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2"/>
        <w:tblW w:w="9659" w:type="dxa"/>
        <w:tblLayout w:type="fixed"/>
        <w:tblCellMar>
          <w:left w:w="70" w:type="dxa"/>
          <w:right w:w="70" w:type="dxa"/>
        </w:tblCellMar>
        <w:tblLook w:val="0000" w:firstRow="0" w:lastRow="0" w:firstColumn="0" w:lastColumn="0" w:noHBand="0" w:noVBand="0"/>
      </w:tblPr>
      <w:tblGrid>
        <w:gridCol w:w="501"/>
        <w:gridCol w:w="1717"/>
        <w:gridCol w:w="1287"/>
        <w:gridCol w:w="2862"/>
        <w:gridCol w:w="1244"/>
        <w:gridCol w:w="1904"/>
        <w:gridCol w:w="144"/>
      </w:tblGrid>
      <w:tr w:rsidR="000445C6" w:rsidRPr="0030637E" w:rsidTr="002E1CAB">
        <w:trPr>
          <w:trHeight w:val="1592"/>
        </w:trPr>
        <w:tc>
          <w:tcPr>
            <w:tcW w:w="3505" w:type="dxa"/>
            <w:gridSpan w:val="3"/>
          </w:tcPr>
          <w:p w:rsidR="00CB5C06" w:rsidRDefault="00276D39" w:rsidP="00276D39">
            <w:pPr>
              <w:tabs>
                <w:tab w:val="left" w:pos="692"/>
                <w:tab w:val="center" w:pos="168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10252D">
              <w:rPr>
                <w:rFonts w:ascii="Times New Roman" w:eastAsia="Times New Roman" w:hAnsi="Times New Roman" w:cs="Times New Roman"/>
                <w:sz w:val="24"/>
                <w:szCs w:val="24"/>
                <w:lang w:eastAsia="ru-RU"/>
              </w:rPr>
              <w:t>ПРОЕКТ</w:t>
            </w:r>
          </w:p>
          <w:p w:rsidR="000445C6" w:rsidRPr="0030637E" w:rsidRDefault="000445C6" w:rsidP="00CB5C06">
            <w:pPr>
              <w:tabs>
                <w:tab w:val="left" w:pos="692"/>
                <w:tab w:val="center" w:pos="1682"/>
              </w:tabs>
              <w:spacing w:after="0" w:line="240" w:lineRule="auto"/>
              <w:jc w:val="center"/>
              <w:rPr>
                <w:rFonts w:ascii="Times New Roman" w:eastAsia="Times New Roman" w:hAnsi="Times New Roman" w:cs="Times New Roman"/>
                <w:sz w:val="24"/>
                <w:szCs w:val="24"/>
                <w:lang w:eastAsia="ru-RU"/>
              </w:rPr>
            </w:pPr>
            <w:r w:rsidRPr="0030637E">
              <w:rPr>
                <w:rFonts w:ascii="Times New Roman" w:eastAsia="Times New Roman" w:hAnsi="Times New Roman" w:cs="Times New Roman"/>
                <w:sz w:val="24"/>
                <w:szCs w:val="24"/>
                <w:lang w:eastAsia="ru-RU"/>
              </w:rPr>
              <w:t>Администрация</w:t>
            </w:r>
          </w:p>
          <w:p w:rsidR="000445C6" w:rsidRPr="0030637E" w:rsidRDefault="000445C6" w:rsidP="002E1CAB">
            <w:pPr>
              <w:spacing w:after="0" w:line="240" w:lineRule="auto"/>
              <w:jc w:val="center"/>
              <w:rPr>
                <w:rFonts w:ascii="Times New Roman" w:eastAsia="Times New Roman" w:hAnsi="Times New Roman" w:cs="Times New Roman"/>
                <w:sz w:val="24"/>
                <w:szCs w:val="24"/>
                <w:lang w:eastAsia="ru-RU"/>
              </w:rPr>
            </w:pPr>
            <w:r w:rsidRPr="0030637E">
              <w:rPr>
                <w:rFonts w:ascii="Times New Roman" w:eastAsia="Times New Roman" w:hAnsi="Times New Roman" w:cs="Times New Roman"/>
                <w:sz w:val="24"/>
                <w:szCs w:val="24"/>
                <w:lang w:eastAsia="ru-RU"/>
              </w:rPr>
              <w:t>муниципального района</w:t>
            </w:r>
          </w:p>
          <w:p w:rsidR="000445C6" w:rsidRPr="0030637E" w:rsidRDefault="000445C6" w:rsidP="002E1CAB">
            <w:pPr>
              <w:spacing w:after="0" w:line="240" w:lineRule="auto"/>
              <w:jc w:val="center"/>
              <w:rPr>
                <w:rFonts w:ascii="Times New Roman" w:eastAsia="Times New Roman" w:hAnsi="Times New Roman" w:cs="Times New Roman"/>
                <w:sz w:val="24"/>
                <w:szCs w:val="24"/>
                <w:lang w:eastAsia="ru-RU"/>
              </w:rPr>
            </w:pPr>
            <w:r w:rsidRPr="0030637E">
              <w:rPr>
                <w:rFonts w:ascii="Times New Roman" w:eastAsia="Times New Roman" w:hAnsi="Times New Roman" w:cs="Times New Roman"/>
                <w:sz w:val="24"/>
                <w:szCs w:val="24"/>
                <w:lang w:eastAsia="ru-RU"/>
              </w:rPr>
              <w:t>“Койгородский ”</w:t>
            </w:r>
          </w:p>
        </w:tc>
        <w:tc>
          <w:tcPr>
            <w:tcW w:w="2862" w:type="dxa"/>
          </w:tcPr>
          <w:p w:rsidR="000445C6" w:rsidRPr="0030637E" w:rsidRDefault="000445C6" w:rsidP="002E1CAB">
            <w:pPr>
              <w:spacing w:after="0" w:line="240" w:lineRule="auto"/>
              <w:jc w:val="center"/>
              <w:rPr>
                <w:rFonts w:ascii="Times New Roman" w:eastAsia="Times New Roman" w:hAnsi="Times New Roman" w:cs="Times New Roman"/>
                <w:sz w:val="24"/>
                <w:szCs w:val="24"/>
                <w:lang w:eastAsia="ru-RU"/>
              </w:rPr>
            </w:pPr>
            <w:r w:rsidRPr="0030637E">
              <w:rPr>
                <w:rFonts w:ascii="Times New Roman" w:eastAsia="Times New Roman" w:hAnsi="Times New Roman" w:cs="Times New Roman"/>
                <w:noProof/>
                <w:sz w:val="24"/>
                <w:szCs w:val="24"/>
                <w:lang w:eastAsia="ru-RU"/>
              </w:rPr>
              <w:drawing>
                <wp:inline distT="0" distB="0" distL="0" distR="0" wp14:anchorId="7C4E48BD" wp14:editId="62497FF5">
                  <wp:extent cx="819150" cy="895350"/>
                  <wp:effectExtent l="1905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9"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tc>
        <w:tc>
          <w:tcPr>
            <w:tcW w:w="3292" w:type="dxa"/>
            <w:gridSpan w:val="3"/>
          </w:tcPr>
          <w:p w:rsidR="00CB5C06" w:rsidRDefault="00CB5C06" w:rsidP="002E1CAB">
            <w:pPr>
              <w:spacing w:after="0" w:line="240" w:lineRule="auto"/>
              <w:jc w:val="center"/>
              <w:rPr>
                <w:rFonts w:ascii="Times New Roman" w:eastAsia="Times New Roman" w:hAnsi="Times New Roman" w:cs="Times New Roman"/>
                <w:sz w:val="24"/>
                <w:szCs w:val="24"/>
                <w:lang w:eastAsia="ru-RU"/>
              </w:rPr>
            </w:pPr>
          </w:p>
          <w:p w:rsidR="000445C6" w:rsidRPr="0030637E" w:rsidRDefault="000445C6" w:rsidP="00CB5C06">
            <w:pPr>
              <w:spacing w:after="0" w:line="240" w:lineRule="auto"/>
              <w:jc w:val="center"/>
              <w:rPr>
                <w:rFonts w:ascii="Times New Roman" w:eastAsia="Times New Roman" w:hAnsi="Times New Roman" w:cs="Times New Roman"/>
                <w:sz w:val="24"/>
                <w:szCs w:val="24"/>
                <w:lang w:eastAsia="ru-RU"/>
              </w:rPr>
            </w:pPr>
            <w:r w:rsidRPr="0030637E">
              <w:rPr>
                <w:rFonts w:ascii="Times New Roman" w:eastAsia="Times New Roman" w:hAnsi="Times New Roman" w:cs="Times New Roman"/>
                <w:sz w:val="24"/>
                <w:szCs w:val="24"/>
                <w:lang w:eastAsia="ru-RU"/>
              </w:rPr>
              <w:t>“Койгорт ”</w:t>
            </w:r>
          </w:p>
          <w:p w:rsidR="000445C6" w:rsidRPr="0030637E" w:rsidRDefault="000445C6" w:rsidP="002E1CAB">
            <w:pPr>
              <w:spacing w:after="0" w:line="240" w:lineRule="auto"/>
              <w:jc w:val="center"/>
              <w:rPr>
                <w:rFonts w:ascii="Times New Roman" w:eastAsia="Times New Roman" w:hAnsi="Times New Roman" w:cs="Times New Roman"/>
                <w:sz w:val="24"/>
                <w:szCs w:val="24"/>
                <w:lang w:eastAsia="ru-RU"/>
              </w:rPr>
            </w:pPr>
            <w:proofErr w:type="spellStart"/>
            <w:r w:rsidRPr="0030637E">
              <w:rPr>
                <w:rFonts w:ascii="Times New Roman" w:eastAsia="Times New Roman" w:hAnsi="Times New Roman" w:cs="Times New Roman"/>
                <w:sz w:val="24"/>
                <w:szCs w:val="24"/>
                <w:lang w:eastAsia="ru-RU"/>
              </w:rPr>
              <w:t>муниципальн</w:t>
            </w:r>
            <w:proofErr w:type="spellEnd"/>
            <w:r w:rsidRPr="0030637E">
              <w:rPr>
                <w:rFonts w:ascii="Times New Roman" w:eastAsia="Times New Roman" w:hAnsi="Times New Roman" w:cs="Times New Roman"/>
                <w:sz w:val="24"/>
                <w:szCs w:val="24"/>
                <w:lang w:eastAsia="ru-RU"/>
              </w:rPr>
              <w:sym w:font="Times New Roman" w:char="00F6"/>
            </w:r>
            <w:r w:rsidRPr="0030637E">
              <w:rPr>
                <w:rFonts w:ascii="Times New Roman" w:eastAsia="Times New Roman" w:hAnsi="Times New Roman" w:cs="Times New Roman"/>
                <w:sz w:val="24"/>
                <w:szCs w:val="24"/>
                <w:lang w:eastAsia="ru-RU"/>
              </w:rPr>
              <w:t>й районса</w:t>
            </w:r>
          </w:p>
          <w:p w:rsidR="000445C6" w:rsidRPr="0030637E" w:rsidRDefault="000445C6" w:rsidP="002E1CAB">
            <w:pPr>
              <w:spacing w:after="0" w:line="240" w:lineRule="auto"/>
              <w:jc w:val="center"/>
              <w:rPr>
                <w:rFonts w:ascii="Times New Roman" w:eastAsia="Times New Roman" w:hAnsi="Times New Roman" w:cs="Times New Roman"/>
                <w:sz w:val="24"/>
                <w:szCs w:val="24"/>
                <w:lang w:eastAsia="ru-RU"/>
              </w:rPr>
            </w:pPr>
            <w:r w:rsidRPr="0030637E">
              <w:rPr>
                <w:rFonts w:ascii="Times New Roman" w:eastAsia="Times New Roman" w:hAnsi="Times New Roman" w:cs="Times New Roman"/>
                <w:sz w:val="24"/>
                <w:szCs w:val="24"/>
                <w:lang w:eastAsia="ru-RU"/>
              </w:rPr>
              <w:t>администрация</w:t>
            </w:r>
          </w:p>
          <w:p w:rsidR="000445C6" w:rsidRPr="0030637E" w:rsidRDefault="000445C6" w:rsidP="002E1CAB">
            <w:pPr>
              <w:spacing w:after="0" w:line="240" w:lineRule="auto"/>
              <w:jc w:val="center"/>
              <w:rPr>
                <w:rFonts w:ascii="Times New Roman" w:eastAsia="Times New Roman" w:hAnsi="Times New Roman" w:cs="Times New Roman"/>
                <w:sz w:val="24"/>
                <w:szCs w:val="24"/>
                <w:lang w:eastAsia="ru-RU"/>
              </w:rPr>
            </w:pPr>
          </w:p>
          <w:p w:rsidR="000445C6" w:rsidRPr="0030637E" w:rsidRDefault="000445C6" w:rsidP="002E1CAB">
            <w:pPr>
              <w:spacing w:after="0" w:line="240" w:lineRule="auto"/>
              <w:jc w:val="center"/>
              <w:rPr>
                <w:rFonts w:ascii="Times New Roman" w:eastAsia="Times New Roman" w:hAnsi="Times New Roman" w:cs="Times New Roman"/>
                <w:sz w:val="24"/>
                <w:szCs w:val="24"/>
                <w:lang w:eastAsia="ru-RU"/>
              </w:rPr>
            </w:pPr>
          </w:p>
        </w:tc>
      </w:tr>
      <w:tr w:rsidR="000445C6" w:rsidRPr="0030637E" w:rsidTr="002E1CAB">
        <w:trPr>
          <w:trHeight w:val="631"/>
        </w:trPr>
        <w:tc>
          <w:tcPr>
            <w:tcW w:w="3505" w:type="dxa"/>
            <w:gridSpan w:val="3"/>
          </w:tcPr>
          <w:p w:rsidR="000445C6" w:rsidRPr="0030637E" w:rsidRDefault="000445C6" w:rsidP="002E1CAB">
            <w:pPr>
              <w:spacing w:after="0" w:line="240" w:lineRule="auto"/>
              <w:jc w:val="center"/>
              <w:rPr>
                <w:rFonts w:ascii="Times New Roman" w:eastAsia="Times New Roman" w:hAnsi="Times New Roman" w:cs="Times New Roman"/>
                <w:sz w:val="24"/>
                <w:szCs w:val="20"/>
                <w:lang w:eastAsia="ru-RU"/>
              </w:rPr>
            </w:pPr>
          </w:p>
        </w:tc>
        <w:tc>
          <w:tcPr>
            <w:tcW w:w="2862" w:type="dxa"/>
          </w:tcPr>
          <w:p w:rsidR="000445C6" w:rsidRPr="0030637E" w:rsidRDefault="000445C6" w:rsidP="002E1CAB">
            <w:pPr>
              <w:spacing w:after="0" w:line="240" w:lineRule="auto"/>
              <w:jc w:val="center"/>
              <w:rPr>
                <w:rFonts w:ascii="Times New Roman" w:eastAsia="Times New Roman" w:hAnsi="Times New Roman" w:cs="Times New Roman"/>
                <w:sz w:val="28"/>
                <w:szCs w:val="28"/>
                <w:lang w:eastAsia="ru-RU"/>
              </w:rPr>
            </w:pPr>
            <w:r w:rsidRPr="0030637E">
              <w:rPr>
                <w:rFonts w:ascii="Times New Roman" w:eastAsia="Times New Roman" w:hAnsi="Times New Roman" w:cs="Times New Roman"/>
                <w:sz w:val="28"/>
                <w:szCs w:val="28"/>
                <w:lang w:eastAsia="ru-RU"/>
              </w:rPr>
              <w:t>ПОСТАНОВЛЕНИЕ</w:t>
            </w:r>
          </w:p>
          <w:p w:rsidR="000445C6" w:rsidRPr="0030637E" w:rsidRDefault="000445C6" w:rsidP="002E1CAB">
            <w:pPr>
              <w:spacing w:after="0" w:line="240" w:lineRule="auto"/>
              <w:jc w:val="center"/>
              <w:rPr>
                <w:rFonts w:ascii="Times New Roman" w:eastAsia="Times New Roman" w:hAnsi="Times New Roman" w:cs="Times New Roman"/>
                <w:sz w:val="28"/>
                <w:szCs w:val="28"/>
                <w:lang w:eastAsia="ru-RU"/>
              </w:rPr>
            </w:pPr>
            <w:proofErr w:type="gramStart"/>
            <w:r w:rsidRPr="0030637E">
              <w:rPr>
                <w:rFonts w:ascii="Times New Roman" w:eastAsia="Times New Roman" w:hAnsi="Times New Roman" w:cs="Times New Roman"/>
                <w:sz w:val="28"/>
                <w:szCs w:val="28"/>
                <w:lang w:eastAsia="ru-RU"/>
              </w:rPr>
              <w:t>ШУÖМ</w:t>
            </w:r>
            <w:proofErr w:type="gramEnd"/>
          </w:p>
        </w:tc>
        <w:tc>
          <w:tcPr>
            <w:tcW w:w="3292" w:type="dxa"/>
            <w:gridSpan w:val="3"/>
          </w:tcPr>
          <w:p w:rsidR="000445C6" w:rsidRPr="0030637E" w:rsidRDefault="000445C6" w:rsidP="002E1CAB">
            <w:pPr>
              <w:spacing w:after="0" w:line="240" w:lineRule="auto"/>
              <w:jc w:val="center"/>
              <w:rPr>
                <w:rFonts w:ascii="Times New Roman" w:eastAsia="Times New Roman" w:hAnsi="Times New Roman" w:cs="Times New Roman"/>
                <w:sz w:val="24"/>
                <w:szCs w:val="20"/>
                <w:lang w:eastAsia="ru-RU"/>
              </w:rPr>
            </w:pPr>
          </w:p>
          <w:p w:rsidR="000445C6" w:rsidRPr="0030637E" w:rsidRDefault="000445C6" w:rsidP="002E1CAB">
            <w:pPr>
              <w:spacing w:after="0" w:line="240" w:lineRule="auto"/>
              <w:jc w:val="center"/>
              <w:rPr>
                <w:rFonts w:ascii="Times New Roman" w:eastAsia="Times New Roman" w:hAnsi="Times New Roman" w:cs="Times New Roman"/>
                <w:sz w:val="24"/>
                <w:szCs w:val="20"/>
                <w:lang w:eastAsia="ru-RU"/>
              </w:rPr>
            </w:pPr>
          </w:p>
        </w:tc>
      </w:tr>
      <w:tr w:rsidR="000445C6" w:rsidRPr="0030637E" w:rsidTr="002E1CAB">
        <w:trPr>
          <w:gridAfter w:val="1"/>
          <w:wAfter w:w="144" w:type="dxa"/>
          <w:trHeight w:val="354"/>
        </w:trPr>
        <w:tc>
          <w:tcPr>
            <w:tcW w:w="501" w:type="dxa"/>
          </w:tcPr>
          <w:p w:rsidR="000445C6" w:rsidRPr="0030637E" w:rsidRDefault="000445C6" w:rsidP="002E1CAB">
            <w:pPr>
              <w:spacing w:after="0" w:line="240" w:lineRule="auto"/>
              <w:jc w:val="center"/>
              <w:rPr>
                <w:rFonts w:ascii="Times New Roman" w:eastAsia="Times New Roman" w:hAnsi="Times New Roman" w:cs="Times New Roman"/>
                <w:sz w:val="28"/>
                <w:szCs w:val="20"/>
                <w:lang w:eastAsia="ru-RU"/>
              </w:rPr>
            </w:pPr>
            <w:r w:rsidRPr="0030637E">
              <w:rPr>
                <w:rFonts w:ascii="Times New Roman" w:eastAsia="Times New Roman" w:hAnsi="Times New Roman" w:cs="Times New Roman"/>
                <w:sz w:val="28"/>
                <w:szCs w:val="20"/>
                <w:lang w:eastAsia="ru-RU"/>
              </w:rPr>
              <w:t>от</w:t>
            </w:r>
          </w:p>
        </w:tc>
        <w:tc>
          <w:tcPr>
            <w:tcW w:w="1717" w:type="dxa"/>
            <w:tcBorders>
              <w:bottom w:val="single" w:sz="6" w:space="0" w:color="auto"/>
            </w:tcBorders>
          </w:tcPr>
          <w:p w:rsidR="000445C6" w:rsidRPr="00D103A8" w:rsidRDefault="000445C6" w:rsidP="002E1CAB">
            <w:pPr>
              <w:spacing w:after="0" w:line="240" w:lineRule="auto"/>
              <w:jc w:val="center"/>
              <w:rPr>
                <w:rFonts w:ascii="Times New Roman" w:eastAsia="Times New Roman" w:hAnsi="Times New Roman" w:cs="Times New Roman"/>
                <w:sz w:val="28"/>
                <w:szCs w:val="28"/>
                <w:lang w:eastAsia="ru-RU"/>
              </w:rPr>
            </w:pPr>
          </w:p>
        </w:tc>
        <w:tc>
          <w:tcPr>
            <w:tcW w:w="1287" w:type="dxa"/>
          </w:tcPr>
          <w:p w:rsidR="000445C6" w:rsidRPr="0030637E" w:rsidRDefault="00276D39" w:rsidP="00AC5278">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202</w:t>
            </w:r>
            <w:r w:rsidR="00AC5278">
              <w:rPr>
                <w:rFonts w:ascii="Times New Roman" w:eastAsia="Times New Roman" w:hAnsi="Times New Roman" w:cs="Times New Roman"/>
                <w:sz w:val="28"/>
                <w:szCs w:val="20"/>
                <w:lang w:eastAsia="ru-RU"/>
              </w:rPr>
              <w:t>3</w:t>
            </w:r>
            <w:r w:rsidR="000445C6" w:rsidRPr="0030637E">
              <w:rPr>
                <w:rFonts w:ascii="Times New Roman" w:eastAsia="Times New Roman" w:hAnsi="Times New Roman" w:cs="Times New Roman"/>
                <w:sz w:val="28"/>
                <w:szCs w:val="20"/>
                <w:lang w:eastAsia="ru-RU"/>
              </w:rPr>
              <w:t xml:space="preserve"> г.</w:t>
            </w:r>
          </w:p>
        </w:tc>
        <w:tc>
          <w:tcPr>
            <w:tcW w:w="4106" w:type="dxa"/>
            <w:gridSpan w:val="2"/>
          </w:tcPr>
          <w:p w:rsidR="000445C6" w:rsidRPr="0030637E" w:rsidRDefault="000445C6" w:rsidP="002E1CAB">
            <w:pPr>
              <w:spacing w:after="0" w:line="240" w:lineRule="auto"/>
              <w:jc w:val="right"/>
              <w:rPr>
                <w:rFonts w:ascii="Times New Roman" w:eastAsia="Times New Roman" w:hAnsi="Times New Roman" w:cs="Times New Roman"/>
                <w:sz w:val="28"/>
                <w:szCs w:val="20"/>
                <w:lang w:eastAsia="ru-RU"/>
              </w:rPr>
            </w:pPr>
            <w:r w:rsidRPr="0030637E">
              <w:rPr>
                <w:rFonts w:ascii="Times New Roman" w:eastAsia="Times New Roman" w:hAnsi="Times New Roman" w:cs="Times New Roman"/>
                <w:sz w:val="28"/>
                <w:szCs w:val="20"/>
                <w:lang w:eastAsia="ru-RU"/>
              </w:rPr>
              <w:t>№</w:t>
            </w:r>
          </w:p>
        </w:tc>
        <w:tc>
          <w:tcPr>
            <w:tcW w:w="1904" w:type="dxa"/>
            <w:tcBorders>
              <w:bottom w:val="single" w:sz="6" w:space="0" w:color="auto"/>
            </w:tcBorders>
          </w:tcPr>
          <w:p w:rsidR="000445C6" w:rsidRPr="0030637E" w:rsidRDefault="000445C6" w:rsidP="002E1CAB">
            <w:pPr>
              <w:spacing w:after="0" w:line="240" w:lineRule="auto"/>
              <w:jc w:val="center"/>
              <w:rPr>
                <w:rFonts w:ascii="Times New Roman" w:eastAsia="Times New Roman" w:hAnsi="Times New Roman" w:cs="Times New Roman"/>
                <w:sz w:val="28"/>
                <w:szCs w:val="28"/>
                <w:lang w:eastAsia="ru-RU"/>
              </w:rPr>
            </w:pPr>
          </w:p>
        </w:tc>
      </w:tr>
      <w:tr w:rsidR="000445C6" w:rsidRPr="0030637E" w:rsidTr="002E1CAB">
        <w:trPr>
          <w:trHeight w:val="370"/>
        </w:trPr>
        <w:tc>
          <w:tcPr>
            <w:tcW w:w="3505" w:type="dxa"/>
            <w:gridSpan w:val="3"/>
          </w:tcPr>
          <w:p w:rsidR="000445C6" w:rsidRPr="0030637E" w:rsidRDefault="000445C6" w:rsidP="002E1CAB">
            <w:pPr>
              <w:spacing w:after="0" w:line="240" w:lineRule="auto"/>
              <w:rPr>
                <w:rFonts w:ascii="Times New Roman" w:eastAsia="Times New Roman" w:hAnsi="Times New Roman" w:cs="Times New Roman"/>
                <w:sz w:val="28"/>
                <w:szCs w:val="20"/>
                <w:vertAlign w:val="superscript"/>
                <w:lang w:eastAsia="ru-RU"/>
              </w:rPr>
            </w:pPr>
            <w:r w:rsidRPr="0030637E">
              <w:rPr>
                <w:rFonts w:ascii="Times New Roman" w:eastAsia="Times New Roman" w:hAnsi="Times New Roman" w:cs="Times New Roman"/>
                <w:sz w:val="28"/>
                <w:szCs w:val="20"/>
                <w:vertAlign w:val="superscript"/>
                <w:lang w:eastAsia="ru-RU"/>
              </w:rPr>
              <w:tab/>
              <w:t>с. Койгородок</w:t>
            </w:r>
          </w:p>
        </w:tc>
        <w:tc>
          <w:tcPr>
            <w:tcW w:w="6154" w:type="dxa"/>
            <w:gridSpan w:val="4"/>
          </w:tcPr>
          <w:p w:rsidR="000445C6" w:rsidRPr="0030637E" w:rsidRDefault="000445C6" w:rsidP="002E1CAB">
            <w:pPr>
              <w:spacing w:after="0" w:line="240" w:lineRule="auto"/>
              <w:jc w:val="right"/>
              <w:rPr>
                <w:rFonts w:ascii="Times New Roman" w:eastAsia="Times New Roman" w:hAnsi="Times New Roman" w:cs="Times New Roman"/>
                <w:sz w:val="28"/>
                <w:szCs w:val="20"/>
                <w:lang w:eastAsia="ru-RU"/>
              </w:rPr>
            </w:pPr>
          </w:p>
        </w:tc>
      </w:tr>
    </w:tbl>
    <w:p w:rsidR="000445C6" w:rsidRPr="00F2119E" w:rsidRDefault="000445C6" w:rsidP="000445C6">
      <w:pPr>
        <w:spacing w:after="0" w:line="240" w:lineRule="auto"/>
        <w:jc w:val="both"/>
        <w:rPr>
          <w:rFonts w:ascii="Times New Roman" w:eastAsia="Times New Roman" w:hAnsi="Times New Roman" w:cs="Times New Roman"/>
          <w:b/>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tblGrid>
      <w:tr w:rsidR="000445C6" w:rsidRPr="00F2119E" w:rsidTr="002E1CAB">
        <w:tc>
          <w:tcPr>
            <w:tcW w:w="6345" w:type="dxa"/>
            <w:tcBorders>
              <w:top w:val="nil"/>
              <w:left w:val="nil"/>
              <w:bottom w:val="nil"/>
              <w:right w:val="nil"/>
            </w:tcBorders>
          </w:tcPr>
          <w:p w:rsidR="000445C6" w:rsidRPr="00F2119E" w:rsidRDefault="00A105C5" w:rsidP="0010252D">
            <w:pPr>
              <w:spacing w:after="0" w:line="240" w:lineRule="auto"/>
              <w:rPr>
                <w:rFonts w:ascii="Times New Roman" w:eastAsia="Times New Roman" w:hAnsi="Times New Roman" w:cs="Times New Roman"/>
                <w:color w:val="000000"/>
                <w:lang w:eastAsia="ru-RU"/>
              </w:rPr>
            </w:pPr>
            <w:proofErr w:type="gramStart"/>
            <w:r w:rsidRPr="00F2119E">
              <w:rPr>
                <w:rFonts w:ascii="Times New Roman" w:eastAsia="Times New Roman" w:hAnsi="Times New Roman" w:cs="Times New Roman"/>
                <w:color w:val="000000"/>
                <w:lang w:eastAsia="ru-RU"/>
              </w:rPr>
              <w:t xml:space="preserve">Об утверждении административного регламента </w:t>
            </w:r>
            <w:r w:rsidR="00A32E6E" w:rsidRPr="00F2119E">
              <w:rPr>
                <w:rFonts w:ascii="Times New Roman" w:eastAsia="Times New Roman" w:hAnsi="Times New Roman" w:cs="Times New Roman"/>
                <w:color w:val="000000"/>
                <w:lang w:eastAsia="ru-RU"/>
              </w:rPr>
              <w:t xml:space="preserve">по </w:t>
            </w:r>
            <w:r w:rsidRPr="00F2119E">
              <w:rPr>
                <w:rFonts w:ascii="Times New Roman" w:eastAsia="Times New Roman" w:hAnsi="Times New Roman" w:cs="Times New Roman"/>
                <w:color w:val="000000"/>
                <w:lang w:eastAsia="ru-RU"/>
              </w:rPr>
              <w:t>предоставлени</w:t>
            </w:r>
            <w:r w:rsidR="00A32E6E" w:rsidRPr="00F2119E">
              <w:rPr>
                <w:rFonts w:ascii="Times New Roman" w:eastAsia="Times New Roman" w:hAnsi="Times New Roman" w:cs="Times New Roman"/>
                <w:color w:val="000000"/>
                <w:lang w:eastAsia="ru-RU"/>
              </w:rPr>
              <w:t>ю</w:t>
            </w:r>
            <w:r w:rsidRPr="00F2119E">
              <w:rPr>
                <w:rFonts w:ascii="Times New Roman" w:eastAsia="Times New Roman" w:hAnsi="Times New Roman" w:cs="Times New Roman"/>
                <w:color w:val="000000"/>
                <w:lang w:eastAsia="ru-RU"/>
              </w:rPr>
              <w:t xml:space="preserve"> муниципальной услуги «</w:t>
            </w:r>
            <w:r w:rsidR="00844028" w:rsidRPr="00F2119E">
              <w:rPr>
                <w:rFonts w:ascii="Times New Roman" w:hAnsi="Times New Roman" w:cs="Times New Roman"/>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CD6C89" w:rsidRPr="00F2119E">
              <w:rPr>
                <w:rFonts w:ascii="Times New Roman" w:eastAsia="Times New Roman" w:hAnsi="Times New Roman" w:cs="Times New Roman"/>
                <w:color w:val="000000"/>
                <w:lang w:eastAsia="ru-RU"/>
              </w:rPr>
              <w:t>»</w:t>
            </w:r>
            <w:proofErr w:type="gramEnd"/>
          </w:p>
        </w:tc>
      </w:tr>
    </w:tbl>
    <w:p w:rsidR="000445C6" w:rsidRPr="00F2119E" w:rsidRDefault="000445C6" w:rsidP="000445C6">
      <w:pPr>
        <w:autoSpaceDE w:val="0"/>
        <w:autoSpaceDN w:val="0"/>
        <w:adjustRightInd w:val="0"/>
        <w:spacing w:after="0" w:line="240" w:lineRule="auto"/>
        <w:ind w:left="284" w:right="-286" w:firstLine="709"/>
        <w:jc w:val="both"/>
        <w:rPr>
          <w:rFonts w:ascii="Times New Roman" w:eastAsia="Times New Roman" w:hAnsi="Times New Roman" w:cs="Times New Roman"/>
          <w:color w:val="000000"/>
          <w:lang w:eastAsia="ru-RU"/>
        </w:rPr>
      </w:pPr>
    </w:p>
    <w:p w:rsidR="000445C6" w:rsidRPr="00F2119E" w:rsidRDefault="000445C6" w:rsidP="000445C6">
      <w:pPr>
        <w:autoSpaceDE w:val="0"/>
        <w:autoSpaceDN w:val="0"/>
        <w:adjustRightInd w:val="0"/>
        <w:spacing w:after="0" w:line="240" w:lineRule="auto"/>
        <w:ind w:right="-1" w:firstLine="709"/>
        <w:jc w:val="both"/>
        <w:rPr>
          <w:rFonts w:ascii="Times New Roman" w:eastAsia="Times New Roman" w:hAnsi="Times New Roman" w:cs="Times New Roman"/>
          <w:lang w:eastAsia="ru-RU"/>
        </w:rPr>
      </w:pPr>
      <w:proofErr w:type="gramStart"/>
      <w:r w:rsidRPr="00F2119E">
        <w:rPr>
          <w:rFonts w:ascii="Times New Roman" w:eastAsia="Times New Roman" w:hAnsi="Times New Roman" w:cs="Times New Roman"/>
          <w:lang w:eastAsia="ru-RU"/>
        </w:rPr>
        <w:t xml:space="preserve">Во исполнение требований Федерального </w:t>
      </w:r>
      <w:hyperlink r:id="rId10" w:history="1">
        <w:r w:rsidRPr="00F2119E">
          <w:rPr>
            <w:rFonts w:ascii="Times New Roman" w:eastAsia="Times New Roman" w:hAnsi="Times New Roman" w:cs="Times New Roman"/>
            <w:lang w:eastAsia="ru-RU"/>
          </w:rPr>
          <w:t>закона</w:t>
        </w:r>
      </w:hyperlink>
      <w:r w:rsidR="00276D39" w:rsidRPr="00F2119E">
        <w:rPr>
          <w:rFonts w:ascii="Times New Roman" w:eastAsia="Times New Roman" w:hAnsi="Times New Roman" w:cs="Times New Roman"/>
          <w:lang w:eastAsia="ru-RU"/>
        </w:rPr>
        <w:t xml:space="preserve"> от 27.07.2010 №</w:t>
      </w:r>
      <w:r w:rsidRPr="00F2119E">
        <w:rPr>
          <w:rFonts w:ascii="Times New Roman" w:eastAsia="Times New Roman" w:hAnsi="Times New Roman" w:cs="Times New Roman"/>
          <w:lang w:eastAsia="ru-RU"/>
        </w:rPr>
        <w:t xml:space="preserve"> 210-ФЗ </w:t>
      </w:r>
      <w:r w:rsidR="00CB5C06" w:rsidRPr="00F2119E">
        <w:rPr>
          <w:rFonts w:ascii="Times New Roman" w:eastAsia="Times New Roman" w:hAnsi="Times New Roman" w:cs="Times New Roman"/>
          <w:lang w:eastAsia="ru-RU"/>
        </w:rPr>
        <w:t>«</w:t>
      </w:r>
      <w:r w:rsidRPr="00F2119E">
        <w:rPr>
          <w:rFonts w:ascii="Times New Roman" w:eastAsia="Times New Roman" w:hAnsi="Times New Roman" w:cs="Times New Roman"/>
          <w:lang w:eastAsia="ru-RU"/>
        </w:rPr>
        <w:t>Об организации предоставления государственных и муниципальных услуг</w:t>
      </w:r>
      <w:r w:rsidR="00CB5C06" w:rsidRPr="00F2119E">
        <w:rPr>
          <w:rFonts w:ascii="Times New Roman" w:eastAsia="Times New Roman" w:hAnsi="Times New Roman" w:cs="Times New Roman"/>
          <w:lang w:eastAsia="ru-RU"/>
        </w:rPr>
        <w:t>»</w:t>
      </w:r>
      <w:r w:rsidRPr="00F2119E">
        <w:rPr>
          <w:rFonts w:ascii="Times New Roman" w:eastAsia="Times New Roman" w:hAnsi="Times New Roman" w:cs="Times New Roman"/>
          <w:lang w:eastAsia="ru-RU"/>
        </w:rPr>
        <w:t xml:space="preserve">, Федерального закона от 27.12.2019 г. № 472-ФЗ «О внесении изменений в Градостроительный кодекс Российской Федерации и отдельные законодательные акты Российской Федерации», </w:t>
      </w:r>
      <w:hyperlink r:id="rId11" w:history="1">
        <w:r w:rsidRPr="00F2119E">
          <w:rPr>
            <w:rFonts w:ascii="Times New Roman" w:eastAsia="Times New Roman" w:hAnsi="Times New Roman" w:cs="Times New Roman"/>
            <w:lang w:eastAsia="ru-RU"/>
          </w:rPr>
          <w:t>постановления</w:t>
        </w:r>
      </w:hyperlink>
      <w:r w:rsidRPr="00F2119E">
        <w:rPr>
          <w:rFonts w:ascii="Times New Roman" w:eastAsia="Times New Roman" w:hAnsi="Times New Roman" w:cs="Times New Roman"/>
          <w:lang w:eastAsia="ru-RU"/>
        </w:rPr>
        <w:t xml:space="preserve"> администрации муниципального района </w:t>
      </w:r>
      <w:r w:rsidR="00CB5C06" w:rsidRPr="00F2119E">
        <w:rPr>
          <w:rFonts w:ascii="Times New Roman" w:eastAsia="Times New Roman" w:hAnsi="Times New Roman" w:cs="Times New Roman"/>
          <w:lang w:eastAsia="ru-RU"/>
        </w:rPr>
        <w:t>«</w:t>
      </w:r>
      <w:r w:rsidRPr="00F2119E">
        <w:rPr>
          <w:rFonts w:ascii="Times New Roman" w:eastAsia="Times New Roman" w:hAnsi="Times New Roman" w:cs="Times New Roman"/>
          <w:lang w:eastAsia="ru-RU"/>
        </w:rPr>
        <w:t>Койгородский</w:t>
      </w:r>
      <w:r w:rsidR="00CB5C06" w:rsidRPr="00F2119E">
        <w:rPr>
          <w:rFonts w:ascii="Times New Roman" w:eastAsia="Times New Roman" w:hAnsi="Times New Roman" w:cs="Times New Roman"/>
          <w:lang w:eastAsia="ru-RU"/>
        </w:rPr>
        <w:t>»</w:t>
      </w:r>
      <w:r w:rsidRPr="00F2119E">
        <w:rPr>
          <w:rFonts w:ascii="Times New Roman" w:eastAsia="Times New Roman" w:hAnsi="Times New Roman" w:cs="Times New Roman"/>
          <w:lang w:eastAsia="ru-RU"/>
        </w:rPr>
        <w:t xml:space="preserve"> от 14 сентября 2018 г. № 18/09 </w:t>
      </w:r>
      <w:r w:rsidR="00CB5C06" w:rsidRPr="00F2119E">
        <w:rPr>
          <w:rFonts w:ascii="Times New Roman" w:eastAsia="Times New Roman" w:hAnsi="Times New Roman" w:cs="Times New Roman"/>
          <w:lang w:eastAsia="ru-RU"/>
        </w:rPr>
        <w:t>«</w:t>
      </w:r>
      <w:r w:rsidRPr="00F2119E">
        <w:rPr>
          <w:rFonts w:ascii="Times New Roman" w:eastAsia="Times New Roman" w:hAnsi="Times New Roman" w:cs="Times New Roman"/>
          <w:lang w:eastAsia="ru-RU"/>
        </w:rPr>
        <w:t xml:space="preserve">Об утверждении </w:t>
      </w:r>
      <w:r w:rsidR="00CB5C06" w:rsidRPr="00F2119E">
        <w:rPr>
          <w:rFonts w:ascii="Times New Roman" w:eastAsia="Times New Roman" w:hAnsi="Times New Roman" w:cs="Times New Roman"/>
          <w:lang w:eastAsia="ru-RU"/>
        </w:rPr>
        <w:t>«</w:t>
      </w:r>
      <w:r w:rsidRPr="00F2119E">
        <w:rPr>
          <w:rFonts w:ascii="Times New Roman" w:eastAsia="Times New Roman" w:hAnsi="Times New Roman" w:cs="Times New Roman"/>
          <w:lang w:eastAsia="ru-RU"/>
        </w:rPr>
        <w:t>Порядка разработки административных регламентов предоставления муниципальных услуг</w:t>
      </w:r>
      <w:r w:rsidR="00CB5C06" w:rsidRPr="00F2119E">
        <w:rPr>
          <w:rFonts w:ascii="Times New Roman" w:eastAsia="Times New Roman" w:hAnsi="Times New Roman" w:cs="Times New Roman"/>
          <w:lang w:eastAsia="ru-RU"/>
        </w:rPr>
        <w:t>»</w:t>
      </w:r>
      <w:r w:rsidRPr="00F2119E">
        <w:rPr>
          <w:rFonts w:ascii="Times New Roman" w:eastAsia="Times New Roman" w:hAnsi="Times New Roman" w:cs="Times New Roman"/>
          <w:lang w:eastAsia="ru-RU"/>
        </w:rPr>
        <w:t>,</w:t>
      </w:r>
      <w:proofErr w:type="gramEnd"/>
    </w:p>
    <w:p w:rsidR="000445C6" w:rsidRPr="00F2119E" w:rsidRDefault="000445C6" w:rsidP="000445C6">
      <w:pPr>
        <w:autoSpaceDE w:val="0"/>
        <w:autoSpaceDN w:val="0"/>
        <w:adjustRightInd w:val="0"/>
        <w:spacing w:after="0" w:line="240" w:lineRule="auto"/>
        <w:ind w:right="-1" w:firstLine="709"/>
        <w:jc w:val="both"/>
        <w:rPr>
          <w:rFonts w:ascii="Times New Roman" w:eastAsia="Times New Roman" w:hAnsi="Times New Roman" w:cs="Times New Roman"/>
          <w:lang w:eastAsia="ru-RU"/>
        </w:rPr>
      </w:pPr>
    </w:p>
    <w:p w:rsidR="000445C6" w:rsidRPr="00F2119E" w:rsidRDefault="00D24E9E" w:rsidP="000445C6">
      <w:pPr>
        <w:spacing w:after="0" w:line="360" w:lineRule="auto"/>
        <w:ind w:firstLine="709"/>
        <w:jc w:val="center"/>
        <w:rPr>
          <w:rFonts w:ascii="Times New Roman" w:eastAsia="Times New Roman" w:hAnsi="Times New Roman" w:cs="Times New Roman"/>
          <w:lang w:eastAsia="ru-RU"/>
        </w:rPr>
      </w:pPr>
      <w:r w:rsidRPr="00F2119E">
        <w:rPr>
          <w:rFonts w:ascii="Times New Roman" w:eastAsia="Times New Roman" w:hAnsi="Times New Roman" w:cs="Times New Roman"/>
          <w:lang w:eastAsia="ru-RU"/>
        </w:rPr>
        <w:t>А</w:t>
      </w:r>
      <w:r w:rsidR="000445C6" w:rsidRPr="00F2119E">
        <w:rPr>
          <w:rFonts w:ascii="Times New Roman" w:eastAsia="Times New Roman" w:hAnsi="Times New Roman" w:cs="Times New Roman"/>
          <w:lang w:eastAsia="ru-RU"/>
        </w:rPr>
        <w:t>дминистрация МР «Койгородский» постановляет:</w:t>
      </w:r>
    </w:p>
    <w:p w:rsidR="000445C6" w:rsidRPr="00F2119E" w:rsidRDefault="000445C6" w:rsidP="000445C6">
      <w:pPr>
        <w:spacing w:after="0" w:line="240" w:lineRule="auto"/>
        <w:ind w:firstLine="709"/>
        <w:jc w:val="both"/>
        <w:rPr>
          <w:rFonts w:ascii="Times New Roman" w:eastAsia="Times New Roman" w:hAnsi="Times New Roman" w:cs="Times New Roman"/>
          <w:lang w:eastAsia="ru-RU"/>
        </w:rPr>
      </w:pPr>
      <w:r w:rsidRPr="00F2119E">
        <w:rPr>
          <w:rFonts w:ascii="Times New Roman" w:eastAsia="Times New Roman" w:hAnsi="Times New Roman" w:cs="Times New Roman"/>
          <w:lang w:eastAsia="ru-RU"/>
        </w:rPr>
        <w:t xml:space="preserve">1. </w:t>
      </w:r>
      <w:proofErr w:type="gramStart"/>
      <w:r w:rsidRPr="00F2119E">
        <w:rPr>
          <w:rFonts w:ascii="Times New Roman" w:eastAsia="Times New Roman" w:hAnsi="Times New Roman" w:cs="Times New Roman"/>
          <w:lang w:eastAsia="ru-RU"/>
        </w:rPr>
        <w:t>Утвердить административный регламент по предоставлению муниципальной услуги «</w:t>
      </w:r>
      <w:r w:rsidR="00844028" w:rsidRPr="00F2119E">
        <w:rPr>
          <w:rFonts w:ascii="Times New Roman" w:hAnsi="Times New Roman" w:cs="Times New Roman"/>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32E6E" w:rsidRPr="00F2119E">
        <w:rPr>
          <w:rFonts w:ascii="Times New Roman" w:eastAsia="Times New Roman" w:hAnsi="Times New Roman" w:cs="Times New Roman"/>
          <w:color w:val="000000"/>
          <w:lang w:eastAsia="ru-RU"/>
        </w:rPr>
        <w:t>»</w:t>
      </w:r>
      <w:r w:rsidR="00FB1161" w:rsidRPr="00F2119E">
        <w:rPr>
          <w:rFonts w:ascii="Times New Roman" w:eastAsia="Times New Roman" w:hAnsi="Times New Roman" w:cs="Times New Roman"/>
          <w:color w:val="000000"/>
          <w:lang w:eastAsia="ru-RU"/>
        </w:rPr>
        <w:t xml:space="preserve"> на территории муниципального района «Койгородский»</w:t>
      </w:r>
      <w:r w:rsidR="00CB5C06" w:rsidRPr="00F2119E">
        <w:rPr>
          <w:rFonts w:ascii="Times New Roman" w:eastAsia="Times New Roman" w:hAnsi="Times New Roman" w:cs="Times New Roman"/>
          <w:color w:val="000000"/>
          <w:lang w:eastAsia="ru-RU"/>
        </w:rPr>
        <w:t>,</w:t>
      </w:r>
      <w:r w:rsidR="00CB5C06" w:rsidRPr="00F2119E">
        <w:rPr>
          <w:rFonts w:ascii="Times New Roman" w:eastAsia="Times New Roman" w:hAnsi="Times New Roman" w:cs="Times New Roman"/>
          <w:lang w:eastAsia="ru-RU"/>
        </w:rPr>
        <w:t xml:space="preserve"> согласно приложению</w:t>
      </w:r>
      <w:r w:rsidRPr="00F2119E">
        <w:rPr>
          <w:rFonts w:ascii="Times New Roman" w:eastAsia="Times New Roman" w:hAnsi="Times New Roman" w:cs="Times New Roman"/>
          <w:lang w:eastAsia="ru-RU"/>
        </w:rPr>
        <w:t xml:space="preserve"> к настоящему постановлению. </w:t>
      </w:r>
      <w:proofErr w:type="gramEnd"/>
    </w:p>
    <w:p w:rsidR="00FB1161" w:rsidRPr="00F2119E" w:rsidRDefault="00FB1161" w:rsidP="00FB1161">
      <w:pPr>
        <w:spacing w:after="0" w:line="240" w:lineRule="auto"/>
        <w:ind w:firstLine="709"/>
        <w:jc w:val="both"/>
        <w:rPr>
          <w:rFonts w:ascii="Times New Roman" w:eastAsia="Times New Roman" w:hAnsi="Times New Roman" w:cs="Times New Roman"/>
          <w:lang w:eastAsia="ru-RU"/>
        </w:rPr>
      </w:pPr>
      <w:r w:rsidRPr="00F2119E">
        <w:rPr>
          <w:rFonts w:ascii="Times New Roman" w:eastAsia="Times New Roman" w:hAnsi="Times New Roman" w:cs="Times New Roman"/>
          <w:lang w:eastAsia="ru-RU"/>
        </w:rPr>
        <w:t>2.</w:t>
      </w:r>
      <w:r w:rsidR="00F2119E" w:rsidRPr="00F2119E">
        <w:rPr>
          <w:rFonts w:ascii="Times New Roman" w:eastAsia="Times New Roman" w:hAnsi="Times New Roman" w:cs="Times New Roman"/>
          <w:lang w:eastAsia="ru-RU"/>
        </w:rPr>
        <w:t xml:space="preserve"> </w:t>
      </w:r>
      <w:r w:rsidRPr="00F2119E">
        <w:rPr>
          <w:rFonts w:ascii="Times New Roman" w:eastAsia="Times New Roman" w:hAnsi="Times New Roman" w:cs="Times New Roman"/>
          <w:lang w:eastAsia="ru-RU"/>
        </w:rPr>
        <w:t xml:space="preserve"> </w:t>
      </w:r>
      <w:proofErr w:type="gramStart"/>
      <w:r w:rsidRPr="00F2119E">
        <w:rPr>
          <w:rFonts w:ascii="Times New Roman" w:hAnsi="Times New Roman" w:cs="Times New Roman"/>
        </w:rPr>
        <w:t xml:space="preserve">Признать утратившими силу постановления администрации МР </w:t>
      </w:r>
      <w:r w:rsidR="00F2119E" w:rsidRPr="00F2119E">
        <w:rPr>
          <w:rFonts w:ascii="Times New Roman" w:hAnsi="Times New Roman" w:cs="Times New Roman"/>
        </w:rPr>
        <w:t>«</w:t>
      </w:r>
      <w:r w:rsidRPr="00F2119E">
        <w:rPr>
          <w:rFonts w:ascii="Times New Roman" w:hAnsi="Times New Roman" w:cs="Times New Roman"/>
        </w:rPr>
        <w:t>Койгородский</w:t>
      </w:r>
      <w:r w:rsidR="00F2119E" w:rsidRPr="00F2119E">
        <w:rPr>
          <w:rFonts w:ascii="Times New Roman" w:hAnsi="Times New Roman" w:cs="Times New Roman"/>
        </w:rPr>
        <w:t>»</w:t>
      </w:r>
      <w:r w:rsidRPr="00F2119E">
        <w:rPr>
          <w:rFonts w:ascii="Times New Roman" w:hAnsi="Times New Roman" w:cs="Times New Roman"/>
        </w:rPr>
        <w:t xml:space="preserve"> от </w:t>
      </w:r>
      <w:r w:rsidR="00F2119E" w:rsidRPr="00F2119E">
        <w:rPr>
          <w:rFonts w:ascii="Times New Roman" w:hAnsi="Times New Roman" w:cs="Times New Roman"/>
        </w:rPr>
        <w:t>13</w:t>
      </w:r>
      <w:r w:rsidRPr="00F2119E">
        <w:rPr>
          <w:rFonts w:ascii="Times New Roman" w:hAnsi="Times New Roman" w:cs="Times New Roman"/>
        </w:rPr>
        <w:t>.0</w:t>
      </w:r>
      <w:r w:rsidR="00F2119E" w:rsidRPr="00F2119E">
        <w:rPr>
          <w:rFonts w:ascii="Times New Roman" w:hAnsi="Times New Roman" w:cs="Times New Roman"/>
        </w:rPr>
        <w:t>5</w:t>
      </w:r>
      <w:r w:rsidRPr="00F2119E">
        <w:rPr>
          <w:rFonts w:ascii="Times New Roman" w:hAnsi="Times New Roman" w:cs="Times New Roman"/>
        </w:rPr>
        <w:t xml:space="preserve">.2020 </w:t>
      </w:r>
      <w:hyperlink r:id="rId12" w:history="1">
        <w:r w:rsidR="00F2119E" w:rsidRPr="00F2119E">
          <w:rPr>
            <w:rFonts w:ascii="Times New Roman" w:hAnsi="Times New Roman" w:cs="Times New Roman"/>
          </w:rPr>
          <w:t>№</w:t>
        </w:r>
        <w:r w:rsidRPr="00F2119E">
          <w:rPr>
            <w:rFonts w:ascii="Times New Roman" w:hAnsi="Times New Roman" w:cs="Times New Roman"/>
          </w:rPr>
          <w:t xml:space="preserve"> </w:t>
        </w:r>
        <w:r w:rsidR="00F2119E" w:rsidRPr="00F2119E">
          <w:rPr>
            <w:rFonts w:ascii="Times New Roman" w:hAnsi="Times New Roman" w:cs="Times New Roman"/>
          </w:rPr>
          <w:t>24</w:t>
        </w:r>
        <w:r w:rsidRPr="00F2119E">
          <w:rPr>
            <w:rFonts w:ascii="Times New Roman" w:hAnsi="Times New Roman" w:cs="Times New Roman"/>
          </w:rPr>
          <w:t>/0</w:t>
        </w:r>
      </w:hyperlink>
      <w:r w:rsidR="00F2119E" w:rsidRPr="00F2119E">
        <w:rPr>
          <w:rFonts w:ascii="Times New Roman" w:hAnsi="Times New Roman" w:cs="Times New Roman"/>
        </w:rPr>
        <w:t>5</w:t>
      </w:r>
      <w:r w:rsidRPr="00F2119E">
        <w:rPr>
          <w:rFonts w:ascii="Times New Roman" w:hAnsi="Times New Roman" w:cs="Times New Roman"/>
        </w:rPr>
        <w:t xml:space="preserve"> </w:t>
      </w:r>
      <w:r w:rsidR="00F2119E" w:rsidRPr="00F2119E">
        <w:rPr>
          <w:rFonts w:ascii="Times New Roman" w:hAnsi="Times New Roman" w:cs="Times New Roman"/>
        </w:rPr>
        <w:t>«</w:t>
      </w:r>
      <w:r w:rsidRPr="00F2119E">
        <w:rPr>
          <w:rFonts w:ascii="Times New Roman" w:hAnsi="Times New Roman" w:cs="Times New Roman"/>
        </w:rPr>
        <w:t xml:space="preserve">Об утверждении административного регламента по предоставлению муниципальной услуги </w:t>
      </w:r>
      <w:r w:rsidR="00F2119E" w:rsidRPr="00F2119E">
        <w:rPr>
          <w:rFonts w:ascii="Times New Roman" w:hAnsi="Times New Roman" w:cs="Times New Roman"/>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roofErr w:type="gramEnd"/>
      <w:r w:rsidR="00F2119E" w:rsidRPr="00F2119E">
        <w:rPr>
          <w:rFonts w:ascii="Times New Roman" w:hAnsi="Times New Roman" w:cs="Times New Roman"/>
        </w:rPr>
        <w:t xml:space="preserve"> на земельном участке»</w:t>
      </w:r>
      <w:r w:rsidRPr="00F2119E">
        <w:rPr>
          <w:rFonts w:ascii="Times New Roman" w:hAnsi="Times New Roman" w:cs="Times New Roman"/>
        </w:rPr>
        <w:t xml:space="preserve">; </w:t>
      </w:r>
      <w:proofErr w:type="gramStart"/>
      <w:r w:rsidRPr="00F2119E">
        <w:rPr>
          <w:rFonts w:ascii="Times New Roman" w:hAnsi="Times New Roman" w:cs="Times New Roman"/>
        </w:rPr>
        <w:t xml:space="preserve">от 29.07.2022 </w:t>
      </w:r>
      <w:hyperlink r:id="rId13" w:history="1">
        <w:r w:rsidR="00F2119E" w:rsidRPr="00F2119E">
          <w:rPr>
            <w:rFonts w:ascii="Times New Roman" w:hAnsi="Times New Roman" w:cs="Times New Roman"/>
          </w:rPr>
          <w:t>№</w:t>
        </w:r>
        <w:r w:rsidRPr="00F2119E">
          <w:rPr>
            <w:rFonts w:ascii="Times New Roman" w:hAnsi="Times New Roman" w:cs="Times New Roman"/>
          </w:rPr>
          <w:t xml:space="preserve"> 49/0</w:t>
        </w:r>
      </w:hyperlink>
      <w:r w:rsidRPr="00F2119E">
        <w:rPr>
          <w:rFonts w:ascii="Times New Roman" w:hAnsi="Times New Roman" w:cs="Times New Roman"/>
        </w:rPr>
        <w:t xml:space="preserve">7 </w:t>
      </w:r>
      <w:r w:rsidR="00F2119E" w:rsidRPr="00F2119E">
        <w:rPr>
          <w:rFonts w:ascii="Times New Roman" w:hAnsi="Times New Roman" w:cs="Times New Roman"/>
        </w:rPr>
        <w:t>«</w:t>
      </w:r>
      <w:r w:rsidRPr="00F2119E">
        <w:rPr>
          <w:rFonts w:ascii="Times New Roman" w:hAnsi="Times New Roman" w:cs="Times New Roman"/>
        </w:rPr>
        <w:t xml:space="preserve">О внесении изменений в постановление администрации МР </w:t>
      </w:r>
      <w:r w:rsidR="00F2119E" w:rsidRPr="00F2119E">
        <w:rPr>
          <w:rFonts w:ascii="Times New Roman" w:hAnsi="Times New Roman" w:cs="Times New Roman"/>
        </w:rPr>
        <w:t>«</w:t>
      </w:r>
      <w:r w:rsidRPr="00F2119E">
        <w:rPr>
          <w:rFonts w:ascii="Times New Roman" w:hAnsi="Times New Roman" w:cs="Times New Roman"/>
        </w:rPr>
        <w:t>Койгородский</w:t>
      </w:r>
      <w:r w:rsidR="00F2119E" w:rsidRPr="00F2119E">
        <w:rPr>
          <w:rFonts w:ascii="Times New Roman" w:hAnsi="Times New Roman" w:cs="Times New Roman"/>
        </w:rPr>
        <w:t>»</w:t>
      </w:r>
      <w:r w:rsidRPr="00F2119E">
        <w:rPr>
          <w:rFonts w:ascii="Times New Roman" w:hAnsi="Times New Roman" w:cs="Times New Roman"/>
        </w:rPr>
        <w:t xml:space="preserve"> от </w:t>
      </w:r>
      <w:r w:rsidR="00F2119E" w:rsidRPr="00F2119E">
        <w:rPr>
          <w:rFonts w:ascii="Times New Roman" w:hAnsi="Times New Roman" w:cs="Times New Roman"/>
        </w:rPr>
        <w:t>13</w:t>
      </w:r>
      <w:r w:rsidRPr="00F2119E">
        <w:rPr>
          <w:rFonts w:ascii="Times New Roman" w:hAnsi="Times New Roman" w:cs="Times New Roman"/>
        </w:rPr>
        <w:t xml:space="preserve"> </w:t>
      </w:r>
      <w:r w:rsidR="00F2119E" w:rsidRPr="00F2119E">
        <w:rPr>
          <w:rFonts w:ascii="Times New Roman" w:hAnsi="Times New Roman" w:cs="Times New Roman"/>
        </w:rPr>
        <w:t>мая</w:t>
      </w:r>
      <w:r w:rsidRPr="00F2119E">
        <w:rPr>
          <w:rFonts w:ascii="Times New Roman" w:hAnsi="Times New Roman" w:cs="Times New Roman"/>
        </w:rPr>
        <w:t xml:space="preserve"> 2020 г. </w:t>
      </w:r>
      <w:r w:rsidR="00F2119E" w:rsidRPr="00F2119E">
        <w:rPr>
          <w:rFonts w:ascii="Times New Roman" w:hAnsi="Times New Roman" w:cs="Times New Roman"/>
        </w:rPr>
        <w:t>№</w:t>
      </w:r>
      <w:r w:rsidRPr="00F2119E">
        <w:rPr>
          <w:rFonts w:ascii="Times New Roman" w:hAnsi="Times New Roman" w:cs="Times New Roman"/>
        </w:rPr>
        <w:t xml:space="preserve"> </w:t>
      </w:r>
      <w:r w:rsidR="00F2119E" w:rsidRPr="00F2119E">
        <w:rPr>
          <w:rFonts w:ascii="Times New Roman" w:hAnsi="Times New Roman" w:cs="Times New Roman"/>
        </w:rPr>
        <w:t>24</w:t>
      </w:r>
      <w:r w:rsidRPr="00F2119E">
        <w:rPr>
          <w:rFonts w:ascii="Times New Roman" w:hAnsi="Times New Roman" w:cs="Times New Roman"/>
        </w:rPr>
        <w:t>/0</w:t>
      </w:r>
      <w:r w:rsidR="00F2119E" w:rsidRPr="00F2119E">
        <w:rPr>
          <w:rFonts w:ascii="Times New Roman" w:hAnsi="Times New Roman" w:cs="Times New Roman"/>
        </w:rPr>
        <w:t>5</w:t>
      </w:r>
      <w:r w:rsidRPr="00F2119E">
        <w:rPr>
          <w:rFonts w:ascii="Times New Roman" w:hAnsi="Times New Roman" w:cs="Times New Roman"/>
        </w:rPr>
        <w:t xml:space="preserve"> </w:t>
      </w:r>
      <w:r w:rsidR="00F2119E" w:rsidRPr="00F2119E">
        <w:rPr>
          <w:rFonts w:ascii="Times New Roman" w:hAnsi="Times New Roman" w:cs="Times New Roman"/>
        </w:rPr>
        <w:t>«</w:t>
      </w:r>
      <w:r w:rsidRPr="00F2119E">
        <w:rPr>
          <w:rFonts w:ascii="Times New Roman" w:hAnsi="Times New Roman" w:cs="Times New Roman"/>
        </w:rPr>
        <w:t xml:space="preserve">Об утверждении административного регламента предоставления муниципальной услуги </w:t>
      </w:r>
      <w:r w:rsidR="00F2119E" w:rsidRPr="00F2119E">
        <w:rPr>
          <w:rFonts w:ascii="Times New Roman" w:hAnsi="Times New Roman" w:cs="Times New Roman"/>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w:t>
      </w:r>
      <w:proofErr w:type="gramEnd"/>
      <w:r w:rsidR="00F2119E" w:rsidRPr="00F2119E">
        <w:rPr>
          <w:rFonts w:ascii="Times New Roman" w:hAnsi="Times New Roman" w:cs="Times New Roman"/>
        </w:rPr>
        <w:t xml:space="preserve"> объекта индивидуального жилищного строительства или садового дома на земельном участке»</w:t>
      </w:r>
    </w:p>
    <w:p w:rsidR="000445C6" w:rsidRPr="00F2119E" w:rsidRDefault="00FB1161" w:rsidP="000445C6">
      <w:pPr>
        <w:spacing w:after="0" w:line="240" w:lineRule="auto"/>
        <w:ind w:firstLine="709"/>
        <w:jc w:val="both"/>
        <w:rPr>
          <w:rFonts w:ascii="Times New Roman" w:eastAsia="Times New Roman" w:hAnsi="Times New Roman" w:cs="Times New Roman"/>
          <w:lang w:eastAsia="ru-RU"/>
        </w:rPr>
      </w:pPr>
      <w:r w:rsidRPr="00F2119E">
        <w:rPr>
          <w:rFonts w:ascii="Times New Roman" w:eastAsia="Times New Roman" w:hAnsi="Times New Roman" w:cs="Times New Roman"/>
          <w:lang w:eastAsia="ru-RU"/>
        </w:rPr>
        <w:t>3</w:t>
      </w:r>
      <w:r w:rsidR="000445C6" w:rsidRPr="00F2119E">
        <w:rPr>
          <w:rFonts w:ascii="Times New Roman" w:eastAsia="Times New Roman" w:hAnsi="Times New Roman" w:cs="Times New Roman"/>
          <w:lang w:eastAsia="ru-RU"/>
        </w:rPr>
        <w:t>. Настоящее постановление вступает в силу со дня официального опубликования в Информационном вестнике Совета и администрации МР «Койгородский».</w:t>
      </w:r>
    </w:p>
    <w:p w:rsidR="000445C6" w:rsidRPr="00F2119E" w:rsidRDefault="000445C6" w:rsidP="000445C6">
      <w:pPr>
        <w:spacing w:after="0" w:line="240" w:lineRule="auto"/>
        <w:jc w:val="both"/>
        <w:rPr>
          <w:rFonts w:ascii="Times New Roman" w:eastAsia="Times New Roman" w:hAnsi="Times New Roman" w:cs="Times New Roman"/>
          <w:color w:val="FF0000"/>
          <w:lang w:eastAsia="ru-RU"/>
        </w:rPr>
      </w:pPr>
    </w:p>
    <w:p w:rsidR="000445C6" w:rsidRPr="00252DB4" w:rsidRDefault="000445C6" w:rsidP="000445C6">
      <w:pPr>
        <w:spacing w:after="0" w:line="240" w:lineRule="auto"/>
        <w:jc w:val="both"/>
        <w:rPr>
          <w:rFonts w:ascii="Times New Roman" w:eastAsia="Times New Roman" w:hAnsi="Times New Roman" w:cs="Times New Roman"/>
          <w:lang w:eastAsia="ru-RU"/>
        </w:rPr>
      </w:pPr>
    </w:p>
    <w:p w:rsidR="00E52B76" w:rsidRPr="00252DB4" w:rsidRDefault="00513412" w:rsidP="00513412">
      <w:pPr>
        <w:tabs>
          <w:tab w:val="left" w:pos="142"/>
        </w:tabs>
        <w:spacing w:after="0"/>
        <w:ind w:right="-1"/>
        <w:jc w:val="both"/>
        <w:rPr>
          <w:rFonts w:ascii="Times New Roman" w:hAnsi="Times New Roman" w:cs="Times New Roman"/>
        </w:rPr>
      </w:pPr>
      <w:r w:rsidRPr="00252DB4">
        <w:rPr>
          <w:rFonts w:ascii="Times New Roman" w:hAnsi="Times New Roman" w:cs="Times New Roman"/>
        </w:rPr>
        <w:t xml:space="preserve">Глава МР «Койгородский» - </w:t>
      </w:r>
      <w:r w:rsidR="00E52B76" w:rsidRPr="00252DB4">
        <w:rPr>
          <w:rFonts w:ascii="Times New Roman" w:hAnsi="Times New Roman" w:cs="Times New Roman"/>
        </w:rPr>
        <w:t>р</w:t>
      </w:r>
      <w:r w:rsidRPr="00252DB4">
        <w:rPr>
          <w:rFonts w:ascii="Times New Roman" w:hAnsi="Times New Roman" w:cs="Times New Roman"/>
        </w:rPr>
        <w:t xml:space="preserve">уководитель </w:t>
      </w:r>
    </w:p>
    <w:p w:rsidR="000445C6" w:rsidRPr="00252DB4" w:rsidRDefault="00E52B76" w:rsidP="00E52B76">
      <w:pPr>
        <w:tabs>
          <w:tab w:val="left" w:pos="142"/>
        </w:tabs>
        <w:spacing w:after="0"/>
        <w:ind w:right="-1"/>
        <w:jc w:val="both"/>
        <w:rPr>
          <w:rFonts w:ascii="Times New Roman" w:eastAsia="Times New Roman" w:hAnsi="Times New Roman" w:cs="Times New Roman"/>
          <w:lang w:eastAsia="ru-RU"/>
        </w:rPr>
      </w:pPr>
      <w:r w:rsidRPr="00252DB4">
        <w:rPr>
          <w:rFonts w:ascii="Times New Roman" w:hAnsi="Times New Roman" w:cs="Times New Roman"/>
        </w:rPr>
        <w:t>а</w:t>
      </w:r>
      <w:r w:rsidR="00513412" w:rsidRPr="00252DB4">
        <w:rPr>
          <w:rFonts w:ascii="Times New Roman" w:hAnsi="Times New Roman" w:cs="Times New Roman"/>
        </w:rPr>
        <w:t>дминистрации</w:t>
      </w:r>
      <w:r w:rsidRPr="00252DB4">
        <w:rPr>
          <w:rFonts w:ascii="Times New Roman" w:hAnsi="Times New Roman" w:cs="Times New Roman"/>
        </w:rPr>
        <w:t xml:space="preserve"> </w:t>
      </w:r>
      <w:r w:rsidR="00513412" w:rsidRPr="00252DB4">
        <w:rPr>
          <w:rFonts w:ascii="Times New Roman" w:hAnsi="Times New Roman" w:cs="Times New Roman"/>
        </w:rPr>
        <w:t xml:space="preserve">МР «Койгородский» </w:t>
      </w:r>
      <w:r w:rsidRPr="00252DB4">
        <w:rPr>
          <w:rFonts w:ascii="Times New Roman" w:hAnsi="Times New Roman" w:cs="Times New Roman"/>
        </w:rPr>
        <w:t xml:space="preserve">  </w:t>
      </w:r>
      <w:r w:rsidR="00513412" w:rsidRPr="00252DB4">
        <w:rPr>
          <w:rFonts w:ascii="Times New Roman" w:hAnsi="Times New Roman" w:cs="Times New Roman"/>
        </w:rPr>
        <w:t xml:space="preserve">          </w:t>
      </w:r>
      <w:r w:rsidR="00252DB4" w:rsidRPr="00252DB4">
        <w:rPr>
          <w:rFonts w:ascii="Times New Roman" w:hAnsi="Times New Roman" w:cs="Times New Roman"/>
        </w:rPr>
        <w:t xml:space="preserve">                          </w:t>
      </w:r>
      <w:r w:rsidR="00252DB4">
        <w:rPr>
          <w:rFonts w:ascii="Times New Roman" w:hAnsi="Times New Roman" w:cs="Times New Roman"/>
        </w:rPr>
        <w:t xml:space="preserve">     </w:t>
      </w:r>
      <w:r w:rsidR="00252DB4" w:rsidRPr="00252DB4">
        <w:rPr>
          <w:rFonts w:ascii="Times New Roman" w:hAnsi="Times New Roman" w:cs="Times New Roman"/>
        </w:rPr>
        <w:t xml:space="preserve">         </w:t>
      </w:r>
      <w:r w:rsidR="00513412" w:rsidRPr="00252DB4">
        <w:rPr>
          <w:rFonts w:ascii="Times New Roman" w:hAnsi="Times New Roman" w:cs="Times New Roman"/>
        </w:rPr>
        <w:t xml:space="preserve">  </w:t>
      </w:r>
      <w:r w:rsidR="00E92870" w:rsidRPr="00252DB4">
        <w:rPr>
          <w:rFonts w:ascii="Times New Roman" w:hAnsi="Times New Roman" w:cs="Times New Roman"/>
        </w:rPr>
        <w:t xml:space="preserve">   </w:t>
      </w:r>
      <w:r w:rsidR="00513412" w:rsidRPr="00252DB4">
        <w:rPr>
          <w:rFonts w:ascii="Times New Roman" w:hAnsi="Times New Roman" w:cs="Times New Roman"/>
        </w:rPr>
        <w:t xml:space="preserve">                     </w:t>
      </w:r>
      <w:r w:rsidR="000445C6" w:rsidRPr="00252DB4">
        <w:rPr>
          <w:rFonts w:ascii="Times New Roman" w:eastAsia="Times New Roman" w:hAnsi="Times New Roman" w:cs="Times New Roman"/>
          <w:lang w:eastAsia="ru-RU"/>
        </w:rPr>
        <w:t>Л.Ю. Ушакова</w:t>
      </w:r>
    </w:p>
    <w:p w:rsidR="00F609C2" w:rsidRPr="00252DB4" w:rsidRDefault="00F609C2" w:rsidP="000445C6">
      <w:pPr>
        <w:spacing w:after="0" w:line="240" w:lineRule="auto"/>
        <w:jc w:val="both"/>
        <w:rPr>
          <w:rFonts w:ascii="Times New Roman" w:eastAsia="Times New Roman" w:hAnsi="Times New Roman" w:cs="Times New Roman"/>
          <w:lang w:eastAsia="ru-RU"/>
        </w:rPr>
      </w:pPr>
    </w:p>
    <w:p w:rsidR="00360251" w:rsidRPr="00F2119E" w:rsidRDefault="0010252D" w:rsidP="000445C6">
      <w:pPr>
        <w:spacing w:after="0" w:line="240" w:lineRule="auto"/>
        <w:jc w:val="both"/>
        <w:rPr>
          <w:rFonts w:ascii="Times New Roman" w:eastAsia="Times New Roman" w:hAnsi="Times New Roman" w:cs="Times New Roman"/>
          <w:sz w:val="20"/>
          <w:szCs w:val="20"/>
          <w:lang w:eastAsia="ru-RU"/>
        </w:rPr>
      </w:pPr>
      <w:proofErr w:type="spellStart"/>
      <w:proofErr w:type="gramStart"/>
      <w:r w:rsidRPr="00F2119E">
        <w:rPr>
          <w:rFonts w:ascii="Times New Roman" w:eastAsia="Times New Roman" w:hAnsi="Times New Roman" w:cs="Times New Roman"/>
          <w:sz w:val="20"/>
          <w:szCs w:val="20"/>
          <w:lang w:eastAsia="ru-RU"/>
        </w:rPr>
        <w:t>Исп</w:t>
      </w:r>
      <w:proofErr w:type="spellEnd"/>
      <w:proofErr w:type="gramEnd"/>
      <w:r w:rsidRPr="00F2119E">
        <w:rPr>
          <w:rFonts w:ascii="Times New Roman" w:eastAsia="Times New Roman" w:hAnsi="Times New Roman" w:cs="Times New Roman"/>
          <w:sz w:val="20"/>
          <w:szCs w:val="20"/>
          <w:lang w:eastAsia="ru-RU"/>
        </w:rPr>
        <w:t xml:space="preserve">: </w:t>
      </w:r>
      <w:proofErr w:type="spellStart"/>
      <w:r w:rsidRPr="00F2119E">
        <w:rPr>
          <w:rFonts w:ascii="Times New Roman" w:eastAsia="Times New Roman" w:hAnsi="Times New Roman" w:cs="Times New Roman"/>
          <w:sz w:val="20"/>
          <w:szCs w:val="20"/>
          <w:lang w:eastAsia="ru-RU"/>
        </w:rPr>
        <w:t>Мешайкина</w:t>
      </w:r>
      <w:proofErr w:type="spellEnd"/>
      <w:r w:rsidRPr="00F2119E">
        <w:rPr>
          <w:rFonts w:ascii="Times New Roman" w:eastAsia="Times New Roman" w:hAnsi="Times New Roman" w:cs="Times New Roman"/>
          <w:sz w:val="20"/>
          <w:szCs w:val="20"/>
          <w:lang w:eastAsia="ru-RU"/>
        </w:rPr>
        <w:t xml:space="preserve"> Марина Владимировна</w:t>
      </w:r>
    </w:p>
    <w:p w:rsidR="00CB5C06" w:rsidRPr="00F609C2" w:rsidRDefault="00CB5C06" w:rsidP="00CB5C06">
      <w:pPr>
        <w:pStyle w:val="af0"/>
        <w:jc w:val="right"/>
        <w:rPr>
          <w:rFonts w:ascii="Times New Roman" w:hAnsi="Times New Roman" w:cs="Times New Roman"/>
          <w:sz w:val="28"/>
          <w:szCs w:val="28"/>
        </w:rPr>
      </w:pPr>
      <w:r w:rsidRPr="00F609C2">
        <w:rPr>
          <w:rFonts w:ascii="Times New Roman" w:hAnsi="Times New Roman" w:cs="Times New Roman"/>
          <w:sz w:val="28"/>
          <w:szCs w:val="28"/>
        </w:rPr>
        <w:lastRenderedPageBreak/>
        <w:t>Приложение</w:t>
      </w:r>
    </w:p>
    <w:p w:rsidR="00CB5C06" w:rsidRPr="00F609C2" w:rsidRDefault="00CB5C06" w:rsidP="00CB5C06">
      <w:pPr>
        <w:pStyle w:val="af0"/>
        <w:jc w:val="right"/>
        <w:rPr>
          <w:rFonts w:ascii="Times New Roman" w:hAnsi="Times New Roman" w:cs="Times New Roman"/>
          <w:sz w:val="28"/>
          <w:szCs w:val="28"/>
        </w:rPr>
      </w:pPr>
      <w:r w:rsidRPr="00F609C2">
        <w:rPr>
          <w:rFonts w:ascii="Times New Roman" w:hAnsi="Times New Roman" w:cs="Times New Roman"/>
          <w:sz w:val="28"/>
          <w:szCs w:val="28"/>
        </w:rPr>
        <w:t>к постановлению администрации</w:t>
      </w:r>
    </w:p>
    <w:p w:rsidR="00CB5C06" w:rsidRPr="00F609C2" w:rsidRDefault="00CB5C06" w:rsidP="00CB5C06">
      <w:pPr>
        <w:pStyle w:val="af0"/>
        <w:jc w:val="right"/>
        <w:rPr>
          <w:rFonts w:ascii="Times New Roman" w:hAnsi="Times New Roman" w:cs="Times New Roman"/>
          <w:sz w:val="28"/>
          <w:szCs w:val="28"/>
        </w:rPr>
      </w:pPr>
      <w:r w:rsidRPr="00F609C2">
        <w:rPr>
          <w:rFonts w:ascii="Times New Roman" w:hAnsi="Times New Roman" w:cs="Times New Roman"/>
          <w:sz w:val="28"/>
          <w:szCs w:val="28"/>
        </w:rPr>
        <w:t xml:space="preserve"> МР «Койгородский» от </w:t>
      </w:r>
      <w:r w:rsidR="0010252D" w:rsidRPr="00F609C2">
        <w:rPr>
          <w:rFonts w:ascii="Times New Roman" w:hAnsi="Times New Roman" w:cs="Times New Roman"/>
          <w:sz w:val="28"/>
          <w:szCs w:val="28"/>
        </w:rPr>
        <w:t>___</w:t>
      </w:r>
      <w:r w:rsidR="00CC50A7">
        <w:rPr>
          <w:rFonts w:ascii="Times New Roman" w:hAnsi="Times New Roman" w:cs="Times New Roman"/>
          <w:sz w:val="28"/>
          <w:szCs w:val="28"/>
        </w:rPr>
        <w:t>__</w:t>
      </w:r>
      <w:r w:rsidR="0010252D" w:rsidRPr="00F609C2">
        <w:rPr>
          <w:rFonts w:ascii="Times New Roman" w:hAnsi="Times New Roman" w:cs="Times New Roman"/>
          <w:sz w:val="28"/>
          <w:szCs w:val="28"/>
        </w:rPr>
        <w:t>_</w:t>
      </w:r>
      <w:r w:rsidR="00A964E0" w:rsidRPr="00F609C2">
        <w:rPr>
          <w:rFonts w:ascii="Times New Roman" w:hAnsi="Times New Roman" w:cs="Times New Roman"/>
          <w:sz w:val="28"/>
          <w:szCs w:val="28"/>
        </w:rPr>
        <w:softHyphen/>
      </w:r>
      <w:r w:rsidR="00A964E0" w:rsidRPr="00F609C2">
        <w:rPr>
          <w:rFonts w:ascii="Times New Roman" w:hAnsi="Times New Roman" w:cs="Times New Roman"/>
          <w:sz w:val="28"/>
          <w:szCs w:val="28"/>
        </w:rPr>
        <w:softHyphen/>
        <w:t>_</w:t>
      </w:r>
      <w:r w:rsidR="0010252D" w:rsidRPr="00F609C2">
        <w:rPr>
          <w:rFonts w:ascii="Times New Roman" w:hAnsi="Times New Roman" w:cs="Times New Roman"/>
          <w:sz w:val="28"/>
          <w:szCs w:val="28"/>
        </w:rPr>
        <w:t>_</w:t>
      </w:r>
      <w:r w:rsidRPr="00F609C2">
        <w:rPr>
          <w:rFonts w:ascii="Times New Roman" w:hAnsi="Times New Roman" w:cs="Times New Roman"/>
          <w:sz w:val="28"/>
          <w:szCs w:val="28"/>
        </w:rPr>
        <w:t>202</w:t>
      </w:r>
      <w:r w:rsidR="00AC5278">
        <w:rPr>
          <w:rFonts w:ascii="Times New Roman" w:hAnsi="Times New Roman" w:cs="Times New Roman"/>
          <w:sz w:val="28"/>
          <w:szCs w:val="28"/>
        </w:rPr>
        <w:t>3</w:t>
      </w:r>
      <w:r w:rsidRPr="00F609C2">
        <w:rPr>
          <w:rFonts w:ascii="Times New Roman" w:hAnsi="Times New Roman" w:cs="Times New Roman"/>
          <w:sz w:val="28"/>
          <w:szCs w:val="28"/>
        </w:rPr>
        <w:t xml:space="preserve">г. </w:t>
      </w:r>
      <w:r w:rsidRPr="00F609C2">
        <w:rPr>
          <w:rFonts w:ascii="Times New Roman" w:hAnsi="Times New Roman" w:cs="Times New Roman"/>
          <w:color w:val="FF0000"/>
          <w:sz w:val="28"/>
          <w:szCs w:val="28"/>
        </w:rPr>
        <w:t xml:space="preserve"> </w:t>
      </w:r>
      <w:r w:rsidRPr="00F609C2">
        <w:rPr>
          <w:rFonts w:ascii="Times New Roman" w:hAnsi="Times New Roman" w:cs="Times New Roman"/>
          <w:sz w:val="28"/>
          <w:szCs w:val="28"/>
        </w:rPr>
        <w:t xml:space="preserve">№ </w:t>
      </w:r>
      <w:r w:rsidR="0010252D" w:rsidRPr="00F609C2">
        <w:rPr>
          <w:rFonts w:ascii="Times New Roman" w:hAnsi="Times New Roman" w:cs="Times New Roman"/>
          <w:sz w:val="28"/>
          <w:szCs w:val="28"/>
        </w:rPr>
        <w:t>_</w:t>
      </w:r>
      <w:r w:rsidR="00A964E0" w:rsidRPr="00F609C2">
        <w:rPr>
          <w:rFonts w:ascii="Times New Roman" w:hAnsi="Times New Roman" w:cs="Times New Roman"/>
          <w:sz w:val="28"/>
          <w:szCs w:val="28"/>
        </w:rPr>
        <w:t>_</w:t>
      </w:r>
      <w:r w:rsidR="0010252D" w:rsidRPr="00F609C2">
        <w:rPr>
          <w:rFonts w:ascii="Times New Roman" w:hAnsi="Times New Roman" w:cs="Times New Roman"/>
          <w:sz w:val="28"/>
          <w:szCs w:val="28"/>
        </w:rPr>
        <w:t>___</w:t>
      </w:r>
    </w:p>
    <w:p w:rsidR="00CB5C06" w:rsidRPr="00F609C2" w:rsidRDefault="00CB5C06" w:rsidP="000445C6">
      <w:pPr>
        <w:spacing w:after="0" w:line="240" w:lineRule="auto"/>
        <w:jc w:val="both"/>
        <w:rPr>
          <w:rFonts w:ascii="Times New Roman" w:eastAsia="Times New Roman" w:hAnsi="Times New Roman" w:cs="Times New Roman"/>
          <w:sz w:val="28"/>
          <w:szCs w:val="28"/>
          <w:lang w:eastAsia="ru-RU"/>
        </w:rPr>
      </w:pPr>
    </w:p>
    <w:p w:rsidR="00276D39" w:rsidRPr="00F609C2" w:rsidRDefault="00276D39" w:rsidP="00F2119E">
      <w:pPr>
        <w:pStyle w:val="ConsPlusTitle"/>
        <w:jc w:val="center"/>
        <w:rPr>
          <w:rFonts w:ascii="Times New Roman" w:hAnsi="Times New Roman" w:cs="Times New Roman"/>
          <w:sz w:val="28"/>
          <w:szCs w:val="28"/>
        </w:rPr>
      </w:pPr>
      <w:proofErr w:type="gramStart"/>
      <w:r w:rsidRPr="00F609C2">
        <w:rPr>
          <w:rFonts w:ascii="Times New Roman" w:hAnsi="Times New Roman" w:cs="Times New Roman"/>
          <w:sz w:val="28"/>
          <w:szCs w:val="28"/>
        </w:rPr>
        <w:t>АДМИНИСТРАТИВНЫЙ РЕГЛАМЕНТ</w:t>
      </w:r>
      <w:r w:rsidR="008213A9">
        <w:rPr>
          <w:rFonts w:ascii="Times New Roman" w:hAnsi="Times New Roman" w:cs="Times New Roman"/>
          <w:sz w:val="28"/>
          <w:szCs w:val="28"/>
        </w:rPr>
        <w:t xml:space="preserve"> </w:t>
      </w:r>
      <w:r w:rsidRPr="00F609C2">
        <w:rPr>
          <w:rFonts w:ascii="Times New Roman" w:hAnsi="Times New Roman" w:cs="Times New Roman"/>
          <w:sz w:val="28"/>
          <w:szCs w:val="28"/>
        </w:rPr>
        <w:t>ПРЕДОСТАВЛЕНИЯ</w:t>
      </w:r>
      <w:r w:rsidR="00FB6FA1">
        <w:rPr>
          <w:rFonts w:ascii="Times New Roman" w:hAnsi="Times New Roman" w:cs="Times New Roman"/>
          <w:sz w:val="28"/>
          <w:szCs w:val="28"/>
        </w:rPr>
        <w:t xml:space="preserve"> </w:t>
      </w:r>
      <w:r w:rsidRPr="00F609C2">
        <w:rPr>
          <w:rFonts w:ascii="Times New Roman" w:hAnsi="Times New Roman" w:cs="Times New Roman"/>
          <w:sz w:val="28"/>
          <w:szCs w:val="28"/>
        </w:rPr>
        <w:t>МУНИЦИПАЛЬНОЙ УСЛУГИ</w:t>
      </w:r>
      <w:r w:rsidR="008213A9">
        <w:rPr>
          <w:rFonts w:ascii="Times New Roman" w:hAnsi="Times New Roman" w:cs="Times New Roman"/>
          <w:sz w:val="28"/>
          <w:szCs w:val="28"/>
        </w:rPr>
        <w:t xml:space="preserve"> </w:t>
      </w:r>
      <w:r w:rsidR="00E92870" w:rsidRPr="00F609C2">
        <w:rPr>
          <w:rFonts w:ascii="Times New Roman" w:hAnsi="Times New Roman" w:cs="Times New Roman"/>
          <w:sz w:val="28"/>
          <w:szCs w:val="28"/>
        </w:rPr>
        <w:t>«</w:t>
      </w:r>
      <w:r w:rsidR="00F2119E" w:rsidRPr="00F2119E">
        <w:rPr>
          <w:rFonts w:ascii="Times New Roman" w:hAnsi="Times New Roman" w:cs="Times New Roman"/>
          <w:sz w:val="28"/>
          <w:szCs w:val="28"/>
        </w:rPr>
        <w:t>НАПРАВЛЕНИЕ</w:t>
      </w:r>
      <w:r w:rsidR="00F2119E">
        <w:rPr>
          <w:rFonts w:ascii="Times New Roman" w:hAnsi="Times New Roman" w:cs="Times New Roman"/>
          <w:sz w:val="28"/>
          <w:szCs w:val="28"/>
        </w:rPr>
        <w:t xml:space="preserve"> </w:t>
      </w:r>
      <w:r w:rsidR="00F2119E" w:rsidRPr="00F2119E">
        <w:rPr>
          <w:rFonts w:ascii="Times New Roman" w:hAnsi="Times New Roman" w:cs="Times New Roman"/>
          <w:sz w:val="28"/>
          <w:szCs w:val="28"/>
        </w:rPr>
        <w:t>УВЕДОМЛЕНИЯ О СООТВЕТСТВИИ УКАЗАННЫХ В УВЕДОМЛЕНИИ</w:t>
      </w:r>
      <w:r w:rsidR="00F2119E">
        <w:rPr>
          <w:rFonts w:ascii="Times New Roman" w:hAnsi="Times New Roman" w:cs="Times New Roman"/>
          <w:sz w:val="28"/>
          <w:szCs w:val="28"/>
        </w:rPr>
        <w:t xml:space="preserve"> </w:t>
      </w:r>
      <w:r w:rsidR="00F2119E" w:rsidRPr="00F2119E">
        <w:rPr>
          <w:rFonts w:ascii="Times New Roman" w:hAnsi="Times New Roman" w:cs="Times New Roman"/>
          <w:sz w:val="28"/>
          <w:szCs w:val="28"/>
        </w:rPr>
        <w:t>О</w:t>
      </w:r>
      <w:r w:rsidR="008213A9">
        <w:rPr>
          <w:rFonts w:ascii="Times New Roman" w:hAnsi="Times New Roman" w:cs="Times New Roman"/>
          <w:sz w:val="28"/>
          <w:szCs w:val="28"/>
        </w:rPr>
        <w:t xml:space="preserve"> </w:t>
      </w:r>
      <w:r w:rsidR="00F2119E" w:rsidRPr="00F2119E">
        <w:rPr>
          <w:rFonts w:ascii="Times New Roman" w:hAnsi="Times New Roman" w:cs="Times New Roman"/>
          <w:sz w:val="28"/>
          <w:szCs w:val="28"/>
        </w:rPr>
        <w:t>ПЛАНИРУЕМОМ СТРОИТЕЛЬСТВЕ ПАРАМЕТРОВ ОБЪЕКТА</w:t>
      </w:r>
      <w:r w:rsidR="00F2119E">
        <w:rPr>
          <w:rFonts w:ascii="Times New Roman" w:hAnsi="Times New Roman" w:cs="Times New Roman"/>
          <w:sz w:val="28"/>
          <w:szCs w:val="28"/>
        </w:rPr>
        <w:t xml:space="preserve"> </w:t>
      </w:r>
      <w:r w:rsidR="00F2119E" w:rsidRPr="00F2119E">
        <w:rPr>
          <w:rFonts w:ascii="Times New Roman" w:hAnsi="Times New Roman" w:cs="Times New Roman"/>
          <w:sz w:val="28"/>
          <w:szCs w:val="28"/>
        </w:rPr>
        <w:t>ИНДИВИДУАЛЬНОГО ЖИЛИЩНОГО СТРОИТЕЛЬСТВА ИЛИ САДОВОГО ДОМА</w:t>
      </w:r>
      <w:r w:rsidR="008213A9">
        <w:rPr>
          <w:rFonts w:ascii="Times New Roman" w:hAnsi="Times New Roman" w:cs="Times New Roman"/>
          <w:sz w:val="28"/>
          <w:szCs w:val="28"/>
        </w:rPr>
        <w:t xml:space="preserve"> </w:t>
      </w:r>
      <w:r w:rsidR="00F2119E" w:rsidRPr="00F2119E">
        <w:rPr>
          <w:rFonts w:ascii="Times New Roman" w:hAnsi="Times New Roman" w:cs="Times New Roman"/>
          <w:sz w:val="28"/>
          <w:szCs w:val="28"/>
        </w:rPr>
        <w:t>УСТАНОВЛЕННЫМ ПАРАМЕТРАМ И ДОПУСТИМОСТИ РАЗМЕЩЕНИЯ ОБЪЕКТА</w:t>
      </w:r>
      <w:r w:rsidR="00F2119E">
        <w:rPr>
          <w:rFonts w:ascii="Times New Roman" w:hAnsi="Times New Roman" w:cs="Times New Roman"/>
          <w:sz w:val="28"/>
          <w:szCs w:val="28"/>
        </w:rPr>
        <w:t xml:space="preserve"> </w:t>
      </w:r>
      <w:r w:rsidR="00F2119E" w:rsidRPr="00F2119E">
        <w:rPr>
          <w:rFonts w:ascii="Times New Roman" w:hAnsi="Times New Roman" w:cs="Times New Roman"/>
          <w:sz w:val="28"/>
          <w:szCs w:val="28"/>
        </w:rPr>
        <w:t>ИНДИВИДУАЛЬНОГО ЖИЛИЩНОГО СТРОИТЕЛЬСТВА ИЛИ САДОВОГО ДОМА</w:t>
      </w:r>
      <w:r w:rsidR="00F2119E">
        <w:rPr>
          <w:rFonts w:ascii="Times New Roman" w:hAnsi="Times New Roman" w:cs="Times New Roman"/>
          <w:sz w:val="28"/>
          <w:szCs w:val="28"/>
        </w:rPr>
        <w:t xml:space="preserve"> </w:t>
      </w:r>
      <w:r w:rsidR="00F2119E" w:rsidRPr="00F2119E">
        <w:rPr>
          <w:rFonts w:ascii="Times New Roman" w:hAnsi="Times New Roman" w:cs="Times New Roman"/>
          <w:sz w:val="28"/>
          <w:szCs w:val="28"/>
        </w:rPr>
        <w:t>НА ЗЕМЕЛЬНОМ УЧАСТКЕ</w:t>
      </w:r>
      <w:r w:rsidR="00E92870" w:rsidRPr="00F609C2">
        <w:rPr>
          <w:rFonts w:ascii="Times New Roman" w:hAnsi="Times New Roman" w:cs="Times New Roman"/>
          <w:sz w:val="28"/>
          <w:szCs w:val="28"/>
        </w:rPr>
        <w:t>»</w:t>
      </w:r>
      <w:r w:rsidR="00FB1161" w:rsidRPr="00F609C2">
        <w:rPr>
          <w:rFonts w:ascii="Times New Roman" w:hAnsi="Times New Roman" w:cs="Times New Roman"/>
          <w:sz w:val="28"/>
          <w:szCs w:val="28"/>
        </w:rPr>
        <w:t xml:space="preserve"> НА ТЕРРИТОРИИ МУНИЦИПАЛЬНОГО РАЙОНА «КОЙГОРОДСКИЙ»</w:t>
      </w:r>
      <w:proofErr w:type="gramEnd"/>
    </w:p>
    <w:p w:rsidR="00276D39" w:rsidRPr="00F609C2" w:rsidRDefault="00276D39" w:rsidP="00276D39">
      <w:pPr>
        <w:pStyle w:val="ConsPlusNormal"/>
        <w:rPr>
          <w:rFonts w:ascii="Times New Roman" w:hAnsi="Times New Roman" w:cs="Times New Roman"/>
          <w:sz w:val="28"/>
          <w:szCs w:val="28"/>
        </w:rPr>
      </w:pPr>
    </w:p>
    <w:p w:rsidR="00276D39" w:rsidRPr="00F609C2" w:rsidRDefault="00276D39" w:rsidP="00276D39">
      <w:pPr>
        <w:pStyle w:val="ConsPlusTitle"/>
        <w:jc w:val="center"/>
        <w:outlineLvl w:val="1"/>
        <w:rPr>
          <w:rFonts w:ascii="Times New Roman" w:hAnsi="Times New Roman" w:cs="Times New Roman"/>
          <w:sz w:val="28"/>
          <w:szCs w:val="28"/>
        </w:rPr>
      </w:pPr>
      <w:r w:rsidRPr="00F609C2">
        <w:rPr>
          <w:rFonts w:ascii="Times New Roman" w:hAnsi="Times New Roman" w:cs="Times New Roman"/>
          <w:sz w:val="28"/>
          <w:szCs w:val="28"/>
        </w:rPr>
        <w:t>I. Общие положения</w:t>
      </w:r>
    </w:p>
    <w:p w:rsidR="00276D39" w:rsidRPr="00F609C2" w:rsidRDefault="00276D39" w:rsidP="00276D39">
      <w:pPr>
        <w:pStyle w:val="ConsPlusNormal"/>
        <w:rPr>
          <w:rFonts w:ascii="Times New Roman" w:hAnsi="Times New Roman" w:cs="Times New Roman"/>
          <w:sz w:val="28"/>
          <w:szCs w:val="28"/>
        </w:rPr>
      </w:pPr>
    </w:p>
    <w:p w:rsidR="00276D39" w:rsidRPr="00F609C2" w:rsidRDefault="00276D39" w:rsidP="00276D39">
      <w:pPr>
        <w:pStyle w:val="ConsPlusTitle"/>
        <w:jc w:val="center"/>
        <w:outlineLvl w:val="2"/>
        <w:rPr>
          <w:rFonts w:ascii="Times New Roman" w:hAnsi="Times New Roman" w:cs="Times New Roman"/>
          <w:sz w:val="28"/>
          <w:szCs w:val="28"/>
        </w:rPr>
      </w:pPr>
      <w:r w:rsidRPr="00F609C2">
        <w:rPr>
          <w:rFonts w:ascii="Times New Roman" w:hAnsi="Times New Roman" w:cs="Times New Roman"/>
          <w:sz w:val="28"/>
          <w:szCs w:val="28"/>
        </w:rPr>
        <w:t>Предмет регулирования административного регламента</w:t>
      </w:r>
    </w:p>
    <w:p w:rsidR="00276D39" w:rsidRPr="00F609C2" w:rsidRDefault="00276D39" w:rsidP="00276D39">
      <w:pPr>
        <w:pStyle w:val="ConsPlusNormal"/>
        <w:rPr>
          <w:rFonts w:ascii="Times New Roman" w:hAnsi="Times New Roman" w:cs="Times New Roman"/>
          <w:sz w:val="28"/>
          <w:szCs w:val="28"/>
        </w:rPr>
      </w:pPr>
    </w:p>
    <w:p w:rsidR="008213A9" w:rsidRPr="00252DB4" w:rsidRDefault="00B100E0" w:rsidP="00EE0787">
      <w:pPr>
        <w:numPr>
          <w:ilvl w:val="1"/>
          <w:numId w:val="1"/>
        </w:numPr>
        <w:autoSpaceDE w:val="0"/>
        <w:autoSpaceDN w:val="0"/>
        <w:adjustRightInd w:val="0"/>
        <w:spacing w:after="0" w:line="240" w:lineRule="auto"/>
        <w:ind w:left="0" w:firstLine="709"/>
        <w:jc w:val="both"/>
        <w:rPr>
          <w:rFonts w:ascii="Times New Roman" w:hAnsi="Times New Roman" w:cs="Times New Roman"/>
          <w:color w:val="000000"/>
          <w:sz w:val="28"/>
          <w:szCs w:val="28"/>
        </w:rPr>
      </w:pPr>
      <w:proofErr w:type="gramStart"/>
      <w:r w:rsidRPr="00252DB4">
        <w:rPr>
          <w:rFonts w:ascii="Times New Roman" w:hAnsi="Times New Roman" w:cs="Times New Roman"/>
          <w:sz w:val="28"/>
          <w:szCs w:val="28"/>
        </w:rPr>
        <w:t xml:space="preserve">Административный регламент предоставления муниципальной услуги </w:t>
      </w:r>
      <w:r w:rsidR="00495153" w:rsidRPr="00252DB4">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52DB4">
        <w:rPr>
          <w:rFonts w:ascii="Times New Roman" w:hAnsi="Times New Roman" w:cs="Times New Roman"/>
          <w:sz w:val="28"/>
          <w:szCs w:val="28"/>
        </w:rPr>
        <w:t xml:space="preserve"> </w:t>
      </w:r>
      <w:r w:rsidR="008213A9" w:rsidRPr="00252DB4">
        <w:rPr>
          <w:rFonts w:ascii="Times New Roman" w:hAnsi="Times New Roman" w:cs="Times New Roman"/>
          <w:color w:val="000000"/>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4C39C5" w:rsidRPr="004C39C5">
        <w:rPr>
          <w:rFonts w:ascii="Times New Roman" w:hAnsi="Times New Roman" w:cs="Times New Roman"/>
          <w:sz w:val="28"/>
          <w:szCs w:val="28"/>
        </w:rPr>
        <w:t xml:space="preserve">администрации </w:t>
      </w:r>
      <w:r w:rsidR="00CC50A7">
        <w:rPr>
          <w:rFonts w:ascii="Times New Roman" w:hAnsi="Times New Roman" w:cs="Times New Roman"/>
          <w:sz w:val="28"/>
          <w:szCs w:val="28"/>
        </w:rPr>
        <w:t>МР</w:t>
      </w:r>
      <w:r w:rsidR="004C39C5" w:rsidRPr="004C39C5">
        <w:rPr>
          <w:rFonts w:ascii="Times New Roman" w:hAnsi="Times New Roman" w:cs="Times New Roman"/>
          <w:sz w:val="28"/>
          <w:szCs w:val="28"/>
        </w:rPr>
        <w:t xml:space="preserve"> </w:t>
      </w:r>
      <w:r w:rsidR="004C39C5">
        <w:rPr>
          <w:rFonts w:ascii="Times New Roman" w:hAnsi="Times New Roman" w:cs="Times New Roman"/>
          <w:sz w:val="28"/>
          <w:szCs w:val="28"/>
        </w:rPr>
        <w:t xml:space="preserve">«Койгородский» </w:t>
      </w:r>
      <w:r w:rsidR="008213A9" w:rsidRPr="00252DB4">
        <w:rPr>
          <w:rFonts w:ascii="Times New Roman" w:hAnsi="Times New Roman" w:cs="Times New Roman"/>
          <w:color w:val="000000"/>
          <w:sz w:val="28"/>
          <w:szCs w:val="28"/>
        </w:rPr>
        <w:t>(далее</w:t>
      </w:r>
      <w:proofErr w:type="gramEnd"/>
      <w:r w:rsidR="008213A9" w:rsidRPr="00252DB4">
        <w:rPr>
          <w:rFonts w:ascii="Times New Roman" w:hAnsi="Times New Roman" w:cs="Times New Roman"/>
          <w:color w:val="000000"/>
          <w:sz w:val="28"/>
          <w:szCs w:val="28"/>
        </w:rPr>
        <w:t xml:space="preserve"> – </w:t>
      </w:r>
      <w:proofErr w:type="gramStart"/>
      <w:r w:rsidR="008213A9" w:rsidRPr="00252DB4">
        <w:rPr>
          <w:rFonts w:ascii="Times New Roman" w:hAnsi="Times New Roman" w:cs="Times New Roman"/>
          <w:color w:val="000000"/>
          <w:sz w:val="28"/>
          <w:szCs w:val="28"/>
        </w:rPr>
        <w:t>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roofErr w:type="gramEnd"/>
    </w:p>
    <w:p w:rsidR="00B100E0" w:rsidRPr="00252DB4" w:rsidRDefault="00FB6FA1" w:rsidP="008213A9">
      <w:pPr>
        <w:pStyle w:val="ConsPlusNormal"/>
        <w:ind w:firstLine="540"/>
        <w:jc w:val="both"/>
        <w:rPr>
          <w:rFonts w:ascii="Times New Roman" w:hAnsi="Times New Roman" w:cs="Times New Roman"/>
          <w:sz w:val="28"/>
          <w:szCs w:val="28"/>
        </w:rPr>
      </w:pPr>
      <w:proofErr w:type="gramStart"/>
      <w:r w:rsidRPr="00FB6FA1">
        <w:rPr>
          <w:rFonts w:ascii="Times New Roman" w:hAnsi="Times New Roman" w:cs="Times New Roman"/>
          <w:color w:val="000000"/>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FB6FA1">
        <w:rPr>
          <w:rFonts w:ascii="Times New Roman" w:hAnsi="Times New Roman" w:cs="Times New Roman"/>
          <w:color w:val="000000"/>
          <w:sz w:val="28"/>
          <w:szCs w:val="28"/>
        </w:rPr>
        <w:t xml:space="preserve"> административных действий в рамках </w:t>
      </w:r>
      <w:r w:rsidRPr="00FB6FA1">
        <w:rPr>
          <w:rFonts w:ascii="Times New Roman" w:hAnsi="Times New Roman" w:cs="Times New Roman"/>
          <w:color w:val="000000"/>
          <w:sz w:val="28"/>
          <w:szCs w:val="28"/>
        </w:rPr>
        <w:lastRenderedPageBreak/>
        <w:t>предоставления муниципальной услуги, если это не противоречит законодательству Российской Федерации, Республики Коми, муниципального образования</w:t>
      </w:r>
      <w:r w:rsidR="008213A9" w:rsidRPr="00252DB4">
        <w:rPr>
          <w:rFonts w:ascii="Times New Roman" w:hAnsi="Times New Roman" w:cs="Times New Roman"/>
          <w:color w:val="000000"/>
          <w:sz w:val="28"/>
          <w:szCs w:val="28"/>
        </w:rPr>
        <w:t>.</w:t>
      </w:r>
    </w:p>
    <w:p w:rsidR="00B100E0" w:rsidRPr="00252DB4" w:rsidRDefault="00B100E0" w:rsidP="00B100E0">
      <w:pPr>
        <w:pStyle w:val="ConsPlusNormal"/>
        <w:rPr>
          <w:rFonts w:ascii="Times New Roman" w:hAnsi="Times New Roman" w:cs="Times New Roman"/>
          <w:sz w:val="28"/>
          <w:szCs w:val="28"/>
        </w:rPr>
      </w:pPr>
    </w:p>
    <w:p w:rsidR="00B100E0" w:rsidRPr="00252DB4" w:rsidRDefault="00B100E0" w:rsidP="00B100E0">
      <w:pPr>
        <w:pStyle w:val="ConsPlusTitle"/>
        <w:jc w:val="center"/>
        <w:outlineLvl w:val="2"/>
        <w:rPr>
          <w:rFonts w:ascii="Times New Roman" w:hAnsi="Times New Roman" w:cs="Times New Roman"/>
          <w:sz w:val="28"/>
          <w:szCs w:val="28"/>
        </w:rPr>
      </w:pPr>
      <w:r w:rsidRPr="00252DB4">
        <w:rPr>
          <w:rFonts w:ascii="Times New Roman" w:hAnsi="Times New Roman" w:cs="Times New Roman"/>
          <w:sz w:val="28"/>
          <w:szCs w:val="28"/>
        </w:rPr>
        <w:t>Круг Заявителей</w:t>
      </w:r>
    </w:p>
    <w:p w:rsidR="00B100E0" w:rsidRPr="00252DB4" w:rsidRDefault="00B100E0" w:rsidP="00B100E0">
      <w:pPr>
        <w:pStyle w:val="ConsPlusNormal"/>
        <w:rPr>
          <w:rFonts w:ascii="Times New Roman" w:hAnsi="Times New Roman" w:cs="Times New Roman"/>
          <w:sz w:val="28"/>
          <w:szCs w:val="28"/>
        </w:rPr>
      </w:pPr>
    </w:p>
    <w:p w:rsidR="008213A9" w:rsidRPr="00252DB4" w:rsidRDefault="00B100E0" w:rsidP="008213A9">
      <w:pPr>
        <w:pStyle w:val="ConsPlusNormal"/>
        <w:ind w:firstLine="540"/>
        <w:jc w:val="both"/>
        <w:rPr>
          <w:rFonts w:ascii="Times New Roman" w:hAnsi="Times New Roman" w:cs="Times New Roman"/>
          <w:sz w:val="28"/>
          <w:szCs w:val="28"/>
        </w:rPr>
      </w:pPr>
      <w:bookmarkStart w:id="0" w:name="P47"/>
      <w:bookmarkEnd w:id="0"/>
      <w:r w:rsidRPr="00252DB4">
        <w:rPr>
          <w:rFonts w:ascii="Times New Roman" w:hAnsi="Times New Roman" w:cs="Times New Roman"/>
          <w:sz w:val="28"/>
          <w:szCs w:val="28"/>
        </w:rPr>
        <w:t xml:space="preserve">1.2. </w:t>
      </w:r>
      <w:r w:rsidR="008213A9" w:rsidRPr="00252DB4">
        <w:rPr>
          <w:rFonts w:ascii="Times New Roman" w:hAnsi="Times New Roman" w:cs="Times New Roman"/>
          <w:color w:val="000000"/>
          <w:sz w:val="28"/>
          <w:szCs w:val="28"/>
        </w:rPr>
        <w:t>Заявителями на получение муниципальной услуги являются физические или юридические лица, выполняющие функции застройщика</w:t>
      </w:r>
      <w:r w:rsidR="008213A9" w:rsidRPr="00252DB4">
        <w:rPr>
          <w:rFonts w:ascii="Times New Roman" w:hAnsi="Times New Roman" w:cs="Times New Roman"/>
          <w:i/>
          <w:iCs/>
          <w:color w:val="000000"/>
          <w:sz w:val="28"/>
          <w:szCs w:val="28"/>
        </w:rPr>
        <w:t xml:space="preserve"> </w:t>
      </w:r>
      <w:r w:rsidR="008213A9" w:rsidRPr="00252DB4">
        <w:rPr>
          <w:rFonts w:ascii="Times New Roman" w:hAnsi="Times New Roman" w:cs="Times New Roman"/>
          <w:color w:val="000000"/>
          <w:sz w:val="28"/>
          <w:szCs w:val="28"/>
        </w:rPr>
        <w:t>в соответствии с пунктом 16 статьи 1 Градостроительного кодекса Российской Федерации (Собрание законодательства Российской Федерации, 2005, № 1, ст. 16; 2022, № 1, ст. 5)</w:t>
      </w:r>
      <w:r w:rsidR="008213A9" w:rsidRPr="00252DB4">
        <w:rPr>
          <w:rFonts w:ascii="Times New Roman" w:hAnsi="Times New Roman" w:cs="Times New Roman"/>
          <w:sz w:val="28"/>
          <w:szCs w:val="28"/>
        </w:rPr>
        <w:t xml:space="preserve"> </w:t>
      </w:r>
      <w:r w:rsidRPr="00252DB4">
        <w:rPr>
          <w:rFonts w:ascii="Times New Roman" w:hAnsi="Times New Roman" w:cs="Times New Roman"/>
          <w:sz w:val="28"/>
          <w:szCs w:val="28"/>
        </w:rPr>
        <w:t>(далее - Заявитель).</w:t>
      </w:r>
    </w:p>
    <w:p w:rsidR="00B100E0" w:rsidRPr="00252DB4" w:rsidRDefault="00B100E0" w:rsidP="008213A9">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1.3. </w:t>
      </w:r>
      <w:proofErr w:type="gramStart"/>
      <w:r w:rsidRPr="00252DB4">
        <w:rPr>
          <w:rFonts w:ascii="Times New Roman" w:hAnsi="Times New Roman" w:cs="Times New Roman"/>
          <w:sz w:val="28"/>
          <w:szCs w:val="28"/>
        </w:rPr>
        <w:t xml:space="preserve">Интересы заявителей, указанных в </w:t>
      </w:r>
      <w:hyperlink w:anchor="P47">
        <w:r w:rsidRPr="00252DB4">
          <w:rPr>
            <w:rFonts w:ascii="Times New Roman" w:hAnsi="Times New Roman" w:cs="Times New Roman"/>
            <w:color w:val="0000FF"/>
            <w:sz w:val="28"/>
            <w:szCs w:val="28"/>
          </w:rPr>
          <w:t>пункте 1.2</w:t>
        </w:r>
      </w:hyperlink>
      <w:r w:rsidRPr="00252DB4">
        <w:rPr>
          <w:rFonts w:ascii="Times New Roman" w:hAnsi="Times New Roman" w:cs="Times New Roman"/>
          <w:sz w:val="28"/>
          <w:szCs w:val="28"/>
        </w:rPr>
        <w:t xml:space="preserve"> настоящего Административного регламента, могут представлять </w:t>
      </w:r>
      <w:r w:rsidR="008213A9" w:rsidRPr="00252DB4">
        <w:rPr>
          <w:rFonts w:ascii="Times New Roman" w:hAnsi="Times New Roman" w:cs="Times New Roman"/>
          <w:color w:val="000000"/>
          <w:sz w:val="28"/>
          <w:szCs w:val="28"/>
        </w:rPr>
        <w:t>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w:t>
      </w:r>
      <w:r w:rsidRPr="00252DB4">
        <w:rPr>
          <w:rFonts w:ascii="Times New Roman" w:hAnsi="Times New Roman" w:cs="Times New Roman"/>
          <w:sz w:val="28"/>
          <w:szCs w:val="28"/>
        </w:rPr>
        <w:t xml:space="preserve"> (далее - представитель).</w:t>
      </w:r>
      <w:proofErr w:type="gramEnd"/>
    </w:p>
    <w:p w:rsidR="00B100E0" w:rsidRPr="00252DB4" w:rsidRDefault="00B100E0" w:rsidP="00B100E0">
      <w:pPr>
        <w:pStyle w:val="ConsPlusNormal"/>
        <w:rPr>
          <w:rFonts w:ascii="Times New Roman" w:hAnsi="Times New Roman" w:cs="Times New Roman"/>
          <w:sz w:val="28"/>
          <w:szCs w:val="28"/>
        </w:rPr>
      </w:pPr>
    </w:p>
    <w:p w:rsidR="004C39C5" w:rsidRDefault="008213A9" w:rsidP="004C39C5">
      <w:pPr>
        <w:pStyle w:val="a5"/>
        <w:autoSpaceDE w:val="0"/>
        <w:autoSpaceDN w:val="0"/>
        <w:adjustRightInd w:val="0"/>
        <w:ind w:left="420"/>
        <w:jc w:val="center"/>
        <w:rPr>
          <w:rFonts w:ascii="Times New Roman" w:hAnsi="Times New Roman" w:cs="Times New Roman"/>
          <w:b/>
          <w:iCs/>
          <w:color w:val="000000"/>
          <w:sz w:val="28"/>
          <w:szCs w:val="28"/>
        </w:rPr>
      </w:pPr>
      <w:r w:rsidRPr="00252DB4">
        <w:rPr>
          <w:rFonts w:ascii="Times New Roman" w:hAnsi="Times New Roman" w:cs="Times New Roman"/>
          <w:b/>
          <w:iCs/>
          <w:color w:val="000000"/>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w:t>
      </w:r>
      <w:r w:rsidR="004C39C5">
        <w:rPr>
          <w:rFonts w:ascii="Times New Roman" w:hAnsi="Times New Roman" w:cs="Times New Roman"/>
          <w:b/>
          <w:iCs/>
          <w:color w:val="000000"/>
          <w:sz w:val="28"/>
          <w:szCs w:val="28"/>
        </w:rPr>
        <w:t>к</w:t>
      </w:r>
      <w:r w:rsidRPr="00252DB4">
        <w:rPr>
          <w:rFonts w:ascii="Times New Roman" w:hAnsi="Times New Roman" w:cs="Times New Roman"/>
          <w:b/>
          <w:iCs/>
          <w:color w:val="000000"/>
          <w:sz w:val="28"/>
          <w:szCs w:val="28"/>
        </w:rPr>
        <w:t>оторого</w:t>
      </w:r>
      <w:r w:rsidR="004C39C5">
        <w:rPr>
          <w:rFonts w:ascii="Times New Roman" w:hAnsi="Times New Roman" w:cs="Times New Roman"/>
          <w:b/>
          <w:iCs/>
          <w:color w:val="000000"/>
          <w:sz w:val="28"/>
          <w:szCs w:val="28"/>
        </w:rPr>
        <w:t xml:space="preserve"> </w:t>
      </w:r>
      <w:r w:rsidRPr="00252DB4">
        <w:rPr>
          <w:rFonts w:ascii="Times New Roman" w:hAnsi="Times New Roman" w:cs="Times New Roman"/>
          <w:b/>
          <w:iCs/>
          <w:color w:val="000000"/>
          <w:sz w:val="28"/>
          <w:szCs w:val="28"/>
        </w:rPr>
        <w:t xml:space="preserve">обратился заявитель </w:t>
      </w:r>
    </w:p>
    <w:p w:rsidR="00FB6FA1" w:rsidRDefault="00FB6FA1" w:rsidP="004C39C5">
      <w:pPr>
        <w:pStyle w:val="a5"/>
        <w:autoSpaceDE w:val="0"/>
        <w:autoSpaceDN w:val="0"/>
        <w:adjustRightInd w:val="0"/>
        <w:ind w:left="0" w:firstLine="567"/>
        <w:jc w:val="both"/>
        <w:rPr>
          <w:rFonts w:ascii="Times New Roman" w:hAnsi="Times New Roman" w:cs="Times New Roman"/>
          <w:color w:val="000000"/>
          <w:sz w:val="28"/>
          <w:szCs w:val="28"/>
        </w:rPr>
      </w:pPr>
    </w:p>
    <w:p w:rsidR="004C39C5" w:rsidRDefault="008213A9" w:rsidP="004C39C5">
      <w:pPr>
        <w:pStyle w:val="a5"/>
        <w:autoSpaceDE w:val="0"/>
        <w:autoSpaceDN w:val="0"/>
        <w:adjustRightInd w:val="0"/>
        <w:ind w:left="0" w:firstLine="567"/>
        <w:jc w:val="both"/>
        <w:rPr>
          <w:rFonts w:ascii="Times New Roman" w:hAnsi="Times New Roman" w:cs="Times New Roman"/>
          <w:color w:val="000000"/>
          <w:sz w:val="28"/>
          <w:szCs w:val="28"/>
        </w:rPr>
      </w:pPr>
      <w:r w:rsidRPr="00252DB4">
        <w:rPr>
          <w:rFonts w:ascii="Times New Roman" w:hAnsi="Times New Roman" w:cs="Times New Roman"/>
          <w:color w:val="000000"/>
          <w:sz w:val="28"/>
          <w:szCs w:val="28"/>
        </w:rPr>
        <w:t>1.4. Муниципальная услуга предоставляется заявителю в соответствии с вариантом предоставления муниципальной услуги.</w:t>
      </w:r>
    </w:p>
    <w:p w:rsidR="004C39C5" w:rsidRDefault="008213A9" w:rsidP="004C39C5">
      <w:pPr>
        <w:pStyle w:val="a5"/>
        <w:autoSpaceDE w:val="0"/>
        <w:autoSpaceDN w:val="0"/>
        <w:adjustRightInd w:val="0"/>
        <w:ind w:left="0" w:firstLine="567"/>
        <w:jc w:val="both"/>
        <w:rPr>
          <w:rFonts w:ascii="Times New Roman" w:hAnsi="Times New Roman" w:cs="Times New Roman"/>
          <w:color w:val="000000"/>
          <w:sz w:val="28"/>
          <w:szCs w:val="28"/>
        </w:rPr>
      </w:pPr>
      <w:r w:rsidRPr="00252DB4">
        <w:rPr>
          <w:rFonts w:ascii="Times New Roman" w:hAnsi="Times New Roman" w:cs="Times New Roman"/>
          <w:color w:val="000000"/>
          <w:sz w:val="28"/>
          <w:szCs w:val="28"/>
        </w:rPr>
        <w:t>1.5. Вариант предоставления муниципальной услуги определяется исходя из установленных в соответствии с Административн</w:t>
      </w:r>
      <w:r w:rsidR="007040C6">
        <w:rPr>
          <w:rFonts w:ascii="Times New Roman" w:hAnsi="Times New Roman" w:cs="Times New Roman"/>
          <w:color w:val="000000"/>
          <w:sz w:val="28"/>
          <w:szCs w:val="28"/>
        </w:rPr>
        <w:t>ы</w:t>
      </w:r>
      <w:r w:rsidRPr="00252DB4">
        <w:rPr>
          <w:rFonts w:ascii="Times New Roman" w:hAnsi="Times New Roman" w:cs="Times New Roman"/>
          <w:color w:val="000000"/>
          <w:sz w:val="28"/>
          <w:szCs w:val="28"/>
        </w:rPr>
        <w:t>м регламент</w:t>
      </w:r>
      <w:r w:rsidR="007040C6">
        <w:rPr>
          <w:rFonts w:ascii="Times New Roman" w:hAnsi="Times New Roman" w:cs="Times New Roman"/>
          <w:color w:val="000000"/>
          <w:sz w:val="28"/>
          <w:szCs w:val="28"/>
        </w:rPr>
        <w:t>ом</w:t>
      </w:r>
      <w:r w:rsidRPr="00252DB4">
        <w:rPr>
          <w:rFonts w:ascii="Times New Roman" w:hAnsi="Times New Roman" w:cs="Times New Roman"/>
          <w:color w:val="000000"/>
          <w:sz w:val="28"/>
          <w:szCs w:val="28"/>
        </w:rPr>
        <w:t xml:space="preserve"> признаков заявителя, а также из результата предоставления муниципальной услуги, за предоставлением которого обратился заявитель.</w:t>
      </w:r>
    </w:p>
    <w:p w:rsidR="00B100E0" w:rsidRPr="00252DB4" w:rsidRDefault="008213A9" w:rsidP="004C39C5">
      <w:pPr>
        <w:pStyle w:val="a5"/>
        <w:autoSpaceDE w:val="0"/>
        <w:autoSpaceDN w:val="0"/>
        <w:adjustRightInd w:val="0"/>
        <w:ind w:left="0" w:firstLine="567"/>
        <w:jc w:val="both"/>
        <w:rPr>
          <w:rFonts w:ascii="Times New Roman" w:hAnsi="Times New Roman" w:cs="Times New Roman"/>
          <w:sz w:val="28"/>
          <w:szCs w:val="28"/>
        </w:rPr>
      </w:pPr>
      <w:r w:rsidRPr="00252DB4">
        <w:rPr>
          <w:rFonts w:ascii="Times New Roman" w:hAnsi="Times New Roman" w:cs="Times New Roman"/>
          <w:color w:val="000000"/>
          <w:sz w:val="28"/>
          <w:szCs w:val="28"/>
        </w:rPr>
        <w:t>1.6. Признаки заявителя определяются путем профилирования, осуществляемого в соответствии с настоящим Административным регламентом</w:t>
      </w:r>
      <w:r w:rsidR="00B100E0" w:rsidRPr="00252DB4">
        <w:rPr>
          <w:rFonts w:ascii="Times New Roman" w:hAnsi="Times New Roman" w:cs="Times New Roman"/>
          <w:sz w:val="28"/>
          <w:szCs w:val="28"/>
        </w:rPr>
        <w:t>.</w:t>
      </w:r>
    </w:p>
    <w:p w:rsidR="00B100E0" w:rsidRPr="00252DB4" w:rsidRDefault="00B100E0" w:rsidP="00B100E0">
      <w:pPr>
        <w:pStyle w:val="ConsPlusTitle"/>
        <w:jc w:val="center"/>
        <w:outlineLvl w:val="1"/>
        <w:rPr>
          <w:rFonts w:ascii="Times New Roman" w:hAnsi="Times New Roman" w:cs="Times New Roman"/>
          <w:sz w:val="28"/>
          <w:szCs w:val="28"/>
        </w:rPr>
      </w:pPr>
      <w:r w:rsidRPr="00252DB4">
        <w:rPr>
          <w:rFonts w:ascii="Times New Roman" w:hAnsi="Times New Roman" w:cs="Times New Roman"/>
          <w:sz w:val="28"/>
          <w:szCs w:val="28"/>
        </w:rPr>
        <w:t>Раздел II. СТАНДАРТ ПРЕДОСТАВЛЕНИЯ МУНИЦИПАЛЬНОЙ УСЛУГИ</w:t>
      </w:r>
    </w:p>
    <w:p w:rsidR="00B100E0" w:rsidRPr="00252DB4" w:rsidRDefault="00B100E0" w:rsidP="00B100E0">
      <w:pPr>
        <w:pStyle w:val="ConsPlusNormal"/>
        <w:rPr>
          <w:rFonts w:ascii="Times New Roman" w:hAnsi="Times New Roman" w:cs="Times New Roman"/>
          <w:sz w:val="28"/>
          <w:szCs w:val="28"/>
        </w:rPr>
      </w:pPr>
    </w:p>
    <w:p w:rsidR="00B100E0" w:rsidRPr="00252DB4" w:rsidRDefault="00B100E0" w:rsidP="00B100E0">
      <w:pPr>
        <w:pStyle w:val="ConsPlusTitle"/>
        <w:jc w:val="center"/>
        <w:outlineLvl w:val="2"/>
        <w:rPr>
          <w:rFonts w:ascii="Times New Roman" w:hAnsi="Times New Roman" w:cs="Times New Roman"/>
          <w:sz w:val="28"/>
          <w:szCs w:val="28"/>
        </w:rPr>
      </w:pPr>
      <w:r w:rsidRPr="00252DB4">
        <w:rPr>
          <w:rFonts w:ascii="Times New Roman" w:hAnsi="Times New Roman" w:cs="Times New Roman"/>
          <w:sz w:val="28"/>
          <w:szCs w:val="28"/>
        </w:rPr>
        <w:t>Наименование муниципальной услуги</w:t>
      </w:r>
    </w:p>
    <w:p w:rsidR="00B100E0" w:rsidRPr="00252DB4" w:rsidRDefault="00B100E0" w:rsidP="00B100E0">
      <w:pPr>
        <w:pStyle w:val="ConsPlusNormal"/>
        <w:rPr>
          <w:rFonts w:ascii="Times New Roman" w:hAnsi="Times New Roman" w:cs="Times New Roman"/>
          <w:sz w:val="28"/>
          <w:szCs w:val="28"/>
        </w:rPr>
      </w:pPr>
    </w:p>
    <w:p w:rsidR="00B100E0" w:rsidRPr="00252DB4" w:rsidRDefault="00B100E0" w:rsidP="00B100E0">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lastRenderedPageBreak/>
        <w:t xml:space="preserve">2.1. Наименование муниципальной услуги </w:t>
      </w:r>
      <w:r w:rsidR="005340FF" w:rsidRPr="00252DB4">
        <w:rPr>
          <w:rFonts w:ascii="Times New Roman" w:hAnsi="Times New Roman" w:cs="Times New Roman"/>
          <w:sz w:val="28"/>
          <w:szCs w:val="28"/>
        </w:rPr>
        <w:t>–</w:t>
      </w:r>
      <w:r w:rsidRPr="00252DB4">
        <w:rPr>
          <w:rFonts w:ascii="Times New Roman" w:hAnsi="Times New Roman" w:cs="Times New Roman"/>
          <w:sz w:val="28"/>
          <w:szCs w:val="28"/>
        </w:rPr>
        <w:t xml:space="preserve"> </w:t>
      </w:r>
      <w:r w:rsidR="005340FF" w:rsidRPr="00252DB4">
        <w:rPr>
          <w:rFonts w:ascii="Times New Roman" w:hAnsi="Times New Roman" w:cs="Times New Roman"/>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252DB4">
        <w:rPr>
          <w:rFonts w:ascii="Times New Roman" w:hAnsi="Times New Roman" w:cs="Times New Roman"/>
          <w:sz w:val="28"/>
          <w:szCs w:val="28"/>
        </w:rPr>
        <w:t>(далее - услуга).</w:t>
      </w:r>
    </w:p>
    <w:p w:rsidR="00B100E0" w:rsidRPr="00252DB4" w:rsidRDefault="00B100E0" w:rsidP="00B100E0">
      <w:pPr>
        <w:pStyle w:val="ConsPlusNormal"/>
        <w:rPr>
          <w:rFonts w:ascii="Times New Roman" w:hAnsi="Times New Roman" w:cs="Times New Roman"/>
          <w:sz w:val="28"/>
          <w:szCs w:val="28"/>
        </w:rPr>
      </w:pPr>
    </w:p>
    <w:p w:rsidR="00B100E0" w:rsidRPr="00252DB4" w:rsidRDefault="00B100E0" w:rsidP="00B100E0">
      <w:pPr>
        <w:pStyle w:val="ConsPlusTitle"/>
        <w:jc w:val="center"/>
        <w:outlineLvl w:val="2"/>
        <w:rPr>
          <w:rFonts w:ascii="Times New Roman" w:hAnsi="Times New Roman" w:cs="Times New Roman"/>
          <w:sz w:val="28"/>
          <w:szCs w:val="28"/>
        </w:rPr>
      </w:pPr>
      <w:r w:rsidRPr="00252DB4">
        <w:rPr>
          <w:rFonts w:ascii="Times New Roman" w:hAnsi="Times New Roman" w:cs="Times New Roman"/>
          <w:sz w:val="28"/>
          <w:szCs w:val="28"/>
        </w:rPr>
        <w:t>Наименование органа местного самоуправления,</w:t>
      </w:r>
    </w:p>
    <w:p w:rsidR="00B100E0" w:rsidRPr="00252DB4" w:rsidRDefault="00B100E0" w:rsidP="00B100E0">
      <w:pPr>
        <w:pStyle w:val="ConsPlusTitle"/>
        <w:jc w:val="center"/>
        <w:rPr>
          <w:rFonts w:ascii="Times New Roman" w:hAnsi="Times New Roman" w:cs="Times New Roman"/>
          <w:sz w:val="28"/>
          <w:szCs w:val="28"/>
        </w:rPr>
      </w:pPr>
      <w:proofErr w:type="gramStart"/>
      <w:r w:rsidRPr="00252DB4">
        <w:rPr>
          <w:rFonts w:ascii="Times New Roman" w:hAnsi="Times New Roman" w:cs="Times New Roman"/>
          <w:sz w:val="28"/>
          <w:szCs w:val="28"/>
        </w:rPr>
        <w:t>предоставляющего</w:t>
      </w:r>
      <w:proofErr w:type="gramEnd"/>
      <w:r w:rsidRPr="00252DB4">
        <w:rPr>
          <w:rFonts w:ascii="Times New Roman" w:hAnsi="Times New Roman" w:cs="Times New Roman"/>
          <w:sz w:val="28"/>
          <w:szCs w:val="28"/>
        </w:rPr>
        <w:t xml:space="preserve"> муниципальную услугу</w:t>
      </w:r>
    </w:p>
    <w:p w:rsidR="00B100E0" w:rsidRPr="00252DB4" w:rsidRDefault="00B100E0" w:rsidP="00B100E0">
      <w:pPr>
        <w:pStyle w:val="ConsPlusNormal"/>
        <w:rPr>
          <w:rFonts w:ascii="Times New Roman" w:hAnsi="Times New Roman" w:cs="Times New Roman"/>
          <w:sz w:val="28"/>
          <w:szCs w:val="28"/>
        </w:rPr>
      </w:pPr>
    </w:p>
    <w:p w:rsidR="004C39C5" w:rsidRDefault="001E3521" w:rsidP="004C39C5">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2.2. </w:t>
      </w:r>
      <w:r w:rsidR="00B100E0" w:rsidRPr="00252DB4">
        <w:rPr>
          <w:rFonts w:ascii="Times New Roman" w:hAnsi="Times New Roman" w:cs="Times New Roman"/>
          <w:sz w:val="28"/>
          <w:szCs w:val="28"/>
        </w:rPr>
        <w:t xml:space="preserve">Муниципальная услуга предоставляется администрацией </w:t>
      </w:r>
      <w:r w:rsidR="001F0A6D">
        <w:rPr>
          <w:rFonts w:ascii="Times New Roman" w:hAnsi="Times New Roman" w:cs="Times New Roman"/>
          <w:sz w:val="28"/>
          <w:szCs w:val="28"/>
        </w:rPr>
        <w:t>МР</w:t>
      </w:r>
      <w:r w:rsidR="00B100E0" w:rsidRPr="00252DB4">
        <w:rPr>
          <w:rFonts w:ascii="Times New Roman" w:hAnsi="Times New Roman" w:cs="Times New Roman"/>
          <w:sz w:val="28"/>
          <w:szCs w:val="28"/>
        </w:rPr>
        <w:t xml:space="preserve"> "</w:t>
      </w:r>
      <w:r w:rsidR="00093E17" w:rsidRPr="00252DB4">
        <w:rPr>
          <w:rFonts w:ascii="Times New Roman" w:hAnsi="Times New Roman" w:cs="Times New Roman"/>
          <w:sz w:val="28"/>
          <w:szCs w:val="28"/>
        </w:rPr>
        <w:t>Койгородский</w:t>
      </w:r>
      <w:r w:rsidRPr="00252DB4">
        <w:rPr>
          <w:rFonts w:ascii="Times New Roman" w:hAnsi="Times New Roman" w:cs="Times New Roman"/>
          <w:bCs/>
          <w:color w:val="000000"/>
          <w:sz w:val="28"/>
          <w:szCs w:val="28"/>
        </w:rPr>
        <w:t xml:space="preserve"> (далее – </w:t>
      </w:r>
      <w:r w:rsidRPr="00252DB4">
        <w:rPr>
          <w:rFonts w:ascii="Times New Roman" w:hAnsi="Times New Roman" w:cs="Times New Roman"/>
          <w:color w:val="000000"/>
          <w:sz w:val="28"/>
          <w:szCs w:val="28"/>
        </w:rPr>
        <w:t>уполномоченный орган)</w:t>
      </w:r>
      <w:r w:rsidR="00B100E0" w:rsidRPr="00252DB4">
        <w:rPr>
          <w:rFonts w:ascii="Times New Roman" w:hAnsi="Times New Roman" w:cs="Times New Roman"/>
          <w:sz w:val="28"/>
          <w:szCs w:val="28"/>
        </w:rPr>
        <w:t>.</w:t>
      </w:r>
    </w:p>
    <w:p w:rsidR="00B100E0" w:rsidRPr="00252DB4" w:rsidRDefault="00B100E0" w:rsidP="004C39C5">
      <w:pPr>
        <w:pStyle w:val="ConsPlusNormal"/>
        <w:ind w:firstLine="540"/>
        <w:jc w:val="both"/>
        <w:rPr>
          <w:rFonts w:ascii="Times New Roman" w:hAnsi="Times New Roman" w:cs="Times New Roman"/>
          <w:sz w:val="28"/>
          <w:szCs w:val="28"/>
        </w:rPr>
      </w:pPr>
      <w:proofErr w:type="gramStart"/>
      <w:r w:rsidRPr="00252DB4">
        <w:rPr>
          <w:rFonts w:ascii="Times New Roman" w:hAnsi="Times New Roman" w:cs="Times New Roman"/>
          <w:sz w:val="28"/>
          <w:szCs w:val="28"/>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(в случае, если это предусмотрено соглашением о взаимодействии), уведомления и выдачи результата муниципальной услуги (в случае, если предусмотрено соглашением</w:t>
      </w:r>
      <w:proofErr w:type="gramEnd"/>
      <w:r w:rsidRPr="00252DB4">
        <w:rPr>
          <w:rFonts w:ascii="Times New Roman" w:hAnsi="Times New Roman" w:cs="Times New Roman"/>
          <w:sz w:val="28"/>
          <w:szCs w:val="28"/>
        </w:rPr>
        <w:t xml:space="preserve"> о взаимодействии).</w:t>
      </w:r>
    </w:p>
    <w:p w:rsidR="001E3521" w:rsidRPr="00252DB4" w:rsidRDefault="001E3521" w:rsidP="001E3521">
      <w:pPr>
        <w:pStyle w:val="ConsPlusTitle"/>
        <w:jc w:val="center"/>
        <w:outlineLvl w:val="2"/>
        <w:rPr>
          <w:rFonts w:ascii="Times New Roman" w:hAnsi="Times New Roman" w:cs="Times New Roman"/>
          <w:sz w:val="28"/>
          <w:szCs w:val="28"/>
        </w:rPr>
      </w:pPr>
    </w:p>
    <w:p w:rsidR="001E3521" w:rsidRPr="00252DB4" w:rsidRDefault="001E3521" w:rsidP="001E3521">
      <w:pPr>
        <w:pStyle w:val="ConsPlusTitle"/>
        <w:jc w:val="center"/>
        <w:outlineLvl w:val="2"/>
        <w:rPr>
          <w:rFonts w:ascii="Times New Roman" w:hAnsi="Times New Roman" w:cs="Times New Roman"/>
          <w:sz w:val="28"/>
          <w:szCs w:val="28"/>
        </w:rPr>
      </w:pPr>
      <w:r w:rsidRPr="00252DB4">
        <w:rPr>
          <w:rFonts w:ascii="Times New Roman" w:hAnsi="Times New Roman" w:cs="Times New Roman"/>
          <w:sz w:val="28"/>
          <w:szCs w:val="28"/>
        </w:rPr>
        <w:t>Описание результата предоставления муниципальной услуги</w:t>
      </w:r>
    </w:p>
    <w:p w:rsidR="001E3521" w:rsidRPr="00252DB4" w:rsidRDefault="001E3521" w:rsidP="001E3521">
      <w:pPr>
        <w:pStyle w:val="ConsPlusNormal"/>
        <w:rPr>
          <w:rFonts w:ascii="Times New Roman" w:hAnsi="Times New Roman" w:cs="Times New Roman"/>
          <w:sz w:val="28"/>
          <w:szCs w:val="28"/>
        </w:rPr>
      </w:pPr>
    </w:p>
    <w:p w:rsidR="001E3521" w:rsidRPr="00252DB4" w:rsidRDefault="001E3521" w:rsidP="001E3521">
      <w:pPr>
        <w:pStyle w:val="ConsPlusNormal"/>
        <w:ind w:firstLine="540"/>
        <w:jc w:val="both"/>
        <w:rPr>
          <w:rFonts w:ascii="Times New Roman" w:hAnsi="Times New Roman" w:cs="Times New Roman"/>
          <w:sz w:val="28"/>
          <w:szCs w:val="28"/>
        </w:rPr>
      </w:pPr>
      <w:bookmarkStart w:id="1" w:name="P209"/>
      <w:bookmarkEnd w:id="1"/>
      <w:r w:rsidRPr="00252DB4">
        <w:rPr>
          <w:rFonts w:ascii="Times New Roman" w:hAnsi="Times New Roman" w:cs="Times New Roman"/>
          <w:sz w:val="28"/>
          <w:szCs w:val="28"/>
        </w:rPr>
        <w:t>2.3.  Результатом предоставления услуги является:</w:t>
      </w:r>
      <w:bookmarkStart w:id="2" w:name="P210"/>
      <w:bookmarkEnd w:id="2"/>
    </w:p>
    <w:p w:rsidR="001E3521" w:rsidRPr="00252DB4" w:rsidRDefault="001E3521" w:rsidP="001E3521">
      <w:pPr>
        <w:pStyle w:val="ConsPlusNormal"/>
        <w:ind w:firstLine="540"/>
        <w:jc w:val="both"/>
        <w:rPr>
          <w:rFonts w:ascii="Times New Roman" w:hAnsi="Times New Roman" w:cs="Times New Roman"/>
          <w:bCs/>
          <w:color w:val="000000"/>
          <w:sz w:val="28"/>
          <w:szCs w:val="28"/>
        </w:rPr>
      </w:pPr>
      <w:r w:rsidRPr="00252DB4">
        <w:rPr>
          <w:rFonts w:ascii="Times New Roman" w:hAnsi="Times New Roman" w:cs="Times New Roman"/>
          <w:bCs/>
          <w:color w:val="000000"/>
          <w:sz w:val="28"/>
          <w:szCs w:val="28"/>
        </w:rPr>
        <w:t>а)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1E3521" w:rsidRPr="00252DB4" w:rsidRDefault="001E3521" w:rsidP="001E3521">
      <w:pPr>
        <w:pStyle w:val="ConsPlusNormal"/>
        <w:ind w:firstLine="540"/>
        <w:jc w:val="both"/>
        <w:rPr>
          <w:rFonts w:ascii="Times New Roman" w:hAnsi="Times New Roman" w:cs="Times New Roman"/>
          <w:bCs/>
          <w:color w:val="000000"/>
          <w:sz w:val="28"/>
          <w:szCs w:val="28"/>
        </w:rPr>
      </w:pPr>
      <w:r w:rsidRPr="00252DB4">
        <w:rPr>
          <w:rFonts w:ascii="Times New Roman" w:hAnsi="Times New Roman" w:cs="Times New Roman"/>
          <w:bCs/>
          <w:color w:val="000000"/>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уведомление о соответствии, в котором указаны дата и номер уведомления о соответствии;</w:t>
      </w:r>
    </w:p>
    <w:p w:rsidR="001E3521" w:rsidRPr="00252DB4" w:rsidRDefault="001E3521" w:rsidP="001E3521">
      <w:pPr>
        <w:pStyle w:val="ConsPlusNormal"/>
        <w:ind w:firstLine="540"/>
        <w:jc w:val="both"/>
        <w:rPr>
          <w:rFonts w:ascii="Times New Roman" w:hAnsi="Times New Roman" w:cs="Times New Roman"/>
          <w:bCs/>
          <w:sz w:val="28"/>
          <w:szCs w:val="28"/>
        </w:rPr>
      </w:pPr>
      <w:r w:rsidRPr="00252DB4">
        <w:rPr>
          <w:rFonts w:ascii="Times New Roman" w:hAnsi="Times New Roman" w:cs="Times New Roman"/>
          <w:bCs/>
          <w:sz w:val="28"/>
          <w:szCs w:val="28"/>
        </w:rPr>
        <w:t>б) выдача дубликата уведомления о соответствии.</w:t>
      </w:r>
    </w:p>
    <w:p w:rsidR="001E3521" w:rsidRPr="00252DB4" w:rsidRDefault="001E3521" w:rsidP="001E3521">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уведомления о соответствии, в котором указаны дата и номер уведомления о соответствии;</w:t>
      </w:r>
    </w:p>
    <w:p w:rsidR="001E3521" w:rsidRPr="00252DB4" w:rsidRDefault="001E3521" w:rsidP="001E3521">
      <w:pPr>
        <w:pStyle w:val="ConsPlusNormal"/>
        <w:ind w:firstLine="540"/>
        <w:jc w:val="both"/>
        <w:rPr>
          <w:rFonts w:ascii="Times New Roman" w:hAnsi="Times New Roman" w:cs="Times New Roman"/>
          <w:bCs/>
          <w:sz w:val="28"/>
          <w:szCs w:val="28"/>
        </w:rPr>
      </w:pPr>
      <w:r w:rsidRPr="00252DB4">
        <w:rPr>
          <w:rFonts w:ascii="Times New Roman" w:hAnsi="Times New Roman" w:cs="Times New Roman"/>
          <w:bCs/>
          <w:sz w:val="28"/>
          <w:szCs w:val="28"/>
        </w:rPr>
        <w:t>в) направление уведомления о соответствии с внесенными изменениями.</w:t>
      </w:r>
    </w:p>
    <w:p w:rsidR="001E3521" w:rsidRPr="00252DB4" w:rsidRDefault="001E3521" w:rsidP="001E3521">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Pr="00252DB4">
        <w:rPr>
          <w:rFonts w:ascii="Times New Roman" w:hAnsi="Times New Roman" w:cs="Times New Roman"/>
          <w:bCs/>
          <w:sz w:val="28"/>
          <w:szCs w:val="28"/>
        </w:rPr>
        <w:t>уведомление о соответствии</w:t>
      </w:r>
      <w:r w:rsidRPr="00252DB4">
        <w:rPr>
          <w:rFonts w:ascii="Times New Roman" w:hAnsi="Times New Roman" w:cs="Times New Roman"/>
          <w:sz w:val="28"/>
          <w:szCs w:val="28"/>
        </w:rPr>
        <w:t xml:space="preserve">, в котором указаны дата и номер </w:t>
      </w:r>
      <w:r w:rsidRPr="00252DB4">
        <w:rPr>
          <w:rFonts w:ascii="Times New Roman" w:hAnsi="Times New Roman" w:cs="Times New Roman"/>
          <w:bCs/>
          <w:sz w:val="28"/>
          <w:szCs w:val="28"/>
        </w:rPr>
        <w:t>уведомления о соответствии</w:t>
      </w:r>
      <w:r w:rsidRPr="00252DB4">
        <w:rPr>
          <w:rFonts w:ascii="Times New Roman" w:hAnsi="Times New Roman" w:cs="Times New Roman"/>
          <w:sz w:val="28"/>
          <w:szCs w:val="28"/>
        </w:rPr>
        <w:t xml:space="preserve"> и дата внесения </w:t>
      </w:r>
      <w:r w:rsidRPr="00252DB4">
        <w:rPr>
          <w:rFonts w:ascii="Times New Roman" w:hAnsi="Times New Roman" w:cs="Times New Roman"/>
          <w:sz w:val="28"/>
          <w:szCs w:val="28"/>
        </w:rPr>
        <w:lastRenderedPageBreak/>
        <w:t xml:space="preserve">изменений в </w:t>
      </w:r>
      <w:r w:rsidRPr="00252DB4">
        <w:rPr>
          <w:rFonts w:ascii="Times New Roman" w:hAnsi="Times New Roman" w:cs="Times New Roman"/>
          <w:bCs/>
          <w:sz w:val="28"/>
          <w:szCs w:val="28"/>
        </w:rPr>
        <w:t>уведомление о соответствии</w:t>
      </w:r>
      <w:r w:rsidRPr="00252DB4">
        <w:rPr>
          <w:rFonts w:ascii="Times New Roman" w:hAnsi="Times New Roman" w:cs="Times New Roman"/>
          <w:sz w:val="28"/>
          <w:szCs w:val="28"/>
        </w:rPr>
        <w:t>;</w:t>
      </w:r>
    </w:p>
    <w:p w:rsidR="001E3521" w:rsidRPr="00252DB4" w:rsidRDefault="001E3521" w:rsidP="001E3521">
      <w:pPr>
        <w:pStyle w:val="ConsPlusNormal"/>
        <w:ind w:firstLine="540"/>
        <w:jc w:val="both"/>
        <w:rPr>
          <w:rFonts w:ascii="Times New Roman" w:hAnsi="Times New Roman" w:cs="Times New Roman"/>
          <w:sz w:val="28"/>
          <w:szCs w:val="28"/>
        </w:rPr>
      </w:pPr>
      <w:r w:rsidRPr="00252DB4">
        <w:rPr>
          <w:rFonts w:ascii="Times New Roman" w:hAnsi="Times New Roman" w:cs="Times New Roman"/>
          <w:bCs/>
          <w:sz w:val="28"/>
          <w:szCs w:val="28"/>
        </w:rPr>
        <w:t xml:space="preserve">г) исправление допущенных опечаток и ошибок в </w:t>
      </w:r>
      <w:r w:rsidRPr="00252DB4">
        <w:rPr>
          <w:rFonts w:ascii="Times New Roman" w:hAnsi="Times New Roman" w:cs="Times New Roman"/>
          <w:sz w:val="28"/>
          <w:szCs w:val="28"/>
        </w:rPr>
        <w:t>уведомлении о соответствии.</w:t>
      </w:r>
    </w:p>
    <w:p w:rsidR="001E3521" w:rsidRPr="00252DB4" w:rsidRDefault="001E3521" w:rsidP="001E3521">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уведомление о соответствии с исправленными опечатками и ошибками, в котором указаны дата и номер уведомления о соответствии.</w:t>
      </w:r>
    </w:p>
    <w:p w:rsidR="001E3521" w:rsidRPr="00252DB4" w:rsidRDefault="001E3521" w:rsidP="001E3521">
      <w:pPr>
        <w:pStyle w:val="ConsPlusNormal"/>
        <w:ind w:firstLine="540"/>
        <w:jc w:val="both"/>
        <w:rPr>
          <w:rFonts w:ascii="Times New Roman" w:hAnsi="Times New Roman" w:cs="Times New Roman"/>
          <w:bCs/>
          <w:color w:val="000000"/>
          <w:sz w:val="28"/>
          <w:szCs w:val="28"/>
        </w:rPr>
      </w:pPr>
      <w:r w:rsidRPr="00252DB4">
        <w:rPr>
          <w:rFonts w:ascii="Times New Roman" w:hAnsi="Times New Roman" w:cs="Times New Roman"/>
          <w:bCs/>
          <w:color w:val="000000"/>
          <w:sz w:val="28"/>
          <w:szCs w:val="28"/>
        </w:rPr>
        <w:t>2.4. Форма уведомления о 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E3521" w:rsidRPr="001F0A6D" w:rsidRDefault="001E3521" w:rsidP="001E3521">
      <w:pPr>
        <w:pStyle w:val="ConsPlusNormal"/>
        <w:ind w:firstLine="540"/>
        <w:jc w:val="both"/>
        <w:rPr>
          <w:rFonts w:ascii="Times New Roman" w:hAnsi="Times New Roman" w:cs="Times New Roman"/>
          <w:sz w:val="28"/>
          <w:szCs w:val="28"/>
        </w:rPr>
      </w:pPr>
      <w:r w:rsidRPr="00252DB4">
        <w:rPr>
          <w:rFonts w:ascii="Times New Roman" w:hAnsi="Times New Roman" w:cs="Times New Roman"/>
          <w:bCs/>
          <w:sz w:val="28"/>
          <w:szCs w:val="28"/>
        </w:rPr>
        <w:t xml:space="preserve">2.5. </w:t>
      </w:r>
      <w:r w:rsidRPr="00252DB4">
        <w:rPr>
          <w:rFonts w:ascii="Times New Roman" w:hAnsi="Times New Roman" w:cs="Times New Roman"/>
          <w:sz w:val="28"/>
          <w:szCs w:val="28"/>
        </w:rPr>
        <w:t xml:space="preserve">Фиксирование факта получения заявителем результата предоставления муниципальной услуги осуществляется </w:t>
      </w:r>
      <w:r w:rsidR="001F0A6D" w:rsidRPr="001F0A6D">
        <w:rPr>
          <w:rFonts w:ascii="Times New Roman" w:hAnsi="Times New Roman" w:cs="Times New Roman"/>
          <w:sz w:val="28"/>
          <w:szCs w:val="28"/>
        </w:rPr>
        <w:t xml:space="preserve">на </w:t>
      </w:r>
      <w:r w:rsidR="001F0A6D" w:rsidRPr="001F0A6D">
        <w:rPr>
          <w:rFonts w:ascii="Times New Roman" w:hAnsi="Times New Roman" w:cs="Times New Roman"/>
          <w:bCs/>
          <w:color w:val="000000"/>
          <w:sz w:val="28"/>
          <w:szCs w:val="28"/>
        </w:rPr>
        <w:t>Едином портале государственных и муниципальных услуг (функций).</w:t>
      </w:r>
    </w:p>
    <w:p w:rsidR="001E3521" w:rsidRPr="00252DB4" w:rsidRDefault="001E3521" w:rsidP="001E3521">
      <w:pPr>
        <w:pStyle w:val="ConsPlusNormal"/>
        <w:ind w:firstLine="540"/>
        <w:jc w:val="both"/>
        <w:rPr>
          <w:rFonts w:ascii="Times New Roman" w:hAnsi="Times New Roman" w:cs="Times New Roman"/>
          <w:bCs/>
          <w:color w:val="000000"/>
          <w:sz w:val="28"/>
          <w:szCs w:val="28"/>
        </w:rPr>
      </w:pPr>
      <w:r w:rsidRPr="00252DB4">
        <w:rPr>
          <w:rFonts w:ascii="Times New Roman" w:hAnsi="Times New Roman" w:cs="Times New Roman"/>
          <w:bCs/>
          <w:color w:val="000000"/>
          <w:sz w:val="28"/>
          <w:szCs w:val="28"/>
        </w:rPr>
        <w:t>2.6.  Результат предоставления услуги, указанный в пункте 2.3 настоящего Административного регламента:</w:t>
      </w:r>
    </w:p>
    <w:p w:rsidR="001E3521" w:rsidRPr="00252DB4" w:rsidRDefault="001E3521" w:rsidP="001E3521">
      <w:pPr>
        <w:pStyle w:val="ConsPlusNormal"/>
        <w:ind w:firstLine="540"/>
        <w:jc w:val="both"/>
        <w:rPr>
          <w:rFonts w:ascii="Times New Roman" w:hAnsi="Times New Roman" w:cs="Times New Roman"/>
          <w:bCs/>
          <w:color w:val="000000"/>
          <w:sz w:val="28"/>
          <w:szCs w:val="28"/>
        </w:rPr>
      </w:pPr>
      <w:r w:rsidRPr="00252DB4">
        <w:rPr>
          <w:rFonts w:ascii="Times New Roman" w:hAnsi="Times New Roman" w:cs="Times New Roman"/>
          <w:bCs/>
          <w:color w:val="000000"/>
          <w:sz w:val="28"/>
          <w:szCs w:val="28"/>
        </w:rPr>
        <w:t> </w:t>
      </w:r>
      <w:proofErr w:type="gramStart"/>
      <w:r w:rsidRPr="00252DB4">
        <w:rPr>
          <w:rFonts w:ascii="Times New Roman" w:hAnsi="Times New Roman" w:cs="Times New Roman"/>
          <w:bCs/>
          <w:color w:val="000000"/>
          <w:sz w:val="28"/>
          <w:szCs w:val="28"/>
        </w:rPr>
        <w:t xml:space="preserve">-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в случае, если такой способ указан в уведомлении о планируемом строительстве, уведомлении об изменении параметров, </w:t>
      </w:r>
      <w:r w:rsidRPr="00252DB4">
        <w:rPr>
          <w:rFonts w:ascii="Times New Roman" w:hAnsi="Times New Roman" w:cs="Times New Roman"/>
          <w:bCs/>
          <w:sz w:val="28"/>
          <w:szCs w:val="28"/>
        </w:rPr>
        <w:t>заявлении о выдаче дубликата уведомления о соответствии (далее соответственно – заявление о выдаче дубликата, дубликат), заявлении об исправлении допущенных опечаток и</w:t>
      </w:r>
      <w:proofErr w:type="gramEnd"/>
      <w:r w:rsidRPr="00252DB4">
        <w:rPr>
          <w:rFonts w:ascii="Times New Roman" w:hAnsi="Times New Roman" w:cs="Times New Roman"/>
          <w:bCs/>
          <w:sz w:val="28"/>
          <w:szCs w:val="28"/>
        </w:rPr>
        <w:t xml:space="preserve"> ошибок в уведомлении о соответствии (далее – заявление об исправлении допущенных опечаток и ошибок)</w:t>
      </w:r>
      <w:r w:rsidRPr="00252DB4">
        <w:rPr>
          <w:rFonts w:ascii="Times New Roman" w:hAnsi="Times New Roman" w:cs="Times New Roman"/>
          <w:bCs/>
          <w:color w:val="000000"/>
          <w:sz w:val="28"/>
          <w:szCs w:val="28"/>
        </w:rPr>
        <w:t>;</w:t>
      </w:r>
    </w:p>
    <w:p w:rsidR="004C39C5" w:rsidRDefault="001E3521" w:rsidP="004C39C5">
      <w:pPr>
        <w:pStyle w:val="ConsPlusNormal"/>
        <w:ind w:firstLine="540"/>
        <w:jc w:val="both"/>
        <w:rPr>
          <w:rFonts w:ascii="Times New Roman" w:hAnsi="Times New Roman" w:cs="Times New Roman"/>
          <w:bCs/>
          <w:color w:val="000000"/>
          <w:sz w:val="28"/>
          <w:szCs w:val="28"/>
        </w:rPr>
      </w:pPr>
      <w:r w:rsidRPr="00252DB4">
        <w:rPr>
          <w:rFonts w:ascii="Times New Roman" w:hAnsi="Times New Roman" w:cs="Times New Roman"/>
          <w:bCs/>
          <w:color w:val="000000"/>
          <w:sz w:val="28"/>
          <w:szCs w:val="28"/>
        </w:rPr>
        <w:t>-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r w:rsidR="004C39C5">
        <w:rPr>
          <w:rFonts w:ascii="Times New Roman" w:hAnsi="Times New Roman" w:cs="Times New Roman"/>
          <w:bCs/>
          <w:color w:val="000000"/>
          <w:sz w:val="28"/>
          <w:szCs w:val="28"/>
        </w:rPr>
        <w:t xml:space="preserve"> </w:t>
      </w:r>
    </w:p>
    <w:p w:rsidR="005D0398" w:rsidRDefault="005D0398" w:rsidP="004C39C5">
      <w:pPr>
        <w:pStyle w:val="ConsPlusNormal"/>
        <w:ind w:firstLine="540"/>
        <w:jc w:val="center"/>
        <w:rPr>
          <w:rFonts w:ascii="Times New Roman" w:hAnsi="Times New Roman" w:cs="Times New Roman"/>
          <w:b/>
          <w:sz w:val="28"/>
          <w:szCs w:val="28"/>
        </w:rPr>
      </w:pPr>
    </w:p>
    <w:p w:rsidR="004C39C5" w:rsidRDefault="001E3521" w:rsidP="004C39C5">
      <w:pPr>
        <w:pStyle w:val="ConsPlusNormal"/>
        <w:ind w:firstLine="540"/>
        <w:jc w:val="center"/>
        <w:rPr>
          <w:rFonts w:ascii="Times New Roman" w:hAnsi="Times New Roman" w:cs="Times New Roman"/>
          <w:b/>
          <w:sz w:val="28"/>
          <w:szCs w:val="28"/>
        </w:rPr>
      </w:pPr>
      <w:r w:rsidRPr="004C39C5">
        <w:rPr>
          <w:rFonts w:ascii="Times New Roman" w:hAnsi="Times New Roman" w:cs="Times New Roman"/>
          <w:b/>
          <w:sz w:val="28"/>
          <w:szCs w:val="28"/>
        </w:rPr>
        <w:t>Срок предоставления муниципальной услуги</w:t>
      </w:r>
    </w:p>
    <w:p w:rsidR="004C39C5" w:rsidRDefault="004C39C5" w:rsidP="004C39C5">
      <w:pPr>
        <w:pStyle w:val="ConsPlusNormal"/>
        <w:ind w:firstLine="540"/>
        <w:jc w:val="center"/>
        <w:rPr>
          <w:rFonts w:ascii="Times New Roman" w:hAnsi="Times New Roman" w:cs="Times New Roman"/>
          <w:b/>
          <w:sz w:val="28"/>
          <w:szCs w:val="28"/>
        </w:rPr>
      </w:pPr>
    </w:p>
    <w:p w:rsidR="004C39C5" w:rsidRDefault="001E3521" w:rsidP="004C39C5">
      <w:pPr>
        <w:pStyle w:val="ConsPlusNormal"/>
        <w:ind w:firstLine="540"/>
        <w:jc w:val="both"/>
        <w:rPr>
          <w:rFonts w:ascii="Times New Roman" w:hAnsi="Times New Roman" w:cs="Times New Roman"/>
          <w:bCs/>
          <w:color w:val="000000"/>
          <w:sz w:val="28"/>
          <w:szCs w:val="28"/>
        </w:rPr>
      </w:pPr>
      <w:r w:rsidRPr="00252DB4">
        <w:rPr>
          <w:rFonts w:ascii="Times New Roman" w:hAnsi="Times New Roman" w:cs="Times New Roman"/>
          <w:sz w:val="28"/>
          <w:szCs w:val="28"/>
        </w:rPr>
        <w:t>2.</w:t>
      </w:r>
      <w:r w:rsidR="00566043" w:rsidRPr="00252DB4">
        <w:rPr>
          <w:rFonts w:ascii="Times New Roman" w:hAnsi="Times New Roman" w:cs="Times New Roman"/>
          <w:sz w:val="28"/>
          <w:szCs w:val="28"/>
        </w:rPr>
        <w:t xml:space="preserve">7. </w:t>
      </w:r>
      <w:r w:rsidRPr="00252DB4">
        <w:rPr>
          <w:rFonts w:ascii="Times New Roman" w:hAnsi="Times New Roman" w:cs="Times New Roman"/>
          <w:sz w:val="28"/>
          <w:szCs w:val="28"/>
        </w:rPr>
        <w:t xml:space="preserve"> </w:t>
      </w:r>
      <w:r w:rsidR="00566043" w:rsidRPr="00252DB4">
        <w:rPr>
          <w:rFonts w:ascii="Times New Roman" w:hAnsi="Times New Roman" w:cs="Times New Roman"/>
          <w:bCs/>
          <w:color w:val="000000"/>
          <w:sz w:val="28"/>
          <w:szCs w:val="28"/>
        </w:rPr>
        <w:t>Срок предоставления услуги составляет:</w:t>
      </w:r>
      <w:r w:rsidR="004C39C5">
        <w:rPr>
          <w:rFonts w:ascii="Times New Roman" w:hAnsi="Times New Roman" w:cs="Times New Roman"/>
          <w:bCs/>
          <w:color w:val="000000"/>
          <w:sz w:val="28"/>
          <w:szCs w:val="28"/>
        </w:rPr>
        <w:t xml:space="preserve"> </w:t>
      </w:r>
    </w:p>
    <w:p w:rsidR="004C39C5" w:rsidRDefault="00566043" w:rsidP="00566043">
      <w:pPr>
        <w:autoSpaceDE w:val="0"/>
        <w:autoSpaceDN w:val="0"/>
        <w:adjustRightInd w:val="0"/>
        <w:ind w:firstLine="709"/>
        <w:jc w:val="both"/>
        <w:rPr>
          <w:rFonts w:ascii="Times New Roman" w:hAnsi="Times New Roman" w:cs="Times New Roman"/>
          <w:bCs/>
          <w:color w:val="000000"/>
          <w:sz w:val="28"/>
          <w:szCs w:val="28"/>
        </w:rPr>
      </w:pPr>
      <w:r w:rsidRPr="00252DB4">
        <w:rPr>
          <w:rFonts w:ascii="Times New Roman" w:hAnsi="Times New Roman" w:cs="Times New Roman"/>
          <w:bCs/>
          <w:color w:val="000000"/>
          <w:sz w:val="28"/>
          <w:szCs w:val="28"/>
        </w:rPr>
        <w:t>- 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252DB4">
        <w:rPr>
          <w:rFonts w:ascii="Times New Roman" w:hAnsi="Times New Roman" w:cs="Times New Roman"/>
          <w:bCs/>
          <w:color w:val="000000"/>
          <w:sz w:val="28"/>
          <w:szCs w:val="28"/>
          <w:vertAlign w:val="superscript"/>
        </w:rPr>
        <w:t>1</w:t>
      </w:r>
      <w:r w:rsidRPr="00252DB4">
        <w:rPr>
          <w:rFonts w:ascii="Times New Roman" w:hAnsi="Times New Roman" w:cs="Times New Roman"/>
          <w:bCs/>
          <w:color w:val="000000"/>
          <w:sz w:val="28"/>
          <w:szCs w:val="28"/>
        </w:rPr>
        <w:t xml:space="preserve"> Градостроительного кодекса Российской Федерации (Собрание законодательства Российской Федерации, 2005, № 1, ст. 16; 2018, № 32, ст. 5133);</w:t>
      </w:r>
    </w:p>
    <w:p w:rsidR="001E3521" w:rsidRPr="00252DB4" w:rsidRDefault="00566043" w:rsidP="00566043">
      <w:pPr>
        <w:autoSpaceDE w:val="0"/>
        <w:autoSpaceDN w:val="0"/>
        <w:adjustRightInd w:val="0"/>
        <w:ind w:firstLine="709"/>
        <w:jc w:val="both"/>
        <w:rPr>
          <w:rFonts w:ascii="Times New Roman" w:hAnsi="Times New Roman" w:cs="Times New Roman"/>
          <w:bCs/>
          <w:color w:val="000000"/>
          <w:sz w:val="28"/>
          <w:szCs w:val="28"/>
        </w:rPr>
      </w:pPr>
      <w:r w:rsidRPr="00252DB4">
        <w:rPr>
          <w:rFonts w:ascii="Times New Roman" w:hAnsi="Times New Roman" w:cs="Times New Roman"/>
          <w:bCs/>
          <w:color w:val="000000"/>
          <w:sz w:val="28"/>
          <w:szCs w:val="28"/>
        </w:rPr>
        <w:t xml:space="preserve">- не более двадцати рабочих дней со дня поступления уведомления о планируемом строительстве, уведомления об изменении параметров в </w:t>
      </w:r>
      <w:r w:rsidRPr="00252DB4">
        <w:rPr>
          <w:rFonts w:ascii="Times New Roman" w:hAnsi="Times New Roman" w:cs="Times New Roman"/>
          <w:bCs/>
          <w:color w:val="000000"/>
          <w:sz w:val="28"/>
          <w:szCs w:val="28"/>
        </w:rPr>
        <w:lastRenderedPageBreak/>
        <w:t>уполномоченный орган, в случае, предусмотренном частью 8 статьи 51</w:t>
      </w:r>
      <w:r w:rsidRPr="00252DB4">
        <w:rPr>
          <w:rFonts w:ascii="Times New Roman" w:hAnsi="Times New Roman" w:cs="Times New Roman"/>
          <w:bCs/>
          <w:color w:val="000000"/>
          <w:sz w:val="28"/>
          <w:szCs w:val="28"/>
          <w:vertAlign w:val="superscript"/>
        </w:rPr>
        <w:t>1</w:t>
      </w:r>
      <w:r w:rsidRPr="00252DB4">
        <w:rPr>
          <w:rFonts w:ascii="Times New Roman" w:hAnsi="Times New Roman" w:cs="Times New Roman"/>
          <w:bCs/>
          <w:color w:val="000000"/>
          <w:sz w:val="28"/>
          <w:szCs w:val="28"/>
        </w:rPr>
        <w:t xml:space="preserve"> Градостроительного кодекса Российской Федерации.</w:t>
      </w:r>
    </w:p>
    <w:p w:rsidR="00B100E0" w:rsidRPr="00252DB4" w:rsidRDefault="00B100E0" w:rsidP="00B100E0">
      <w:pPr>
        <w:pStyle w:val="ConsPlusTitle"/>
        <w:jc w:val="center"/>
        <w:outlineLvl w:val="2"/>
        <w:rPr>
          <w:rFonts w:ascii="Times New Roman" w:hAnsi="Times New Roman" w:cs="Times New Roman"/>
          <w:sz w:val="28"/>
          <w:szCs w:val="28"/>
        </w:rPr>
      </w:pPr>
      <w:r w:rsidRPr="00252DB4">
        <w:rPr>
          <w:rFonts w:ascii="Times New Roman" w:hAnsi="Times New Roman" w:cs="Times New Roman"/>
          <w:sz w:val="28"/>
          <w:szCs w:val="28"/>
        </w:rPr>
        <w:t>Нормативные правовые акты, регулирующие предоставление</w:t>
      </w:r>
    </w:p>
    <w:p w:rsidR="00B100E0" w:rsidRPr="00252DB4" w:rsidRDefault="00B100E0" w:rsidP="00B100E0">
      <w:pPr>
        <w:pStyle w:val="ConsPlusTitle"/>
        <w:jc w:val="center"/>
        <w:rPr>
          <w:rFonts w:ascii="Times New Roman" w:hAnsi="Times New Roman" w:cs="Times New Roman"/>
          <w:sz w:val="28"/>
          <w:szCs w:val="28"/>
        </w:rPr>
      </w:pPr>
      <w:r w:rsidRPr="00252DB4">
        <w:rPr>
          <w:rFonts w:ascii="Times New Roman" w:hAnsi="Times New Roman" w:cs="Times New Roman"/>
          <w:sz w:val="28"/>
          <w:szCs w:val="28"/>
        </w:rPr>
        <w:t>муниципальной услуги</w:t>
      </w:r>
    </w:p>
    <w:p w:rsidR="00B100E0" w:rsidRPr="00252DB4" w:rsidRDefault="00B100E0" w:rsidP="00B100E0">
      <w:pPr>
        <w:pStyle w:val="ConsPlusNormal"/>
        <w:rPr>
          <w:rFonts w:ascii="Times New Roman" w:hAnsi="Times New Roman" w:cs="Times New Roman"/>
          <w:sz w:val="28"/>
          <w:szCs w:val="28"/>
        </w:rPr>
      </w:pPr>
    </w:p>
    <w:p w:rsidR="00B100E0" w:rsidRPr="00252DB4" w:rsidRDefault="00B100E0" w:rsidP="00B100E0">
      <w:pPr>
        <w:pStyle w:val="ConsPlusNormal"/>
        <w:ind w:firstLine="540"/>
        <w:jc w:val="both"/>
        <w:rPr>
          <w:rFonts w:ascii="Times New Roman" w:hAnsi="Times New Roman" w:cs="Times New Roman"/>
          <w:bCs/>
          <w:color w:val="000000"/>
          <w:sz w:val="28"/>
          <w:szCs w:val="28"/>
        </w:rPr>
      </w:pPr>
      <w:r w:rsidRPr="00252DB4">
        <w:rPr>
          <w:rFonts w:ascii="Times New Roman" w:hAnsi="Times New Roman" w:cs="Times New Roman"/>
          <w:sz w:val="28"/>
          <w:szCs w:val="28"/>
        </w:rPr>
        <w:t>2.</w:t>
      </w:r>
      <w:r w:rsidR="00566043" w:rsidRPr="00252DB4">
        <w:rPr>
          <w:rFonts w:ascii="Times New Roman" w:hAnsi="Times New Roman" w:cs="Times New Roman"/>
          <w:sz w:val="28"/>
          <w:szCs w:val="28"/>
        </w:rPr>
        <w:t>8.</w:t>
      </w:r>
      <w:r w:rsidRPr="00252DB4">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w:t>
      </w:r>
      <w:r w:rsidR="00566043" w:rsidRPr="00252DB4">
        <w:rPr>
          <w:rFonts w:ascii="Times New Roman" w:hAnsi="Times New Roman" w:cs="Times New Roman"/>
          <w:bCs/>
          <w:color w:val="000000"/>
          <w:sz w:val="28"/>
          <w:szCs w:val="28"/>
        </w:rPr>
        <w:t xml:space="preserve">на официальном сайте уполномоченного органа </w:t>
      </w:r>
      <w:r w:rsidR="004C39C5" w:rsidRPr="004C39C5">
        <w:rPr>
          <w:rFonts w:ascii="Times New Roman" w:hAnsi="Times New Roman" w:cs="Times New Roman"/>
          <w:sz w:val="28"/>
          <w:szCs w:val="28"/>
        </w:rPr>
        <w:t>kojgorodok.ru</w:t>
      </w:r>
      <w:r w:rsidR="00566043" w:rsidRPr="00252DB4">
        <w:rPr>
          <w:rFonts w:ascii="Times New Roman" w:hAnsi="Times New Roman" w:cs="Times New Roman"/>
          <w:bCs/>
          <w:color w:val="000000"/>
          <w:sz w:val="28"/>
          <w:szCs w:val="28"/>
        </w:rPr>
        <w:t>, на Едином портале государственных и муниципальных услуг (функций).</w:t>
      </w:r>
    </w:p>
    <w:p w:rsidR="009E0D4D" w:rsidRDefault="00566043" w:rsidP="009E0D4D">
      <w:pPr>
        <w:pStyle w:val="ConsPlusNormal"/>
        <w:ind w:firstLine="540"/>
        <w:jc w:val="both"/>
        <w:rPr>
          <w:rFonts w:ascii="Times New Roman" w:hAnsi="Times New Roman" w:cs="Times New Roman"/>
          <w:color w:val="000000"/>
          <w:sz w:val="28"/>
          <w:szCs w:val="28"/>
        </w:rPr>
      </w:pPr>
      <w:proofErr w:type="gramStart"/>
      <w:r w:rsidRPr="00252DB4">
        <w:rPr>
          <w:rFonts w:ascii="Times New Roman" w:hAnsi="Times New Roman" w:cs="Times New Roman"/>
          <w:color w:val="000000"/>
          <w:sz w:val="28"/>
          <w:szCs w:val="28"/>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государственной власти, органа местного управления, организации в информационно-телекоммуникационной сети «Интернет» </w:t>
      </w:r>
      <w:r w:rsidR="00AD1706" w:rsidRPr="004C39C5">
        <w:rPr>
          <w:rFonts w:ascii="Times New Roman" w:hAnsi="Times New Roman" w:cs="Times New Roman"/>
          <w:sz w:val="28"/>
          <w:szCs w:val="28"/>
        </w:rPr>
        <w:t>kojgorodok.ru</w:t>
      </w:r>
      <w:r w:rsidRPr="00252DB4">
        <w:rPr>
          <w:rFonts w:ascii="Times New Roman" w:hAnsi="Times New Roman" w:cs="Times New Roman"/>
          <w:color w:val="000000"/>
          <w:sz w:val="28"/>
          <w:szCs w:val="28"/>
        </w:rPr>
        <w:t>, а также в федеральной государственной информационной системе «Единый портал государственных и муниципальных услуг</w:t>
      </w:r>
      <w:proofErr w:type="gramEnd"/>
      <w:r w:rsidRPr="00252DB4">
        <w:rPr>
          <w:rFonts w:ascii="Times New Roman" w:hAnsi="Times New Roman" w:cs="Times New Roman"/>
          <w:color w:val="000000"/>
          <w:sz w:val="28"/>
          <w:szCs w:val="28"/>
        </w:rPr>
        <w:t xml:space="preserve"> (функций)».</w:t>
      </w:r>
    </w:p>
    <w:p w:rsidR="009E0D4D" w:rsidRDefault="009E0D4D" w:rsidP="009E0D4D">
      <w:pPr>
        <w:pStyle w:val="ConsPlusNormal"/>
        <w:ind w:firstLine="540"/>
        <w:jc w:val="both"/>
        <w:rPr>
          <w:rFonts w:ascii="Times New Roman" w:hAnsi="Times New Roman" w:cs="Times New Roman"/>
          <w:color w:val="000000"/>
          <w:sz w:val="28"/>
          <w:szCs w:val="28"/>
        </w:rPr>
      </w:pPr>
    </w:p>
    <w:p w:rsidR="009E0D4D" w:rsidRDefault="00566043" w:rsidP="009E0D4D">
      <w:pPr>
        <w:pStyle w:val="ConsPlusNormal"/>
        <w:ind w:firstLine="540"/>
        <w:jc w:val="center"/>
        <w:rPr>
          <w:rFonts w:ascii="Times New Roman" w:hAnsi="Times New Roman" w:cs="Times New Roman"/>
          <w:b/>
          <w:bCs/>
          <w:color w:val="000000"/>
          <w:sz w:val="28"/>
          <w:szCs w:val="28"/>
        </w:rPr>
      </w:pPr>
      <w:r w:rsidRPr="00252DB4">
        <w:rPr>
          <w:rFonts w:ascii="Times New Roman" w:hAnsi="Times New Roman" w:cs="Times New Roman"/>
          <w:b/>
          <w:bCs/>
          <w:color w:val="000000"/>
          <w:sz w:val="28"/>
          <w:szCs w:val="28"/>
        </w:rPr>
        <w:t>Исчерпывающий перечень документов, необходимых для предоставления муниципальной услуги</w:t>
      </w:r>
    </w:p>
    <w:p w:rsidR="009E0D4D" w:rsidRDefault="009E0D4D" w:rsidP="009E0D4D">
      <w:pPr>
        <w:pStyle w:val="ConsPlusNormal"/>
        <w:ind w:firstLine="540"/>
        <w:jc w:val="center"/>
        <w:rPr>
          <w:rFonts w:ascii="Times New Roman" w:hAnsi="Times New Roman" w:cs="Times New Roman"/>
          <w:b/>
          <w:bCs/>
          <w:color w:val="000000"/>
          <w:sz w:val="28"/>
          <w:szCs w:val="28"/>
        </w:rPr>
      </w:pPr>
    </w:p>
    <w:p w:rsidR="009E0D4D" w:rsidRDefault="00566043" w:rsidP="009E0D4D">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2.9. Исчерпывающий перечень документов, необходимых для предоставления услуги, подлежащих представлению заявителем самостоятельно:</w:t>
      </w:r>
      <w:bookmarkStart w:id="3" w:name="P144"/>
      <w:bookmarkEnd w:id="3"/>
    </w:p>
    <w:p w:rsidR="009E0D4D" w:rsidRDefault="00566043" w:rsidP="009E0D4D">
      <w:pPr>
        <w:pStyle w:val="ConsPlusNormal"/>
        <w:ind w:firstLine="540"/>
        <w:jc w:val="both"/>
        <w:rPr>
          <w:rFonts w:ascii="Times New Roman" w:hAnsi="Times New Roman" w:cs="Times New Roman"/>
          <w:bCs/>
          <w:color w:val="000000"/>
          <w:sz w:val="28"/>
          <w:szCs w:val="28"/>
        </w:rPr>
      </w:pPr>
      <w:r w:rsidRPr="00252DB4">
        <w:rPr>
          <w:rFonts w:ascii="Times New Roman" w:hAnsi="Times New Roman" w:cs="Times New Roman"/>
          <w:bCs/>
          <w:color w:val="000000"/>
          <w:sz w:val="28"/>
          <w:szCs w:val="28"/>
        </w:rPr>
        <w:t xml:space="preserve">а) уведомление о планируемом строительстве, уведомление об изменении параметров, заявление о выдаче дубликата, заявление об исправлении допущенных опечаток и ошибок. </w:t>
      </w:r>
      <w:proofErr w:type="gramStart"/>
      <w:r w:rsidRPr="00252DB4">
        <w:rPr>
          <w:rFonts w:ascii="Times New Roman" w:hAnsi="Times New Roman" w:cs="Times New Roman"/>
          <w:bCs/>
          <w:color w:val="000000"/>
          <w:sz w:val="28"/>
          <w:szCs w:val="28"/>
        </w:rPr>
        <w:t xml:space="preserve">В случае их представления в электронной форме посредством Единого портала государственных и муниципальных услуг (функций) в соответствии с подпунктом «а» пункта 2.11 настоящего </w:t>
      </w:r>
      <w:bookmarkStart w:id="4" w:name="_Hlk79014273"/>
      <w:r w:rsidRPr="00252DB4">
        <w:rPr>
          <w:rFonts w:ascii="Times New Roman" w:hAnsi="Times New Roman" w:cs="Times New Roman"/>
          <w:bCs/>
          <w:color w:val="000000"/>
          <w:sz w:val="28"/>
          <w:szCs w:val="28"/>
        </w:rPr>
        <w:t xml:space="preserve">Административного регламента </w:t>
      </w:r>
      <w:bookmarkEnd w:id="4"/>
      <w:r w:rsidRPr="00252DB4">
        <w:rPr>
          <w:rFonts w:ascii="Times New Roman" w:hAnsi="Times New Roman" w:cs="Times New Roman"/>
          <w:bCs/>
          <w:color w:val="000000"/>
          <w:sz w:val="28"/>
          <w:szCs w:val="28"/>
        </w:rPr>
        <w:t xml:space="preserve">указанные уведомления, заявления заполняются путем внесения соответствующих сведений в интерактивную форму на Едином портале государственных и муниципальных услуг (функций) </w:t>
      </w:r>
      <w:r w:rsidRPr="00252DB4">
        <w:rPr>
          <w:rFonts w:ascii="Times New Roman" w:hAnsi="Times New Roman" w:cs="Times New Roman"/>
          <w:bCs/>
          <w:color w:val="000000"/>
          <w:sz w:val="28"/>
          <w:szCs w:val="28"/>
          <w:lang w:val="en-US"/>
        </w:rPr>
        <w:t>c</w:t>
      </w:r>
      <w:r w:rsidRPr="00252DB4">
        <w:rPr>
          <w:rFonts w:ascii="Times New Roman" w:hAnsi="Times New Roman" w:cs="Times New Roman"/>
          <w:bCs/>
          <w:color w:val="000000"/>
          <w:sz w:val="28"/>
          <w:szCs w:val="28"/>
        </w:rPr>
        <w:t xml:space="preserve"> представлением (в случае направления уведомления о планируемом строительстве, уведомления об изменении параметров) схематичного изображения планируемого</w:t>
      </w:r>
      <w:proofErr w:type="gramEnd"/>
      <w:r w:rsidRPr="00252DB4">
        <w:rPr>
          <w:rFonts w:ascii="Times New Roman" w:hAnsi="Times New Roman" w:cs="Times New Roman"/>
          <w:bCs/>
          <w:color w:val="000000"/>
          <w:sz w:val="28"/>
          <w:szCs w:val="28"/>
        </w:rPr>
        <w:t xml:space="preserve"> к строительству или реконструкции объекта капитального строительства на земельном участке;</w:t>
      </w:r>
    </w:p>
    <w:p w:rsidR="009E0D4D" w:rsidRDefault="00566043" w:rsidP="009E0D4D">
      <w:pPr>
        <w:pStyle w:val="ConsPlusNormal"/>
        <w:ind w:firstLine="540"/>
        <w:jc w:val="both"/>
        <w:rPr>
          <w:rFonts w:ascii="Times New Roman" w:hAnsi="Times New Roman" w:cs="Times New Roman"/>
          <w:bCs/>
          <w:color w:val="000000"/>
          <w:sz w:val="28"/>
          <w:szCs w:val="28"/>
        </w:rPr>
      </w:pPr>
      <w:r w:rsidRPr="00252DB4">
        <w:rPr>
          <w:rFonts w:ascii="Times New Roman" w:hAnsi="Times New Roman" w:cs="Times New Roman"/>
          <w:bCs/>
          <w:color w:val="000000"/>
          <w:sz w:val="28"/>
          <w:szCs w:val="28"/>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заявления о выдаче дубликата, заявления об исправлении допущенных опечаток и ошибок и прилагаемых к ним документов посредством личного обращения </w:t>
      </w:r>
      <w:proofErr w:type="gramStart"/>
      <w:r w:rsidRPr="00252DB4">
        <w:rPr>
          <w:rFonts w:ascii="Times New Roman" w:hAnsi="Times New Roman" w:cs="Times New Roman"/>
          <w:bCs/>
          <w:color w:val="000000"/>
          <w:sz w:val="28"/>
          <w:szCs w:val="28"/>
        </w:rPr>
        <w:t>в</w:t>
      </w:r>
      <w:proofErr w:type="gramEnd"/>
      <w:r w:rsidRPr="00252DB4">
        <w:rPr>
          <w:rFonts w:ascii="Times New Roman" w:hAnsi="Times New Roman" w:cs="Times New Roman"/>
          <w:bCs/>
          <w:color w:val="000000"/>
          <w:sz w:val="28"/>
          <w:szCs w:val="28"/>
        </w:rPr>
        <w:t xml:space="preserve"> </w:t>
      </w:r>
      <w:proofErr w:type="gramStart"/>
      <w:r w:rsidRPr="00252DB4">
        <w:rPr>
          <w:rFonts w:ascii="Times New Roman" w:hAnsi="Times New Roman" w:cs="Times New Roman"/>
          <w:bCs/>
          <w:color w:val="000000"/>
          <w:sz w:val="28"/>
          <w:szCs w:val="28"/>
        </w:rPr>
        <w:lastRenderedPageBreak/>
        <w:t>уполномоченный</w:t>
      </w:r>
      <w:proofErr w:type="gramEnd"/>
      <w:r w:rsidRPr="00252DB4">
        <w:rPr>
          <w:rFonts w:ascii="Times New Roman" w:hAnsi="Times New Roman" w:cs="Times New Roman"/>
          <w:bCs/>
          <w:color w:val="000000"/>
          <w:sz w:val="28"/>
          <w:szCs w:val="28"/>
        </w:rPr>
        <w:t xml:space="preserve"> орган, в том числе через многофункциональный центр. В случае представления документов в электронной форме посредством Единого портала государственных и муниципальных услуг (функций) в соответствии с подпунктом «а» пункта 2.11 настоящего Административного регламента представление указанного документа не требуется;</w:t>
      </w:r>
    </w:p>
    <w:p w:rsidR="009E0D4D" w:rsidRDefault="00566043" w:rsidP="009E0D4D">
      <w:pPr>
        <w:pStyle w:val="ConsPlusNormal"/>
        <w:ind w:firstLine="540"/>
        <w:jc w:val="both"/>
        <w:rPr>
          <w:rFonts w:ascii="Times New Roman" w:hAnsi="Times New Roman" w:cs="Times New Roman"/>
          <w:bCs/>
          <w:color w:val="000000"/>
          <w:sz w:val="28"/>
          <w:szCs w:val="28"/>
        </w:rPr>
      </w:pPr>
      <w:r w:rsidRPr="00252DB4">
        <w:rPr>
          <w:rFonts w:ascii="Times New Roman" w:hAnsi="Times New Roman" w:cs="Times New Roman"/>
          <w:bCs/>
          <w:color w:val="000000"/>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252DB4">
        <w:rPr>
          <w:rFonts w:ascii="Times New Roman" w:hAnsi="Times New Roman" w:cs="Times New Roman"/>
          <w:bCs/>
          <w:color w:val="000000"/>
          <w:sz w:val="28"/>
          <w:szCs w:val="28"/>
        </w:rPr>
        <w:t>В случае представления документов в электронной форме посредством Единого портала государственных и муниципальных услуг (функций) в соответствии с подпунктом «а» пункта 2.11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9E0D4D" w:rsidRDefault="00566043" w:rsidP="009E0D4D">
      <w:pPr>
        <w:pStyle w:val="ConsPlusNormal"/>
        <w:ind w:firstLine="540"/>
        <w:jc w:val="both"/>
        <w:rPr>
          <w:rFonts w:ascii="Times New Roman" w:hAnsi="Times New Roman" w:cs="Times New Roman"/>
          <w:bCs/>
          <w:color w:val="000000"/>
          <w:sz w:val="28"/>
          <w:szCs w:val="28"/>
        </w:rPr>
      </w:pPr>
      <w:r w:rsidRPr="00252DB4">
        <w:rPr>
          <w:rFonts w:ascii="Times New Roman" w:hAnsi="Times New Roman" w:cs="Times New Roman"/>
          <w:bCs/>
          <w:color w:val="000000"/>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E0D4D" w:rsidRDefault="00566043" w:rsidP="009E0D4D">
      <w:pPr>
        <w:pStyle w:val="ConsPlusNormal"/>
        <w:ind w:firstLine="540"/>
        <w:jc w:val="both"/>
        <w:rPr>
          <w:rFonts w:ascii="Times New Roman" w:hAnsi="Times New Roman" w:cs="Times New Roman"/>
          <w:bCs/>
          <w:color w:val="000000"/>
          <w:sz w:val="28"/>
          <w:szCs w:val="28"/>
        </w:rPr>
      </w:pPr>
      <w:r w:rsidRPr="00252DB4">
        <w:rPr>
          <w:rFonts w:ascii="Times New Roman" w:hAnsi="Times New Roman" w:cs="Times New Roman"/>
          <w:bCs/>
          <w:color w:val="000000"/>
          <w:sz w:val="28"/>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E0D4D" w:rsidRDefault="00566043" w:rsidP="009E0D4D">
      <w:pPr>
        <w:pStyle w:val="ConsPlusNormal"/>
        <w:ind w:firstLine="540"/>
        <w:jc w:val="both"/>
        <w:rPr>
          <w:rFonts w:ascii="Times New Roman" w:hAnsi="Times New Roman" w:cs="Times New Roman"/>
          <w:bCs/>
          <w:color w:val="000000"/>
          <w:sz w:val="28"/>
          <w:szCs w:val="28"/>
        </w:rPr>
      </w:pPr>
      <w:r w:rsidRPr="00252DB4">
        <w:rPr>
          <w:rFonts w:ascii="Times New Roman" w:hAnsi="Times New Roman" w:cs="Times New Roman"/>
          <w:bCs/>
          <w:color w:val="000000"/>
          <w:sz w:val="28"/>
          <w:szCs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252DB4">
        <w:rPr>
          <w:rFonts w:ascii="Times New Roman" w:hAnsi="Times New Roman" w:cs="Times New Roman"/>
          <w:bCs/>
          <w:color w:val="000000"/>
          <w:sz w:val="28"/>
          <w:szCs w:val="28"/>
          <w:vertAlign w:val="superscript"/>
        </w:rPr>
        <w:t>1</w:t>
      </w:r>
      <w:r w:rsidRPr="00252DB4">
        <w:rPr>
          <w:rFonts w:ascii="Times New Roman" w:hAnsi="Times New Roman" w:cs="Times New Roman"/>
          <w:bCs/>
          <w:color w:val="000000"/>
          <w:sz w:val="28"/>
          <w:szCs w:val="28"/>
        </w:rPr>
        <w:t xml:space="preserve"> Градостроительного кодекса Российской Федерации.</w:t>
      </w:r>
    </w:p>
    <w:p w:rsidR="009E0D4D" w:rsidRDefault="00566043" w:rsidP="009E0D4D">
      <w:pPr>
        <w:pStyle w:val="ConsPlusNormal"/>
        <w:ind w:firstLine="540"/>
        <w:jc w:val="both"/>
        <w:rPr>
          <w:rFonts w:ascii="Times New Roman" w:hAnsi="Times New Roman" w:cs="Times New Roman"/>
          <w:bCs/>
          <w:color w:val="000000"/>
          <w:sz w:val="28"/>
          <w:szCs w:val="28"/>
        </w:rPr>
      </w:pPr>
      <w:r w:rsidRPr="00252DB4">
        <w:rPr>
          <w:rFonts w:ascii="Times New Roman" w:hAnsi="Times New Roman" w:cs="Times New Roman"/>
          <w:bCs/>
          <w:color w:val="000000"/>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252DB4">
        <w:rPr>
          <w:rFonts w:ascii="Times New Roman" w:hAnsi="Times New Roman" w:cs="Times New Roman"/>
          <w:bCs/>
          <w:color w:val="000000"/>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252DB4">
        <w:rPr>
          <w:rFonts w:ascii="Times New Roman" w:hAnsi="Times New Roman" w:cs="Times New Roman"/>
          <w:bCs/>
          <w:color w:val="000000"/>
          <w:sz w:val="28"/>
          <w:szCs w:val="28"/>
        </w:rPr>
        <w:t xml:space="preserve"> которым установлены градостроительным регламентом в качестве требований к </w:t>
      </w:r>
      <w:proofErr w:type="gramStart"/>
      <w:r w:rsidRPr="00252DB4">
        <w:rPr>
          <w:rFonts w:ascii="Times New Roman" w:hAnsi="Times New Roman" w:cs="Times New Roman"/>
          <w:bCs/>
          <w:color w:val="000000"/>
          <w:sz w:val="28"/>
          <w:szCs w:val="28"/>
        </w:rPr>
        <w:t>архитектурным решениям</w:t>
      </w:r>
      <w:proofErr w:type="gramEnd"/>
      <w:r w:rsidRPr="00252DB4">
        <w:rPr>
          <w:rFonts w:ascii="Times New Roman" w:hAnsi="Times New Roman" w:cs="Times New Roman"/>
          <w:bCs/>
          <w:color w:val="000000"/>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w:t>
      </w:r>
      <w:r w:rsidRPr="00252DB4">
        <w:rPr>
          <w:rFonts w:ascii="Times New Roman" w:hAnsi="Times New Roman" w:cs="Times New Roman"/>
          <w:bCs/>
          <w:color w:val="000000"/>
          <w:sz w:val="28"/>
          <w:szCs w:val="28"/>
        </w:rPr>
        <w:lastRenderedPageBreak/>
        <w:t>садового дома, включая фасады и конфигурацию объекта индивидуального жилищного строительства или садового дома.</w:t>
      </w:r>
    </w:p>
    <w:p w:rsidR="009E0D4D" w:rsidRDefault="00566043" w:rsidP="00566043">
      <w:pPr>
        <w:pStyle w:val="ConsPlusNormal"/>
        <w:ind w:firstLine="540"/>
        <w:jc w:val="both"/>
        <w:rPr>
          <w:rFonts w:ascii="Times New Roman" w:hAnsi="Times New Roman" w:cs="Times New Roman"/>
          <w:bCs/>
          <w:color w:val="000000"/>
          <w:sz w:val="28"/>
          <w:szCs w:val="28"/>
        </w:rPr>
      </w:pPr>
      <w:r w:rsidRPr="00252DB4">
        <w:rPr>
          <w:rFonts w:ascii="Times New Roman" w:hAnsi="Times New Roman" w:cs="Times New Roman"/>
          <w:bCs/>
          <w:color w:val="000000"/>
          <w:sz w:val="28"/>
          <w:szCs w:val="28"/>
        </w:rPr>
        <w:t>2.9.1. Сведения, позволяющие идентифицировать заявителя, содержатся в документе, предусмотренном подпунктом «б» пункта 2.9 настоящего Административного регламента.</w:t>
      </w:r>
    </w:p>
    <w:p w:rsidR="009E0D4D" w:rsidRDefault="00566043" w:rsidP="009E0D4D">
      <w:pPr>
        <w:pStyle w:val="ConsPlusNormal"/>
        <w:ind w:firstLine="540"/>
        <w:jc w:val="both"/>
        <w:rPr>
          <w:rFonts w:ascii="Times New Roman" w:hAnsi="Times New Roman" w:cs="Times New Roman"/>
          <w:bCs/>
          <w:color w:val="000000"/>
          <w:sz w:val="28"/>
          <w:szCs w:val="28"/>
        </w:rPr>
      </w:pPr>
      <w:r w:rsidRPr="00252DB4">
        <w:rPr>
          <w:rFonts w:ascii="Times New Roman" w:hAnsi="Times New Roman" w:cs="Times New Roman"/>
          <w:bCs/>
          <w:color w:val="000000"/>
          <w:sz w:val="28"/>
          <w:szCs w:val="28"/>
        </w:rPr>
        <w:t>Сведения, позволяющие идентифицировать представителя, содержаться в документах, предусмотренных подпунктами «б», «в» пункта 2.9 настоящего Административного регламента.</w:t>
      </w:r>
    </w:p>
    <w:p w:rsidR="009E0D4D" w:rsidRDefault="00EF7FEB" w:rsidP="009E0D4D">
      <w:pPr>
        <w:pStyle w:val="ConsPlusNormal"/>
        <w:ind w:firstLine="540"/>
        <w:jc w:val="both"/>
        <w:rPr>
          <w:rFonts w:ascii="Times New Roman" w:hAnsi="Times New Roman" w:cs="Times New Roman"/>
          <w:bCs/>
          <w:color w:val="000000"/>
          <w:sz w:val="28"/>
          <w:szCs w:val="28"/>
        </w:rPr>
      </w:pPr>
      <w:r w:rsidRPr="00252DB4">
        <w:rPr>
          <w:rFonts w:ascii="Times New Roman" w:hAnsi="Times New Roman" w:cs="Times New Roman"/>
          <w:sz w:val="28"/>
          <w:szCs w:val="28"/>
        </w:rPr>
        <w:t xml:space="preserve">2.10. </w:t>
      </w:r>
      <w:proofErr w:type="gramStart"/>
      <w:r w:rsidRPr="00252DB4">
        <w:rPr>
          <w:rFonts w:ascii="Times New Roman" w:hAnsi="Times New Roman" w:cs="Times New Roman"/>
          <w:bCs/>
          <w:color w:val="000000"/>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w:t>
      </w:r>
      <w:proofErr w:type="gramEnd"/>
      <w:r w:rsidRPr="00252DB4">
        <w:rPr>
          <w:rFonts w:ascii="Times New Roman" w:hAnsi="Times New Roman" w:cs="Times New Roman"/>
          <w:bCs/>
          <w:color w:val="000000"/>
          <w:sz w:val="28"/>
          <w:szCs w:val="28"/>
        </w:rPr>
        <w:t xml:space="preserve"> </w:t>
      </w:r>
      <w:proofErr w:type="gramStart"/>
      <w:r w:rsidRPr="00252DB4">
        <w:rPr>
          <w:rFonts w:ascii="Times New Roman" w:hAnsi="Times New Roman" w:cs="Times New Roman"/>
          <w:bCs/>
          <w:color w:val="000000"/>
          <w:sz w:val="28"/>
          <w:szCs w:val="28"/>
        </w:rPr>
        <w:t>распоряжении</w:t>
      </w:r>
      <w:proofErr w:type="gramEnd"/>
      <w:r w:rsidRPr="00252DB4">
        <w:rPr>
          <w:rFonts w:ascii="Times New Roman" w:hAnsi="Times New Roman" w:cs="Times New Roman"/>
          <w:bCs/>
          <w:color w:val="000000"/>
          <w:sz w:val="28"/>
          <w:szCs w:val="28"/>
        </w:rPr>
        <w:t xml:space="preserve"> которых находятся указанные документы, и которые заявитель вправе представить по собственной инициативе:</w:t>
      </w:r>
    </w:p>
    <w:p w:rsidR="009E0D4D" w:rsidRDefault="00EF7FEB" w:rsidP="009E0D4D">
      <w:pPr>
        <w:pStyle w:val="ConsPlusNormal"/>
        <w:ind w:firstLine="540"/>
        <w:jc w:val="both"/>
        <w:rPr>
          <w:rFonts w:ascii="Times New Roman" w:hAnsi="Times New Roman" w:cs="Times New Roman"/>
          <w:bCs/>
          <w:color w:val="000000"/>
          <w:sz w:val="28"/>
          <w:szCs w:val="28"/>
        </w:rPr>
      </w:pPr>
      <w:r w:rsidRPr="00252DB4">
        <w:rPr>
          <w:rFonts w:ascii="Times New Roman" w:hAnsi="Times New Roman" w:cs="Times New Roman"/>
          <w:bCs/>
          <w:color w:val="000000"/>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9E0D4D" w:rsidRDefault="00EF7FEB" w:rsidP="009E0D4D">
      <w:pPr>
        <w:pStyle w:val="ConsPlusNormal"/>
        <w:ind w:firstLine="540"/>
        <w:jc w:val="both"/>
        <w:rPr>
          <w:rFonts w:ascii="Times New Roman" w:hAnsi="Times New Roman" w:cs="Times New Roman"/>
          <w:bCs/>
          <w:color w:val="000000"/>
          <w:sz w:val="28"/>
          <w:szCs w:val="28"/>
        </w:rPr>
      </w:pPr>
      <w:r w:rsidRPr="00252DB4">
        <w:rPr>
          <w:rFonts w:ascii="Times New Roman" w:hAnsi="Times New Roman" w:cs="Times New Roman"/>
          <w:bCs/>
          <w:color w:val="000000"/>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E0D4D" w:rsidRDefault="00EF7FEB" w:rsidP="009E0D4D">
      <w:pPr>
        <w:pStyle w:val="ConsPlusNormal"/>
        <w:ind w:firstLine="540"/>
        <w:jc w:val="both"/>
        <w:rPr>
          <w:rFonts w:ascii="Times New Roman" w:hAnsi="Times New Roman" w:cs="Times New Roman"/>
          <w:bCs/>
          <w:color w:val="000000"/>
          <w:sz w:val="28"/>
          <w:szCs w:val="28"/>
        </w:rPr>
      </w:pPr>
      <w:proofErr w:type="gramStart"/>
      <w:r w:rsidRPr="00252DB4">
        <w:rPr>
          <w:rFonts w:ascii="Times New Roman" w:hAnsi="Times New Roman" w:cs="Times New Roman"/>
          <w:bCs/>
          <w:color w:val="000000"/>
          <w:sz w:val="28"/>
          <w:szCs w:val="28"/>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9E0D4D" w:rsidRDefault="00EF7FEB" w:rsidP="009E0D4D">
      <w:pPr>
        <w:pStyle w:val="ConsPlusNormal"/>
        <w:ind w:firstLine="540"/>
        <w:jc w:val="both"/>
        <w:rPr>
          <w:rFonts w:ascii="Times New Roman" w:hAnsi="Times New Roman" w:cs="Times New Roman"/>
          <w:bCs/>
          <w:sz w:val="28"/>
          <w:szCs w:val="28"/>
        </w:rPr>
      </w:pPr>
      <w:r w:rsidRPr="00252DB4">
        <w:rPr>
          <w:rFonts w:ascii="Times New Roman" w:hAnsi="Times New Roman" w:cs="Times New Roman"/>
          <w:bCs/>
          <w:color w:val="000000"/>
          <w:sz w:val="28"/>
          <w:szCs w:val="28"/>
        </w:rPr>
        <w:t xml:space="preserve">2.11. </w:t>
      </w:r>
      <w:proofErr w:type="gramStart"/>
      <w:r w:rsidRPr="00252DB4">
        <w:rPr>
          <w:rFonts w:ascii="Times New Roman" w:hAnsi="Times New Roman" w:cs="Times New Roman"/>
          <w:bCs/>
          <w:sz w:val="28"/>
          <w:szCs w:val="28"/>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заявление об исправлении допущенных</w:t>
      </w:r>
      <w:proofErr w:type="gramEnd"/>
      <w:r w:rsidRPr="00252DB4">
        <w:rPr>
          <w:rFonts w:ascii="Times New Roman" w:hAnsi="Times New Roman" w:cs="Times New Roman"/>
          <w:bCs/>
          <w:sz w:val="28"/>
          <w:szCs w:val="28"/>
        </w:rPr>
        <w:t xml:space="preserve"> опечаток и ошибок, заявление о выдаче дубликата, а также прилагаемые к </w:t>
      </w:r>
      <w:r w:rsidRPr="00252DB4">
        <w:rPr>
          <w:rFonts w:ascii="Times New Roman" w:hAnsi="Times New Roman" w:cs="Times New Roman"/>
          <w:bCs/>
          <w:sz w:val="28"/>
          <w:szCs w:val="28"/>
        </w:rPr>
        <w:lastRenderedPageBreak/>
        <w:t>ним документы, указанные в подпунктах «б» - «е» пункта 2.9 настоящего Административного регламента, одним из следующих способов:</w:t>
      </w:r>
    </w:p>
    <w:p w:rsidR="009E0D4D" w:rsidRDefault="00EF7FEB" w:rsidP="009E0D4D">
      <w:pPr>
        <w:pStyle w:val="ConsPlusNormal"/>
        <w:ind w:firstLine="540"/>
        <w:jc w:val="both"/>
        <w:rPr>
          <w:rFonts w:ascii="Times New Roman" w:hAnsi="Times New Roman" w:cs="Times New Roman"/>
          <w:bCs/>
          <w:sz w:val="28"/>
          <w:szCs w:val="28"/>
        </w:rPr>
      </w:pPr>
      <w:r w:rsidRPr="00252DB4">
        <w:rPr>
          <w:rFonts w:ascii="Times New Roman" w:hAnsi="Times New Roman" w:cs="Times New Roman"/>
          <w:bCs/>
          <w:sz w:val="28"/>
          <w:szCs w:val="28"/>
        </w:rPr>
        <w:t>а) в электронной форме посредством Единого портала государственных и муниципальных услуг (функций).</w:t>
      </w:r>
    </w:p>
    <w:p w:rsidR="009E0D4D" w:rsidRDefault="00EF7FEB" w:rsidP="009E0D4D">
      <w:pPr>
        <w:pStyle w:val="ConsPlusNormal"/>
        <w:ind w:firstLine="540"/>
        <w:jc w:val="both"/>
        <w:rPr>
          <w:rFonts w:ascii="Times New Roman" w:hAnsi="Times New Roman" w:cs="Times New Roman"/>
          <w:bCs/>
          <w:sz w:val="28"/>
          <w:szCs w:val="28"/>
        </w:rPr>
      </w:pPr>
      <w:proofErr w:type="gramStart"/>
      <w:r w:rsidRPr="00252DB4">
        <w:rPr>
          <w:rFonts w:ascii="Times New Roman" w:hAnsi="Times New Roman" w:cs="Times New Roman"/>
          <w:bCs/>
          <w:sz w:val="28"/>
          <w:szCs w:val="28"/>
        </w:rPr>
        <w:t>В случае направления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rsidRPr="00252DB4">
        <w:rPr>
          <w:rFonts w:ascii="Times New Roman" w:hAnsi="Times New Roman" w:cs="Times New Roman"/>
          <w:bCs/>
          <w:sz w:val="28"/>
          <w:szCs w:val="28"/>
        </w:rPr>
        <w:t xml:space="preserve"> </w:t>
      </w:r>
      <w:proofErr w:type="gramStart"/>
      <w:r w:rsidRPr="00252DB4">
        <w:rPr>
          <w:rFonts w:ascii="Times New Roman" w:hAnsi="Times New Roman" w:cs="Times New Roman"/>
          <w:bCs/>
          <w:sz w:val="28"/>
          <w:szCs w:val="28"/>
        </w:rPr>
        <w:t>государственных и муниципальных услуг в электронной форме» (далее – ЕСИА)</w:t>
      </w:r>
      <w:r w:rsidRPr="00252DB4">
        <w:rPr>
          <w:rFonts w:ascii="Times New Roman" w:hAnsi="Times New Roman" w:cs="Times New Roman"/>
          <w:sz w:val="28"/>
          <w:szCs w:val="28"/>
        </w:rPr>
        <w:t xml:space="preserve"> </w:t>
      </w:r>
      <w:r w:rsidRPr="00252DB4">
        <w:rPr>
          <w:rFonts w:ascii="Times New Roman" w:hAnsi="Times New Roman" w:cs="Times New Roman"/>
          <w:bCs/>
          <w:sz w:val="28"/>
          <w:szCs w:val="28"/>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заявлений с использованием интерактивной формы в электронном виде.</w:t>
      </w:r>
      <w:proofErr w:type="gramEnd"/>
    </w:p>
    <w:p w:rsidR="009E0D4D" w:rsidRDefault="00EF7FEB" w:rsidP="009E0D4D">
      <w:pPr>
        <w:pStyle w:val="ConsPlusNormal"/>
        <w:ind w:firstLine="540"/>
        <w:jc w:val="both"/>
        <w:rPr>
          <w:rFonts w:ascii="Times New Roman" w:hAnsi="Times New Roman" w:cs="Times New Roman"/>
          <w:bCs/>
          <w:sz w:val="28"/>
          <w:szCs w:val="28"/>
        </w:rPr>
      </w:pPr>
      <w:r w:rsidRPr="00252DB4">
        <w:rPr>
          <w:rFonts w:ascii="Times New Roman" w:hAnsi="Times New Roman" w:cs="Times New Roman"/>
          <w:bCs/>
          <w:sz w:val="28"/>
          <w:szCs w:val="28"/>
        </w:rPr>
        <w:t xml:space="preserve">Уведомление о планируемом строительстве, уведомление об изменении параметров,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«б» - «е» пункта 2.9 настоящего Административного регламента. </w:t>
      </w:r>
      <w:proofErr w:type="gramStart"/>
      <w:r w:rsidRPr="00252DB4">
        <w:rPr>
          <w:rFonts w:ascii="Times New Roman" w:hAnsi="Times New Roman" w:cs="Times New Roman"/>
          <w:bCs/>
          <w:sz w:val="28"/>
          <w:szCs w:val="28"/>
        </w:rPr>
        <w:t>Уведомление о планируемом строительстве, уведомление об изменении параметров, заявление об исправлении допущенных опечаток и ошибок, заявление о выдаче дубликата подписывается заявителем или его представителем, уполномоченным на подписание таких уведомлений,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rsidRPr="00252DB4">
        <w:rPr>
          <w:rFonts w:ascii="Times New Roman" w:hAnsi="Times New Roman" w:cs="Times New Roman"/>
          <w:bCs/>
          <w:sz w:val="28"/>
          <w:szCs w:val="28"/>
        </w:rPr>
        <w:t xml:space="preserve"> </w:t>
      </w:r>
      <w:proofErr w:type="gramStart"/>
      <w:r w:rsidRPr="00252DB4">
        <w:rPr>
          <w:rFonts w:ascii="Times New Roman" w:hAnsi="Times New Roman" w:cs="Times New Roman"/>
          <w:bCs/>
          <w:sz w:val="28"/>
          <w:szCs w:val="28"/>
        </w:rPr>
        <w:t>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w:t>
      </w:r>
      <w:r w:rsidRPr="00252DB4">
        <w:rPr>
          <w:rFonts w:ascii="Times New Roman" w:hAnsi="Times New Roman" w:cs="Times New Roman"/>
          <w:sz w:val="28"/>
          <w:szCs w:val="28"/>
        </w:rPr>
        <w:t xml:space="preserve">Собрание законодательства </w:t>
      </w:r>
      <w:r w:rsidRPr="00252DB4">
        <w:rPr>
          <w:rFonts w:ascii="Times New Roman" w:hAnsi="Times New Roman" w:cs="Times New Roman"/>
          <w:bCs/>
          <w:sz w:val="28"/>
          <w:szCs w:val="28"/>
        </w:rPr>
        <w:t>Российской Федерации</w:t>
      </w:r>
      <w:r w:rsidRPr="00252DB4">
        <w:rPr>
          <w:rFonts w:ascii="Times New Roman" w:hAnsi="Times New Roman" w:cs="Times New Roman"/>
          <w:sz w:val="28"/>
          <w:szCs w:val="28"/>
        </w:rPr>
        <w:t>, 2011, № 15, ст. 2036;</w:t>
      </w:r>
      <w:proofErr w:type="gramEnd"/>
      <w:r w:rsidRPr="00252DB4">
        <w:rPr>
          <w:rFonts w:ascii="Times New Roman" w:hAnsi="Times New Roman" w:cs="Times New Roman"/>
          <w:sz w:val="28"/>
          <w:szCs w:val="28"/>
        </w:rPr>
        <w:t xml:space="preserve"> </w:t>
      </w:r>
      <w:proofErr w:type="gramStart"/>
      <w:r w:rsidRPr="00252DB4">
        <w:rPr>
          <w:rFonts w:ascii="Times New Roman" w:hAnsi="Times New Roman" w:cs="Times New Roman"/>
          <w:sz w:val="28"/>
          <w:szCs w:val="28"/>
        </w:rPr>
        <w:t>2019, № 52, ст. 7794</w:t>
      </w:r>
      <w:r w:rsidRPr="00252DB4">
        <w:rPr>
          <w:rFonts w:ascii="Times New Roman" w:hAnsi="Times New Roman" w:cs="Times New Roman"/>
          <w:bCs/>
          <w:sz w:val="28"/>
          <w:szCs w:val="28"/>
        </w:rPr>
        <w:t xml:space="preserve">) (далее – Федеральный закон № 63-ФЗ), а также при наличии у владельца сертификата ключа проверки ключа простой электронной подписи, выданного ему при личном </w:t>
      </w:r>
      <w:r w:rsidRPr="00252DB4">
        <w:rPr>
          <w:rFonts w:ascii="Times New Roman" w:hAnsi="Times New Roman" w:cs="Times New Roman"/>
          <w:bCs/>
          <w:sz w:val="28"/>
          <w:szCs w:val="28"/>
        </w:rPr>
        <w:lastRenderedPageBreak/>
        <w:t>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w:t>
      </w:r>
      <w:proofErr w:type="gramEnd"/>
      <w:r w:rsidRPr="00252DB4">
        <w:rPr>
          <w:rFonts w:ascii="Times New Roman" w:hAnsi="Times New Roman" w:cs="Times New Roman"/>
          <w:bCs/>
          <w:sz w:val="28"/>
          <w:szCs w:val="28"/>
        </w:rPr>
        <w:t xml:space="preserve"> услуг» (</w:t>
      </w:r>
      <w:r w:rsidRPr="00252DB4">
        <w:rPr>
          <w:rFonts w:ascii="Times New Roman" w:hAnsi="Times New Roman" w:cs="Times New Roman"/>
          <w:sz w:val="28"/>
          <w:szCs w:val="28"/>
        </w:rPr>
        <w:t xml:space="preserve">Собрание законодательства </w:t>
      </w:r>
      <w:r w:rsidRPr="00252DB4">
        <w:rPr>
          <w:rFonts w:ascii="Times New Roman" w:hAnsi="Times New Roman" w:cs="Times New Roman"/>
          <w:bCs/>
          <w:sz w:val="28"/>
          <w:szCs w:val="28"/>
        </w:rPr>
        <w:t>Российской Федерации</w:t>
      </w:r>
      <w:r w:rsidRPr="00252DB4">
        <w:rPr>
          <w:rFonts w:ascii="Times New Roman" w:hAnsi="Times New Roman" w:cs="Times New Roman"/>
          <w:sz w:val="28"/>
          <w:szCs w:val="28"/>
        </w:rPr>
        <w:t xml:space="preserve">, 2013, № 5, ст. 377; </w:t>
      </w:r>
      <w:proofErr w:type="gramStart"/>
      <w:r w:rsidRPr="00252DB4">
        <w:rPr>
          <w:rFonts w:ascii="Times New Roman" w:hAnsi="Times New Roman" w:cs="Times New Roman"/>
          <w:sz w:val="28"/>
          <w:szCs w:val="28"/>
        </w:rPr>
        <w:t>2022, № 21, ст. 3453</w:t>
      </w:r>
      <w:r w:rsidRPr="00252DB4">
        <w:rPr>
          <w:rFonts w:ascii="Times New Roman" w:hAnsi="Times New Roman" w:cs="Times New Roman"/>
          <w:bCs/>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r w:rsidRPr="00252DB4">
        <w:rPr>
          <w:rFonts w:ascii="Times New Roman" w:hAnsi="Times New Roman" w:cs="Times New Roman"/>
          <w:sz w:val="28"/>
          <w:szCs w:val="28"/>
        </w:rPr>
        <w:t xml:space="preserve">Собрание законодательства </w:t>
      </w:r>
      <w:r w:rsidRPr="00252DB4">
        <w:rPr>
          <w:rFonts w:ascii="Times New Roman" w:hAnsi="Times New Roman" w:cs="Times New Roman"/>
          <w:bCs/>
          <w:sz w:val="28"/>
          <w:szCs w:val="28"/>
        </w:rPr>
        <w:t>Российской Федерации</w:t>
      </w:r>
      <w:r w:rsidRPr="00252DB4">
        <w:rPr>
          <w:rFonts w:ascii="Times New Roman" w:hAnsi="Times New Roman" w:cs="Times New Roman"/>
          <w:sz w:val="28"/>
          <w:szCs w:val="28"/>
        </w:rPr>
        <w:t>, 2012, № 27, ст. 3744;</w:t>
      </w:r>
      <w:proofErr w:type="gramEnd"/>
      <w:r w:rsidRPr="00252DB4">
        <w:rPr>
          <w:rFonts w:ascii="Times New Roman" w:hAnsi="Times New Roman" w:cs="Times New Roman"/>
          <w:sz w:val="28"/>
          <w:szCs w:val="28"/>
        </w:rPr>
        <w:t xml:space="preserve"> </w:t>
      </w:r>
      <w:proofErr w:type="gramStart"/>
      <w:r w:rsidRPr="00252DB4">
        <w:rPr>
          <w:rFonts w:ascii="Times New Roman" w:hAnsi="Times New Roman" w:cs="Times New Roman"/>
          <w:sz w:val="28"/>
          <w:szCs w:val="28"/>
        </w:rPr>
        <w:t>2021, № 22, ст. 3841)</w:t>
      </w:r>
      <w:r w:rsidRPr="00252DB4">
        <w:rPr>
          <w:rFonts w:ascii="Times New Roman" w:hAnsi="Times New Roman" w:cs="Times New Roman"/>
          <w:bCs/>
          <w:sz w:val="28"/>
          <w:szCs w:val="28"/>
        </w:rPr>
        <w:t xml:space="preserve"> (далее – усиленная неквалифицированная электронная подпись).</w:t>
      </w:r>
      <w:proofErr w:type="gramEnd"/>
    </w:p>
    <w:p w:rsidR="009E0D4D" w:rsidRDefault="00EF7FEB" w:rsidP="009E0D4D">
      <w:pPr>
        <w:pStyle w:val="ConsPlusNormal"/>
        <w:ind w:firstLine="540"/>
        <w:jc w:val="both"/>
        <w:rPr>
          <w:rFonts w:ascii="Times New Roman" w:hAnsi="Times New Roman" w:cs="Times New Roman"/>
          <w:bCs/>
          <w:sz w:val="28"/>
          <w:szCs w:val="28"/>
        </w:rPr>
      </w:pPr>
      <w:proofErr w:type="gramStart"/>
      <w:r w:rsidRPr="00252DB4">
        <w:rPr>
          <w:rFonts w:ascii="Times New Roman" w:hAnsi="Times New Roman" w:cs="Times New Roman"/>
          <w:bCs/>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государственных и муниципальных услуг (функций),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r w:rsidRPr="00252DB4">
        <w:rPr>
          <w:rFonts w:ascii="Times New Roman" w:hAnsi="Times New Roman" w:cs="Times New Roman"/>
          <w:sz w:val="28"/>
          <w:szCs w:val="28"/>
        </w:rPr>
        <w:t xml:space="preserve">Собрание законодательства </w:t>
      </w:r>
      <w:r w:rsidRPr="00252DB4">
        <w:rPr>
          <w:rFonts w:ascii="Times New Roman" w:hAnsi="Times New Roman" w:cs="Times New Roman"/>
          <w:bCs/>
          <w:sz w:val="28"/>
          <w:szCs w:val="28"/>
        </w:rPr>
        <w:t>Российской Федерации</w:t>
      </w:r>
      <w:r w:rsidRPr="00252DB4">
        <w:rPr>
          <w:rFonts w:ascii="Times New Roman" w:hAnsi="Times New Roman" w:cs="Times New Roman"/>
          <w:sz w:val="28"/>
          <w:szCs w:val="28"/>
        </w:rPr>
        <w:t>, 2012, № 53, ст. 7932;</w:t>
      </w:r>
      <w:proofErr w:type="gramEnd"/>
      <w:r w:rsidRPr="00252DB4">
        <w:rPr>
          <w:rFonts w:ascii="Times New Roman" w:hAnsi="Times New Roman" w:cs="Times New Roman"/>
          <w:sz w:val="28"/>
          <w:szCs w:val="28"/>
        </w:rPr>
        <w:t xml:space="preserve"> </w:t>
      </w:r>
      <w:proofErr w:type="gramStart"/>
      <w:r w:rsidRPr="00252DB4">
        <w:rPr>
          <w:rFonts w:ascii="Times New Roman" w:hAnsi="Times New Roman" w:cs="Times New Roman"/>
          <w:sz w:val="28"/>
          <w:szCs w:val="28"/>
        </w:rPr>
        <w:t>2022, № 38, ст. 6464</w:t>
      </w:r>
      <w:r w:rsidRPr="00252DB4">
        <w:rPr>
          <w:rFonts w:ascii="Times New Roman" w:hAnsi="Times New Roman" w:cs="Times New Roman"/>
          <w:bCs/>
          <w:sz w:val="28"/>
          <w:szCs w:val="28"/>
        </w:rPr>
        <w:t>).</w:t>
      </w:r>
      <w:proofErr w:type="gramEnd"/>
    </w:p>
    <w:p w:rsidR="009E0D4D" w:rsidRDefault="00EF7FEB" w:rsidP="009E0D4D">
      <w:pPr>
        <w:pStyle w:val="ConsPlusNormal"/>
        <w:ind w:firstLine="540"/>
        <w:jc w:val="both"/>
        <w:rPr>
          <w:rFonts w:ascii="Times New Roman" w:hAnsi="Times New Roman" w:cs="Times New Roman"/>
          <w:bCs/>
          <w:sz w:val="28"/>
          <w:szCs w:val="28"/>
        </w:rPr>
      </w:pPr>
      <w:proofErr w:type="gramStart"/>
      <w:r w:rsidRPr="00252DB4">
        <w:rPr>
          <w:rFonts w:ascii="Times New Roman" w:hAnsi="Times New Roman" w:cs="Times New Roman"/>
          <w:bCs/>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Pr="00252DB4">
        <w:rPr>
          <w:rFonts w:ascii="Times New Roman" w:hAnsi="Times New Roman" w:cs="Times New Roman"/>
          <w:bCs/>
          <w:sz w:val="28"/>
          <w:szCs w:val="28"/>
        </w:rPr>
        <w:t xml:space="preserve"> власти субъектов Российской Федерации, органами местного самоуправления» (</w:t>
      </w:r>
      <w:r w:rsidRPr="00252DB4">
        <w:rPr>
          <w:rFonts w:ascii="Times New Roman" w:hAnsi="Times New Roman" w:cs="Times New Roman"/>
          <w:sz w:val="28"/>
          <w:szCs w:val="28"/>
        </w:rPr>
        <w:t xml:space="preserve">Собрание законодательства </w:t>
      </w:r>
      <w:r w:rsidRPr="00252DB4">
        <w:rPr>
          <w:rFonts w:ascii="Times New Roman" w:hAnsi="Times New Roman" w:cs="Times New Roman"/>
          <w:bCs/>
          <w:sz w:val="28"/>
          <w:szCs w:val="28"/>
        </w:rPr>
        <w:t>Российской Федерации</w:t>
      </w:r>
      <w:r w:rsidRPr="00252DB4">
        <w:rPr>
          <w:rFonts w:ascii="Times New Roman" w:hAnsi="Times New Roman" w:cs="Times New Roman"/>
          <w:sz w:val="28"/>
          <w:szCs w:val="28"/>
        </w:rPr>
        <w:t>, 2011, № 40, ст. 5559; 2022, № 39, ст. 6636)</w:t>
      </w:r>
      <w:r w:rsidRPr="00252DB4">
        <w:rPr>
          <w:rFonts w:ascii="Times New Roman" w:hAnsi="Times New Roman" w:cs="Times New Roman"/>
          <w:bCs/>
          <w:sz w:val="28"/>
          <w:szCs w:val="28"/>
        </w:rPr>
        <w:t>, либо посредством почтового отправления с уведомлением о вручении.</w:t>
      </w:r>
    </w:p>
    <w:p w:rsidR="009E0D4D" w:rsidRDefault="009E0D4D" w:rsidP="009E0D4D">
      <w:pPr>
        <w:pStyle w:val="ConsPlusNormal"/>
        <w:ind w:firstLine="540"/>
        <w:jc w:val="both"/>
        <w:rPr>
          <w:rFonts w:ascii="Times New Roman" w:hAnsi="Times New Roman" w:cs="Times New Roman"/>
          <w:bCs/>
          <w:sz w:val="28"/>
          <w:szCs w:val="28"/>
        </w:rPr>
      </w:pPr>
    </w:p>
    <w:p w:rsidR="009E0D4D" w:rsidRPr="005D0398" w:rsidRDefault="00EF7FEB" w:rsidP="005D0398">
      <w:pPr>
        <w:pStyle w:val="ConsPlusNormal"/>
        <w:ind w:firstLine="540"/>
        <w:jc w:val="center"/>
        <w:rPr>
          <w:rFonts w:ascii="Times New Roman" w:hAnsi="Times New Roman" w:cs="Times New Roman"/>
          <w:b/>
          <w:sz w:val="28"/>
          <w:szCs w:val="28"/>
        </w:rPr>
      </w:pPr>
      <w:r w:rsidRPr="005D0398">
        <w:rPr>
          <w:rFonts w:ascii="Times New Roman" w:hAnsi="Times New Roman" w:cs="Times New Roman"/>
          <w:b/>
          <w:sz w:val="28"/>
          <w:szCs w:val="28"/>
        </w:rPr>
        <w:t>Исчерпывающий перечень оснований для отказа в приеме</w:t>
      </w:r>
      <w:r w:rsidR="005D0398" w:rsidRPr="005D0398">
        <w:rPr>
          <w:rFonts w:ascii="Times New Roman" w:hAnsi="Times New Roman" w:cs="Times New Roman"/>
          <w:b/>
          <w:sz w:val="28"/>
          <w:szCs w:val="28"/>
        </w:rPr>
        <w:t xml:space="preserve"> </w:t>
      </w:r>
      <w:r w:rsidRPr="005D0398">
        <w:rPr>
          <w:rFonts w:ascii="Times New Roman" w:hAnsi="Times New Roman" w:cs="Times New Roman"/>
          <w:b/>
          <w:sz w:val="28"/>
          <w:szCs w:val="28"/>
        </w:rPr>
        <w:t>документов, необходимых для предоставления</w:t>
      </w:r>
      <w:r w:rsidR="005D0398" w:rsidRPr="005D0398">
        <w:rPr>
          <w:rFonts w:ascii="Times New Roman" w:hAnsi="Times New Roman" w:cs="Times New Roman"/>
          <w:b/>
          <w:sz w:val="28"/>
          <w:szCs w:val="28"/>
        </w:rPr>
        <w:t xml:space="preserve"> </w:t>
      </w:r>
      <w:r w:rsidRPr="005D0398">
        <w:rPr>
          <w:rFonts w:ascii="Times New Roman" w:hAnsi="Times New Roman" w:cs="Times New Roman"/>
          <w:b/>
          <w:sz w:val="28"/>
          <w:szCs w:val="28"/>
        </w:rPr>
        <w:t>муниципальной услуги</w:t>
      </w:r>
      <w:bookmarkStart w:id="5" w:name="P194"/>
      <w:bookmarkEnd w:id="5"/>
    </w:p>
    <w:p w:rsidR="009E0D4D" w:rsidRDefault="009E0D4D" w:rsidP="009E0D4D">
      <w:pPr>
        <w:pStyle w:val="ConsPlusTitle"/>
        <w:jc w:val="center"/>
        <w:rPr>
          <w:rFonts w:ascii="Times New Roman" w:hAnsi="Times New Roman" w:cs="Times New Roman"/>
          <w:sz w:val="28"/>
          <w:szCs w:val="28"/>
        </w:rPr>
      </w:pPr>
    </w:p>
    <w:p w:rsidR="009E0D4D" w:rsidRDefault="00EF7FEB" w:rsidP="005D0398">
      <w:pPr>
        <w:pStyle w:val="ConsPlusTitle"/>
        <w:ind w:firstLine="567"/>
        <w:jc w:val="both"/>
        <w:rPr>
          <w:rFonts w:ascii="Times New Roman" w:hAnsi="Times New Roman" w:cs="Times New Roman"/>
          <w:b w:val="0"/>
          <w:bCs w:val="0"/>
          <w:color w:val="000000"/>
          <w:sz w:val="28"/>
          <w:szCs w:val="28"/>
        </w:rPr>
      </w:pPr>
      <w:r w:rsidRPr="009E0D4D">
        <w:rPr>
          <w:rFonts w:ascii="Times New Roman" w:hAnsi="Times New Roman" w:cs="Times New Roman"/>
          <w:b w:val="0"/>
          <w:sz w:val="28"/>
          <w:szCs w:val="28"/>
        </w:rPr>
        <w:t xml:space="preserve">2.12.  </w:t>
      </w:r>
      <w:r w:rsidRPr="009E0D4D">
        <w:rPr>
          <w:rFonts w:ascii="Times New Roman" w:hAnsi="Times New Roman" w:cs="Times New Roman"/>
          <w:b w:val="0"/>
          <w:bCs w:val="0"/>
          <w:color w:val="000000"/>
          <w:sz w:val="28"/>
          <w:szCs w:val="28"/>
        </w:rPr>
        <w:t>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9E0D4D" w:rsidRDefault="00EF7FEB" w:rsidP="009E0D4D">
      <w:pPr>
        <w:pStyle w:val="ConsPlusTitle"/>
        <w:ind w:firstLine="567"/>
        <w:jc w:val="both"/>
        <w:rPr>
          <w:rFonts w:ascii="Times New Roman" w:hAnsi="Times New Roman" w:cs="Times New Roman"/>
          <w:b w:val="0"/>
          <w:bCs w:val="0"/>
          <w:color w:val="000000"/>
          <w:sz w:val="28"/>
          <w:szCs w:val="28"/>
        </w:rPr>
      </w:pPr>
      <w:r w:rsidRPr="009E0D4D">
        <w:rPr>
          <w:rFonts w:ascii="Times New Roman" w:hAnsi="Times New Roman" w:cs="Times New Roman"/>
          <w:b w:val="0"/>
          <w:bCs w:val="0"/>
          <w:color w:val="000000"/>
          <w:sz w:val="28"/>
          <w:szCs w:val="28"/>
        </w:rPr>
        <w:t xml:space="preserve">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w:t>
      </w:r>
      <w:r w:rsidRPr="009E0D4D">
        <w:rPr>
          <w:rFonts w:ascii="Times New Roman" w:hAnsi="Times New Roman" w:cs="Times New Roman"/>
          <w:b w:val="0"/>
          <w:bCs w:val="0"/>
          <w:color w:val="000000"/>
          <w:sz w:val="28"/>
          <w:szCs w:val="28"/>
        </w:rPr>
        <w:lastRenderedPageBreak/>
        <w:t>услуги;</w:t>
      </w:r>
    </w:p>
    <w:p w:rsidR="009E0D4D" w:rsidRPr="009E0D4D" w:rsidRDefault="00EF7FEB" w:rsidP="009E0D4D">
      <w:pPr>
        <w:pStyle w:val="ConsPlusTitle"/>
        <w:ind w:firstLine="567"/>
        <w:jc w:val="both"/>
        <w:rPr>
          <w:rFonts w:ascii="Times New Roman" w:hAnsi="Times New Roman" w:cs="Times New Roman"/>
          <w:b w:val="0"/>
          <w:bCs w:val="0"/>
          <w:color w:val="000000"/>
          <w:sz w:val="28"/>
          <w:szCs w:val="28"/>
        </w:rPr>
      </w:pPr>
      <w:r w:rsidRPr="009E0D4D">
        <w:rPr>
          <w:rFonts w:ascii="Times New Roman" w:hAnsi="Times New Roman" w:cs="Times New Roman"/>
          <w:b w:val="0"/>
          <w:bCs w:val="0"/>
          <w:color w:val="000000"/>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E0D4D" w:rsidRPr="009E0D4D" w:rsidRDefault="00EF7FEB" w:rsidP="009E0D4D">
      <w:pPr>
        <w:pStyle w:val="ConsPlusTitle"/>
        <w:ind w:firstLine="567"/>
        <w:jc w:val="both"/>
        <w:rPr>
          <w:rFonts w:ascii="Times New Roman" w:hAnsi="Times New Roman" w:cs="Times New Roman"/>
          <w:b w:val="0"/>
          <w:bCs w:val="0"/>
          <w:color w:val="000000"/>
          <w:sz w:val="28"/>
          <w:szCs w:val="28"/>
        </w:rPr>
      </w:pPr>
      <w:r w:rsidRPr="009E0D4D">
        <w:rPr>
          <w:rFonts w:ascii="Times New Roman" w:hAnsi="Times New Roman" w:cs="Times New Roman"/>
          <w:b w:val="0"/>
          <w:bCs w:val="0"/>
          <w:color w:val="000000"/>
          <w:sz w:val="28"/>
          <w:szCs w:val="28"/>
        </w:rPr>
        <w:t>в) представленные документы содержат подчистки и исправления текста;</w:t>
      </w:r>
    </w:p>
    <w:p w:rsidR="009E0D4D" w:rsidRDefault="00EF7FEB" w:rsidP="009E0D4D">
      <w:pPr>
        <w:pStyle w:val="ConsPlusTitle"/>
        <w:ind w:firstLine="567"/>
        <w:jc w:val="both"/>
        <w:rPr>
          <w:rFonts w:ascii="Times New Roman" w:hAnsi="Times New Roman" w:cs="Times New Roman"/>
          <w:b w:val="0"/>
          <w:bCs w:val="0"/>
          <w:color w:val="000000"/>
          <w:sz w:val="28"/>
          <w:szCs w:val="28"/>
        </w:rPr>
      </w:pPr>
      <w:r w:rsidRPr="009E0D4D">
        <w:rPr>
          <w:rFonts w:ascii="Times New Roman" w:hAnsi="Times New Roman" w:cs="Times New Roman"/>
          <w:b w:val="0"/>
          <w:bCs w:val="0"/>
          <w:color w:val="000000"/>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E0D4D" w:rsidRDefault="00EF7FEB" w:rsidP="009E0D4D">
      <w:pPr>
        <w:pStyle w:val="ConsPlusTitle"/>
        <w:ind w:firstLine="567"/>
        <w:jc w:val="both"/>
        <w:rPr>
          <w:rFonts w:ascii="Times New Roman" w:hAnsi="Times New Roman" w:cs="Times New Roman"/>
          <w:b w:val="0"/>
          <w:bCs w:val="0"/>
          <w:color w:val="000000"/>
          <w:sz w:val="28"/>
          <w:szCs w:val="28"/>
        </w:rPr>
      </w:pPr>
      <w:r w:rsidRPr="009E0D4D">
        <w:rPr>
          <w:rFonts w:ascii="Times New Roman" w:hAnsi="Times New Roman" w:cs="Times New Roman"/>
          <w:b w:val="0"/>
          <w:bCs w:val="0"/>
          <w:color w:val="000000"/>
          <w:sz w:val="28"/>
          <w:szCs w:val="28"/>
        </w:rPr>
        <w:t>д)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9E0D4D" w:rsidRDefault="00EF7FEB" w:rsidP="009E0D4D">
      <w:pPr>
        <w:pStyle w:val="ConsPlusTitle"/>
        <w:ind w:firstLine="567"/>
        <w:jc w:val="both"/>
        <w:rPr>
          <w:rFonts w:ascii="Times New Roman" w:hAnsi="Times New Roman" w:cs="Times New Roman"/>
          <w:b w:val="0"/>
          <w:bCs w:val="0"/>
          <w:color w:val="000000"/>
          <w:sz w:val="28"/>
          <w:szCs w:val="28"/>
        </w:rPr>
      </w:pPr>
      <w:r w:rsidRPr="009E0D4D">
        <w:rPr>
          <w:rFonts w:ascii="Times New Roman" w:hAnsi="Times New Roman" w:cs="Times New Roman"/>
          <w:b w:val="0"/>
          <w:bCs w:val="0"/>
          <w:color w:val="000000"/>
          <w:sz w:val="28"/>
          <w:szCs w:val="28"/>
        </w:rPr>
        <w:t>2.13. Решение об отказе в приеме документов, указанных в пункте 2.9 настоящего Административного регламента, оформляется по рекомендуемой</w:t>
      </w:r>
      <w:r w:rsidRPr="00252DB4">
        <w:rPr>
          <w:rFonts w:ascii="Times New Roman" w:hAnsi="Times New Roman" w:cs="Times New Roman"/>
          <w:bCs w:val="0"/>
          <w:color w:val="000000"/>
          <w:sz w:val="28"/>
          <w:szCs w:val="28"/>
        </w:rPr>
        <w:t xml:space="preserve"> </w:t>
      </w:r>
      <w:r w:rsidRPr="009E0D4D">
        <w:rPr>
          <w:rFonts w:ascii="Times New Roman" w:hAnsi="Times New Roman" w:cs="Times New Roman"/>
          <w:b w:val="0"/>
          <w:bCs w:val="0"/>
          <w:color w:val="000000"/>
          <w:sz w:val="28"/>
          <w:szCs w:val="28"/>
        </w:rPr>
        <w:t xml:space="preserve">форме согласно Приложению № </w:t>
      </w:r>
      <w:r w:rsidR="009B0AAE" w:rsidRPr="009E0D4D">
        <w:rPr>
          <w:rFonts w:ascii="Times New Roman" w:hAnsi="Times New Roman" w:cs="Times New Roman"/>
          <w:b w:val="0"/>
          <w:bCs w:val="0"/>
          <w:sz w:val="28"/>
          <w:szCs w:val="28"/>
        </w:rPr>
        <w:t>1</w:t>
      </w:r>
      <w:r w:rsidRPr="009E0D4D">
        <w:rPr>
          <w:rFonts w:ascii="Times New Roman" w:hAnsi="Times New Roman" w:cs="Times New Roman"/>
          <w:b w:val="0"/>
          <w:bCs w:val="0"/>
          <w:color w:val="000000"/>
          <w:sz w:val="28"/>
          <w:szCs w:val="28"/>
        </w:rPr>
        <w:t xml:space="preserve"> к настоящему Административному регламенту.</w:t>
      </w:r>
    </w:p>
    <w:p w:rsidR="009E0D4D" w:rsidRPr="009E0D4D" w:rsidRDefault="00EF7FEB" w:rsidP="009E0D4D">
      <w:pPr>
        <w:pStyle w:val="ConsPlusTitle"/>
        <w:ind w:firstLine="567"/>
        <w:jc w:val="both"/>
        <w:rPr>
          <w:rFonts w:ascii="Times New Roman" w:hAnsi="Times New Roman" w:cs="Times New Roman"/>
          <w:b w:val="0"/>
          <w:bCs w:val="0"/>
          <w:color w:val="000000"/>
          <w:sz w:val="28"/>
          <w:szCs w:val="28"/>
        </w:rPr>
      </w:pPr>
      <w:r w:rsidRPr="009E0D4D">
        <w:rPr>
          <w:rFonts w:ascii="Times New Roman" w:hAnsi="Times New Roman" w:cs="Times New Roman"/>
          <w:b w:val="0"/>
          <w:bCs w:val="0"/>
          <w:color w:val="000000"/>
          <w:sz w:val="28"/>
          <w:szCs w:val="28"/>
        </w:rPr>
        <w:t xml:space="preserve">2.14.  </w:t>
      </w:r>
      <w:proofErr w:type="gramStart"/>
      <w:r w:rsidRPr="009E0D4D">
        <w:rPr>
          <w:rFonts w:ascii="Times New Roman" w:hAnsi="Times New Roman" w:cs="Times New Roman"/>
          <w:b w:val="0"/>
          <w:bCs w:val="0"/>
          <w:color w:val="000000"/>
          <w:sz w:val="28"/>
          <w:szCs w:val="28"/>
        </w:rPr>
        <w:t>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roofErr w:type="gramEnd"/>
    </w:p>
    <w:p w:rsidR="009E0D4D" w:rsidRPr="009E0D4D" w:rsidRDefault="00EF7FEB" w:rsidP="009E0D4D">
      <w:pPr>
        <w:pStyle w:val="ConsPlusTitle"/>
        <w:ind w:firstLine="567"/>
        <w:jc w:val="both"/>
        <w:rPr>
          <w:rFonts w:ascii="Times New Roman" w:hAnsi="Times New Roman" w:cs="Times New Roman"/>
          <w:b w:val="0"/>
          <w:bCs w:val="0"/>
          <w:color w:val="000000"/>
          <w:sz w:val="28"/>
          <w:szCs w:val="28"/>
        </w:rPr>
      </w:pPr>
      <w:r w:rsidRPr="009E0D4D">
        <w:rPr>
          <w:rFonts w:ascii="Times New Roman" w:hAnsi="Times New Roman" w:cs="Times New Roman"/>
          <w:b w:val="0"/>
          <w:bCs w:val="0"/>
          <w:color w:val="000000"/>
          <w:sz w:val="28"/>
          <w:szCs w:val="28"/>
        </w:rPr>
        <w:t>2.15.  Отказ в приеме документов, указанных в пункте 2.</w:t>
      </w:r>
      <w:r w:rsidR="00912FBF" w:rsidRPr="009E0D4D">
        <w:rPr>
          <w:rFonts w:ascii="Times New Roman" w:hAnsi="Times New Roman" w:cs="Times New Roman"/>
          <w:b w:val="0"/>
          <w:bCs w:val="0"/>
          <w:color w:val="000000"/>
          <w:sz w:val="28"/>
          <w:szCs w:val="28"/>
        </w:rPr>
        <w:t>9.</w:t>
      </w:r>
      <w:r w:rsidRPr="009E0D4D">
        <w:rPr>
          <w:rFonts w:ascii="Times New Roman" w:hAnsi="Times New Roman" w:cs="Times New Roman"/>
          <w:b w:val="0"/>
          <w:bCs w:val="0"/>
          <w:color w:val="000000"/>
          <w:sz w:val="28"/>
          <w:szCs w:val="28"/>
        </w:rPr>
        <w:t xml:space="preserve"> настоящего Административного регламента, не препятствует повторному обращению заявителя в уполномоченный орган за предоставлением услуги.</w:t>
      </w:r>
    </w:p>
    <w:p w:rsidR="009E0D4D" w:rsidRDefault="00EF7FEB" w:rsidP="009E0D4D">
      <w:pPr>
        <w:pStyle w:val="ConsPlusTitle"/>
        <w:ind w:firstLine="567"/>
        <w:jc w:val="both"/>
        <w:rPr>
          <w:rFonts w:ascii="Times New Roman" w:hAnsi="Times New Roman" w:cs="Times New Roman"/>
          <w:b w:val="0"/>
          <w:bCs w:val="0"/>
          <w:color w:val="000000"/>
          <w:sz w:val="28"/>
          <w:szCs w:val="28"/>
        </w:rPr>
      </w:pPr>
      <w:r w:rsidRPr="009E0D4D">
        <w:rPr>
          <w:rFonts w:ascii="Times New Roman" w:hAnsi="Times New Roman" w:cs="Times New Roman"/>
          <w:b w:val="0"/>
          <w:bCs w:val="0"/>
          <w:color w:val="000000"/>
          <w:sz w:val="28"/>
          <w:szCs w:val="28"/>
        </w:rPr>
        <w:t xml:space="preserve">2.16. </w:t>
      </w:r>
      <w:proofErr w:type="gramStart"/>
      <w:r w:rsidRPr="009E0D4D">
        <w:rPr>
          <w:rFonts w:ascii="Times New Roman" w:hAnsi="Times New Roman" w:cs="Times New Roman"/>
          <w:b w:val="0"/>
          <w:bCs w:val="0"/>
          <w:color w:val="000000"/>
          <w:sz w:val="28"/>
          <w:szCs w:val="28"/>
        </w:rPr>
        <w:t>Уведомление о планируемом строительстве, уведомление об изменении параметров считаются ненаправленными, 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по рекомендуемой форме согласно Приложению № </w:t>
      </w:r>
      <w:r w:rsidR="009B0AAE" w:rsidRPr="009E0D4D">
        <w:rPr>
          <w:rFonts w:ascii="Times New Roman" w:hAnsi="Times New Roman" w:cs="Times New Roman"/>
          <w:b w:val="0"/>
          <w:bCs w:val="0"/>
          <w:sz w:val="28"/>
          <w:szCs w:val="28"/>
        </w:rPr>
        <w:t>2</w:t>
      </w:r>
      <w:r w:rsidRPr="009E0D4D">
        <w:rPr>
          <w:rFonts w:ascii="Times New Roman" w:hAnsi="Times New Roman" w:cs="Times New Roman"/>
          <w:b w:val="0"/>
          <w:bCs w:val="0"/>
          <w:color w:val="000000"/>
          <w:sz w:val="28"/>
          <w:szCs w:val="28"/>
        </w:rPr>
        <w:t>, с указанием причин возврата, в следующих случаях:</w:t>
      </w:r>
      <w:proofErr w:type="gramEnd"/>
    </w:p>
    <w:p w:rsidR="009E0D4D" w:rsidRPr="009E0D4D" w:rsidRDefault="00EF7FEB" w:rsidP="009E0D4D">
      <w:pPr>
        <w:pStyle w:val="ConsPlusTitle"/>
        <w:ind w:firstLine="567"/>
        <w:jc w:val="both"/>
        <w:rPr>
          <w:rFonts w:ascii="Times New Roman" w:hAnsi="Times New Roman" w:cs="Times New Roman"/>
          <w:b w:val="0"/>
          <w:bCs w:val="0"/>
          <w:color w:val="000000"/>
          <w:sz w:val="28"/>
          <w:szCs w:val="28"/>
        </w:rPr>
      </w:pPr>
      <w:r w:rsidRPr="009E0D4D">
        <w:rPr>
          <w:rFonts w:ascii="Times New Roman" w:hAnsi="Times New Roman" w:cs="Times New Roman"/>
          <w:b w:val="0"/>
          <w:bCs w:val="0"/>
          <w:color w:val="000000"/>
          <w:sz w:val="28"/>
          <w:szCs w:val="28"/>
        </w:rPr>
        <w:t>а) в уведомлении о планируемом строительстве, уведомлении об изменении параметров отсутствуют сведения, предусмотренные частью 1 статьи 51</w:t>
      </w:r>
      <w:r w:rsidRPr="009E0D4D">
        <w:rPr>
          <w:rFonts w:ascii="Times New Roman" w:hAnsi="Times New Roman" w:cs="Times New Roman"/>
          <w:b w:val="0"/>
          <w:bCs w:val="0"/>
          <w:color w:val="000000"/>
          <w:sz w:val="28"/>
          <w:szCs w:val="28"/>
          <w:vertAlign w:val="superscript"/>
        </w:rPr>
        <w:t xml:space="preserve">1 </w:t>
      </w:r>
      <w:r w:rsidRPr="009E0D4D">
        <w:rPr>
          <w:rFonts w:ascii="Times New Roman" w:hAnsi="Times New Roman" w:cs="Times New Roman"/>
          <w:b w:val="0"/>
          <w:bCs w:val="0"/>
          <w:color w:val="000000"/>
          <w:sz w:val="28"/>
          <w:szCs w:val="28"/>
        </w:rPr>
        <w:t>Градостроительного кодекса Российской Федерации (Собрание законодательства Российской Федерации, 2005, № 1, ст. 16; 2022, № 1, ст. 45);</w:t>
      </w:r>
    </w:p>
    <w:p w:rsidR="009E0D4D" w:rsidRDefault="00EF7FEB" w:rsidP="009E0D4D">
      <w:pPr>
        <w:pStyle w:val="ConsPlusTitle"/>
        <w:ind w:firstLine="567"/>
        <w:jc w:val="both"/>
        <w:rPr>
          <w:rFonts w:ascii="Times New Roman" w:hAnsi="Times New Roman" w:cs="Times New Roman"/>
          <w:b w:val="0"/>
          <w:bCs w:val="0"/>
          <w:color w:val="000000"/>
          <w:sz w:val="28"/>
          <w:szCs w:val="28"/>
        </w:rPr>
      </w:pPr>
      <w:r w:rsidRPr="009E0D4D">
        <w:rPr>
          <w:rFonts w:ascii="Times New Roman" w:hAnsi="Times New Roman" w:cs="Times New Roman"/>
          <w:b w:val="0"/>
          <w:bCs w:val="0"/>
          <w:color w:val="000000"/>
          <w:sz w:val="28"/>
          <w:szCs w:val="28"/>
        </w:rPr>
        <w:t>б) отсутствуют документы, прилагаемые к уведомлению о планируемом строительстве, уведомлению об изменении параметров, предусмотренные подпунктами «в», «д» и «е» пункта 2.9 настоящего Административного регламента.</w:t>
      </w:r>
    </w:p>
    <w:p w:rsidR="009E0D4D" w:rsidRDefault="009E0D4D" w:rsidP="009E0D4D">
      <w:pPr>
        <w:pStyle w:val="ConsPlusTitle"/>
        <w:ind w:firstLine="567"/>
        <w:jc w:val="both"/>
        <w:rPr>
          <w:rFonts w:ascii="Times New Roman" w:hAnsi="Times New Roman" w:cs="Times New Roman"/>
          <w:b w:val="0"/>
          <w:bCs w:val="0"/>
          <w:color w:val="000000"/>
          <w:sz w:val="28"/>
          <w:szCs w:val="28"/>
        </w:rPr>
      </w:pPr>
    </w:p>
    <w:p w:rsidR="00EF7FEB" w:rsidRPr="00252DB4" w:rsidRDefault="00EF7FEB" w:rsidP="009E0D4D">
      <w:pPr>
        <w:pStyle w:val="ConsPlusTitle"/>
        <w:ind w:firstLine="567"/>
        <w:jc w:val="both"/>
        <w:rPr>
          <w:rFonts w:ascii="Times New Roman" w:hAnsi="Times New Roman" w:cs="Times New Roman"/>
          <w:sz w:val="28"/>
          <w:szCs w:val="28"/>
        </w:rPr>
      </w:pPr>
      <w:r w:rsidRPr="00252DB4">
        <w:rPr>
          <w:rFonts w:ascii="Times New Roman" w:hAnsi="Times New Roman" w:cs="Times New Roman"/>
          <w:sz w:val="28"/>
          <w:szCs w:val="28"/>
        </w:rPr>
        <w:lastRenderedPageBreak/>
        <w:t>Исчерпывающий перечень оснований для приостановления</w:t>
      </w:r>
    </w:p>
    <w:p w:rsidR="00EF7FEB" w:rsidRPr="00252DB4" w:rsidRDefault="00EF7FEB" w:rsidP="00EF7FEB">
      <w:pPr>
        <w:pStyle w:val="ConsPlusTitle"/>
        <w:jc w:val="center"/>
        <w:rPr>
          <w:rFonts w:ascii="Times New Roman" w:hAnsi="Times New Roman" w:cs="Times New Roman"/>
          <w:sz w:val="28"/>
          <w:szCs w:val="28"/>
        </w:rPr>
      </w:pPr>
      <w:r w:rsidRPr="00252DB4">
        <w:rPr>
          <w:rFonts w:ascii="Times New Roman" w:hAnsi="Times New Roman" w:cs="Times New Roman"/>
          <w:sz w:val="28"/>
          <w:szCs w:val="28"/>
        </w:rPr>
        <w:t>или отказа в предоставлении муниципальной услуги</w:t>
      </w:r>
    </w:p>
    <w:p w:rsidR="00EF7FEB" w:rsidRPr="00252DB4" w:rsidRDefault="00EF7FEB" w:rsidP="00EF7FEB">
      <w:pPr>
        <w:pStyle w:val="ConsPlusNormal"/>
        <w:rPr>
          <w:rFonts w:ascii="Times New Roman" w:hAnsi="Times New Roman" w:cs="Times New Roman"/>
          <w:sz w:val="28"/>
          <w:szCs w:val="28"/>
        </w:rPr>
      </w:pPr>
    </w:p>
    <w:p w:rsidR="009E0D4D" w:rsidRDefault="00EF7FEB" w:rsidP="009E0D4D">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2.17.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E0D4D" w:rsidRDefault="00EF7FEB" w:rsidP="009E0D4D">
      <w:pPr>
        <w:pStyle w:val="ConsPlusNormal"/>
        <w:ind w:firstLine="540"/>
        <w:jc w:val="both"/>
        <w:rPr>
          <w:rFonts w:ascii="Times New Roman" w:hAnsi="Times New Roman" w:cs="Times New Roman"/>
          <w:bCs/>
          <w:sz w:val="28"/>
          <w:szCs w:val="28"/>
        </w:rPr>
      </w:pPr>
      <w:proofErr w:type="gramStart"/>
      <w:r w:rsidRPr="00252DB4">
        <w:rPr>
          <w:rFonts w:ascii="Times New Roman" w:hAnsi="Times New Roman" w:cs="Times New Roman"/>
          <w:bCs/>
          <w:sz w:val="28"/>
          <w:szCs w:val="28"/>
        </w:rPr>
        <w:t>Исчерпывающие перечни оснований для направления заявителю решения об отказе в предоставлении муниципальной услуги в форме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w:t>
      </w:r>
      <w:proofErr w:type="gramEnd"/>
      <w:r w:rsidRPr="00252DB4">
        <w:rPr>
          <w:rFonts w:ascii="Times New Roman" w:hAnsi="Times New Roman" w:cs="Times New Roman"/>
          <w:bCs/>
          <w:sz w:val="28"/>
          <w:szCs w:val="28"/>
        </w:rPr>
        <w:t xml:space="preserve"> </w:t>
      </w:r>
      <w:proofErr w:type="gramStart"/>
      <w:r w:rsidRPr="00252DB4">
        <w:rPr>
          <w:rFonts w:ascii="Times New Roman" w:hAnsi="Times New Roman" w:cs="Times New Roman"/>
          <w:bCs/>
          <w:sz w:val="28"/>
          <w:szCs w:val="28"/>
        </w:rPr>
        <w:t>несоответствии</w:t>
      </w:r>
      <w:proofErr w:type="gramEnd"/>
      <w:r w:rsidRPr="00252DB4">
        <w:rPr>
          <w:rFonts w:ascii="Times New Roman" w:hAnsi="Times New Roman" w:cs="Times New Roman"/>
          <w:bCs/>
          <w:sz w:val="28"/>
          <w:szCs w:val="28"/>
        </w:rPr>
        <w:t>), оснований для отказа в исправлении допущенных опечаток и ошибок в уведомлении о соответствии, оснований для отказа в выдаче дубликата уведомления о соответствии указаны в пунктах 2.17.1 - 2.17.3 настоящего Административного регламента.</w:t>
      </w:r>
    </w:p>
    <w:p w:rsidR="009E0D4D" w:rsidRDefault="00EF7FEB" w:rsidP="009E0D4D">
      <w:pPr>
        <w:pStyle w:val="ConsPlusNormal"/>
        <w:ind w:firstLine="540"/>
        <w:jc w:val="both"/>
        <w:rPr>
          <w:rFonts w:ascii="Times New Roman" w:hAnsi="Times New Roman" w:cs="Times New Roman"/>
          <w:bCs/>
          <w:sz w:val="28"/>
          <w:szCs w:val="28"/>
        </w:rPr>
      </w:pPr>
      <w:r w:rsidRPr="00252DB4">
        <w:rPr>
          <w:rFonts w:ascii="Times New Roman" w:hAnsi="Times New Roman" w:cs="Times New Roman"/>
          <w:bCs/>
          <w:sz w:val="28"/>
          <w:szCs w:val="28"/>
        </w:rPr>
        <w:t xml:space="preserve">2.17.1. Исчерпывающий перечень оснований </w:t>
      </w:r>
      <w:proofErr w:type="gramStart"/>
      <w:r w:rsidRPr="00252DB4">
        <w:rPr>
          <w:rFonts w:ascii="Times New Roman" w:hAnsi="Times New Roman" w:cs="Times New Roman"/>
          <w:bCs/>
          <w:sz w:val="28"/>
          <w:szCs w:val="28"/>
        </w:rPr>
        <w:t>для направления заявителю решения об отказе в предоставлении муниципальной услуги в форме уведомления о несоответствии</w:t>
      </w:r>
      <w:proofErr w:type="gramEnd"/>
      <w:r w:rsidRPr="00252DB4">
        <w:rPr>
          <w:rFonts w:ascii="Times New Roman" w:hAnsi="Times New Roman" w:cs="Times New Roman"/>
          <w:bCs/>
          <w:sz w:val="28"/>
          <w:szCs w:val="28"/>
        </w:rPr>
        <w:t>:</w:t>
      </w:r>
    </w:p>
    <w:p w:rsidR="009E0D4D" w:rsidRDefault="00EF7FEB" w:rsidP="009E0D4D">
      <w:pPr>
        <w:pStyle w:val="ConsPlusNormal"/>
        <w:ind w:firstLine="540"/>
        <w:jc w:val="both"/>
        <w:rPr>
          <w:rFonts w:ascii="Times New Roman" w:hAnsi="Times New Roman" w:cs="Times New Roman"/>
          <w:bCs/>
          <w:sz w:val="28"/>
          <w:szCs w:val="28"/>
        </w:rPr>
      </w:pPr>
      <w:proofErr w:type="gramStart"/>
      <w:r w:rsidRPr="00252DB4">
        <w:rPr>
          <w:rFonts w:ascii="Times New Roman" w:hAnsi="Times New Roman" w:cs="Times New Roman"/>
          <w:bCs/>
          <w:sz w:val="28"/>
          <w:szCs w:val="28"/>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w:t>
      </w:r>
      <w:r w:rsidRPr="00252DB4">
        <w:rPr>
          <w:rFonts w:ascii="Times New Roman" w:hAnsi="Times New Roman" w:cs="Times New Roman"/>
          <w:sz w:val="28"/>
          <w:szCs w:val="28"/>
        </w:rPr>
        <w:t>(Собрание законодательства Российской Федерации, 2005, № 1, ст. 16;</w:t>
      </w:r>
      <w:proofErr w:type="gramEnd"/>
      <w:r w:rsidRPr="00252DB4">
        <w:rPr>
          <w:rFonts w:ascii="Times New Roman" w:hAnsi="Times New Roman" w:cs="Times New Roman"/>
          <w:sz w:val="28"/>
          <w:szCs w:val="28"/>
        </w:rPr>
        <w:t xml:space="preserve"> </w:t>
      </w:r>
      <w:proofErr w:type="gramStart"/>
      <w:r w:rsidRPr="00252DB4">
        <w:rPr>
          <w:rFonts w:ascii="Times New Roman" w:hAnsi="Times New Roman" w:cs="Times New Roman"/>
          <w:sz w:val="28"/>
          <w:szCs w:val="28"/>
        </w:rPr>
        <w:t>2022, № 29, ст. 5317)</w:t>
      </w:r>
      <w:r w:rsidRPr="00252DB4">
        <w:rPr>
          <w:rFonts w:ascii="Times New Roman" w:hAnsi="Times New Roman" w:cs="Times New Roman"/>
          <w:bCs/>
          <w:sz w:val="28"/>
          <w:szCs w:val="28"/>
        </w:rPr>
        <w:t>, другими федеральными законами и действующим на дату поступления уведомления о планируемом строительстве, уведомления об изменении параметров;</w:t>
      </w:r>
      <w:proofErr w:type="gramEnd"/>
    </w:p>
    <w:p w:rsidR="009E0D4D" w:rsidRDefault="00EF7FEB" w:rsidP="009E0D4D">
      <w:pPr>
        <w:pStyle w:val="ConsPlusNormal"/>
        <w:ind w:firstLine="540"/>
        <w:jc w:val="both"/>
        <w:rPr>
          <w:rFonts w:ascii="Times New Roman" w:hAnsi="Times New Roman" w:cs="Times New Roman"/>
          <w:bCs/>
          <w:sz w:val="28"/>
          <w:szCs w:val="28"/>
        </w:rPr>
      </w:pPr>
      <w:proofErr w:type="gramStart"/>
      <w:r w:rsidRPr="00252DB4">
        <w:rPr>
          <w:rFonts w:ascii="Times New Roman" w:hAnsi="Times New Roman" w:cs="Times New Roman"/>
          <w:bCs/>
          <w:sz w:val="28"/>
          <w:szCs w:val="28"/>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9E0D4D" w:rsidRDefault="00EF7FEB" w:rsidP="009E0D4D">
      <w:pPr>
        <w:pStyle w:val="ConsPlusNormal"/>
        <w:ind w:firstLine="540"/>
        <w:jc w:val="both"/>
        <w:rPr>
          <w:rFonts w:ascii="Times New Roman" w:hAnsi="Times New Roman" w:cs="Times New Roman"/>
          <w:bCs/>
          <w:sz w:val="28"/>
          <w:szCs w:val="28"/>
        </w:rPr>
      </w:pPr>
      <w:r w:rsidRPr="00252DB4">
        <w:rPr>
          <w:rFonts w:ascii="Times New Roman" w:hAnsi="Times New Roman" w:cs="Times New Roman"/>
          <w:bCs/>
          <w:sz w:val="28"/>
          <w:szCs w:val="28"/>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9E0D4D" w:rsidRDefault="00EF7FEB" w:rsidP="009E0D4D">
      <w:pPr>
        <w:pStyle w:val="ConsPlusNormal"/>
        <w:ind w:firstLine="540"/>
        <w:jc w:val="both"/>
        <w:rPr>
          <w:rFonts w:ascii="Times New Roman" w:hAnsi="Times New Roman" w:cs="Times New Roman"/>
          <w:bCs/>
          <w:sz w:val="28"/>
          <w:szCs w:val="28"/>
        </w:rPr>
      </w:pPr>
      <w:proofErr w:type="gramStart"/>
      <w:r w:rsidRPr="00252DB4">
        <w:rPr>
          <w:rFonts w:ascii="Times New Roman" w:hAnsi="Times New Roman" w:cs="Times New Roman"/>
          <w:bCs/>
          <w:sz w:val="28"/>
          <w:szCs w:val="28"/>
        </w:rPr>
        <w:t>г) в срок, указанный в части 9 статьи 51</w:t>
      </w:r>
      <w:r w:rsidRPr="00252DB4">
        <w:rPr>
          <w:rFonts w:ascii="Times New Roman" w:hAnsi="Times New Roman" w:cs="Times New Roman"/>
          <w:bCs/>
          <w:sz w:val="28"/>
          <w:szCs w:val="28"/>
          <w:vertAlign w:val="superscript"/>
        </w:rPr>
        <w:t>1</w:t>
      </w:r>
      <w:r w:rsidRPr="00252DB4">
        <w:rPr>
          <w:rFonts w:ascii="Times New Roman" w:hAnsi="Times New Roman" w:cs="Times New Roman"/>
          <w:bCs/>
          <w:sz w:val="28"/>
          <w:szCs w:val="28"/>
        </w:rPr>
        <w:t xml:space="preserve"> Градостроительного кодекса Российской Федерации, от органа исполнительной власти субъекта </w:t>
      </w:r>
      <w:r w:rsidRPr="00252DB4">
        <w:rPr>
          <w:rFonts w:ascii="Times New Roman" w:hAnsi="Times New Roman" w:cs="Times New Roman"/>
          <w:bCs/>
          <w:sz w:val="28"/>
          <w:szCs w:val="28"/>
        </w:rPr>
        <w:lastRenderedPageBreak/>
        <w:t>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252DB4">
        <w:rPr>
          <w:rFonts w:ascii="Times New Roman" w:hAnsi="Times New Roman" w:cs="Times New Roman"/>
          <w:bCs/>
          <w:sz w:val="28"/>
          <w:szCs w:val="28"/>
        </w:rPr>
        <w:t>, расположенной в границах территории исторического поселения федерального или регионального значения.</w:t>
      </w:r>
    </w:p>
    <w:p w:rsidR="009E0D4D" w:rsidRDefault="00EF7FEB" w:rsidP="009E0D4D">
      <w:pPr>
        <w:pStyle w:val="ConsPlusNormal"/>
        <w:ind w:firstLine="540"/>
        <w:jc w:val="both"/>
        <w:rPr>
          <w:rFonts w:ascii="Times New Roman" w:hAnsi="Times New Roman" w:cs="Times New Roman"/>
          <w:bCs/>
          <w:sz w:val="28"/>
          <w:szCs w:val="28"/>
        </w:rPr>
      </w:pPr>
      <w:r w:rsidRPr="00252DB4">
        <w:rPr>
          <w:rFonts w:ascii="Times New Roman" w:hAnsi="Times New Roman" w:cs="Times New Roman"/>
          <w:bCs/>
          <w:sz w:val="28"/>
          <w:szCs w:val="28"/>
        </w:rPr>
        <w:t>2.17.2. Исчерпывающий перечень оснований для отказа в исправлении допущенных опечаток и ошибок в уведомлении о соответствии:</w:t>
      </w:r>
    </w:p>
    <w:p w:rsidR="009E0D4D" w:rsidRDefault="00EF7FEB" w:rsidP="009E0D4D">
      <w:pPr>
        <w:pStyle w:val="ConsPlusNormal"/>
        <w:ind w:firstLine="540"/>
        <w:jc w:val="both"/>
        <w:rPr>
          <w:rFonts w:ascii="Times New Roman" w:hAnsi="Times New Roman" w:cs="Times New Roman"/>
          <w:bCs/>
          <w:sz w:val="28"/>
          <w:szCs w:val="28"/>
        </w:rPr>
      </w:pPr>
      <w:r w:rsidRPr="00252DB4">
        <w:rPr>
          <w:rFonts w:ascii="Times New Roman" w:hAnsi="Times New Roman" w:cs="Times New Roman"/>
          <w:bCs/>
          <w:sz w:val="28"/>
          <w:szCs w:val="28"/>
        </w:rPr>
        <w:t>а) несоответствие заявителя кругу лиц, указанных в пункте 1.2 настоящего Административного регламента;</w:t>
      </w:r>
    </w:p>
    <w:p w:rsidR="009E0D4D" w:rsidRDefault="00EF7FEB" w:rsidP="009E0D4D">
      <w:pPr>
        <w:pStyle w:val="ConsPlusNormal"/>
        <w:ind w:firstLine="540"/>
        <w:jc w:val="both"/>
        <w:rPr>
          <w:rFonts w:ascii="Times New Roman" w:hAnsi="Times New Roman" w:cs="Times New Roman"/>
          <w:bCs/>
          <w:sz w:val="28"/>
          <w:szCs w:val="28"/>
        </w:rPr>
      </w:pPr>
      <w:r w:rsidRPr="00252DB4">
        <w:rPr>
          <w:rFonts w:ascii="Times New Roman" w:hAnsi="Times New Roman" w:cs="Times New Roman"/>
          <w:bCs/>
          <w:sz w:val="28"/>
          <w:szCs w:val="28"/>
        </w:rPr>
        <w:t>б) отсутствие опечаток и ошибок в уведомлении о соответствии.</w:t>
      </w:r>
    </w:p>
    <w:p w:rsidR="00EF7FEB" w:rsidRPr="00252DB4" w:rsidRDefault="00EF7FEB" w:rsidP="009E0D4D">
      <w:pPr>
        <w:pStyle w:val="ConsPlusNormal"/>
        <w:ind w:firstLine="540"/>
        <w:jc w:val="both"/>
        <w:rPr>
          <w:rFonts w:ascii="Times New Roman" w:hAnsi="Times New Roman" w:cs="Times New Roman"/>
          <w:bCs/>
          <w:sz w:val="28"/>
          <w:szCs w:val="28"/>
        </w:rPr>
      </w:pPr>
      <w:r w:rsidRPr="00252DB4">
        <w:rPr>
          <w:rFonts w:ascii="Times New Roman" w:hAnsi="Times New Roman" w:cs="Times New Roman"/>
          <w:bCs/>
          <w:sz w:val="28"/>
          <w:szCs w:val="28"/>
        </w:rPr>
        <w:t>2.17.3. Исчерпывающий перечень оснований для отказа в выдаче дубликата уведомления о соответствии:</w:t>
      </w:r>
    </w:p>
    <w:p w:rsidR="00EF7FEB" w:rsidRDefault="009E0D4D" w:rsidP="00EF7FEB">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F7FEB" w:rsidRPr="00252DB4">
        <w:rPr>
          <w:rFonts w:ascii="Times New Roman" w:hAnsi="Times New Roman" w:cs="Times New Roman"/>
          <w:bCs/>
          <w:sz w:val="28"/>
          <w:szCs w:val="28"/>
        </w:rPr>
        <w:t>несоответствие заявителя кругу лиц, указанных в пункте 1.2 настоящего Административного регламента.</w:t>
      </w:r>
    </w:p>
    <w:p w:rsidR="009E0D4D" w:rsidRPr="00252DB4" w:rsidRDefault="009E0D4D" w:rsidP="00EF7FEB">
      <w:pPr>
        <w:pStyle w:val="ConsPlusNormal"/>
        <w:ind w:firstLine="540"/>
        <w:jc w:val="both"/>
        <w:rPr>
          <w:rFonts w:ascii="Times New Roman" w:hAnsi="Times New Roman" w:cs="Times New Roman"/>
          <w:sz w:val="28"/>
          <w:szCs w:val="28"/>
        </w:rPr>
      </w:pPr>
    </w:p>
    <w:p w:rsidR="00514E33" w:rsidRPr="009E0D4D" w:rsidRDefault="00514E33" w:rsidP="00514E33">
      <w:pPr>
        <w:pStyle w:val="ConsPlusTitle"/>
        <w:jc w:val="center"/>
        <w:outlineLvl w:val="2"/>
        <w:rPr>
          <w:rFonts w:ascii="Times New Roman" w:hAnsi="Times New Roman" w:cs="Times New Roman"/>
          <w:sz w:val="28"/>
          <w:szCs w:val="28"/>
        </w:rPr>
      </w:pPr>
      <w:r w:rsidRPr="00252DB4">
        <w:rPr>
          <w:rFonts w:ascii="Times New Roman" w:hAnsi="Times New Roman" w:cs="Times New Roman"/>
          <w:sz w:val="28"/>
          <w:szCs w:val="28"/>
        </w:rPr>
        <w:t xml:space="preserve">Размер платы, </w:t>
      </w:r>
      <w:r w:rsidRPr="009E0D4D">
        <w:rPr>
          <w:rFonts w:ascii="Times New Roman" w:hAnsi="Times New Roman" w:cs="Times New Roman"/>
          <w:sz w:val="28"/>
          <w:szCs w:val="28"/>
        </w:rPr>
        <w:t>взимаемой с заявителя при предоставлении</w:t>
      </w:r>
    </w:p>
    <w:p w:rsidR="00514E33" w:rsidRPr="009E0D4D" w:rsidRDefault="00514E33" w:rsidP="009E0D4D">
      <w:pPr>
        <w:pStyle w:val="ConsPlusTitle"/>
        <w:jc w:val="center"/>
        <w:rPr>
          <w:rFonts w:ascii="Times New Roman" w:eastAsia="Calibri" w:hAnsi="Times New Roman" w:cs="Times New Roman"/>
          <w:color w:val="000000"/>
          <w:sz w:val="28"/>
          <w:szCs w:val="28"/>
        </w:rPr>
      </w:pPr>
      <w:r w:rsidRPr="009E0D4D">
        <w:rPr>
          <w:rFonts w:ascii="Times New Roman" w:hAnsi="Times New Roman" w:cs="Times New Roman"/>
          <w:sz w:val="28"/>
          <w:szCs w:val="28"/>
        </w:rPr>
        <w:t>муниципальной услуги</w:t>
      </w:r>
      <w:r w:rsidRPr="009E0D4D">
        <w:rPr>
          <w:rFonts w:ascii="Times New Roman" w:eastAsia="Calibri" w:hAnsi="Times New Roman" w:cs="Times New Roman"/>
          <w:color w:val="000000"/>
          <w:sz w:val="28"/>
          <w:szCs w:val="28"/>
        </w:rPr>
        <w:t>, и способы ее взимания</w:t>
      </w:r>
    </w:p>
    <w:p w:rsidR="009E0D4D" w:rsidRPr="00252DB4" w:rsidRDefault="009E0D4D" w:rsidP="009E0D4D">
      <w:pPr>
        <w:pStyle w:val="ConsPlusTitle"/>
        <w:jc w:val="center"/>
        <w:rPr>
          <w:rFonts w:ascii="Times New Roman" w:hAnsi="Times New Roman" w:cs="Times New Roman"/>
          <w:sz w:val="28"/>
          <w:szCs w:val="28"/>
        </w:rPr>
      </w:pPr>
    </w:p>
    <w:p w:rsidR="00514E33" w:rsidRDefault="00514E33" w:rsidP="009E0D4D">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2.18.  Предоставление услуги осуществляется без взимания платы.</w:t>
      </w:r>
    </w:p>
    <w:p w:rsidR="009E0D4D" w:rsidRPr="00252DB4" w:rsidRDefault="009E0D4D" w:rsidP="009E0D4D">
      <w:pPr>
        <w:pStyle w:val="ConsPlusNormal"/>
        <w:ind w:firstLine="540"/>
        <w:jc w:val="both"/>
        <w:rPr>
          <w:rFonts w:ascii="Times New Roman" w:hAnsi="Times New Roman" w:cs="Times New Roman"/>
          <w:sz w:val="28"/>
          <w:szCs w:val="28"/>
        </w:rPr>
      </w:pPr>
    </w:p>
    <w:p w:rsidR="00514E33" w:rsidRPr="00252DB4" w:rsidRDefault="00514E33" w:rsidP="00514E33">
      <w:pPr>
        <w:pStyle w:val="ConsPlusTitle"/>
        <w:jc w:val="center"/>
        <w:outlineLvl w:val="2"/>
        <w:rPr>
          <w:rFonts w:ascii="Times New Roman" w:hAnsi="Times New Roman" w:cs="Times New Roman"/>
          <w:sz w:val="28"/>
          <w:szCs w:val="28"/>
        </w:rPr>
      </w:pPr>
      <w:r w:rsidRPr="00252DB4">
        <w:rPr>
          <w:rFonts w:ascii="Times New Roman" w:hAnsi="Times New Roman" w:cs="Times New Roman"/>
          <w:sz w:val="28"/>
          <w:szCs w:val="28"/>
        </w:rPr>
        <w:t>Максимальный срок ожидания в очереди при подаче запроса</w:t>
      </w:r>
    </w:p>
    <w:p w:rsidR="00514E33" w:rsidRPr="00252DB4" w:rsidRDefault="00514E33" w:rsidP="00514E33">
      <w:pPr>
        <w:pStyle w:val="ConsPlusTitle"/>
        <w:jc w:val="center"/>
        <w:rPr>
          <w:rFonts w:ascii="Times New Roman" w:hAnsi="Times New Roman" w:cs="Times New Roman"/>
          <w:sz w:val="28"/>
          <w:szCs w:val="28"/>
        </w:rPr>
      </w:pPr>
      <w:r w:rsidRPr="00252DB4">
        <w:rPr>
          <w:rFonts w:ascii="Times New Roman" w:hAnsi="Times New Roman" w:cs="Times New Roman"/>
          <w:sz w:val="28"/>
          <w:szCs w:val="28"/>
        </w:rPr>
        <w:t>о предоставлении муниципальной услуги и при получении</w:t>
      </w:r>
    </w:p>
    <w:p w:rsidR="00514E33" w:rsidRDefault="00514E33" w:rsidP="009E0D4D">
      <w:pPr>
        <w:pStyle w:val="ConsPlusTitle"/>
        <w:jc w:val="center"/>
        <w:rPr>
          <w:rFonts w:ascii="Times New Roman" w:hAnsi="Times New Roman" w:cs="Times New Roman"/>
          <w:sz w:val="28"/>
          <w:szCs w:val="28"/>
        </w:rPr>
      </w:pPr>
      <w:r w:rsidRPr="00252DB4">
        <w:rPr>
          <w:rFonts w:ascii="Times New Roman" w:hAnsi="Times New Roman" w:cs="Times New Roman"/>
          <w:sz w:val="28"/>
          <w:szCs w:val="28"/>
        </w:rPr>
        <w:t>результата предоставления муниципальной услуги</w:t>
      </w:r>
    </w:p>
    <w:p w:rsidR="009E0D4D" w:rsidRPr="00252DB4" w:rsidRDefault="009E0D4D" w:rsidP="009E0D4D">
      <w:pPr>
        <w:pStyle w:val="ConsPlusTitle"/>
        <w:jc w:val="center"/>
        <w:rPr>
          <w:rFonts w:ascii="Times New Roman" w:hAnsi="Times New Roman" w:cs="Times New Roman"/>
          <w:sz w:val="28"/>
          <w:szCs w:val="28"/>
        </w:rPr>
      </w:pPr>
    </w:p>
    <w:p w:rsidR="009E0D4D" w:rsidRDefault="00514E33" w:rsidP="009E0D4D">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2.19.  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 в Уполномоченном органе или многофункциональном центре составляет не более 15 минут.</w:t>
      </w:r>
    </w:p>
    <w:p w:rsidR="009E0D4D" w:rsidRDefault="009E0D4D" w:rsidP="009E0D4D">
      <w:pPr>
        <w:pStyle w:val="ConsPlusNormal"/>
        <w:ind w:firstLine="540"/>
        <w:jc w:val="center"/>
        <w:rPr>
          <w:rFonts w:ascii="Times New Roman" w:hAnsi="Times New Roman" w:cs="Times New Roman"/>
          <w:b/>
          <w:sz w:val="28"/>
          <w:szCs w:val="28"/>
        </w:rPr>
      </w:pPr>
    </w:p>
    <w:p w:rsidR="00514E33" w:rsidRPr="009E0D4D" w:rsidRDefault="00514E33" w:rsidP="009E0D4D">
      <w:pPr>
        <w:pStyle w:val="ConsPlusNormal"/>
        <w:ind w:firstLine="540"/>
        <w:jc w:val="center"/>
        <w:rPr>
          <w:rFonts w:ascii="Times New Roman" w:hAnsi="Times New Roman" w:cs="Times New Roman"/>
          <w:b/>
          <w:sz w:val="28"/>
          <w:szCs w:val="28"/>
        </w:rPr>
      </w:pPr>
      <w:r w:rsidRPr="009E0D4D">
        <w:rPr>
          <w:rFonts w:ascii="Times New Roman" w:hAnsi="Times New Roman" w:cs="Times New Roman"/>
          <w:b/>
          <w:sz w:val="28"/>
          <w:szCs w:val="28"/>
        </w:rPr>
        <w:t>Срок регистрации запроса заявителя</w:t>
      </w:r>
    </w:p>
    <w:p w:rsidR="009E0D4D" w:rsidRDefault="00514E33" w:rsidP="009E0D4D">
      <w:pPr>
        <w:pStyle w:val="ConsPlusTitle"/>
        <w:jc w:val="center"/>
        <w:rPr>
          <w:rFonts w:ascii="Times New Roman" w:hAnsi="Times New Roman" w:cs="Times New Roman"/>
          <w:sz w:val="28"/>
          <w:szCs w:val="28"/>
        </w:rPr>
      </w:pPr>
      <w:r w:rsidRPr="009E0D4D">
        <w:rPr>
          <w:rFonts w:ascii="Times New Roman" w:hAnsi="Times New Roman" w:cs="Times New Roman"/>
          <w:sz w:val="28"/>
          <w:szCs w:val="28"/>
        </w:rPr>
        <w:t>о предоставлении муниципальной услуги</w:t>
      </w:r>
      <w:bookmarkStart w:id="6" w:name="P170"/>
      <w:bookmarkEnd w:id="6"/>
    </w:p>
    <w:p w:rsidR="00933277" w:rsidRDefault="00933277" w:rsidP="009E0D4D">
      <w:pPr>
        <w:pStyle w:val="ConsPlusTitle"/>
        <w:jc w:val="center"/>
        <w:rPr>
          <w:rFonts w:ascii="Times New Roman" w:hAnsi="Times New Roman" w:cs="Times New Roman"/>
          <w:sz w:val="28"/>
          <w:szCs w:val="28"/>
        </w:rPr>
      </w:pPr>
    </w:p>
    <w:p w:rsidR="009E0D4D" w:rsidRDefault="00514E33" w:rsidP="009E0D4D">
      <w:pPr>
        <w:pStyle w:val="ConsPlusTitle"/>
        <w:ind w:firstLine="567"/>
        <w:jc w:val="both"/>
        <w:rPr>
          <w:rFonts w:ascii="Times New Roman" w:hAnsi="Times New Roman" w:cs="Times New Roman"/>
          <w:b w:val="0"/>
          <w:bCs w:val="0"/>
          <w:color w:val="000000"/>
          <w:sz w:val="28"/>
          <w:szCs w:val="28"/>
        </w:rPr>
      </w:pPr>
      <w:r w:rsidRPr="009E0D4D">
        <w:rPr>
          <w:rFonts w:ascii="Times New Roman" w:hAnsi="Times New Roman" w:cs="Times New Roman"/>
          <w:b w:val="0"/>
          <w:sz w:val="28"/>
          <w:szCs w:val="28"/>
        </w:rPr>
        <w:t xml:space="preserve">2.20. </w:t>
      </w:r>
      <w:r w:rsidRPr="009E0D4D">
        <w:rPr>
          <w:rFonts w:ascii="Times New Roman" w:hAnsi="Times New Roman" w:cs="Times New Roman"/>
          <w:b w:val="0"/>
          <w:bCs w:val="0"/>
          <w:color w:val="000000"/>
          <w:sz w:val="28"/>
          <w:szCs w:val="28"/>
        </w:rPr>
        <w:t xml:space="preserve">Регистрация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представленных </w:t>
      </w:r>
      <w:proofErr w:type="gramStart"/>
      <w:r w:rsidRPr="009E0D4D">
        <w:rPr>
          <w:rFonts w:ascii="Times New Roman" w:hAnsi="Times New Roman" w:cs="Times New Roman"/>
          <w:b w:val="0"/>
          <w:bCs w:val="0"/>
          <w:color w:val="000000"/>
          <w:sz w:val="28"/>
          <w:szCs w:val="28"/>
        </w:rPr>
        <w:t>заявителем</w:t>
      </w:r>
      <w:proofErr w:type="gramEnd"/>
      <w:r w:rsidRPr="009E0D4D">
        <w:rPr>
          <w:rFonts w:ascii="Times New Roman" w:hAnsi="Times New Roman" w:cs="Times New Roman"/>
          <w:b w:val="0"/>
          <w:bCs w:val="0"/>
          <w:color w:val="000000"/>
          <w:sz w:val="28"/>
          <w:szCs w:val="28"/>
        </w:rPr>
        <w:t xml:space="preserve"> указанными в пункте 2.11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E0D4D" w:rsidRPr="009E0D4D" w:rsidRDefault="00514E33" w:rsidP="009E0D4D">
      <w:pPr>
        <w:pStyle w:val="ConsPlusTitle"/>
        <w:ind w:firstLine="567"/>
        <w:jc w:val="both"/>
        <w:rPr>
          <w:rFonts w:ascii="Times New Roman" w:hAnsi="Times New Roman" w:cs="Times New Roman"/>
          <w:b w:val="0"/>
          <w:bCs w:val="0"/>
          <w:color w:val="000000"/>
          <w:sz w:val="28"/>
          <w:szCs w:val="28"/>
        </w:rPr>
      </w:pPr>
      <w:proofErr w:type="gramStart"/>
      <w:r w:rsidRPr="009E0D4D">
        <w:rPr>
          <w:rFonts w:ascii="Times New Roman" w:hAnsi="Times New Roman" w:cs="Times New Roman"/>
          <w:b w:val="0"/>
          <w:bCs w:val="0"/>
          <w:color w:val="000000"/>
          <w:sz w:val="28"/>
          <w:szCs w:val="28"/>
        </w:rPr>
        <w:t xml:space="preserve">В случае представления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в </w:t>
      </w:r>
      <w:r w:rsidRPr="009E0D4D">
        <w:rPr>
          <w:rFonts w:ascii="Times New Roman" w:hAnsi="Times New Roman" w:cs="Times New Roman"/>
          <w:b w:val="0"/>
          <w:bCs w:val="0"/>
          <w:color w:val="000000"/>
          <w:sz w:val="28"/>
          <w:szCs w:val="28"/>
        </w:rPr>
        <w:lastRenderedPageBreak/>
        <w:t>электронной форме посредством Единого портала государственных и муниципальных услуг (функций) вне рабочего времени уполномоченного органа либо в выходной, нерабочий праздничный день днем поступления уведомления о планируемом строительстве, уведомления об изменении параметров, заявления об исправлении допущенных опечаток и</w:t>
      </w:r>
      <w:proofErr w:type="gramEnd"/>
      <w:r w:rsidRPr="009E0D4D">
        <w:rPr>
          <w:rFonts w:ascii="Times New Roman" w:hAnsi="Times New Roman" w:cs="Times New Roman"/>
          <w:b w:val="0"/>
          <w:bCs w:val="0"/>
          <w:color w:val="000000"/>
          <w:sz w:val="28"/>
          <w:szCs w:val="28"/>
        </w:rPr>
        <w:t xml:space="preserve"> ошибок, заявления о выдаче дубликата считается первый рабочий день, следующий за днем представления заявителем указанного уведомления, заявления.</w:t>
      </w:r>
    </w:p>
    <w:p w:rsidR="009E0D4D" w:rsidRPr="009E0D4D" w:rsidRDefault="00514E33" w:rsidP="009E0D4D">
      <w:pPr>
        <w:pStyle w:val="ConsPlusTitle"/>
        <w:ind w:firstLine="567"/>
        <w:jc w:val="both"/>
        <w:rPr>
          <w:rFonts w:ascii="Times New Roman" w:hAnsi="Times New Roman" w:cs="Times New Roman"/>
          <w:b w:val="0"/>
          <w:bCs w:val="0"/>
          <w:color w:val="000000"/>
          <w:sz w:val="28"/>
          <w:szCs w:val="28"/>
        </w:rPr>
      </w:pPr>
      <w:r w:rsidRPr="009E0D4D">
        <w:rPr>
          <w:rFonts w:ascii="Times New Roman" w:hAnsi="Times New Roman" w:cs="Times New Roman"/>
          <w:b w:val="0"/>
          <w:bCs w:val="0"/>
          <w:color w:val="000000"/>
          <w:sz w:val="28"/>
          <w:szCs w:val="28"/>
        </w:rPr>
        <w:t>Уведомление о планируемом строительстве, уведомление об изменении параметров, заявление об исправлении допущенных опечаток и ошибок, заявление о выдаче дубликата считается поступившим в уполномоченный орган со дня его регистрации.</w:t>
      </w:r>
    </w:p>
    <w:p w:rsidR="009E0D4D" w:rsidRDefault="009E0D4D" w:rsidP="009E0D4D">
      <w:pPr>
        <w:pStyle w:val="ConsPlusTitle"/>
        <w:ind w:firstLine="567"/>
        <w:jc w:val="both"/>
        <w:rPr>
          <w:rFonts w:ascii="Times New Roman" w:hAnsi="Times New Roman" w:cs="Times New Roman"/>
          <w:bCs w:val="0"/>
          <w:color w:val="000000"/>
          <w:sz w:val="28"/>
          <w:szCs w:val="28"/>
        </w:rPr>
      </w:pPr>
    </w:p>
    <w:p w:rsidR="00514E33" w:rsidRPr="00252DB4" w:rsidRDefault="00514E33" w:rsidP="009E0D4D">
      <w:pPr>
        <w:pStyle w:val="ConsPlusTitle"/>
        <w:ind w:firstLine="567"/>
        <w:jc w:val="both"/>
        <w:rPr>
          <w:rFonts w:ascii="Times New Roman" w:hAnsi="Times New Roman" w:cs="Times New Roman"/>
          <w:sz w:val="28"/>
          <w:szCs w:val="28"/>
        </w:rPr>
      </w:pPr>
      <w:r w:rsidRPr="00252DB4">
        <w:rPr>
          <w:rFonts w:ascii="Times New Roman" w:hAnsi="Times New Roman" w:cs="Times New Roman"/>
          <w:sz w:val="28"/>
          <w:szCs w:val="28"/>
        </w:rPr>
        <w:t>Требования к помещениям, в которых предоставляется</w:t>
      </w:r>
    </w:p>
    <w:p w:rsidR="009E0D4D" w:rsidRDefault="00514E33" w:rsidP="009E0D4D">
      <w:pPr>
        <w:pStyle w:val="ConsPlusTitle"/>
        <w:jc w:val="center"/>
        <w:rPr>
          <w:rFonts w:ascii="Times New Roman" w:hAnsi="Times New Roman" w:cs="Times New Roman"/>
          <w:sz w:val="28"/>
          <w:szCs w:val="28"/>
        </w:rPr>
      </w:pPr>
      <w:r w:rsidRPr="00252DB4">
        <w:rPr>
          <w:rFonts w:ascii="Times New Roman" w:hAnsi="Times New Roman" w:cs="Times New Roman"/>
          <w:sz w:val="28"/>
          <w:szCs w:val="28"/>
        </w:rPr>
        <w:t>муниципальная услуга</w:t>
      </w:r>
    </w:p>
    <w:p w:rsidR="00AD15F7" w:rsidRPr="00AD15F7" w:rsidRDefault="00514E33" w:rsidP="00AD15F7">
      <w:pPr>
        <w:pStyle w:val="ConsPlusTitle"/>
        <w:ind w:firstLine="567"/>
        <w:jc w:val="both"/>
        <w:rPr>
          <w:rFonts w:ascii="Times New Roman" w:hAnsi="Times New Roman" w:cs="Times New Roman"/>
          <w:b w:val="0"/>
          <w:color w:val="000000"/>
          <w:sz w:val="28"/>
          <w:szCs w:val="28"/>
        </w:rPr>
      </w:pPr>
      <w:r w:rsidRPr="00AD15F7">
        <w:rPr>
          <w:rFonts w:ascii="Times New Roman" w:hAnsi="Times New Roman" w:cs="Times New Roman"/>
          <w:b w:val="0"/>
          <w:sz w:val="28"/>
          <w:szCs w:val="28"/>
        </w:rPr>
        <w:t xml:space="preserve">2.21. </w:t>
      </w:r>
      <w:proofErr w:type="gramStart"/>
      <w:r w:rsidRPr="00AD15F7">
        <w:rPr>
          <w:rFonts w:ascii="Times New Roman" w:hAnsi="Times New Roman" w:cs="Times New Roman"/>
          <w:b w:val="0"/>
          <w:color w:val="000000"/>
          <w:sz w:val="28"/>
          <w:szCs w:val="28"/>
        </w:rPr>
        <w:t xml:space="preserve">Местоположение административных зданий, в которых осуществляется прием </w:t>
      </w:r>
      <w:r w:rsidRPr="00AD15F7">
        <w:rPr>
          <w:rFonts w:ascii="Times New Roman" w:hAnsi="Times New Roman" w:cs="Times New Roman"/>
          <w:b w:val="0"/>
          <w:bCs w:val="0"/>
          <w:color w:val="000000"/>
          <w:sz w:val="28"/>
          <w:szCs w:val="28"/>
        </w:rPr>
        <w:t>уведомлений о планируемом строительстве, уведомлений об изменении параметров, заявлений об исправлении допущенных опечаток и ошибок, заявлений о выдаче дубликата</w:t>
      </w:r>
      <w:r w:rsidRPr="00AD15F7">
        <w:rPr>
          <w:rFonts w:ascii="Times New Roman" w:hAnsi="Times New Roman" w:cs="Times New Roman"/>
          <w:b w:val="0"/>
          <w:color w:val="000000"/>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roofErr w:type="gramEnd"/>
    </w:p>
    <w:p w:rsidR="00AD15F7" w:rsidRPr="00AD15F7" w:rsidRDefault="00514E33"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В случае</w:t>
      </w:r>
      <w:proofErr w:type="gramStart"/>
      <w:r w:rsidRPr="00AD15F7">
        <w:rPr>
          <w:rFonts w:ascii="Times New Roman" w:hAnsi="Times New Roman" w:cs="Times New Roman"/>
          <w:b w:val="0"/>
          <w:sz w:val="28"/>
          <w:szCs w:val="28"/>
        </w:rPr>
        <w:t>,</w:t>
      </w:r>
      <w:proofErr w:type="gramEnd"/>
      <w:r w:rsidRPr="00AD15F7">
        <w:rPr>
          <w:rFonts w:ascii="Times New Roman" w:hAnsi="Times New Roman" w:cs="Times New Roman"/>
          <w:b w:val="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D15F7" w:rsidRDefault="00514E33"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D15F7" w:rsidRDefault="00514E33"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15F7" w:rsidRPr="00AD15F7" w:rsidRDefault="00514E33"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D15F7" w:rsidRPr="00AD15F7" w:rsidRDefault="00514E33"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 наименование;</w:t>
      </w:r>
    </w:p>
    <w:p w:rsidR="00AD15F7" w:rsidRPr="00AD15F7" w:rsidRDefault="00514E33"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lastRenderedPageBreak/>
        <w:t>- местонахождение и юридический адрес;</w:t>
      </w:r>
    </w:p>
    <w:p w:rsidR="00AD15F7" w:rsidRPr="00AD15F7" w:rsidRDefault="00514E33"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 режим работы;</w:t>
      </w:r>
    </w:p>
    <w:p w:rsidR="00AD15F7" w:rsidRPr="00AD15F7" w:rsidRDefault="00514E33"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 график приема;</w:t>
      </w:r>
    </w:p>
    <w:p w:rsidR="00AD15F7" w:rsidRPr="00AD15F7" w:rsidRDefault="00514E33"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 номера телефонов для справок.</w:t>
      </w:r>
    </w:p>
    <w:p w:rsidR="00AD15F7" w:rsidRPr="00AD15F7" w:rsidRDefault="00514E33"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D15F7" w:rsidRPr="00AD15F7" w:rsidRDefault="00514E33"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Помещения, в которых предоставляется муниципальная услуга, оснащаются:</w:t>
      </w:r>
    </w:p>
    <w:p w:rsidR="00AD15F7" w:rsidRPr="00AD15F7" w:rsidRDefault="00514E33"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 противопожарной системой и средствами пожаротушения;</w:t>
      </w:r>
    </w:p>
    <w:p w:rsidR="00AD15F7" w:rsidRPr="00AD15F7" w:rsidRDefault="00514E33"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 системой оповещения о возникновении чрезвычайной ситуации;</w:t>
      </w:r>
    </w:p>
    <w:p w:rsidR="00AD15F7" w:rsidRPr="00AD15F7" w:rsidRDefault="00514E33"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 средствами оказания первой медицинской помощи;</w:t>
      </w:r>
    </w:p>
    <w:p w:rsidR="00AD15F7" w:rsidRPr="00AD15F7" w:rsidRDefault="00514E33"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 туалетными комнатами для посетителей.</w:t>
      </w:r>
    </w:p>
    <w:p w:rsidR="00AD15F7" w:rsidRPr="00AD15F7" w:rsidRDefault="00514E33"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D15F7" w:rsidRPr="00AD15F7" w:rsidRDefault="00514E33"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D15F7" w:rsidRPr="00AD15F7" w:rsidRDefault="00514E33"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 xml:space="preserve">Места </w:t>
      </w:r>
      <w:r w:rsidRPr="00AD15F7">
        <w:rPr>
          <w:rFonts w:ascii="Times New Roman" w:hAnsi="Times New Roman" w:cs="Times New Roman"/>
          <w:b w:val="0"/>
          <w:color w:val="000000"/>
          <w:sz w:val="28"/>
          <w:szCs w:val="28"/>
        </w:rPr>
        <w:t>для заполнения уведомлений о планируемом строительстве, уведомлений об изменении параметров, заявлений о выдаче дубликата, заявлений об исправлении допущенных опечаток и ошибок оборудуются стульями, столами (стойками), бланками уведомлений о планируемом строительстве, уведомлений об изменении параметров, заявлений о выдаче дубликата, заявлений об исправлении допущенных опечаток и ошибок</w:t>
      </w:r>
      <w:r w:rsidRPr="00AD15F7">
        <w:rPr>
          <w:rFonts w:ascii="Times New Roman" w:hAnsi="Times New Roman" w:cs="Times New Roman"/>
          <w:b w:val="0"/>
          <w:sz w:val="28"/>
          <w:szCs w:val="28"/>
        </w:rPr>
        <w:t>, письменными принадлежностями.</w:t>
      </w:r>
    </w:p>
    <w:p w:rsidR="00AD15F7" w:rsidRPr="00AD15F7" w:rsidRDefault="00514E33"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Места приема Заявителей оборудуются информационными табличками (вывесками) с указанием:</w:t>
      </w:r>
    </w:p>
    <w:p w:rsidR="00AD15F7" w:rsidRPr="00AD15F7" w:rsidRDefault="00514E33"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 номера кабинета и наименования отдела;</w:t>
      </w:r>
    </w:p>
    <w:p w:rsidR="00AD15F7" w:rsidRPr="00AD15F7" w:rsidRDefault="00514E33"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 фамилии, имени и отчества (последнее - при наличии), должности ответственного лица за прием документов;</w:t>
      </w:r>
    </w:p>
    <w:p w:rsidR="00AD15F7" w:rsidRPr="00AD15F7" w:rsidRDefault="00514E33"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 графика приема Заявителей.</w:t>
      </w:r>
    </w:p>
    <w:p w:rsidR="00AD15F7" w:rsidRPr="00AD15F7" w:rsidRDefault="00514E33"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D15F7" w:rsidRPr="00AD15F7" w:rsidRDefault="00514E33"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D15F7" w:rsidRPr="00AD15F7" w:rsidRDefault="00514E33"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При предоставлении муниципальной услуги инвалидам обеспечиваются:</w:t>
      </w:r>
    </w:p>
    <w:p w:rsidR="00AD15F7" w:rsidRPr="00AD15F7" w:rsidRDefault="00514E33"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 возможность беспрепятственного доступа к объекту (зданию, помещению), в котором предоставляется муниципальная услуга;</w:t>
      </w:r>
    </w:p>
    <w:p w:rsidR="00AD15F7" w:rsidRPr="00AD15F7" w:rsidRDefault="00514E33"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w:t>
      </w:r>
      <w:r w:rsidRPr="00AD15F7">
        <w:rPr>
          <w:rFonts w:ascii="Times New Roman" w:hAnsi="Times New Roman" w:cs="Times New Roman"/>
          <w:b w:val="0"/>
          <w:sz w:val="28"/>
          <w:szCs w:val="28"/>
        </w:rPr>
        <w:lastRenderedPageBreak/>
        <w:t>использование кресла-коляски;</w:t>
      </w:r>
    </w:p>
    <w:p w:rsidR="00AD15F7" w:rsidRPr="00AD15F7" w:rsidRDefault="00514E33"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 сопровождение инвалидов, имеющих стойкие расстройства функции зрения и самостоятельного передвижения;</w:t>
      </w:r>
    </w:p>
    <w:p w:rsidR="00AD15F7" w:rsidRPr="00AD15F7" w:rsidRDefault="00514E33"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D15F7" w:rsidRPr="00AD15F7" w:rsidRDefault="00514E33"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15F7" w:rsidRPr="00AD15F7" w:rsidRDefault="00514E33"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 xml:space="preserve">- допуск </w:t>
      </w:r>
      <w:proofErr w:type="spellStart"/>
      <w:r w:rsidRPr="00AD15F7">
        <w:rPr>
          <w:rFonts w:ascii="Times New Roman" w:hAnsi="Times New Roman" w:cs="Times New Roman"/>
          <w:b w:val="0"/>
          <w:sz w:val="28"/>
          <w:szCs w:val="28"/>
        </w:rPr>
        <w:t>сурдопереводчика</w:t>
      </w:r>
      <w:proofErr w:type="spellEnd"/>
      <w:r w:rsidRPr="00AD15F7">
        <w:rPr>
          <w:rFonts w:ascii="Times New Roman" w:hAnsi="Times New Roman" w:cs="Times New Roman"/>
          <w:b w:val="0"/>
          <w:sz w:val="28"/>
          <w:szCs w:val="28"/>
        </w:rPr>
        <w:t xml:space="preserve"> и </w:t>
      </w:r>
      <w:proofErr w:type="spellStart"/>
      <w:r w:rsidRPr="00AD15F7">
        <w:rPr>
          <w:rFonts w:ascii="Times New Roman" w:hAnsi="Times New Roman" w:cs="Times New Roman"/>
          <w:b w:val="0"/>
          <w:sz w:val="28"/>
          <w:szCs w:val="28"/>
        </w:rPr>
        <w:t>тифлосурдопереводчика</w:t>
      </w:r>
      <w:proofErr w:type="spellEnd"/>
      <w:r w:rsidRPr="00AD15F7">
        <w:rPr>
          <w:rFonts w:ascii="Times New Roman" w:hAnsi="Times New Roman" w:cs="Times New Roman"/>
          <w:b w:val="0"/>
          <w:sz w:val="28"/>
          <w:szCs w:val="28"/>
        </w:rPr>
        <w:t>;</w:t>
      </w:r>
    </w:p>
    <w:p w:rsidR="00AD15F7" w:rsidRPr="00AD15F7" w:rsidRDefault="00514E33"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AD15F7">
        <w:rPr>
          <w:rFonts w:ascii="Times New Roman" w:hAnsi="Times New Roman" w:cs="Times New Roman"/>
          <w:b w:val="0"/>
          <w:sz w:val="28"/>
          <w:szCs w:val="28"/>
        </w:rPr>
        <w:t>муниципальная</w:t>
      </w:r>
      <w:proofErr w:type="gramEnd"/>
      <w:r w:rsidRPr="00AD15F7">
        <w:rPr>
          <w:rFonts w:ascii="Times New Roman" w:hAnsi="Times New Roman" w:cs="Times New Roman"/>
          <w:b w:val="0"/>
          <w:sz w:val="28"/>
          <w:szCs w:val="28"/>
        </w:rPr>
        <w:t xml:space="preserve"> услуги;</w:t>
      </w:r>
    </w:p>
    <w:p w:rsidR="00AD15F7" w:rsidRDefault="00514E33"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 оказание инвалидам помощи в преодолении барьеров, мешающих получению ими муниципальных услуг наравне с другими лицами.</w:t>
      </w:r>
    </w:p>
    <w:p w:rsidR="00AD15F7" w:rsidRDefault="00AD15F7" w:rsidP="00AD15F7">
      <w:pPr>
        <w:pStyle w:val="ConsPlusTitle"/>
        <w:ind w:firstLine="567"/>
        <w:jc w:val="both"/>
        <w:rPr>
          <w:rFonts w:ascii="Times New Roman" w:hAnsi="Times New Roman" w:cs="Times New Roman"/>
          <w:b w:val="0"/>
          <w:sz w:val="28"/>
          <w:szCs w:val="28"/>
        </w:rPr>
      </w:pPr>
    </w:p>
    <w:p w:rsidR="00AD15F7" w:rsidRDefault="00260D21" w:rsidP="00AD15F7">
      <w:pPr>
        <w:pStyle w:val="ConsPlusTitle"/>
        <w:ind w:firstLine="567"/>
        <w:jc w:val="both"/>
        <w:rPr>
          <w:rFonts w:ascii="Times New Roman" w:hAnsi="Times New Roman" w:cs="Times New Roman"/>
          <w:sz w:val="28"/>
          <w:szCs w:val="28"/>
        </w:rPr>
      </w:pPr>
      <w:r w:rsidRPr="00252DB4">
        <w:rPr>
          <w:rFonts w:ascii="Times New Roman" w:hAnsi="Times New Roman" w:cs="Times New Roman"/>
          <w:sz w:val="28"/>
          <w:szCs w:val="28"/>
        </w:rPr>
        <w:t>Показатели доступности и качества муниципальной услуги</w:t>
      </w:r>
    </w:p>
    <w:p w:rsidR="00AD15F7" w:rsidRDefault="00AD15F7" w:rsidP="00AD15F7">
      <w:pPr>
        <w:pStyle w:val="ConsPlusTitle"/>
        <w:ind w:firstLine="567"/>
        <w:jc w:val="both"/>
        <w:rPr>
          <w:rFonts w:ascii="Times New Roman" w:hAnsi="Times New Roman" w:cs="Times New Roman"/>
          <w:sz w:val="28"/>
          <w:szCs w:val="28"/>
        </w:rPr>
      </w:pPr>
    </w:p>
    <w:p w:rsidR="00AD15F7" w:rsidRDefault="00260D21"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2.22. Основными показателями доступности предоставления муниципальной услуги являются:</w:t>
      </w:r>
    </w:p>
    <w:p w:rsidR="00AD15F7" w:rsidRDefault="00260D21"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p>
    <w:p w:rsidR="00AD15F7" w:rsidRDefault="00260D21"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 возможность получения заявителем уведомлений о предоставлении муниципальной услуги с помощью Единого портала</w:t>
      </w:r>
      <w:r w:rsidRPr="00AD15F7">
        <w:rPr>
          <w:rFonts w:ascii="Times New Roman" w:hAnsi="Times New Roman" w:cs="Times New Roman"/>
          <w:b w:val="0"/>
          <w:bCs w:val="0"/>
          <w:color w:val="000000"/>
          <w:sz w:val="28"/>
          <w:szCs w:val="28"/>
        </w:rPr>
        <w:t xml:space="preserve"> государственных и муниципальных услуг (функций)</w:t>
      </w:r>
      <w:r w:rsidRPr="00AD15F7">
        <w:rPr>
          <w:rFonts w:ascii="Times New Roman" w:hAnsi="Times New Roman" w:cs="Times New Roman"/>
          <w:b w:val="0"/>
          <w:sz w:val="28"/>
          <w:szCs w:val="28"/>
        </w:rPr>
        <w:t>;</w:t>
      </w:r>
    </w:p>
    <w:p w:rsidR="00AD15F7" w:rsidRDefault="00260D21"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D15F7" w:rsidRDefault="00260D21" w:rsidP="00AD15F7">
      <w:pPr>
        <w:pStyle w:val="ConsPlusTitle"/>
        <w:ind w:firstLine="567"/>
        <w:jc w:val="both"/>
        <w:rPr>
          <w:rFonts w:ascii="Times New Roman" w:hAnsi="Times New Roman" w:cs="Times New Roman"/>
          <w:b w:val="0"/>
          <w:bCs w:val="0"/>
          <w:color w:val="000000"/>
          <w:sz w:val="28"/>
          <w:szCs w:val="28"/>
        </w:rPr>
      </w:pPr>
      <w:r w:rsidRPr="00AD15F7">
        <w:rPr>
          <w:rFonts w:ascii="Times New Roman" w:hAnsi="Times New Roman" w:cs="Times New Roman"/>
          <w:b w:val="0"/>
          <w:bCs w:val="0"/>
          <w:color w:val="000000"/>
          <w:sz w:val="28"/>
          <w:szCs w:val="28"/>
        </w:rPr>
        <w:t>- доступность электронных форм документов, необходимых для предоставления услуги;</w:t>
      </w:r>
    </w:p>
    <w:p w:rsidR="00AD15F7" w:rsidRDefault="00260D21" w:rsidP="00AD15F7">
      <w:pPr>
        <w:pStyle w:val="ConsPlusTitle"/>
        <w:ind w:firstLine="567"/>
        <w:jc w:val="both"/>
        <w:rPr>
          <w:rFonts w:ascii="Times New Roman" w:hAnsi="Times New Roman" w:cs="Times New Roman"/>
          <w:b w:val="0"/>
          <w:bCs w:val="0"/>
          <w:color w:val="000000"/>
          <w:sz w:val="28"/>
          <w:szCs w:val="28"/>
        </w:rPr>
      </w:pPr>
      <w:r w:rsidRPr="00AD15F7">
        <w:rPr>
          <w:rFonts w:ascii="Times New Roman" w:hAnsi="Times New Roman" w:cs="Times New Roman"/>
          <w:b w:val="0"/>
          <w:bCs w:val="0"/>
          <w:color w:val="000000"/>
          <w:sz w:val="28"/>
          <w:szCs w:val="28"/>
        </w:rPr>
        <w:t>- возможность подачи уведомлений, заявлений и прилагаемых к ним документов в электронной форме.</w:t>
      </w:r>
    </w:p>
    <w:p w:rsidR="00AD15F7" w:rsidRDefault="00260D21"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2.23. Основными показателями качества предоставления муниципальной услуги являются:</w:t>
      </w:r>
    </w:p>
    <w:p w:rsidR="00AD15F7" w:rsidRDefault="00260D21"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D15F7" w:rsidRPr="00AD15F7" w:rsidRDefault="00260D21"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AD15F7" w:rsidRPr="00AD15F7" w:rsidRDefault="00260D21"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AD15F7" w:rsidRPr="00AD15F7" w:rsidRDefault="00260D21"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lastRenderedPageBreak/>
        <w:t>- отсутствие нарушений установленных сроков в процессе предоставления муниципальной услуги;</w:t>
      </w:r>
    </w:p>
    <w:p w:rsidR="00AD15F7" w:rsidRDefault="00260D21" w:rsidP="00AD15F7">
      <w:pPr>
        <w:pStyle w:val="ConsPlusTitle"/>
        <w:ind w:firstLine="567"/>
        <w:jc w:val="both"/>
        <w:rPr>
          <w:rFonts w:ascii="Times New Roman" w:hAnsi="Times New Roman" w:cs="Times New Roman"/>
          <w:b w:val="0"/>
          <w:sz w:val="28"/>
          <w:szCs w:val="28"/>
        </w:rPr>
      </w:pPr>
      <w:r w:rsidRPr="00AD15F7">
        <w:rPr>
          <w:rFonts w:ascii="Times New Roman" w:hAnsi="Times New Roman" w:cs="Times New Roman"/>
          <w:b w:val="0"/>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D15F7">
        <w:rPr>
          <w:rFonts w:ascii="Times New Roman" w:hAnsi="Times New Roman" w:cs="Times New Roman"/>
          <w:b w:val="0"/>
          <w:sz w:val="28"/>
          <w:szCs w:val="28"/>
        </w:rPr>
        <w:t>итогам</w:t>
      </w:r>
      <w:proofErr w:type="gramEnd"/>
      <w:r w:rsidRPr="00AD15F7">
        <w:rPr>
          <w:rFonts w:ascii="Times New Roman" w:hAnsi="Times New Roman" w:cs="Times New Roman"/>
          <w:b w:val="0"/>
          <w:sz w:val="28"/>
          <w:szCs w:val="28"/>
        </w:rPr>
        <w:t xml:space="preserve"> рассмотрения которых вынесены решения об удовлетворении (частичном удовлетворении) требований заявителей.</w:t>
      </w:r>
    </w:p>
    <w:p w:rsidR="00AD15F7" w:rsidRDefault="00AD15F7" w:rsidP="00AD15F7">
      <w:pPr>
        <w:pStyle w:val="ConsPlusTitle"/>
        <w:ind w:firstLine="567"/>
        <w:jc w:val="center"/>
        <w:rPr>
          <w:rFonts w:ascii="Times New Roman" w:hAnsi="Times New Roman" w:cs="Times New Roman"/>
          <w:b w:val="0"/>
          <w:sz w:val="28"/>
          <w:szCs w:val="28"/>
        </w:rPr>
      </w:pPr>
    </w:p>
    <w:p w:rsidR="00260D21" w:rsidRPr="00AD15F7" w:rsidRDefault="00260D21" w:rsidP="00AD15F7">
      <w:pPr>
        <w:pStyle w:val="ConsPlusTitle"/>
        <w:ind w:firstLine="567"/>
        <w:jc w:val="center"/>
        <w:rPr>
          <w:rFonts w:ascii="Times New Roman" w:hAnsi="Times New Roman" w:cs="Times New Roman"/>
          <w:bCs w:val="0"/>
          <w:color w:val="000000"/>
          <w:sz w:val="28"/>
          <w:szCs w:val="28"/>
        </w:rPr>
      </w:pPr>
      <w:r w:rsidRPr="00AD15F7">
        <w:rPr>
          <w:rFonts w:ascii="Times New Roman" w:hAnsi="Times New Roman" w:cs="Times New Roman"/>
          <w:bCs w:val="0"/>
          <w:color w:val="000000"/>
          <w:sz w:val="28"/>
          <w:szCs w:val="28"/>
        </w:rPr>
        <w:t>Иные требования к предоставлению  муниципальной услуги</w:t>
      </w:r>
    </w:p>
    <w:p w:rsidR="00AD15F7" w:rsidRPr="00252DB4" w:rsidRDefault="00AD15F7" w:rsidP="00AD15F7">
      <w:pPr>
        <w:pStyle w:val="ConsPlusTitle"/>
        <w:ind w:firstLine="567"/>
        <w:jc w:val="center"/>
        <w:rPr>
          <w:rFonts w:ascii="Times New Roman" w:hAnsi="Times New Roman" w:cs="Times New Roman"/>
          <w:sz w:val="28"/>
          <w:szCs w:val="28"/>
        </w:rPr>
      </w:pPr>
    </w:p>
    <w:p w:rsidR="00B100E0" w:rsidRPr="00252DB4" w:rsidRDefault="00260D21" w:rsidP="00260D21">
      <w:pPr>
        <w:pStyle w:val="ConsPlusNormal"/>
        <w:ind w:firstLine="567"/>
        <w:rPr>
          <w:rFonts w:ascii="Times New Roman" w:hAnsi="Times New Roman" w:cs="Times New Roman"/>
          <w:sz w:val="28"/>
          <w:szCs w:val="28"/>
        </w:rPr>
      </w:pPr>
      <w:r w:rsidRPr="00252DB4">
        <w:rPr>
          <w:rFonts w:ascii="Times New Roman" w:hAnsi="Times New Roman" w:cs="Times New Roman"/>
          <w:sz w:val="28"/>
          <w:szCs w:val="28"/>
        </w:rPr>
        <w:t>2.24. Услуги, необходимые и обязательные для предоставления муниципальной услуги, отсутствуют.</w:t>
      </w:r>
    </w:p>
    <w:p w:rsidR="00260D21" w:rsidRPr="00252DB4" w:rsidRDefault="00260D21" w:rsidP="00260D21">
      <w:pPr>
        <w:pStyle w:val="ConsPlusNormal"/>
        <w:ind w:firstLine="567"/>
        <w:rPr>
          <w:rFonts w:ascii="Times New Roman" w:hAnsi="Times New Roman" w:cs="Times New Roman"/>
          <w:sz w:val="28"/>
          <w:szCs w:val="28"/>
        </w:rPr>
      </w:pPr>
      <w:r w:rsidRPr="00252DB4">
        <w:rPr>
          <w:rFonts w:ascii="Times New Roman" w:hAnsi="Times New Roman" w:cs="Times New Roman"/>
          <w:sz w:val="28"/>
          <w:szCs w:val="28"/>
        </w:rPr>
        <w:t>2.25. Информационные системы, используемые для предоставления муниципальной услуги</w:t>
      </w:r>
      <w:r w:rsidRPr="00252DB4">
        <w:rPr>
          <w:rFonts w:ascii="Times New Roman" w:eastAsia="Calibri" w:hAnsi="Times New Roman" w:cs="Times New Roman"/>
          <w:sz w:val="28"/>
          <w:szCs w:val="28"/>
        </w:rPr>
        <w:t>: Единый портал государственных и муниципальных услуг (функций).</w:t>
      </w:r>
    </w:p>
    <w:p w:rsidR="009B0AAE" w:rsidRDefault="009B0AAE" w:rsidP="00E776BB">
      <w:pPr>
        <w:widowControl w:val="0"/>
        <w:autoSpaceDE w:val="0"/>
        <w:autoSpaceDN w:val="0"/>
        <w:adjustRightInd w:val="0"/>
        <w:ind w:firstLine="709"/>
        <w:jc w:val="center"/>
        <w:rPr>
          <w:rFonts w:ascii="Times New Roman" w:hAnsi="Times New Roman" w:cs="Times New Roman"/>
          <w:sz w:val="28"/>
          <w:szCs w:val="28"/>
        </w:rPr>
      </w:pPr>
    </w:p>
    <w:p w:rsidR="00E776BB" w:rsidRPr="00252DB4" w:rsidRDefault="00B100E0" w:rsidP="00E776BB">
      <w:pPr>
        <w:widowControl w:val="0"/>
        <w:autoSpaceDE w:val="0"/>
        <w:autoSpaceDN w:val="0"/>
        <w:adjustRightInd w:val="0"/>
        <w:ind w:firstLine="709"/>
        <w:jc w:val="center"/>
        <w:rPr>
          <w:rFonts w:ascii="Times New Roman" w:hAnsi="Times New Roman" w:cs="Times New Roman"/>
          <w:b/>
          <w:color w:val="000000"/>
          <w:sz w:val="28"/>
          <w:szCs w:val="28"/>
        </w:rPr>
      </w:pPr>
      <w:r w:rsidRPr="009B0AAE">
        <w:rPr>
          <w:rFonts w:ascii="Times New Roman" w:hAnsi="Times New Roman" w:cs="Times New Roman"/>
          <w:b/>
          <w:sz w:val="28"/>
          <w:szCs w:val="28"/>
        </w:rPr>
        <w:t xml:space="preserve">Раздел III. </w:t>
      </w:r>
      <w:r w:rsidR="00E776BB" w:rsidRPr="009B0AAE">
        <w:rPr>
          <w:rFonts w:ascii="Times New Roman" w:hAnsi="Times New Roman" w:cs="Times New Roman"/>
          <w:b/>
          <w:color w:val="000000"/>
          <w:sz w:val="28"/>
          <w:szCs w:val="28"/>
        </w:rPr>
        <w:t>Состав</w:t>
      </w:r>
      <w:r w:rsidR="00E776BB" w:rsidRPr="00252DB4">
        <w:rPr>
          <w:rFonts w:ascii="Times New Roman" w:hAnsi="Times New Roman" w:cs="Times New Roman"/>
          <w:b/>
          <w:color w:val="000000"/>
          <w:sz w:val="28"/>
          <w:szCs w:val="28"/>
        </w:rPr>
        <w:t xml:space="preserve">,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00AD1706">
        <w:rPr>
          <w:rFonts w:ascii="Times New Roman" w:hAnsi="Times New Roman" w:cs="Times New Roman"/>
          <w:b/>
          <w:color w:val="000000"/>
          <w:sz w:val="28"/>
          <w:szCs w:val="28"/>
        </w:rPr>
        <w:t>а</w:t>
      </w:r>
      <w:r w:rsidR="00E776BB" w:rsidRPr="00252DB4">
        <w:rPr>
          <w:rFonts w:ascii="Times New Roman" w:hAnsi="Times New Roman" w:cs="Times New Roman"/>
          <w:b/>
          <w:color w:val="000000"/>
          <w:sz w:val="28"/>
          <w:szCs w:val="28"/>
        </w:rPr>
        <w:t>дминистративных процедур в многофункциональных центрах</w:t>
      </w:r>
    </w:p>
    <w:p w:rsidR="00B100E0" w:rsidRPr="00252DB4" w:rsidRDefault="00E776BB" w:rsidP="009B0AAE">
      <w:pPr>
        <w:pStyle w:val="ConsPlusTitle"/>
        <w:jc w:val="center"/>
        <w:outlineLvl w:val="2"/>
        <w:rPr>
          <w:rFonts w:ascii="Times New Roman" w:hAnsi="Times New Roman" w:cs="Times New Roman"/>
          <w:sz w:val="28"/>
          <w:szCs w:val="28"/>
        </w:rPr>
      </w:pPr>
      <w:r w:rsidRPr="00252DB4">
        <w:rPr>
          <w:rFonts w:ascii="Times New Roman" w:hAnsi="Times New Roman" w:cs="Times New Roman"/>
          <w:sz w:val="28"/>
          <w:szCs w:val="28"/>
        </w:rPr>
        <w:t>Перечень вариантов предоставления муниципальной</w:t>
      </w:r>
      <w:r w:rsidR="009B0AAE">
        <w:rPr>
          <w:rFonts w:ascii="Times New Roman" w:hAnsi="Times New Roman" w:cs="Times New Roman"/>
          <w:sz w:val="28"/>
          <w:szCs w:val="28"/>
        </w:rPr>
        <w:t xml:space="preserve"> </w:t>
      </w:r>
      <w:r w:rsidRPr="00252DB4">
        <w:rPr>
          <w:rFonts w:ascii="Times New Roman" w:hAnsi="Times New Roman" w:cs="Times New Roman"/>
          <w:sz w:val="28"/>
          <w:szCs w:val="28"/>
        </w:rPr>
        <w:t xml:space="preserve">услуги, </w:t>
      </w:r>
      <w:proofErr w:type="gramStart"/>
      <w:r w:rsidRPr="00252DB4">
        <w:rPr>
          <w:rFonts w:ascii="Times New Roman" w:hAnsi="Times New Roman" w:cs="Times New Roman"/>
          <w:sz w:val="28"/>
          <w:szCs w:val="28"/>
        </w:rPr>
        <w:t>включающий</w:t>
      </w:r>
      <w:proofErr w:type="gramEnd"/>
      <w:r w:rsidRPr="00252DB4">
        <w:rPr>
          <w:rFonts w:ascii="Times New Roman" w:hAnsi="Times New Roman" w:cs="Times New Roman"/>
          <w:sz w:val="28"/>
          <w:szCs w:val="28"/>
        </w:rPr>
        <w:t xml:space="preserve"> в том числе варианты предоставления</w:t>
      </w:r>
      <w:r w:rsidR="009B0AAE">
        <w:rPr>
          <w:rFonts w:ascii="Times New Roman" w:hAnsi="Times New Roman" w:cs="Times New Roman"/>
          <w:sz w:val="28"/>
          <w:szCs w:val="28"/>
        </w:rPr>
        <w:t xml:space="preserve"> </w:t>
      </w:r>
      <w:r w:rsidRPr="00252DB4">
        <w:rPr>
          <w:rFonts w:ascii="Times New Roman" w:hAnsi="Times New Roman" w:cs="Times New Roman"/>
          <w:sz w:val="28"/>
          <w:szCs w:val="28"/>
        </w:rPr>
        <w:t xml:space="preserve"> муниципальной услуги, необходимый для исправления</w:t>
      </w:r>
      <w:r w:rsidR="009B0AAE">
        <w:rPr>
          <w:rFonts w:ascii="Times New Roman" w:hAnsi="Times New Roman" w:cs="Times New Roman"/>
          <w:sz w:val="28"/>
          <w:szCs w:val="28"/>
        </w:rPr>
        <w:t xml:space="preserve"> </w:t>
      </w:r>
      <w:r w:rsidRPr="00252DB4">
        <w:rPr>
          <w:rFonts w:ascii="Times New Roman" w:hAnsi="Times New Roman" w:cs="Times New Roman"/>
          <w:sz w:val="28"/>
          <w:szCs w:val="28"/>
        </w:rPr>
        <w:t>допущенных опечаток и ошибок в выданных в результате</w:t>
      </w:r>
      <w:r w:rsidR="009B0AAE">
        <w:rPr>
          <w:rFonts w:ascii="Times New Roman" w:hAnsi="Times New Roman" w:cs="Times New Roman"/>
          <w:sz w:val="28"/>
          <w:szCs w:val="28"/>
        </w:rPr>
        <w:t xml:space="preserve"> </w:t>
      </w:r>
      <w:r w:rsidRPr="00252DB4">
        <w:rPr>
          <w:rFonts w:ascii="Times New Roman" w:hAnsi="Times New Roman" w:cs="Times New Roman"/>
          <w:sz w:val="28"/>
          <w:szCs w:val="28"/>
        </w:rPr>
        <w:t>предоставления муниципальной услуги документах и созданных реестровых записях, для выдачи дубликата документа,</w:t>
      </w:r>
      <w:r w:rsidR="009B0AAE">
        <w:rPr>
          <w:rFonts w:ascii="Times New Roman" w:hAnsi="Times New Roman" w:cs="Times New Roman"/>
          <w:sz w:val="28"/>
          <w:szCs w:val="28"/>
        </w:rPr>
        <w:t xml:space="preserve"> </w:t>
      </w:r>
      <w:r w:rsidRPr="00252DB4">
        <w:rPr>
          <w:rFonts w:ascii="Times New Roman" w:hAnsi="Times New Roman" w:cs="Times New Roman"/>
          <w:sz w:val="28"/>
          <w:szCs w:val="28"/>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w:t>
      </w:r>
      <w:r w:rsidR="009B0AAE">
        <w:rPr>
          <w:rFonts w:ascii="Times New Roman" w:hAnsi="Times New Roman" w:cs="Times New Roman"/>
          <w:sz w:val="28"/>
          <w:szCs w:val="28"/>
        </w:rPr>
        <w:t xml:space="preserve"> </w:t>
      </w:r>
      <w:r w:rsidRPr="00252DB4">
        <w:rPr>
          <w:rFonts w:ascii="Times New Roman" w:hAnsi="Times New Roman" w:cs="Times New Roman"/>
          <w:sz w:val="28"/>
          <w:szCs w:val="28"/>
        </w:rPr>
        <w:t>заявителя</w:t>
      </w:r>
      <w:r w:rsidR="009B0AAE">
        <w:rPr>
          <w:rFonts w:ascii="Times New Roman" w:hAnsi="Times New Roman" w:cs="Times New Roman"/>
          <w:sz w:val="28"/>
          <w:szCs w:val="28"/>
        </w:rPr>
        <w:t xml:space="preserve"> </w:t>
      </w:r>
      <w:r w:rsidRPr="00252DB4">
        <w:rPr>
          <w:rFonts w:ascii="Times New Roman" w:hAnsi="Times New Roman" w:cs="Times New Roman"/>
          <w:sz w:val="28"/>
          <w:szCs w:val="28"/>
        </w:rPr>
        <w:t>о предоставлении муниципальной</w:t>
      </w:r>
      <w:r w:rsidR="009B0AAE">
        <w:rPr>
          <w:rFonts w:ascii="Times New Roman" w:hAnsi="Times New Roman" w:cs="Times New Roman"/>
          <w:sz w:val="28"/>
          <w:szCs w:val="28"/>
        </w:rPr>
        <w:t xml:space="preserve"> </w:t>
      </w:r>
      <w:r w:rsidRPr="00252DB4">
        <w:rPr>
          <w:rFonts w:ascii="Times New Roman" w:hAnsi="Times New Roman" w:cs="Times New Roman"/>
          <w:sz w:val="28"/>
          <w:szCs w:val="28"/>
        </w:rPr>
        <w:t>услуги без рассмотрения</w:t>
      </w:r>
    </w:p>
    <w:p w:rsidR="00B100E0" w:rsidRPr="00252DB4" w:rsidRDefault="00B100E0" w:rsidP="00B100E0">
      <w:pPr>
        <w:pStyle w:val="ConsPlusNormal"/>
        <w:rPr>
          <w:rFonts w:ascii="Times New Roman" w:hAnsi="Times New Roman" w:cs="Times New Roman"/>
          <w:sz w:val="28"/>
          <w:szCs w:val="28"/>
        </w:rPr>
      </w:pPr>
    </w:p>
    <w:p w:rsidR="00B100E0" w:rsidRDefault="00B100E0" w:rsidP="009B0AAE">
      <w:pPr>
        <w:pStyle w:val="ConsPlusTitle"/>
        <w:jc w:val="center"/>
        <w:outlineLvl w:val="2"/>
        <w:rPr>
          <w:rFonts w:ascii="Times New Roman" w:hAnsi="Times New Roman" w:cs="Times New Roman"/>
          <w:sz w:val="28"/>
          <w:szCs w:val="28"/>
        </w:rPr>
      </w:pPr>
      <w:r w:rsidRPr="00252DB4">
        <w:rPr>
          <w:rFonts w:ascii="Times New Roman" w:hAnsi="Times New Roman" w:cs="Times New Roman"/>
          <w:sz w:val="28"/>
          <w:szCs w:val="28"/>
        </w:rPr>
        <w:t>Исчерпывающий перечень административных процедур</w:t>
      </w:r>
      <w:r w:rsidR="009B0AAE">
        <w:rPr>
          <w:rFonts w:ascii="Times New Roman" w:hAnsi="Times New Roman" w:cs="Times New Roman"/>
          <w:sz w:val="28"/>
          <w:szCs w:val="28"/>
        </w:rPr>
        <w:t xml:space="preserve"> </w:t>
      </w:r>
    </w:p>
    <w:p w:rsidR="009B0AAE" w:rsidRPr="00252DB4" w:rsidRDefault="009B0AAE" w:rsidP="009B0AAE">
      <w:pPr>
        <w:pStyle w:val="ConsPlusTitle"/>
        <w:jc w:val="center"/>
        <w:outlineLvl w:val="2"/>
        <w:rPr>
          <w:rFonts w:ascii="Times New Roman" w:hAnsi="Times New Roman" w:cs="Times New Roman"/>
          <w:sz w:val="28"/>
          <w:szCs w:val="28"/>
        </w:rPr>
      </w:pP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3.1.1. Вариант 1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3.1.2. Вариант 2 – выдача дубликата уведомления о соответствии </w:t>
      </w:r>
      <w:r w:rsidRPr="00252DB4">
        <w:rPr>
          <w:rFonts w:ascii="Times New Roman" w:hAnsi="Times New Roman" w:cs="Times New Roman"/>
          <w:sz w:val="28"/>
          <w:szCs w:val="28"/>
        </w:rPr>
        <w:lastRenderedPageBreak/>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3.1.3. Вариант 3 – внесение изменений в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100E0"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3.1.4. Вариант 4 – исправление допущенных опечаток и ошибок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12FBF" w:rsidRPr="00252DB4" w:rsidRDefault="00912FBF" w:rsidP="00912FBF">
      <w:pPr>
        <w:pStyle w:val="ConsPlusTitle"/>
        <w:jc w:val="center"/>
        <w:outlineLvl w:val="2"/>
        <w:rPr>
          <w:rFonts w:ascii="Times New Roman" w:hAnsi="Times New Roman" w:cs="Times New Roman"/>
          <w:sz w:val="28"/>
          <w:szCs w:val="28"/>
        </w:rPr>
      </w:pPr>
    </w:p>
    <w:p w:rsidR="00912FBF" w:rsidRPr="00252DB4" w:rsidRDefault="00912FBF" w:rsidP="00912FBF">
      <w:pPr>
        <w:pStyle w:val="ConsPlusTitle"/>
        <w:jc w:val="center"/>
        <w:outlineLvl w:val="2"/>
        <w:rPr>
          <w:rFonts w:ascii="Times New Roman" w:hAnsi="Times New Roman" w:cs="Times New Roman"/>
          <w:sz w:val="28"/>
          <w:szCs w:val="28"/>
        </w:rPr>
      </w:pPr>
      <w:r w:rsidRPr="00252DB4">
        <w:rPr>
          <w:rFonts w:ascii="Times New Roman" w:hAnsi="Times New Roman" w:cs="Times New Roman"/>
          <w:sz w:val="28"/>
          <w:szCs w:val="28"/>
        </w:rPr>
        <w:t>Описание административной процедуры профилирования заявителя</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Вариант предоставления муниципальной услуги определяется исходя из установленных в соответствии с Административным регламентом признаков заявителя, а также из результата предоставления муниципальной услуги, за предоставлением которого обратился заявитель.</w:t>
      </w:r>
    </w:p>
    <w:p w:rsidR="00E776BB" w:rsidRPr="00252DB4" w:rsidRDefault="00E776BB" w:rsidP="00E776BB">
      <w:pPr>
        <w:pStyle w:val="ConsPlusNormal"/>
        <w:ind w:firstLine="540"/>
        <w:jc w:val="both"/>
        <w:rPr>
          <w:rFonts w:ascii="Times New Roman" w:hAnsi="Times New Roman" w:cs="Times New Roman"/>
          <w:sz w:val="28"/>
          <w:szCs w:val="28"/>
        </w:rPr>
      </w:pPr>
    </w:p>
    <w:p w:rsidR="00912FBF" w:rsidRPr="00252DB4" w:rsidRDefault="00912FBF" w:rsidP="00912FBF">
      <w:pPr>
        <w:pStyle w:val="ConsPlusTitle"/>
        <w:jc w:val="center"/>
        <w:outlineLvl w:val="2"/>
        <w:rPr>
          <w:rFonts w:ascii="Times New Roman" w:hAnsi="Times New Roman" w:cs="Times New Roman"/>
          <w:sz w:val="28"/>
          <w:szCs w:val="28"/>
        </w:rPr>
      </w:pPr>
      <w:r w:rsidRPr="00252DB4">
        <w:rPr>
          <w:rFonts w:ascii="Times New Roman" w:hAnsi="Times New Roman" w:cs="Times New Roman"/>
          <w:sz w:val="28"/>
          <w:szCs w:val="28"/>
        </w:rPr>
        <w:t>Подразделы, содержащие описание вариантов предоставления</w:t>
      </w:r>
    </w:p>
    <w:p w:rsidR="00912FBF" w:rsidRPr="00252DB4" w:rsidRDefault="00912FBF" w:rsidP="00912FBF">
      <w:pPr>
        <w:pStyle w:val="ConsPlusTitle"/>
        <w:jc w:val="center"/>
        <w:rPr>
          <w:rFonts w:ascii="Times New Roman" w:hAnsi="Times New Roman" w:cs="Times New Roman"/>
          <w:sz w:val="28"/>
          <w:szCs w:val="28"/>
        </w:rPr>
      </w:pPr>
      <w:r w:rsidRPr="00252DB4">
        <w:rPr>
          <w:rFonts w:ascii="Times New Roman" w:hAnsi="Times New Roman" w:cs="Times New Roman"/>
          <w:sz w:val="28"/>
          <w:szCs w:val="28"/>
        </w:rPr>
        <w:t xml:space="preserve"> муниципальной услуги</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Title"/>
        <w:jc w:val="center"/>
        <w:outlineLvl w:val="3"/>
        <w:rPr>
          <w:rFonts w:ascii="Times New Roman" w:hAnsi="Times New Roman" w:cs="Times New Roman"/>
          <w:sz w:val="28"/>
          <w:szCs w:val="28"/>
        </w:rPr>
      </w:pPr>
      <w:r w:rsidRPr="00252DB4">
        <w:rPr>
          <w:rFonts w:ascii="Times New Roman" w:hAnsi="Times New Roman" w:cs="Times New Roman"/>
          <w:sz w:val="28"/>
          <w:szCs w:val="28"/>
        </w:rPr>
        <w:t>Вариант 1</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3.3. Результат предоставления муниципальной услуги указан в подпункте «а» пункта 2.3 настоящего Административного регламента.</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Title"/>
        <w:jc w:val="center"/>
        <w:outlineLvl w:val="4"/>
        <w:rPr>
          <w:rFonts w:ascii="Times New Roman" w:hAnsi="Times New Roman" w:cs="Times New Roman"/>
          <w:sz w:val="28"/>
          <w:szCs w:val="28"/>
        </w:rPr>
      </w:pPr>
      <w:r w:rsidRPr="00252DB4">
        <w:rPr>
          <w:rFonts w:ascii="Times New Roman" w:hAnsi="Times New Roman" w:cs="Times New Roman"/>
          <w:sz w:val="28"/>
          <w:szCs w:val="28"/>
        </w:rPr>
        <w:t>Перечень и описание административных процедур предоставления</w:t>
      </w:r>
    </w:p>
    <w:p w:rsidR="00912FBF" w:rsidRPr="00252DB4" w:rsidRDefault="00912FBF" w:rsidP="00912FBF">
      <w:pPr>
        <w:pStyle w:val="ConsPlusTitle"/>
        <w:jc w:val="center"/>
        <w:rPr>
          <w:rFonts w:ascii="Times New Roman" w:hAnsi="Times New Roman" w:cs="Times New Roman"/>
          <w:sz w:val="28"/>
          <w:szCs w:val="28"/>
        </w:rPr>
      </w:pPr>
      <w:r w:rsidRPr="00252DB4">
        <w:rPr>
          <w:rFonts w:ascii="Times New Roman" w:hAnsi="Times New Roman" w:cs="Times New Roman"/>
          <w:sz w:val="28"/>
          <w:szCs w:val="28"/>
        </w:rPr>
        <w:t xml:space="preserve"> муниципальной услуги</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Title"/>
        <w:jc w:val="center"/>
        <w:outlineLvl w:val="5"/>
        <w:rPr>
          <w:rFonts w:ascii="Times New Roman" w:hAnsi="Times New Roman" w:cs="Times New Roman"/>
          <w:sz w:val="28"/>
          <w:szCs w:val="28"/>
        </w:rPr>
      </w:pPr>
      <w:r w:rsidRPr="00252DB4">
        <w:rPr>
          <w:rFonts w:ascii="Times New Roman" w:hAnsi="Times New Roman" w:cs="Times New Roman"/>
          <w:sz w:val="28"/>
          <w:szCs w:val="28"/>
        </w:rPr>
        <w:t>Прием запроса и документов и (или) информации, необходимых</w:t>
      </w:r>
    </w:p>
    <w:p w:rsidR="00912FBF" w:rsidRPr="00252DB4" w:rsidRDefault="00912FBF" w:rsidP="00912FBF">
      <w:pPr>
        <w:pStyle w:val="ConsPlusTitle"/>
        <w:jc w:val="center"/>
        <w:rPr>
          <w:rFonts w:ascii="Times New Roman" w:hAnsi="Times New Roman" w:cs="Times New Roman"/>
          <w:sz w:val="28"/>
          <w:szCs w:val="28"/>
        </w:rPr>
      </w:pPr>
      <w:r w:rsidRPr="00252DB4">
        <w:rPr>
          <w:rFonts w:ascii="Times New Roman" w:hAnsi="Times New Roman" w:cs="Times New Roman"/>
          <w:sz w:val="28"/>
          <w:szCs w:val="28"/>
        </w:rPr>
        <w:t>для предоставления муниципальной услуги</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3.4. Основанием для начала административной процедуры является поступление в уполномоченный орган </w:t>
      </w:r>
      <w:r w:rsidRPr="00252DB4">
        <w:rPr>
          <w:rFonts w:ascii="Times New Roman" w:hAnsi="Times New Roman" w:cs="Times New Roman"/>
          <w:bCs/>
          <w:color w:val="000000"/>
          <w:sz w:val="28"/>
          <w:szCs w:val="28"/>
        </w:rPr>
        <w:t>уведомления о планируемом строительстве</w:t>
      </w:r>
      <w:r w:rsidRPr="00252DB4" w:rsidDel="00A7450E">
        <w:rPr>
          <w:rFonts w:ascii="Times New Roman" w:hAnsi="Times New Roman" w:cs="Times New Roman"/>
          <w:sz w:val="28"/>
          <w:szCs w:val="28"/>
        </w:rPr>
        <w:t xml:space="preserve"> </w:t>
      </w:r>
      <w:r w:rsidRPr="00252DB4">
        <w:rPr>
          <w:rFonts w:ascii="Times New Roman" w:hAnsi="Times New Roman" w:cs="Times New Roman"/>
          <w:sz w:val="28"/>
          <w:szCs w:val="28"/>
        </w:rPr>
        <w:t xml:space="preserve">и документов, предусмотренных подпунктами «б» - «е» пункта </w:t>
      </w:r>
      <w:r w:rsidRPr="00252DB4">
        <w:rPr>
          <w:rFonts w:ascii="Times New Roman" w:hAnsi="Times New Roman" w:cs="Times New Roman"/>
          <w:sz w:val="28"/>
          <w:szCs w:val="28"/>
        </w:rPr>
        <w:lastRenderedPageBreak/>
        <w:t>2.9 пунктом 2.10 настоящего Административного регламента, одним из способов, установленных пунктом 2.11 настоящего Административного регламента.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3.5. 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2.9 настоящего Административного регламента.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3.6. 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 «в» пункта 2.9 настоящего Административного регламента.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3.7. 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rsidR="00AD15F7" w:rsidRDefault="00912FBF" w:rsidP="00AD15F7">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3.8. Основания для принятия решения об отказе в приеме </w:t>
      </w:r>
      <w:r w:rsidRPr="00252DB4">
        <w:rPr>
          <w:rFonts w:ascii="Times New Roman" w:hAnsi="Times New Roman" w:cs="Times New Roman"/>
          <w:bCs/>
          <w:color w:val="000000"/>
          <w:sz w:val="28"/>
          <w:szCs w:val="28"/>
        </w:rPr>
        <w:t>уведомления о планируемом строительстве</w:t>
      </w:r>
      <w:r w:rsidRPr="00252DB4" w:rsidDel="00A7450E">
        <w:rPr>
          <w:rFonts w:ascii="Times New Roman" w:hAnsi="Times New Roman" w:cs="Times New Roman"/>
          <w:sz w:val="28"/>
          <w:szCs w:val="28"/>
        </w:rPr>
        <w:t xml:space="preserve"> </w:t>
      </w:r>
      <w:r w:rsidRPr="00252DB4">
        <w:rPr>
          <w:rFonts w:ascii="Times New Roman" w:hAnsi="Times New Roman" w:cs="Times New Roman"/>
          <w:sz w:val="28"/>
          <w:szCs w:val="28"/>
        </w:rPr>
        <w:t>и документов, необходимых для предоставления муниципальной услуги, в том числе представленных в электронной форме:</w:t>
      </w:r>
    </w:p>
    <w:p w:rsidR="00AD15F7" w:rsidRDefault="00912FBF" w:rsidP="00AD15F7">
      <w:pPr>
        <w:pStyle w:val="ConsPlusNormal"/>
        <w:ind w:firstLine="540"/>
        <w:jc w:val="both"/>
        <w:rPr>
          <w:rFonts w:ascii="Times New Roman" w:hAnsi="Times New Roman" w:cs="Times New Roman"/>
          <w:bCs/>
          <w:sz w:val="28"/>
          <w:szCs w:val="28"/>
        </w:rPr>
      </w:pPr>
      <w:r w:rsidRPr="00252DB4">
        <w:rPr>
          <w:rFonts w:ascii="Times New Roman" w:hAnsi="Times New Roman" w:cs="Times New Roman"/>
          <w:bCs/>
          <w:sz w:val="28"/>
          <w:szCs w:val="28"/>
        </w:rPr>
        <w:t>а) уведомление о планируемом строительстве представлено в орган государственной власти, орган местного самоуправления, в полномочия которых не входит предоставление услуги;</w:t>
      </w:r>
    </w:p>
    <w:p w:rsidR="00AD15F7" w:rsidRDefault="00912FBF" w:rsidP="00AD15F7">
      <w:pPr>
        <w:pStyle w:val="ConsPlusNormal"/>
        <w:ind w:firstLine="540"/>
        <w:jc w:val="both"/>
        <w:rPr>
          <w:rFonts w:ascii="Times New Roman" w:hAnsi="Times New Roman" w:cs="Times New Roman"/>
          <w:bCs/>
          <w:sz w:val="28"/>
          <w:szCs w:val="28"/>
        </w:rPr>
      </w:pPr>
      <w:r w:rsidRPr="00252DB4">
        <w:rPr>
          <w:rFonts w:ascii="Times New Roman" w:hAnsi="Times New Roman" w:cs="Times New Roman"/>
          <w:bCs/>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D15F7" w:rsidRDefault="00912FBF" w:rsidP="00AD15F7">
      <w:pPr>
        <w:pStyle w:val="ConsPlusNormal"/>
        <w:ind w:firstLine="540"/>
        <w:jc w:val="both"/>
        <w:rPr>
          <w:rFonts w:ascii="Times New Roman" w:hAnsi="Times New Roman" w:cs="Times New Roman"/>
          <w:bCs/>
          <w:sz w:val="28"/>
          <w:szCs w:val="28"/>
        </w:rPr>
      </w:pPr>
      <w:r w:rsidRPr="00252DB4">
        <w:rPr>
          <w:rFonts w:ascii="Times New Roman" w:hAnsi="Times New Roman" w:cs="Times New Roman"/>
          <w:bCs/>
          <w:sz w:val="28"/>
          <w:szCs w:val="28"/>
        </w:rPr>
        <w:t>в) представленные документы содержат подчистки и исправления текста;</w:t>
      </w:r>
    </w:p>
    <w:p w:rsidR="00AD15F7" w:rsidRDefault="00912FBF" w:rsidP="00AD15F7">
      <w:pPr>
        <w:pStyle w:val="ConsPlusNormal"/>
        <w:ind w:firstLine="540"/>
        <w:jc w:val="both"/>
        <w:rPr>
          <w:rFonts w:ascii="Times New Roman" w:hAnsi="Times New Roman" w:cs="Times New Roman"/>
          <w:bCs/>
          <w:sz w:val="28"/>
          <w:szCs w:val="28"/>
        </w:rPr>
      </w:pPr>
      <w:r w:rsidRPr="00252DB4">
        <w:rPr>
          <w:rFonts w:ascii="Times New Roman" w:hAnsi="Times New Roman" w:cs="Times New Roman"/>
          <w:bCs/>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D15F7" w:rsidRDefault="00912FBF" w:rsidP="00AD15F7">
      <w:pPr>
        <w:pStyle w:val="ConsPlusNormal"/>
        <w:ind w:firstLine="540"/>
        <w:jc w:val="both"/>
        <w:rPr>
          <w:rFonts w:ascii="Times New Roman" w:hAnsi="Times New Roman" w:cs="Times New Roman"/>
          <w:bCs/>
          <w:sz w:val="28"/>
          <w:szCs w:val="28"/>
        </w:rPr>
      </w:pPr>
      <w:r w:rsidRPr="00252DB4">
        <w:rPr>
          <w:rFonts w:ascii="Times New Roman" w:hAnsi="Times New Roman" w:cs="Times New Roman"/>
          <w:bCs/>
          <w:sz w:val="28"/>
          <w:szCs w:val="28"/>
        </w:rPr>
        <w:t>д)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AD15F7" w:rsidRDefault="00912FBF" w:rsidP="00AD15F7">
      <w:pPr>
        <w:pStyle w:val="ConsPlusNormal"/>
        <w:ind w:firstLine="540"/>
        <w:jc w:val="both"/>
        <w:rPr>
          <w:rFonts w:ascii="Times New Roman" w:hAnsi="Times New Roman" w:cs="Times New Roman"/>
          <w:bCs/>
          <w:sz w:val="28"/>
          <w:szCs w:val="28"/>
        </w:rPr>
      </w:pPr>
      <w:r w:rsidRPr="00252DB4">
        <w:rPr>
          <w:rFonts w:ascii="Times New Roman" w:hAnsi="Times New Roman" w:cs="Times New Roman"/>
          <w:sz w:val="28"/>
          <w:szCs w:val="28"/>
        </w:rPr>
        <w:t xml:space="preserve">3.8.1. </w:t>
      </w:r>
      <w:r w:rsidRPr="00252DB4">
        <w:rPr>
          <w:rFonts w:ascii="Times New Roman" w:hAnsi="Times New Roman" w:cs="Times New Roman"/>
          <w:bCs/>
          <w:sz w:val="28"/>
          <w:szCs w:val="28"/>
        </w:rPr>
        <w:t>Уведомление о планируемом строительстве считается ненаправленным, а уполномоченный орган в течение трех рабочих дней со дня поступления уведомления о планируемом строительстве возвращает заявителю такое уведомление и прилагаемые к нему документы без рассмотрения по р</w:t>
      </w:r>
      <w:r w:rsidRPr="00252DB4">
        <w:rPr>
          <w:rFonts w:ascii="Times New Roman" w:eastAsia="Calibri" w:hAnsi="Times New Roman" w:cs="Times New Roman"/>
          <w:iCs/>
          <w:sz w:val="28"/>
          <w:szCs w:val="28"/>
        </w:rPr>
        <w:t xml:space="preserve">екомендуемой </w:t>
      </w:r>
      <w:r w:rsidRPr="00252DB4">
        <w:rPr>
          <w:rFonts w:ascii="Times New Roman" w:hAnsi="Times New Roman" w:cs="Times New Roman"/>
          <w:bCs/>
          <w:sz w:val="28"/>
          <w:szCs w:val="28"/>
        </w:rPr>
        <w:t>форме согласно Приложению № </w:t>
      </w:r>
      <w:r w:rsidR="009B0AAE">
        <w:rPr>
          <w:rFonts w:ascii="Times New Roman" w:hAnsi="Times New Roman" w:cs="Times New Roman"/>
          <w:bCs/>
          <w:sz w:val="28"/>
          <w:szCs w:val="28"/>
        </w:rPr>
        <w:t>2</w:t>
      </w:r>
      <w:r w:rsidRPr="00252DB4">
        <w:rPr>
          <w:rFonts w:ascii="Times New Roman" w:hAnsi="Times New Roman" w:cs="Times New Roman"/>
          <w:bCs/>
          <w:sz w:val="28"/>
          <w:szCs w:val="28"/>
        </w:rPr>
        <w:t>, с указанием причин возврата, в следующих случаях:</w:t>
      </w:r>
    </w:p>
    <w:p w:rsidR="00AD15F7" w:rsidRDefault="00912FBF" w:rsidP="00AD15F7">
      <w:pPr>
        <w:pStyle w:val="ConsPlusNormal"/>
        <w:ind w:firstLine="540"/>
        <w:jc w:val="both"/>
        <w:rPr>
          <w:rFonts w:ascii="Times New Roman" w:hAnsi="Times New Roman" w:cs="Times New Roman"/>
          <w:bCs/>
          <w:sz w:val="28"/>
          <w:szCs w:val="28"/>
        </w:rPr>
      </w:pPr>
      <w:r w:rsidRPr="00252DB4">
        <w:rPr>
          <w:rFonts w:ascii="Times New Roman" w:hAnsi="Times New Roman" w:cs="Times New Roman"/>
          <w:bCs/>
          <w:sz w:val="28"/>
          <w:szCs w:val="28"/>
        </w:rPr>
        <w:t xml:space="preserve">а) в уведомлении о планируемом строительстве отсутствуют сведения, </w:t>
      </w:r>
      <w:r w:rsidRPr="00252DB4">
        <w:rPr>
          <w:rFonts w:ascii="Times New Roman" w:hAnsi="Times New Roman" w:cs="Times New Roman"/>
          <w:bCs/>
          <w:sz w:val="28"/>
          <w:szCs w:val="28"/>
        </w:rPr>
        <w:lastRenderedPageBreak/>
        <w:t>предусмотренные частью 1 статьи 51</w:t>
      </w:r>
      <w:r w:rsidRPr="00252DB4">
        <w:rPr>
          <w:rFonts w:ascii="Times New Roman" w:hAnsi="Times New Roman" w:cs="Times New Roman"/>
          <w:bCs/>
          <w:sz w:val="28"/>
          <w:szCs w:val="28"/>
          <w:vertAlign w:val="superscript"/>
        </w:rPr>
        <w:t xml:space="preserve">1 </w:t>
      </w:r>
      <w:r w:rsidRPr="00252DB4">
        <w:rPr>
          <w:rFonts w:ascii="Times New Roman" w:hAnsi="Times New Roman" w:cs="Times New Roman"/>
          <w:bCs/>
          <w:sz w:val="28"/>
          <w:szCs w:val="28"/>
        </w:rPr>
        <w:t>Градостроительного кодекса Российской Федерации;</w:t>
      </w:r>
    </w:p>
    <w:p w:rsidR="00912FBF" w:rsidRPr="00252DB4" w:rsidRDefault="00912FBF" w:rsidP="00AD15F7">
      <w:pPr>
        <w:pStyle w:val="ConsPlusNormal"/>
        <w:ind w:firstLine="540"/>
        <w:jc w:val="both"/>
        <w:rPr>
          <w:rFonts w:ascii="Times New Roman" w:hAnsi="Times New Roman" w:cs="Times New Roman"/>
          <w:bCs/>
          <w:sz w:val="28"/>
          <w:szCs w:val="28"/>
        </w:rPr>
      </w:pPr>
      <w:r w:rsidRPr="00252DB4">
        <w:rPr>
          <w:rFonts w:ascii="Times New Roman" w:hAnsi="Times New Roman" w:cs="Times New Roman"/>
          <w:bCs/>
          <w:sz w:val="28"/>
          <w:szCs w:val="28"/>
        </w:rPr>
        <w:t>б) отсутствуют документы, прилагаемые к уведомлению о планируемом строительстве, предусмотренные подпунктами «в», «д» и «е» пункта 2.9 настоящего Административного регламента.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3.8.2. В приеме уведомления </w:t>
      </w:r>
      <w:r w:rsidRPr="00252DB4">
        <w:rPr>
          <w:rFonts w:ascii="Times New Roman" w:hAnsi="Times New Roman" w:cs="Times New Roman"/>
          <w:bCs/>
          <w:sz w:val="28"/>
          <w:szCs w:val="28"/>
        </w:rPr>
        <w:t>о планируемом строительстве</w:t>
      </w:r>
      <w:r w:rsidRPr="00252DB4">
        <w:rPr>
          <w:rFonts w:ascii="Times New Roman" w:hAnsi="Times New Roman" w:cs="Times New Roman"/>
          <w:sz w:val="28"/>
          <w:szCs w:val="28"/>
        </w:rPr>
        <w:t xml:space="preserve"> не участвуют федеральные органы исполнительной власти, государственные корпорации, органы государственных внебюджетных фондов.</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bCs/>
          <w:sz w:val="28"/>
          <w:szCs w:val="28"/>
        </w:rPr>
        <w:t xml:space="preserve">Многофункциональный центр </w:t>
      </w:r>
      <w:r w:rsidRPr="006E287B">
        <w:rPr>
          <w:rFonts w:ascii="Times New Roman" w:hAnsi="Times New Roman" w:cs="Times New Roman"/>
          <w:bCs/>
          <w:sz w:val="28"/>
          <w:szCs w:val="28"/>
        </w:rPr>
        <w:t xml:space="preserve">участвует в соответствии соглашением о взаимодействии между уполномоченным органом и многофункциональным центром  в </w:t>
      </w:r>
      <w:r w:rsidRPr="006E287B">
        <w:rPr>
          <w:rFonts w:ascii="Times New Roman" w:hAnsi="Times New Roman" w:cs="Times New Roman"/>
          <w:sz w:val="28"/>
          <w:szCs w:val="28"/>
        </w:rPr>
        <w:t>приеме уведомления о планируемом строительстве</w:t>
      </w:r>
      <w:r w:rsidRPr="00252DB4">
        <w:rPr>
          <w:rFonts w:ascii="Times New Roman" w:hAnsi="Times New Roman" w:cs="Times New Roman"/>
          <w:sz w:val="28"/>
          <w:szCs w:val="28"/>
        </w:rPr>
        <w:t>.</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3.9. Возможность получения муниципальной услуги по экстерриториальному принципу отсутствует.</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3.10. </w:t>
      </w:r>
      <w:r w:rsidRPr="00252DB4">
        <w:rPr>
          <w:rFonts w:ascii="Times New Roman" w:hAnsi="Times New Roman" w:cs="Times New Roman"/>
          <w:bCs/>
          <w:color w:val="000000"/>
          <w:sz w:val="28"/>
          <w:szCs w:val="28"/>
        </w:rPr>
        <w:t>Уведомление о планируемом строительстве</w:t>
      </w:r>
      <w:r w:rsidRPr="00252DB4" w:rsidDel="00A7450E">
        <w:rPr>
          <w:rFonts w:ascii="Times New Roman" w:hAnsi="Times New Roman" w:cs="Times New Roman"/>
          <w:sz w:val="28"/>
          <w:szCs w:val="28"/>
        </w:rPr>
        <w:t xml:space="preserve"> </w:t>
      </w:r>
      <w:r w:rsidRPr="00252DB4">
        <w:rPr>
          <w:rFonts w:ascii="Times New Roman" w:hAnsi="Times New Roman" w:cs="Times New Roman"/>
          <w:sz w:val="28"/>
          <w:szCs w:val="28"/>
        </w:rPr>
        <w:t>и документы, предусмотренные подпунктами «б» - «е» пункта 2.9, пунктом 2.10 настоящего Административного регламента, направленные одним из способов, установленных в подпункте</w:t>
      </w:r>
      <w:r w:rsidRPr="00252DB4">
        <w:rPr>
          <w:rFonts w:ascii="Times New Roman" w:hAnsi="Times New Roman" w:cs="Times New Roman"/>
          <w:color w:val="0000FF"/>
          <w:sz w:val="28"/>
          <w:szCs w:val="28"/>
        </w:rPr>
        <w:t xml:space="preserve"> </w:t>
      </w:r>
      <w:r w:rsidRPr="00252DB4">
        <w:rPr>
          <w:rFonts w:ascii="Times New Roman" w:hAnsi="Times New Roman" w:cs="Times New Roman"/>
          <w:sz w:val="28"/>
          <w:szCs w:val="28"/>
        </w:rPr>
        <w:t>«б» пункта 2.11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bCs/>
          <w:color w:val="000000"/>
          <w:sz w:val="28"/>
          <w:szCs w:val="28"/>
        </w:rPr>
        <w:t>Уведомление о планируемом строительстве</w:t>
      </w:r>
      <w:r w:rsidRPr="00252DB4" w:rsidDel="00A7450E">
        <w:rPr>
          <w:rFonts w:ascii="Times New Roman" w:hAnsi="Times New Roman" w:cs="Times New Roman"/>
          <w:sz w:val="28"/>
          <w:szCs w:val="28"/>
        </w:rPr>
        <w:t xml:space="preserve"> </w:t>
      </w:r>
      <w:r w:rsidRPr="00252DB4">
        <w:rPr>
          <w:rFonts w:ascii="Times New Roman" w:hAnsi="Times New Roman" w:cs="Times New Roman"/>
          <w:sz w:val="28"/>
          <w:szCs w:val="28"/>
        </w:rPr>
        <w:t>и документы, предусмотренные подпунктами «б» - «е» пункта 2.9, пунктом 2.10 настоящего Административного регламента, направленные способом, указанным в подпункте «а» пункта 2.11 настоящего Административного регламента, регистрируются в автоматическом режиме.</w:t>
      </w:r>
    </w:p>
    <w:p w:rsidR="00912FBF" w:rsidRPr="00252DB4" w:rsidRDefault="00912FBF" w:rsidP="00912FBF">
      <w:pPr>
        <w:pStyle w:val="ConsPlusNormal"/>
        <w:ind w:firstLine="540"/>
        <w:jc w:val="both"/>
        <w:rPr>
          <w:rFonts w:ascii="Times New Roman" w:hAnsi="Times New Roman" w:cs="Times New Roman"/>
          <w:sz w:val="28"/>
          <w:szCs w:val="28"/>
        </w:rPr>
      </w:pPr>
      <w:proofErr w:type="gramStart"/>
      <w:r w:rsidRPr="00252DB4">
        <w:rPr>
          <w:rFonts w:ascii="Times New Roman" w:hAnsi="Times New Roman" w:cs="Times New Roman"/>
          <w:bCs/>
          <w:color w:val="000000"/>
          <w:sz w:val="28"/>
          <w:szCs w:val="28"/>
        </w:rPr>
        <w:t>Уведомление о планируемом строительстве</w:t>
      </w:r>
      <w:r w:rsidRPr="00252DB4" w:rsidDel="00A7450E">
        <w:rPr>
          <w:rFonts w:ascii="Times New Roman" w:hAnsi="Times New Roman" w:cs="Times New Roman"/>
          <w:sz w:val="28"/>
          <w:szCs w:val="28"/>
        </w:rPr>
        <w:t xml:space="preserve"> </w:t>
      </w:r>
      <w:r w:rsidRPr="00252DB4">
        <w:rPr>
          <w:rFonts w:ascii="Times New Roman" w:hAnsi="Times New Roman" w:cs="Times New Roman"/>
          <w:sz w:val="28"/>
          <w:szCs w:val="28"/>
        </w:rPr>
        <w:t>и документы, предусмотренные подпунктами «б» - «е» пункта 2.9, пунктом 2.10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roofErr w:type="gramEnd"/>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3.11. Для приема </w:t>
      </w:r>
      <w:r w:rsidRPr="00252DB4">
        <w:rPr>
          <w:rFonts w:ascii="Times New Roman" w:hAnsi="Times New Roman" w:cs="Times New Roman"/>
          <w:bCs/>
          <w:color w:val="000000"/>
          <w:sz w:val="28"/>
          <w:szCs w:val="28"/>
        </w:rPr>
        <w:t>уведомления о планируемом строительстве</w:t>
      </w:r>
      <w:r w:rsidRPr="00252DB4" w:rsidDel="00A7450E">
        <w:rPr>
          <w:rFonts w:ascii="Times New Roman" w:hAnsi="Times New Roman" w:cs="Times New Roman"/>
          <w:sz w:val="28"/>
          <w:szCs w:val="28"/>
        </w:rPr>
        <w:t xml:space="preserve"> </w:t>
      </w:r>
      <w:r w:rsidRPr="00252DB4">
        <w:rPr>
          <w:rFonts w:ascii="Times New Roman" w:hAnsi="Times New Roman" w:cs="Times New Roman"/>
          <w:sz w:val="28"/>
          <w:szCs w:val="28"/>
        </w:rPr>
        <w:t>в электронной форме с использованием Единого портала государственных и муниципальных услуг (функций) может применяться специализированное программное обеспечение, предусматривающее заполнение заявителем реквизитов, необходимых для работы с уведомлением о планируемом строительстве и для подготовки ответа.</w:t>
      </w:r>
    </w:p>
    <w:p w:rsidR="00912FBF" w:rsidRPr="00252DB4" w:rsidRDefault="00912FBF" w:rsidP="00912FBF">
      <w:pPr>
        <w:pStyle w:val="ConsPlusNormal"/>
        <w:ind w:firstLine="540"/>
        <w:jc w:val="both"/>
        <w:rPr>
          <w:rFonts w:ascii="Times New Roman" w:hAnsi="Times New Roman" w:cs="Times New Roman"/>
          <w:sz w:val="28"/>
          <w:szCs w:val="28"/>
        </w:rPr>
      </w:pPr>
      <w:proofErr w:type="gramStart"/>
      <w:r w:rsidRPr="00252DB4">
        <w:rPr>
          <w:rFonts w:ascii="Times New Roman" w:hAnsi="Times New Roman" w:cs="Times New Roman"/>
          <w:sz w:val="28"/>
          <w:szCs w:val="28"/>
        </w:rPr>
        <w:t xml:space="preserve">Для возможности подачи </w:t>
      </w:r>
      <w:r w:rsidRPr="00252DB4">
        <w:rPr>
          <w:rFonts w:ascii="Times New Roman" w:hAnsi="Times New Roman" w:cs="Times New Roman"/>
          <w:bCs/>
          <w:color w:val="000000"/>
          <w:sz w:val="28"/>
          <w:szCs w:val="28"/>
        </w:rPr>
        <w:t>уведомления о планируемом строительстве</w:t>
      </w:r>
      <w:r w:rsidRPr="00252DB4" w:rsidDel="00A7450E">
        <w:rPr>
          <w:rFonts w:ascii="Times New Roman" w:hAnsi="Times New Roman" w:cs="Times New Roman"/>
          <w:sz w:val="28"/>
          <w:szCs w:val="28"/>
        </w:rPr>
        <w:t xml:space="preserve"> </w:t>
      </w:r>
      <w:r w:rsidRPr="00252DB4">
        <w:rPr>
          <w:rFonts w:ascii="Times New Roman" w:hAnsi="Times New Roman" w:cs="Times New Roman"/>
          <w:sz w:val="28"/>
          <w:szCs w:val="28"/>
        </w:rPr>
        <w:t xml:space="preserve">через Единый портал государственных и муниципальных услуг (функций)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w:t>
      </w:r>
      <w:r w:rsidRPr="00252DB4">
        <w:rPr>
          <w:rFonts w:ascii="Times New Roman" w:hAnsi="Times New Roman" w:cs="Times New Roman"/>
          <w:sz w:val="28"/>
          <w:szCs w:val="28"/>
        </w:rPr>
        <w:lastRenderedPageBreak/>
        <w:t>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3.12. Срок регистрации </w:t>
      </w:r>
      <w:r w:rsidRPr="00252DB4">
        <w:rPr>
          <w:rFonts w:ascii="Times New Roman" w:hAnsi="Times New Roman" w:cs="Times New Roman"/>
          <w:bCs/>
          <w:color w:val="000000"/>
          <w:sz w:val="28"/>
          <w:szCs w:val="28"/>
        </w:rPr>
        <w:t>уведомления о планируемом строительстве</w:t>
      </w:r>
      <w:r w:rsidRPr="00252DB4">
        <w:rPr>
          <w:rFonts w:ascii="Times New Roman" w:hAnsi="Times New Roman" w:cs="Times New Roman"/>
          <w:sz w:val="28"/>
          <w:szCs w:val="28"/>
        </w:rPr>
        <w:t xml:space="preserve"> и документов, предусмотренных подпунктами «б» - «е» пункта 2.9, пунктом 2.10 настоящего Административного регламента, указан в пункте 2.20 настоящего Административного регламента.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3.13. Результатом административной процедуры является регистрация </w:t>
      </w:r>
      <w:r w:rsidRPr="00252DB4">
        <w:rPr>
          <w:rFonts w:ascii="Times New Roman" w:hAnsi="Times New Roman" w:cs="Times New Roman"/>
          <w:bCs/>
          <w:color w:val="000000"/>
          <w:sz w:val="28"/>
          <w:szCs w:val="28"/>
        </w:rPr>
        <w:t>уведомления о планируемом строительстве</w:t>
      </w:r>
      <w:r w:rsidRPr="00252DB4">
        <w:rPr>
          <w:rFonts w:ascii="Times New Roman" w:hAnsi="Times New Roman" w:cs="Times New Roman"/>
          <w:sz w:val="28"/>
          <w:szCs w:val="28"/>
        </w:rPr>
        <w:t xml:space="preserve"> и документов, предусмотренных подпунктами «б» - «е» пункта 2.9, пунктом 2.10 настоящего Административного регламента.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3.14. После регистрации </w:t>
      </w:r>
      <w:r w:rsidRPr="00252DB4">
        <w:rPr>
          <w:rFonts w:ascii="Times New Roman" w:hAnsi="Times New Roman" w:cs="Times New Roman"/>
          <w:bCs/>
          <w:color w:val="000000"/>
          <w:sz w:val="28"/>
          <w:szCs w:val="28"/>
        </w:rPr>
        <w:t>уведомление о планируемом строительстве</w:t>
      </w:r>
      <w:r w:rsidRPr="00252DB4">
        <w:rPr>
          <w:rFonts w:ascii="Times New Roman" w:hAnsi="Times New Roman" w:cs="Times New Roman"/>
          <w:sz w:val="28"/>
          <w:szCs w:val="28"/>
        </w:rPr>
        <w:t xml:space="preserve"> и документы, предусмотренные подпунктами «б» - «е» пункта 2.9, пунктом 2.10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w:t>
      </w:r>
      <w:r w:rsidRPr="00252DB4">
        <w:rPr>
          <w:rFonts w:ascii="Times New Roman" w:hAnsi="Times New Roman" w:cs="Times New Roman"/>
          <w:bCs/>
          <w:color w:val="000000"/>
          <w:sz w:val="28"/>
          <w:szCs w:val="28"/>
        </w:rPr>
        <w:t>уведомления о планируемом строительстве</w:t>
      </w:r>
      <w:r w:rsidRPr="00252DB4">
        <w:rPr>
          <w:rFonts w:ascii="Times New Roman" w:hAnsi="Times New Roman" w:cs="Times New Roman"/>
          <w:sz w:val="28"/>
          <w:szCs w:val="28"/>
        </w:rPr>
        <w:t xml:space="preserve"> и прилагаемых документов.</w:t>
      </w:r>
    </w:p>
    <w:p w:rsidR="00912FBF" w:rsidRPr="00252DB4" w:rsidRDefault="00912FBF" w:rsidP="00912FBF">
      <w:pPr>
        <w:pStyle w:val="ConsPlusNormal"/>
        <w:jc w:val="both"/>
        <w:rPr>
          <w:rFonts w:ascii="Times New Roman" w:hAnsi="Times New Roman" w:cs="Times New Roman"/>
          <w:sz w:val="28"/>
          <w:szCs w:val="28"/>
          <w:highlight w:val="yellow"/>
        </w:rPr>
      </w:pPr>
    </w:p>
    <w:p w:rsidR="00912FBF" w:rsidRPr="00252DB4" w:rsidRDefault="00912FBF" w:rsidP="00912FBF">
      <w:pPr>
        <w:pStyle w:val="ConsPlusTitle"/>
        <w:jc w:val="center"/>
        <w:outlineLvl w:val="5"/>
        <w:rPr>
          <w:rFonts w:ascii="Times New Roman" w:hAnsi="Times New Roman" w:cs="Times New Roman"/>
          <w:sz w:val="28"/>
          <w:szCs w:val="28"/>
        </w:rPr>
      </w:pPr>
      <w:r w:rsidRPr="00252DB4">
        <w:rPr>
          <w:rFonts w:ascii="Times New Roman" w:hAnsi="Times New Roman" w:cs="Times New Roman"/>
          <w:sz w:val="28"/>
          <w:szCs w:val="28"/>
        </w:rPr>
        <w:t>Межведомственное информационное взаимодействие</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3.15. Основанием для начала административной процедуры является регистрация </w:t>
      </w:r>
      <w:r w:rsidRPr="00252DB4">
        <w:rPr>
          <w:rFonts w:ascii="Times New Roman" w:hAnsi="Times New Roman" w:cs="Times New Roman"/>
          <w:bCs/>
          <w:color w:val="000000"/>
          <w:sz w:val="28"/>
          <w:szCs w:val="28"/>
        </w:rPr>
        <w:t>уведомления о планируемом строительстве</w:t>
      </w:r>
      <w:r w:rsidRPr="00252DB4">
        <w:rPr>
          <w:rFonts w:ascii="Times New Roman" w:hAnsi="Times New Roman" w:cs="Times New Roman"/>
          <w:sz w:val="28"/>
          <w:szCs w:val="28"/>
        </w:rPr>
        <w:t xml:space="preserve"> 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252DB4">
          <w:rPr>
            <w:rFonts w:ascii="Times New Roman" w:hAnsi="Times New Roman" w:cs="Times New Roman"/>
            <w:sz w:val="28"/>
            <w:szCs w:val="28"/>
          </w:rPr>
          <w:t>пункте</w:t>
        </w:r>
      </w:hyperlink>
      <w:r w:rsidRPr="00252DB4">
        <w:rPr>
          <w:rFonts w:ascii="Times New Roman" w:hAnsi="Times New Roman" w:cs="Times New Roman"/>
          <w:sz w:val="28"/>
          <w:szCs w:val="28"/>
        </w:rPr>
        <w:t xml:space="preserve"> 2.10 настоящего Административного регламента.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3.16. </w:t>
      </w:r>
      <w:proofErr w:type="gramStart"/>
      <w:r w:rsidRPr="00252DB4">
        <w:rPr>
          <w:rFonts w:ascii="Times New Roman" w:hAnsi="Times New Roman" w:cs="Times New Roman"/>
          <w:sz w:val="28"/>
          <w:szCs w:val="28"/>
        </w:rPr>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w:t>
      </w:r>
      <w:proofErr w:type="gramEnd"/>
      <w:r w:rsidRPr="00252DB4">
        <w:rPr>
          <w:rFonts w:ascii="Times New Roman" w:hAnsi="Times New Roman" w:cs="Times New Roman"/>
          <w:sz w:val="28"/>
          <w:szCs w:val="28"/>
        </w:rPr>
        <w:t xml:space="preserve">),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252DB4">
          <w:rPr>
            <w:rFonts w:ascii="Times New Roman" w:hAnsi="Times New Roman" w:cs="Times New Roman"/>
            <w:sz w:val="28"/>
            <w:szCs w:val="28"/>
          </w:rPr>
          <w:t>пункт</w:t>
        </w:r>
      </w:hyperlink>
      <w:r w:rsidRPr="00252DB4">
        <w:rPr>
          <w:rFonts w:ascii="Times New Roman" w:hAnsi="Times New Roman" w:cs="Times New Roman"/>
          <w:sz w:val="28"/>
          <w:szCs w:val="28"/>
        </w:rPr>
        <w:t>ом 2.10 настоящего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p>
    <w:p w:rsidR="00912FBF" w:rsidRPr="00252DB4" w:rsidRDefault="00912FBF" w:rsidP="00912FBF">
      <w:pPr>
        <w:pStyle w:val="ConsPlusNormal"/>
        <w:ind w:firstLine="540"/>
        <w:jc w:val="both"/>
        <w:rPr>
          <w:rFonts w:ascii="Times New Roman" w:hAnsi="Times New Roman" w:cs="Times New Roman"/>
          <w:sz w:val="28"/>
          <w:szCs w:val="28"/>
        </w:rPr>
      </w:pPr>
      <w:bookmarkStart w:id="7" w:name="Par323"/>
      <w:bookmarkEnd w:id="7"/>
      <w:r w:rsidRPr="00252DB4">
        <w:rPr>
          <w:rFonts w:ascii="Times New Roman" w:hAnsi="Times New Roman" w:cs="Times New Roman"/>
          <w:sz w:val="28"/>
          <w:szCs w:val="28"/>
        </w:rPr>
        <w:t>3.17. Перечень запрашиваемых документов, необходимых для предоставления муниципальной услуги:</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1) </w:t>
      </w:r>
      <w:r w:rsidRPr="00252DB4">
        <w:rPr>
          <w:rFonts w:ascii="Times New Roman" w:hAnsi="Times New Roman" w:cs="Times New Roman"/>
          <w:bCs/>
          <w:color w:val="000000"/>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w:t>
      </w:r>
      <w:r w:rsidRPr="00252DB4">
        <w:rPr>
          <w:rFonts w:ascii="Times New Roman" w:hAnsi="Times New Roman" w:cs="Times New Roman"/>
          <w:i/>
          <w:sz w:val="28"/>
          <w:szCs w:val="28"/>
        </w:rPr>
        <w:t>;</w:t>
      </w:r>
    </w:p>
    <w:p w:rsidR="00AD15F7" w:rsidRDefault="00912FBF" w:rsidP="00AD15F7">
      <w:pPr>
        <w:pStyle w:val="ConsPlusNormal"/>
        <w:ind w:firstLine="540"/>
        <w:jc w:val="both"/>
        <w:rPr>
          <w:rFonts w:ascii="Times New Roman" w:hAnsi="Times New Roman" w:cs="Times New Roman"/>
          <w:i/>
          <w:sz w:val="28"/>
          <w:szCs w:val="28"/>
        </w:rPr>
      </w:pPr>
      <w:r w:rsidRPr="00252DB4">
        <w:rPr>
          <w:rFonts w:ascii="Times New Roman" w:hAnsi="Times New Roman" w:cs="Times New Roman"/>
          <w:sz w:val="28"/>
          <w:szCs w:val="28"/>
        </w:rPr>
        <w:t xml:space="preserve">2) </w:t>
      </w:r>
      <w:r w:rsidRPr="00252DB4">
        <w:rPr>
          <w:rFonts w:ascii="Times New Roman" w:hAnsi="Times New Roman" w:cs="Times New Roman"/>
          <w:bCs/>
          <w:color w:val="000000"/>
          <w:sz w:val="28"/>
          <w:szCs w:val="28"/>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w:t>
      </w:r>
      <w:r w:rsidRPr="00252DB4">
        <w:rPr>
          <w:rFonts w:ascii="Times New Roman" w:hAnsi="Times New Roman" w:cs="Times New Roman"/>
          <w:bCs/>
          <w:color w:val="000000"/>
          <w:sz w:val="28"/>
          <w:szCs w:val="28"/>
        </w:rPr>
        <w:lastRenderedPageBreak/>
        <w:t>обращении застройщика, являющегося индивидуальным предпринимателем</w:t>
      </w:r>
      <w:r w:rsidRPr="00252DB4">
        <w:rPr>
          <w:rFonts w:ascii="Times New Roman" w:hAnsi="Times New Roman" w:cs="Times New Roman"/>
          <w:i/>
          <w:sz w:val="28"/>
          <w:szCs w:val="28"/>
        </w:rPr>
        <w:t>;</w:t>
      </w:r>
    </w:p>
    <w:p w:rsidR="00912FBF" w:rsidRPr="00252DB4" w:rsidRDefault="00912FBF" w:rsidP="00AD15F7">
      <w:pPr>
        <w:pStyle w:val="ConsPlusNormal"/>
        <w:ind w:firstLine="540"/>
        <w:jc w:val="both"/>
        <w:rPr>
          <w:rFonts w:ascii="Times New Roman" w:hAnsi="Times New Roman" w:cs="Times New Roman"/>
          <w:bCs/>
          <w:color w:val="000000"/>
          <w:sz w:val="28"/>
          <w:szCs w:val="28"/>
        </w:rPr>
      </w:pPr>
      <w:proofErr w:type="gramStart"/>
      <w:r w:rsidRPr="00252DB4">
        <w:rPr>
          <w:rFonts w:ascii="Times New Roman" w:hAnsi="Times New Roman" w:cs="Times New Roman"/>
          <w:sz w:val="28"/>
          <w:szCs w:val="28"/>
        </w:rPr>
        <w:t xml:space="preserve">3) </w:t>
      </w:r>
      <w:r w:rsidRPr="00252DB4">
        <w:rPr>
          <w:rFonts w:ascii="Times New Roman" w:hAnsi="Times New Roman" w:cs="Times New Roman"/>
          <w:bCs/>
          <w:color w:val="000000"/>
          <w:sz w:val="28"/>
          <w:szCs w:val="28"/>
        </w:rPr>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252DB4">
        <w:rPr>
          <w:rFonts w:ascii="Times New Roman" w:hAnsi="Times New Roman" w:cs="Times New Roman"/>
          <w:sz w:val="28"/>
          <w:szCs w:val="28"/>
        </w:rPr>
        <w:t xml:space="preserve"> </w:t>
      </w:r>
      <w:proofErr w:type="gramEnd"/>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Запрос о представлении в уполномоченный орган документов (их копий или сведений, содержащихся в них) содержит:</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наименование органа или организации, в адрес которых направляется межведомственный запрос;</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наименование муниципальной услуги, для предоставления которой необходимо представление документа и (или) информации;</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52DB4">
        <w:rPr>
          <w:rFonts w:ascii="Times New Roman" w:hAnsi="Times New Roman" w:cs="Times New Roman"/>
          <w:sz w:val="28"/>
          <w:szCs w:val="28"/>
        </w:rPr>
        <w:t>необходимых</w:t>
      </w:r>
      <w:proofErr w:type="gramEnd"/>
      <w:r w:rsidRPr="00252DB4">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реквизиты и наименования документов, необходимых для предоставления муниципальной услуги.</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Для получения документов, указанных в подпунктах 1 - 2 пункта 3.17 настоящего Административного регламента, срок направления межведомственного запроса составляет три рабочих дня со дня поступления уведомления о планируемом строительстве и приложенных к уведомлению документов.</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Для получения документа, указанного в подпункте 3 пункта 3.17 настоящего Административного регламента, срок направления межведомственного запроса составляет три рабочих дня со дня поступления уведомления о планируемом строительстве при отсутствии оснований для его возврата, предусмотренных пунктом 2.16 настоящего Административного регламента. В данном случае уполномоченный орган направляет в орган исполнительной власти субъекта Российской Федерации, уполномоченный в области охраны объектов культурного наследия,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3.18. </w:t>
      </w:r>
      <w:proofErr w:type="gramStart"/>
      <w:r w:rsidRPr="00252DB4">
        <w:rPr>
          <w:rFonts w:ascii="Times New Roman" w:hAnsi="Times New Roman" w:cs="Times New Roman"/>
          <w:sz w:val="28"/>
          <w:szCs w:val="28"/>
        </w:rPr>
        <w:t xml:space="preserve">По межведомственным запросам документы (их копии или сведения, содержащиеся в них), предусмотренные подпунктами «а» - «б»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252DB4">
          <w:rPr>
            <w:rFonts w:ascii="Times New Roman" w:hAnsi="Times New Roman" w:cs="Times New Roman"/>
            <w:sz w:val="28"/>
            <w:szCs w:val="28"/>
          </w:rPr>
          <w:t>пункта 2.10</w:t>
        </w:r>
      </w:hyperlink>
      <w:r w:rsidRPr="00252DB4">
        <w:rPr>
          <w:rFonts w:ascii="Times New Roman" w:hAnsi="Times New Roman" w:cs="Times New Roman"/>
          <w:sz w:val="28"/>
          <w:szCs w:val="28"/>
        </w:rPr>
        <w:t xml:space="preserve"> 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sidRPr="00252DB4">
          <w:rPr>
            <w:rFonts w:ascii="Times New Roman" w:hAnsi="Times New Roman" w:cs="Times New Roman"/>
            <w:sz w:val="28"/>
            <w:szCs w:val="28"/>
          </w:rPr>
          <w:t xml:space="preserve">пункте </w:t>
        </w:r>
      </w:hyperlink>
      <w:r w:rsidRPr="00252DB4">
        <w:rPr>
          <w:rFonts w:ascii="Times New Roman" w:hAnsi="Times New Roman" w:cs="Times New Roman"/>
          <w:sz w:val="28"/>
          <w:szCs w:val="28"/>
        </w:rPr>
        <w:t>3.17 настоящего Административного регламента, в распоряжении которых находятся эти документы в электронной форме, в срок не позднее трех рабочих дней с момента направления соответствующего межведомственного запроса.</w:t>
      </w:r>
      <w:proofErr w:type="gramEnd"/>
    </w:p>
    <w:p w:rsidR="00912FBF" w:rsidRPr="00252DB4" w:rsidRDefault="00912FBF" w:rsidP="00912FBF">
      <w:pPr>
        <w:pStyle w:val="ConsPlusNormal"/>
        <w:ind w:firstLine="540"/>
        <w:jc w:val="both"/>
        <w:rPr>
          <w:rFonts w:ascii="Times New Roman" w:hAnsi="Times New Roman" w:cs="Times New Roman"/>
          <w:sz w:val="28"/>
          <w:szCs w:val="28"/>
        </w:rPr>
      </w:pPr>
      <w:proofErr w:type="gramStart"/>
      <w:r w:rsidRPr="00252DB4">
        <w:rPr>
          <w:rFonts w:ascii="Times New Roman" w:hAnsi="Times New Roman" w:cs="Times New Roman"/>
          <w:sz w:val="28"/>
          <w:szCs w:val="28"/>
        </w:rPr>
        <w:lastRenderedPageBreak/>
        <w:t xml:space="preserve">По межведомственному запросу документ (его копия или сведения, содержащиеся в нем), предусмотренный подпунктом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252DB4">
          <w:rPr>
            <w:rFonts w:ascii="Times New Roman" w:hAnsi="Times New Roman" w:cs="Times New Roman"/>
            <w:sz w:val="28"/>
            <w:szCs w:val="28"/>
          </w:rPr>
          <w:t>пункта 2.10</w:t>
        </w:r>
      </w:hyperlink>
      <w:r w:rsidRPr="00252DB4">
        <w:rPr>
          <w:rFonts w:ascii="Times New Roman" w:hAnsi="Times New Roman" w:cs="Times New Roman"/>
          <w:sz w:val="28"/>
          <w:szCs w:val="28"/>
        </w:rPr>
        <w:t xml:space="preserve"> настоящего Административного регламента, предоставляется органом, указанным в </w:t>
      </w:r>
      <w:hyperlink w:anchor="Par323" w:tooltip="63. Перечень запрашиваемых документов, необходимых для предоставления государственной услуги:" w:history="1">
        <w:r w:rsidRPr="00252DB4">
          <w:rPr>
            <w:rFonts w:ascii="Times New Roman" w:hAnsi="Times New Roman" w:cs="Times New Roman"/>
            <w:sz w:val="28"/>
            <w:szCs w:val="28"/>
          </w:rPr>
          <w:t xml:space="preserve">пункте </w:t>
        </w:r>
      </w:hyperlink>
      <w:r w:rsidRPr="00252DB4">
        <w:rPr>
          <w:rFonts w:ascii="Times New Roman" w:hAnsi="Times New Roman" w:cs="Times New Roman"/>
          <w:sz w:val="28"/>
          <w:szCs w:val="28"/>
        </w:rPr>
        <w:t>3.17 настоящего Административного регламента, в распоряжении которого находится этот документ в электронной форме, в срок не позднее десяти рабочих дней со дня поступления от уполномоченного органа уведомления о планируемом строительстве и приложенного к уведомлению описания внешнего</w:t>
      </w:r>
      <w:proofErr w:type="gramEnd"/>
      <w:r w:rsidRPr="00252DB4">
        <w:rPr>
          <w:rFonts w:ascii="Times New Roman" w:hAnsi="Times New Roman" w:cs="Times New Roman"/>
          <w:sz w:val="28"/>
          <w:szCs w:val="28"/>
        </w:rPr>
        <w:t xml:space="preserve"> облика объекта индивидуального жилищного строительства или садового дома.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3.19. Межведомственное информационное взаимодействие может осуществляться на бумажном носителе:</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912FBF" w:rsidRPr="00252DB4" w:rsidRDefault="00912FBF" w:rsidP="00912FBF">
      <w:pPr>
        <w:pStyle w:val="ConsPlusNormal"/>
        <w:ind w:firstLine="540"/>
        <w:jc w:val="both"/>
        <w:rPr>
          <w:rFonts w:ascii="Times New Roman" w:hAnsi="Times New Roman" w:cs="Times New Roman"/>
          <w:sz w:val="28"/>
          <w:szCs w:val="28"/>
        </w:rPr>
      </w:pPr>
      <w:proofErr w:type="gramStart"/>
      <w:r w:rsidRPr="00252DB4">
        <w:rPr>
          <w:rFonts w:ascii="Times New Roman" w:hAnsi="Times New Roman" w:cs="Times New Roman"/>
          <w:sz w:val="28"/>
          <w:szCs w:val="28"/>
        </w:rPr>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 «б» пункта 2.10 настоящего 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912FBF" w:rsidRPr="00252DB4" w:rsidRDefault="00912FBF" w:rsidP="00912FBF">
      <w:pPr>
        <w:pStyle w:val="ConsPlusNormal"/>
        <w:ind w:firstLine="540"/>
        <w:jc w:val="both"/>
        <w:rPr>
          <w:rFonts w:ascii="Times New Roman" w:hAnsi="Times New Roman" w:cs="Times New Roman"/>
          <w:sz w:val="28"/>
          <w:szCs w:val="28"/>
        </w:rPr>
      </w:pPr>
      <w:proofErr w:type="gramStart"/>
      <w:r w:rsidRPr="00252DB4">
        <w:rPr>
          <w:rFonts w:ascii="Times New Roman" w:hAnsi="Times New Roman" w:cs="Times New Roman"/>
          <w:sz w:val="28"/>
          <w:szCs w:val="28"/>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«в» пункта 2.10 настоящего Административного регламента, предоставляется органом, указанным в пункте 3.17 настоящего Административного регламента, в распоряжении которых находится этот документ, в срок не позднее десяти рабочих дней со дня получения соответствующего межведомственного запроса.</w:t>
      </w:r>
      <w:proofErr w:type="gramEnd"/>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3.20.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912FBF" w:rsidRPr="00252DB4" w:rsidRDefault="00912FBF" w:rsidP="00912FBF">
      <w:pPr>
        <w:pStyle w:val="ConsPlusNormal"/>
        <w:ind w:firstLine="540"/>
        <w:jc w:val="both"/>
        <w:rPr>
          <w:rFonts w:ascii="Times New Roman" w:hAnsi="Times New Roman" w:cs="Times New Roman"/>
          <w:sz w:val="28"/>
          <w:szCs w:val="28"/>
        </w:rPr>
      </w:pPr>
      <w:proofErr w:type="gramStart"/>
      <w:r w:rsidRPr="00252DB4">
        <w:rPr>
          <w:rFonts w:ascii="Times New Roman" w:hAnsi="Times New Roman" w:cs="Times New Roman"/>
          <w:sz w:val="28"/>
          <w:szCs w:val="28"/>
        </w:rPr>
        <w:t xml:space="preserve">В случае </w:t>
      </w:r>
      <w:proofErr w:type="spellStart"/>
      <w:r w:rsidRPr="00252DB4">
        <w:rPr>
          <w:rFonts w:ascii="Times New Roman" w:hAnsi="Times New Roman" w:cs="Times New Roman"/>
          <w:sz w:val="28"/>
          <w:szCs w:val="28"/>
        </w:rPr>
        <w:t>ненаправления</w:t>
      </w:r>
      <w:proofErr w:type="spellEnd"/>
      <w:r w:rsidRPr="00252DB4">
        <w:rPr>
          <w:rFonts w:ascii="Times New Roman" w:hAnsi="Times New Roman" w:cs="Times New Roman"/>
          <w:sz w:val="28"/>
          <w:szCs w:val="28"/>
        </w:rPr>
        <w:t xml:space="preserve"> в срок, указанный в пункте 3.19 настоящего Административного регламента,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w:t>
      </w:r>
      <w:proofErr w:type="gramEnd"/>
      <w:r w:rsidRPr="00252DB4">
        <w:rPr>
          <w:rFonts w:ascii="Times New Roman" w:hAnsi="Times New Roman" w:cs="Times New Roman"/>
          <w:sz w:val="28"/>
          <w:szCs w:val="28"/>
        </w:rPr>
        <w:t xml:space="preserve"> </w:t>
      </w:r>
      <w:proofErr w:type="gramStart"/>
      <w:r w:rsidRPr="00252DB4">
        <w:rPr>
          <w:rFonts w:ascii="Times New Roman" w:hAnsi="Times New Roman" w:cs="Times New Roman"/>
          <w:sz w:val="28"/>
          <w:szCs w:val="28"/>
        </w:rPr>
        <w:t>архитектурным решениям</w:t>
      </w:r>
      <w:proofErr w:type="gramEnd"/>
      <w:r w:rsidRPr="00252DB4">
        <w:rPr>
          <w:rFonts w:ascii="Times New Roman" w:hAnsi="Times New Roman" w:cs="Times New Roman"/>
          <w:sz w:val="28"/>
          <w:szCs w:val="28"/>
        </w:rPr>
        <w:t xml:space="preserve"> объектов капитального строительства.</w:t>
      </w:r>
    </w:p>
    <w:p w:rsidR="00912FBF" w:rsidRPr="00252DB4" w:rsidRDefault="00912FBF" w:rsidP="00912FBF">
      <w:pPr>
        <w:pStyle w:val="ConsPlusNormal"/>
        <w:ind w:firstLine="540"/>
        <w:jc w:val="both"/>
        <w:rPr>
          <w:rFonts w:ascii="Times New Roman" w:hAnsi="Times New Roman" w:cs="Times New Roman"/>
          <w:sz w:val="28"/>
          <w:szCs w:val="28"/>
        </w:rPr>
      </w:pPr>
    </w:p>
    <w:p w:rsidR="00912FBF" w:rsidRPr="00252DB4" w:rsidRDefault="00912FBF" w:rsidP="00912FBF">
      <w:pPr>
        <w:pStyle w:val="ConsPlusTitle"/>
        <w:jc w:val="center"/>
        <w:outlineLvl w:val="5"/>
        <w:rPr>
          <w:rFonts w:ascii="Times New Roman" w:hAnsi="Times New Roman" w:cs="Times New Roman"/>
          <w:sz w:val="28"/>
          <w:szCs w:val="28"/>
        </w:rPr>
      </w:pPr>
      <w:proofErr w:type="gramStart"/>
      <w:r w:rsidRPr="00252DB4">
        <w:rPr>
          <w:rFonts w:ascii="Times New Roman" w:hAnsi="Times New Roman" w:cs="Times New Roman"/>
          <w:sz w:val="28"/>
          <w:szCs w:val="28"/>
        </w:rPr>
        <w:t>Принятие решения о предоставлении (об отказе</w:t>
      </w:r>
      <w:proofErr w:type="gramEnd"/>
    </w:p>
    <w:p w:rsidR="00912FBF" w:rsidRPr="00252DB4" w:rsidRDefault="00912FBF" w:rsidP="00912FBF">
      <w:pPr>
        <w:pStyle w:val="ConsPlusTitle"/>
        <w:jc w:val="center"/>
        <w:rPr>
          <w:rFonts w:ascii="Times New Roman" w:hAnsi="Times New Roman" w:cs="Times New Roman"/>
          <w:sz w:val="28"/>
          <w:szCs w:val="28"/>
        </w:rPr>
      </w:pPr>
      <w:r w:rsidRPr="00252DB4">
        <w:rPr>
          <w:rFonts w:ascii="Times New Roman" w:hAnsi="Times New Roman" w:cs="Times New Roman"/>
          <w:sz w:val="28"/>
          <w:szCs w:val="28"/>
        </w:rPr>
        <w:lastRenderedPageBreak/>
        <w:t>в предоставлении) муниципальной услуги</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3.21. Основанием для начала административной процедуры является регистрация </w:t>
      </w:r>
      <w:r w:rsidRPr="00252DB4">
        <w:rPr>
          <w:rFonts w:ascii="Times New Roman" w:hAnsi="Times New Roman" w:cs="Times New Roman"/>
          <w:bCs/>
          <w:color w:val="000000"/>
          <w:sz w:val="28"/>
          <w:szCs w:val="28"/>
        </w:rPr>
        <w:t>уведомления о планируемом строительстве</w:t>
      </w:r>
      <w:r w:rsidRPr="00252DB4">
        <w:rPr>
          <w:rFonts w:ascii="Times New Roman" w:hAnsi="Times New Roman" w:cs="Times New Roman"/>
          <w:sz w:val="28"/>
          <w:szCs w:val="28"/>
        </w:rPr>
        <w:t xml:space="preserve"> и документов, предусмотренных подпунктами «б» - «е» пункта 2.9, пунктом 2.10 настоящего Административного регламента.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3.22. В рамках рассмотрения </w:t>
      </w:r>
      <w:r w:rsidRPr="00252DB4">
        <w:rPr>
          <w:rFonts w:ascii="Times New Roman" w:hAnsi="Times New Roman" w:cs="Times New Roman"/>
          <w:bCs/>
          <w:color w:val="000000"/>
          <w:sz w:val="28"/>
          <w:szCs w:val="28"/>
        </w:rPr>
        <w:t>уведомления о планируемом строительстве</w:t>
      </w:r>
      <w:r w:rsidRPr="00252DB4">
        <w:rPr>
          <w:rFonts w:ascii="Times New Roman" w:hAnsi="Times New Roman" w:cs="Times New Roman"/>
          <w:sz w:val="28"/>
          <w:szCs w:val="28"/>
        </w:rPr>
        <w:t xml:space="preserve"> и документов, предусмотренных подпунктами «б» - «е» пункта 2.9, пунктом 2.10 настоящего Административного регламента, осуществляется проверка наличия и правильности оформления документов, указанных в подпунктах «б» - «е» пункта 2.9, пунктом 2.10 настоящего Административного регламента.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3.23. Неполучение (несвоевременное получение) документов (их копий или сведений, содержащихся в них), предусмотренных подпунктом 3.17 настоящего Административного регламента, не может являться основанием для отказа в предоставлении муниципальной услуги.</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3.24. </w:t>
      </w:r>
      <w:proofErr w:type="gramStart"/>
      <w:r w:rsidRPr="00252DB4">
        <w:rPr>
          <w:rFonts w:ascii="Times New Roman" w:hAnsi="Times New Roman" w:cs="Times New Roman"/>
          <w:sz w:val="28"/>
          <w:szCs w:val="28"/>
        </w:rPr>
        <w:t>Должностное лицо ответственного структурного подразделения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w:t>
      </w:r>
      <w:proofErr w:type="gramEnd"/>
      <w:r w:rsidRPr="00252DB4">
        <w:rPr>
          <w:rFonts w:ascii="Times New Roman" w:hAnsi="Times New Roman" w:cs="Times New Roman"/>
          <w:sz w:val="28"/>
          <w:szCs w:val="28"/>
        </w:rPr>
        <w:t xml:space="preserve">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3.25. Критериями принятия решения о предоставлении муниципальной услуги являются:</w:t>
      </w:r>
    </w:p>
    <w:p w:rsidR="00912FBF" w:rsidRPr="00252DB4" w:rsidRDefault="00912FBF" w:rsidP="00912FBF">
      <w:pPr>
        <w:pStyle w:val="ConsPlusNormal"/>
        <w:ind w:firstLine="540"/>
        <w:jc w:val="both"/>
        <w:rPr>
          <w:rFonts w:ascii="Times New Roman" w:hAnsi="Times New Roman" w:cs="Times New Roman"/>
          <w:sz w:val="28"/>
          <w:szCs w:val="28"/>
        </w:rPr>
      </w:pPr>
      <w:proofErr w:type="gramStart"/>
      <w:r w:rsidRPr="00252DB4">
        <w:rPr>
          <w:rFonts w:ascii="Times New Roman" w:hAnsi="Times New Roman" w:cs="Times New Roman"/>
          <w:sz w:val="28"/>
          <w:szCs w:val="28"/>
        </w:rPr>
        <w:t>1) 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2) допустимость размещения </w:t>
      </w:r>
      <w:proofErr w:type="gramStart"/>
      <w:r w:rsidRPr="00252DB4">
        <w:rPr>
          <w:rFonts w:ascii="Times New Roman" w:hAnsi="Times New Roman" w:cs="Times New Roman"/>
          <w:sz w:val="28"/>
          <w:szCs w:val="28"/>
        </w:rPr>
        <w:t>указанных</w:t>
      </w:r>
      <w:proofErr w:type="gramEnd"/>
      <w:r w:rsidRPr="00252DB4">
        <w:rPr>
          <w:rFonts w:ascii="Times New Roman" w:hAnsi="Times New Roman" w:cs="Times New Roman"/>
          <w:sz w:val="28"/>
          <w:szCs w:val="28"/>
        </w:rPr>
        <w:t xml:space="preserve">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w:t>
      </w:r>
      <w:r w:rsidRPr="00252DB4">
        <w:rPr>
          <w:rFonts w:ascii="Times New Roman" w:hAnsi="Times New Roman" w:cs="Times New Roman"/>
          <w:sz w:val="28"/>
          <w:szCs w:val="28"/>
        </w:rPr>
        <w:lastRenderedPageBreak/>
        <w:t>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 наличие у лица, подавшего или направившего уведомление о планируемом строительстве, прав на земельный участок;</w:t>
      </w:r>
    </w:p>
    <w:p w:rsidR="00912FBF" w:rsidRPr="00252DB4" w:rsidRDefault="00912FBF" w:rsidP="00912FBF">
      <w:pPr>
        <w:pStyle w:val="ConsPlusNormal"/>
        <w:ind w:firstLine="540"/>
        <w:jc w:val="both"/>
        <w:rPr>
          <w:rFonts w:ascii="Times New Roman" w:hAnsi="Times New Roman" w:cs="Times New Roman"/>
          <w:sz w:val="28"/>
          <w:szCs w:val="28"/>
        </w:rPr>
      </w:pPr>
      <w:proofErr w:type="gramStart"/>
      <w:r w:rsidRPr="00252DB4">
        <w:rPr>
          <w:rFonts w:ascii="Times New Roman" w:hAnsi="Times New Roman" w:cs="Times New Roman"/>
          <w:sz w:val="28"/>
          <w:szCs w:val="28"/>
        </w:rPr>
        <w:t xml:space="preserve">4) </w:t>
      </w:r>
      <w:proofErr w:type="spellStart"/>
      <w:r w:rsidRPr="00252DB4">
        <w:rPr>
          <w:rFonts w:ascii="Times New Roman" w:hAnsi="Times New Roman" w:cs="Times New Roman"/>
          <w:sz w:val="28"/>
          <w:szCs w:val="28"/>
        </w:rPr>
        <w:t>непоступление</w:t>
      </w:r>
      <w:proofErr w:type="spellEnd"/>
      <w:r w:rsidRPr="00252DB4">
        <w:rPr>
          <w:rFonts w:ascii="Times New Roman" w:hAnsi="Times New Roman" w:cs="Times New Roman"/>
          <w:sz w:val="28"/>
          <w:szCs w:val="28"/>
        </w:rPr>
        <w:t xml:space="preserve"> </w:t>
      </w:r>
      <w:r w:rsidRPr="00252DB4">
        <w:rPr>
          <w:rFonts w:ascii="Times New Roman" w:hAnsi="Times New Roman" w:cs="Times New Roman"/>
          <w:bCs/>
          <w:color w:val="000000"/>
          <w:sz w:val="28"/>
          <w:szCs w:val="28"/>
        </w:rPr>
        <w:t>в срок, указанный в части 9 статьи 51</w:t>
      </w:r>
      <w:r w:rsidRPr="00252DB4">
        <w:rPr>
          <w:rFonts w:ascii="Times New Roman" w:hAnsi="Times New Roman" w:cs="Times New Roman"/>
          <w:bCs/>
          <w:color w:val="000000"/>
          <w:sz w:val="28"/>
          <w:szCs w:val="28"/>
          <w:vertAlign w:val="superscript"/>
        </w:rPr>
        <w:t>1</w:t>
      </w:r>
      <w:r w:rsidRPr="00252DB4">
        <w:rPr>
          <w:rFonts w:ascii="Times New Roman" w:hAnsi="Times New Roman" w:cs="Times New Roman"/>
          <w:bCs/>
          <w:color w:val="000000"/>
          <w:sz w:val="28"/>
          <w:szCs w:val="28"/>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252DB4">
        <w:rPr>
          <w:rFonts w:ascii="Times New Roman" w:hAnsi="Times New Roman" w:cs="Times New Roman"/>
          <w:bCs/>
          <w:color w:val="000000"/>
          <w:sz w:val="28"/>
          <w:szCs w:val="28"/>
        </w:rPr>
        <w:t xml:space="preserve">, </w:t>
      </w:r>
      <w:proofErr w:type="gramStart"/>
      <w:r w:rsidRPr="00252DB4">
        <w:rPr>
          <w:rFonts w:ascii="Times New Roman" w:hAnsi="Times New Roman" w:cs="Times New Roman"/>
          <w:bCs/>
          <w:color w:val="000000"/>
          <w:sz w:val="28"/>
          <w:szCs w:val="28"/>
        </w:rPr>
        <w:t xml:space="preserve">расположенной в границах территории исторического поселения федерального или регионального значения, либо </w:t>
      </w:r>
      <w:r w:rsidRPr="00252DB4">
        <w:rPr>
          <w:rFonts w:ascii="Times New Roman" w:hAnsi="Times New Roman" w:cs="Times New Roman"/>
          <w:bCs/>
          <w:sz w:val="28"/>
          <w:szCs w:val="28"/>
        </w:rPr>
        <w:t>поступление в срок, указанный в части 9 статьи 51</w:t>
      </w:r>
      <w:r w:rsidRPr="00252DB4">
        <w:rPr>
          <w:rFonts w:ascii="Times New Roman" w:hAnsi="Times New Roman" w:cs="Times New Roman"/>
          <w:bCs/>
          <w:sz w:val="28"/>
          <w:szCs w:val="28"/>
          <w:vertAlign w:val="superscript"/>
        </w:rPr>
        <w:t>1</w:t>
      </w:r>
      <w:r w:rsidRPr="00252DB4">
        <w:rPr>
          <w:rFonts w:ascii="Times New Roman" w:hAnsi="Times New Roman" w:cs="Times New Roman"/>
          <w:bCs/>
          <w:sz w:val="28"/>
          <w:szCs w:val="28"/>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w:t>
      </w:r>
      <w:proofErr w:type="gramEnd"/>
      <w:r w:rsidRPr="00252DB4">
        <w:rPr>
          <w:rFonts w:ascii="Times New Roman" w:hAnsi="Times New Roman" w:cs="Times New Roman"/>
          <w:bCs/>
          <w:sz w:val="28"/>
          <w:szCs w:val="28"/>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252DB4">
        <w:rPr>
          <w:rFonts w:ascii="Times New Roman" w:hAnsi="Times New Roman" w:cs="Times New Roman"/>
          <w:bCs/>
          <w:color w:val="000000"/>
          <w:sz w:val="28"/>
          <w:szCs w:val="28"/>
        </w:rPr>
        <w:t>.</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3.26. Критериями принятия решения об отказе в предоставлении муниципальной услуги являются:</w:t>
      </w:r>
    </w:p>
    <w:p w:rsidR="00912FBF" w:rsidRPr="00252DB4" w:rsidRDefault="00912FBF" w:rsidP="00912FBF">
      <w:pPr>
        <w:pStyle w:val="ConsPlusNormal"/>
        <w:ind w:firstLine="540"/>
        <w:jc w:val="both"/>
        <w:rPr>
          <w:rFonts w:ascii="Times New Roman" w:hAnsi="Times New Roman" w:cs="Times New Roman"/>
          <w:sz w:val="28"/>
          <w:szCs w:val="28"/>
        </w:rPr>
      </w:pPr>
      <w:proofErr w:type="gramStart"/>
      <w:r w:rsidRPr="00252DB4">
        <w:rPr>
          <w:rFonts w:ascii="Times New Roman" w:hAnsi="Times New Roman" w:cs="Times New Roman"/>
          <w:sz w:val="28"/>
          <w:szCs w:val="28"/>
        </w:rPr>
        <w:t>а)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б) размещение </w:t>
      </w:r>
      <w:proofErr w:type="gramStart"/>
      <w:r w:rsidRPr="00252DB4">
        <w:rPr>
          <w:rFonts w:ascii="Times New Roman" w:hAnsi="Times New Roman" w:cs="Times New Roman"/>
          <w:sz w:val="28"/>
          <w:szCs w:val="28"/>
        </w:rPr>
        <w:t>указанных</w:t>
      </w:r>
      <w:proofErr w:type="gramEnd"/>
      <w:r w:rsidRPr="00252DB4">
        <w:rPr>
          <w:rFonts w:ascii="Times New Roman" w:hAnsi="Times New Roman" w:cs="Times New Roman"/>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lastRenderedPageBreak/>
        <w:t>в)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12FBF" w:rsidRPr="00252DB4" w:rsidRDefault="00912FBF" w:rsidP="00912FBF">
      <w:pPr>
        <w:pStyle w:val="ConsPlusNormal"/>
        <w:ind w:firstLine="540"/>
        <w:jc w:val="both"/>
        <w:rPr>
          <w:rFonts w:ascii="Times New Roman" w:hAnsi="Times New Roman" w:cs="Times New Roman"/>
          <w:sz w:val="28"/>
          <w:szCs w:val="28"/>
          <w:highlight w:val="yellow"/>
        </w:rPr>
      </w:pPr>
      <w:proofErr w:type="gramStart"/>
      <w:r w:rsidRPr="00252DB4">
        <w:rPr>
          <w:rFonts w:ascii="Times New Roman" w:hAnsi="Times New Roman" w:cs="Times New Roman"/>
          <w:sz w:val="28"/>
          <w:szCs w:val="28"/>
        </w:rPr>
        <w:t>г) в срок, указанный в части 9 статьи 51</w:t>
      </w:r>
      <w:r w:rsidRPr="00252DB4">
        <w:rPr>
          <w:rFonts w:ascii="Times New Roman" w:hAnsi="Times New Roman" w:cs="Times New Roman"/>
          <w:sz w:val="28"/>
          <w:szCs w:val="28"/>
          <w:vertAlign w:val="superscript"/>
        </w:rPr>
        <w:t>1</w:t>
      </w:r>
      <w:r w:rsidRPr="00252DB4">
        <w:rPr>
          <w:rFonts w:ascii="Times New Roman" w:hAnsi="Times New Roman" w:cs="Times New Roman"/>
          <w:sz w:val="28"/>
          <w:szCs w:val="28"/>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252DB4">
        <w:rPr>
          <w:rFonts w:ascii="Times New Roman" w:hAnsi="Times New Roman" w:cs="Times New Roman"/>
          <w:sz w:val="28"/>
          <w:szCs w:val="28"/>
        </w:rPr>
        <w:t>, расположенной в границах территории исторического поселения федерального или регионального значения.</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3.27. По результатам проверки документов, предусмотренных подпунктами «б» - «е» пункта 2.9, пунктом 2.10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3.28.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или уведомления о несоответствии.</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Форма уведомления о несоответствии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3.29.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3.30.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3.31. Срок принятия решения о предоставлении (об отказе в предоставлении) муниципальной услуги не может превышать семь рабочих дней со дня поступления уведомления о планируемом строительстве и документов и (или) информации, необходимых для предоставления муниципальной услуги.</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3.32. </w:t>
      </w:r>
      <w:proofErr w:type="gramStart"/>
      <w:r w:rsidRPr="00252DB4">
        <w:rPr>
          <w:rFonts w:ascii="Times New Roman" w:hAnsi="Times New Roman" w:cs="Times New Roman"/>
          <w:sz w:val="28"/>
          <w:szCs w:val="28"/>
        </w:rPr>
        <w:t>При подаче уведомления о планируемом строительстве и документов, предусмотренных подпунктами «б» </w:t>
      </w:r>
      <w:r w:rsidRPr="00252DB4">
        <w:rPr>
          <w:rFonts w:ascii="Times New Roman" w:hAnsi="Times New Roman" w:cs="Times New Roman"/>
          <w:sz w:val="28"/>
          <w:szCs w:val="28"/>
        </w:rPr>
        <w:noBreakHyphen/>
        <w:t xml:space="preserve"> «е» пункта 2.9, пунктом 2.10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 форме уведомления о несоответствии выдается заявителю на руки или направляется посредством почтового отправления, </w:t>
      </w:r>
      <w:r w:rsidRPr="00252DB4">
        <w:rPr>
          <w:rFonts w:ascii="Times New Roman" w:hAnsi="Times New Roman" w:cs="Times New Roman"/>
          <w:sz w:val="28"/>
          <w:szCs w:val="28"/>
        </w:rPr>
        <w:lastRenderedPageBreak/>
        <w:t>если в уведомлении о планируемом строительстве не был указан иной способ.</w:t>
      </w:r>
      <w:proofErr w:type="gramEnd"/>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3.33. </w:t>
      </w:r>
      <w:proofErr w:type="gramStart"/>
      <w:r w:rsidRPr="00252DB4">
        <w:rPr>
          <w:rFonts w:ascii="Times New Roman" w:hAnsi="Times New Roman" w:cs="Times New Roman"/>
          <w:sz w:val="28"/>
          <w:szCs w:val="28"/>
        </w:rPr>
        <w:t>При подаче уведомления о планируемом строительстве и документов, предусмотренных подпунктами «б» </w:t>
      </w:r>
      <w:r w:rsidRPr="00252DB4">
        <w:rPr>
          <w:rFonts w:ascii="Times New Roman" w:hAnsi="Times New Roman" w:cs="Times New Roman"/>
          <w:sz w:val="28"/>
          <w:szCs w:val="28"/>
        </w:rPr>
        <w:noBreakHyphen/>
        <w:t> «е» пункта 2.9, пунктом 2.10 настоящего Административного регламента, посредством Единого портала государственных и муниципальных услуг (функций) направление заявителю решения об отказе в предоставлении муниципальной услуги в форме уведомления о несоответствии осуществляется в личный кабинет заявителя на Едином портале государственных и муниципальных услуг (функций) (статус заявления обновляется до статуса «Услуга</w:t>
      </w:r>
      <w:proofErr w:type="gramEnd"/>
      <w:r w:rsidRPr="00252DB4">
        <w:rPr>
          <w:rFonts w:ascii="Times New Roman" w:hAnsi="Times New Roman" w:cs="Times New Roman"/>
          <w:sz w:val="28"/>
          <w:szCs w:val="28"/>
        </w:rPr>
        <w:t xml:space="preserve"> </w:t>
      </w:r>
      <w:proofErr w:type="gramStart"/>
      <w:r w:rsidRPr="00252DB4">
        <w:rPr>
          <w:rFonts w:ascii="Times New Roman" w:hAnsi="Times New Roman" w:cs="Times New Roman"/>
          <w:sz w:val="28"/>
          <w:szCs w:val="28"/>
        </w:rPr>
        <w:t>оказана</w:t>
      </w:r>
      <w:proofErr w:type="gramEnd"/>
      <w:r w:rsidRPr="00252DB4">
        <w:rPr>
          <w:rFonts w:ascii="Times New Roman" w:hAnsi="Times New Roman" w:cs="Times New Roman"/>
          <w:sz w:val="28"/>
          <w:szCs w:val="28"/>
        </w:rPr>
        <w:t>»), если в уведомлении о планируемом строительстве не был указан иной способ.</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3.34. При подаче уведомления о планируемом строительстве и документов, предусмотренных подпунктами «б» </w:t>
      </w:r>
      <w:r w:rsidRPr="00252DB4">
        <w:rPr>
          <w:rFonts w:ascii="Times New Roman" w:hAnsi="Times New Roman" w:cs="Times New Roman"/>
          <w:sz w:val="28"/>
          <w:szCs w:val="28"/>
        </w:rPr>
        <w:noBreakHyphen/>
        <w:t> «е» пункта 2.9, пунктом 2.10 настоящего Административного регламента, через многофункциональный центр решение об отказе в предоставлении муниципальной услуги в форме уведомления о несоответствии направляется в многофункциональный центр, если в уведомлении о планируемом строительстве не был указан иной способ.</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3.35. Срок выдачи (направления) заявителю решения об отказе в предоставлении муниципальной услуги в форме уведомления о несоответствии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rsidR="00912FBF" w:rsidRPr="00252DB4" w:rsidRDefault="00912FBF" w:rsidP="00912FBF">
      <w:pPr>
        <w:pStyle w:val="ConsPlusNormal"/>
        <w:jc w:val="both"/>
        <w:rPr>
          <w:rFonts w:ascii="Times New Roman" w:hAnsi="Times New Roman" w:cs="Times New Roman"/>
          <w:sz w:val="28"/>
          <w:szCs w:val="28"/>
          <w:highlight w:val="yellow"/>
        </w:rPr>
      </w:pPr>
    </w:p>
    <w:p w:rsidR="00912FBF" w:rsidRPr="00252DB4" w:rsidRDefault="00912FBF" w:rsidP="00912FBF">
      <w:pPr>
        <w:pStyle w:val="ConsPlusTitle"/>
        <w:jc w:val="center"/>
        <w:outlineLvl w:val="5"/>
        <w:rPr>
          <w:rFonts w:ascii="Times New Roman" w:hAnsi="Times New Roman" w:cs="Times New Roman"/>
          <w:sz w:val="28"/>
          <w:szCs w:val="28"/>
        </w:rPr>
      </w:pPr>
      <w:r w:rsidRPr="00252DB4">
        <w:rPr>
          <w:rFonts w:ascii="Times New Roman" w:hAnsi="Times New Roman" w:cs="Times New Roman"/>
          <w:sz w:val="28"/>
          <w:szCs w:val="28"/>
        </w:rPr>
        <w:t>Предоставление результата муниципальной услуги</w:t>
      </w:r>
    </w:p>
    <w:p w:rsidR="00912FBF" w:rsidRPr="00252DB4" w:rsidRDefault="00912FBF" w:rsidP="00912FBF">
      <w:pPr>
        <w:pStyle w:val="ConsPlusNormal"/>
        <w:jc w:val="both"/>
        <w:rPr>
          <w:rFonts w:ascii="Times New Roman" w:hAnsi="Times New Roman" w:cs="Times New Roman"/>
          <w:sz w:val="28"/>
          <w:szCs w:val="28"/>
          <w:highlight w:val="yellow"/>
        </w:rPr>
      </w:pP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3.36. 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3.37. Заявитель по его выбору вправе получить результат предоставления муниципальной услуги одним из следующих способов:</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1) на бумажном носителе;</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3.38.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3.39. При подаче уведомления о планируемом строительстве и документов, предусмотренных подпунктами «б» </w:t>
      </w:r>
      <w:r w:rsidRPr="00252DB4">
        <w:rPr>
          <w:rFonts w:ascii="Times New Roman" w:hAnsi="Times New Roman" w:cs="Times New Roman"/>
          <w:sz w:val="28"/>
          <w:szCs w:val="28"/>
        </w:rPr>
        <w:noBreakHyphen/>
        <w:t xml:space="preserve"> «е» пункта 2.9, пунктом 2.10 настоящего Административного регламента, в ходе личного приема, посредством почтового отправления уведомление о соответствии выдается заявителю на руки или направляется посредством почтового отправления, </w:t>
      </w:r>
      <w:r w:rsidRPr="00252DB4">
        <w:rPr>
          <w:rFonts w:ascii="Times New Roman" w:hAnsi="Times New Roman" w:cs="Times New Roman"/>
          <w:sz w:val="28"/>
          <w:szCs w:val="28"/>
        </w:rPr>
        <w:lastRenderedPageBreak/>
        <w:t>если в уведомлении о планируемом строительстве не был указан иной способ.</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3.40. </w:t>
      </w:r>
      <w:proofErr w:type="gramStart"/>
      <w:r w:rsidRPr="00252DB4">
        <w:rPr>
          <w:rFonts w:ascii="Times New Roman" w:hAnsi="Times New Roman" w:cs="Times New Roman"/>
          <w:sz w:val="28"/>
          <w:szCs w:val="28"/>
        </w:rPr>
        <w:t>При подаче уведомления о планируемом строительстве и документов, предусмотренных подпунктами «б» </w:t>
      </w:r>
      <w:r w:rsidRPr="00252DB4">
        <w:rPr>
          <w:rFonts w:ascii="Times New Roman" w:hAnsi="Times New Roman" w:cs="Times New Roman"/>
          <w:sz w:val="28"/>
          <w:szCs w:val="28"/>
        </w:rPr>
        <w:noBreakHyphen/>
        <w:t> «е» пункта 2.9, пунктом 2.10 настоящего Административного регламента, посредством Единого портала государственных и муниципальных услуг (функций) направление заявителю уведомления о соответствии осуществляется в личный кабинет заявителя на Едином портале государственных и муниципальных услуг (функций) (статус заявления обновляется до статуса «Услуга оказана»), если в уведомлении о планируемом строительстве не был</w:t>
      </w:r>
      <w:proofErr w:type="gramEnd"/>
      <w:r w:rsidRPr="00252DB4">
        <w:rPr>
          <w:rFonts w:ascii="Times New Roman" w:hAnsi="Times New Roman" w:cs="Times New Roman"/>
          <w:sz w:val="28"/>
          <w:szCs w:val="28"/>
        </w:rPr>
        <w:t xml:space="preserve"> указан иной способ.</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3.41. При подаче уведомления о планируемом строительстве и документов, предусмотренных подпунктами «б» </w:t>
      </w:r>
      <w:r w:rsidRPr="00252DB4">
        <w:rPr>
          <w:rFonts w:ascii="Times New Roman" w:hAnsi="Times New Roman" w:cs="Times New Roman"/>
          <w:sz w:val="28"/>
          <w:szCs w:val="28"/>
        </w:rPr>
        <w:noBreakHyphen/>
        <w:t> «е» пункта 2.9, пунктом 2.10 настоящего Административного регламента, через многофункциональный центр уведомление о соответствии направляется в многофункциональный центр, если в уведомлении о планируемом строительстве не был указан иной способ.</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3.42. Срок предоставления заявителю результата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2.7 настоящего Административного регламента.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3.42.1. Возможность предоставления результата муниципальной услуги по экстерриториальному принципу отсутствует.</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Title"/>
        <w:jc w:val="center"/>
        <w:outlineLvl w:val="5"/>
        <w:rPr>
          <w:rFonts w:ascii="Times New Roman" w:hAnsi="Times New Roman" w:cs="Times New Roman"/>
          <w:sz w:val="28"/>
          <w:szCs w:val="28"/>
        </w:rPr>
      </w:pPr>
      <w:r w:rsidRPr="00252DB4">
        <w:rPr>
          <w:rFonts w:ascii="Times New Roman" w:hAnsi="Times New Roman" w:cs="Times New Roman"/>
          <w:sz w:val="28"/>
          <w:szCs w:val="28"/>
        </w:rPr>
        <w:t>Получение дополнительных сведений от заявителя</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3.43. Получение дополнительных сведений от заявителя не предусмотрено.</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Title"/>
        <w:jc w:val="center"/>
        <w:outlineLvl w:val="5"/>
        <w:rPr>
          <w:rFonts w:ascii="Times New Roman" w:hAnsi="Times New Roman" w:cs="Times New Roman"/>
          <w:sz w:val="28"/>
          <w:szCs w:val="28"/>
        </w:rPr>
      </w:pPr>
      <w:r w:rsidRPr="00252DB4">
        <w:rPr>
          <w:rFonts w:ascii="Times New Roman" w:hAnsi="Times New Roman" w:cs="Times New Roman"/>
          <w:sz w:val="28"/>
          <w:szCs w:val="28"/>
        </w:rPr>
        <w:t>Максимальный срок предоставления муниципальной услуги</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3.44. Срок предоставления муниципальной услуги указан в пункте 2.7 настоящего Административного регламента.</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Title"/>
        <w:jc w:val="center"/>
        <w:outlineLvl w:val="3"/>
        <w:rPr>
          <w:rFonts w:ascii="Times New Roman" w:hAnsi="Times New Roman" w:cs="Times New Roman"/>
          <w:sz w:val="28"/>
          <w:szCs w:val="28"/>
        </w:rPr>
      </w:pPr>
      <w:r w:rsidRPr="00252DB4">
        <w:rPr>
          <w:rFonts w:ascii="Times New Roman" w:hAnsi="Times New Roman" w:cs="Times New Roman"/>
          <w:sz w:val="28"/>
          <w:szCs w:val="28"/>
        </w:rPr>
        <w:t>Вариант 2</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3.45 Результат предоставления муниципальной услуги указан в подпункте «б» пункта 2.3 настоящего Административного регламента.</w:t>
      </w:r>
    </w:p>
    <w:p w:rsidR="00912FBF" w:rsidRPr="00252DB4" w:rsidRDefault="00912FBF" w:rsidP="00912FBF">
      <w:pPr>
        <w:pStyle w:val="ConsPlusNormal"/>
        <w:jc w:val="both"/>
        <w:rPr>
          <w:rFonts w:ascii="Times New Roman" w:hAnsi="Times New Roman" w:cs="Times New Roman"/>
          <w:sz w:val="28"/>
          <w:szCs w:val="28"/>
          <w:highlight w:val="yellow"/>
        </w:rPr>
      </w:pPr>
    </w:p>
    <w:p w:rsidR="00912FBF" w:rsidRPr="00252DB4" w:rsidRDefault="00912FBF" w:rsidP="00912FBF">
      <w:pPr>
        <w:pStyle w:val="ConsPlusTitle"/>
        <w:jc w:val="center"/>
        <w:outlineLvl w:val="4"/>
        <w:rPr>
          <w:rFonts w:ascii="Times New Roman" w:hAnsi="Times New Roman" w:cs="Times New Roman"/>
          <w:sz w:val="28"/>
          <w:szCs w:val="28"/>
        </w:rPr>
      </w:pPr>
      <w:r w:rsidRPr="00252DB4">
        <w:rPr>
          <w:rFonts w:ascii="Times New Roman" w:hAnsi="Times New Roman" w:cs="Times New Roman"/>
          <w:sz w:val="28"/>
          <w:szCs w:val="28"/>
        </w:rPr>
        <w:t>Перечень и описание административных процедур предоставления</w:t>
      </w:r>
    </w:p>
    <w:p w:rsidR="00912FBF" w:rsidRPr="00252DB4" w:rsidRDefault="00912FBF" w:rsidP="00912FBF">
      <w:pPr>
        <w:pStyle w:val="ConsPlusTitle"/>
        <w:jc w:val="center"/>
        <w:rPr>
          <w:rFonts w:ascii="Times New Roman" w:hAnsi="Times New Roman" w:cs="Times New Roman"/>
          <w:sz w:val="28"/>
          <w:szCs w:val="28"/>
        </w:rPr>
      </w:pPr>
      <w:r w:rsidRPr="00252DB4">
        <w:rPr>
          <w:rFonts w:ascii="Times New Roman" w:hAnsi="Times New Roman" w:cs="Times New Roman"/>
          <w:sz w:val="28"/>
          <w:szCs w:val="28"/>
        </w:rPr>
        <w:t xml:space="preserve"> муниципальной услуги</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Title"/>
        <w:jc w:val="center"/>
        <w:outlineLvl w:val="5"/>
        <w:rPr>
          <w:rFonts w:ascii="Times New Roman" w:hAnsi="Times New Roman" w:cs="Times New Roman"/>
          <w:sz w:val="28"/>
          <w:szCs w:val="28"/>
        </w:rPr>
      </w:pPr>
      <w:r w:rsidRPr="00252DB4">
        <w:rPr>
          <w:rFonts w:ascii="Times New Roman" w:hAnsi="Times New Roman" w:cs="Times New Roman"/>
          <w:sz w:val="28"/>
          <w:szCs w:val="28"/>
        </w:rPr>
        <w:t>Прием запроса и документов и (или) информации, необходимых</w:t>
      </w:r>
    </w:p>
    <w:p w:rsidR="00912FBF" w:rsidRPr="00252DB4" w:rsidRDefault="00912FBF" w:rsidP="00912FBF">
      <w:pPr>
        <w:pStyle w:val="ConsPlusTitle"/>
        <w:jc w:val="center"/>
        <w:rPr>
          <w:rFonts w:ascii="Times New Roman" w:hAnsi="Times New Roman" w:cs="Times New Roman"/>
          <w:sz w:val="28"/>
          <w:szCs w:val="28"/>
        </w:rPr>
      </w:pPr>
      <w:r w:rsidRPr="00252DB4">
        <w:rPr>
          <w:rFonts w:ascii="Times New Roman" w:hAnsi="Times New Roman" w:cs="Times New Roman"/>
          <w:sz w:val="28"/>
          <w:szCs w:val="28"/>
        </w:rPr>
        <w:t>для предоставления муниципальной услуги</w:t>
      </w:r>
    </w:p>
    <w:p w:rsidR="00912FBF" w:rsidRPr="00252DB4" w:rsidRDefault="00912FBF" w:rsidP="00912FBF">
      <w:pPr>
        <w:pStyle w:val="ConsPlusNormal"/>
        <w:jc w:val="both"/>
        <w:rPr>
          <w:rFonts w:ascii="Times New Roman" w:hAnsi="Times New Roman" w:cs="Times New Roman"/>
          <w:sz w:val="28"/>
          <w:szCs w:val="28"/>
          <w:highlight w:val="yellow"/>
        </w:rPr>
      </w:pP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3.46. Основанием для начала административной процедуры является </w:t>
      </w:r>
      <w:r w:rsidRPr="00252DB4">
        <w:rPr>
          <w:rFonts w:ascii="Times New Roman" w:hAnsi="Times New Roman" w:cs="Times New Roman"/>
          <w:sz w:val="28"/>
          <w:szCs w:val="28"/>
        </w:rPr>
        <w:lastRenderedPageBreak/>
        <w:t xml:space="preserve">поступление в уполномоченный орган заявления о выдаче </w:t>
      </w:r>
      <w:r w:rsidRPr="00252DB4">
        <w:rPr>
          <w:rFonts w:ascii="Times New Roman" w:hAnsi="Times New Roman" w:cs="Times New Roman"/>
          <w:bCs/>
          <w:color w:val="000000"/>
          <w:sz w:val="28"/>
          <w:szCs w:val="28"/>
        </w:rPr>
        <w:t xml:space="preserve">дубликата </w:t>
      </w:r>
      <w:r w:rsidRPr="00252DB4">
        <w:rPr>
          <w:rFonts w:ascii="Times New Roman" w:hAnsi="Times New Roman" w:cs="Times New Roman"/>
          <w:sz w:val="28"/>
          <w:szCs w:val="28"/>
        </w:rPr>
        <w:t>по форме согласно Приложению № </w:t>
      </w:r>
      <w:r w:rsidR="006E287B">
        <w:rPr>
          <w:rFonts w:ascii="Times New Roman" w:hAnsi="Times New Roman" w:cs="Times New Roman"/>
          <w:sz w:val="28"/>
          <w:szCs w:val="28"/>
        </w:rPr>
        <w:t>3</w:t>
      </w:r>
      <w:r w:rsidRPr="00252DB4">
        <w:rPr>
          <w:rFonts w:ascii="Times New Roman" w:hAnsi="Times New Roman" w:cs="Times New Roman"/>
          <w:sz w:val="28"/>
          <w:szCs w:val="28"/>
        </w:rPr>
        <w:t xml:space="preserve"> к настоящему Административному регламенту одним из способов, установленных пунктом 2.11 настоящего Административного регламента.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3.47. 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2.9 настоящего Административного регламента.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 «в» пункта 2.9 настоящего Административного регламента.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3.48. Основания для принятия решения об отказе в приеме </w:t>
      </w:r>
      <w:r w:rsidRPr="00252DB4">
        <w:rPr>
          <w:rFonts w:ascii="Times New Roman" w:hAnsi="Times New Roman" w:cs="Times New Roman"/>
          <w:bCs/>
          <w:color w:val="000000"/>
          <w:sz w:val="28"/>
          <w:szCs w:val="28"/>
        </w:rPr>
        <w:t>заявления о выдаче дубликата</w:t>
      </w:r>
      <w:r w:rsidRPr="00252DB4">
        <w:rPr>
          <w:rFonts w:ascii="Times New Roman" w:hAnsi="Times New Roman" w:cs="Times New Roman"/>
          <w:sz w:val="28"/>
          <w:szCs w:val="28"/>
        </w:rPr>
        <w:t xml:space="preserve"> отсутствуют.</w:t>
      </w:r>
    </w:p>
    <w:p w:rsidR="00AD15F7" w:rsidRDefault="00912FBF" w:rsidP="00AD15F7">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3.48.1. В приеме заявления о выдаче дубликата не участвуют федеральные органы исполнительной власти, государственные корпорации, органы государственных внебюджетных фондов.</w:t>
      </w:r>
    </w:p>
    <w:p w:rsidR="00912FBF" w:rsidRPr="006E287B" w:rsidRDefault="00912FBF" w:rsidP="00AD15F7">
      <w:pPr>
        <w:pStyle w:val="ConsPlusNormal"/>
        <w:ind w:firstLine="540"/>
        <w:jc w:val="both"/>
        <w:rPr>
          <w:rFonts w:ascii="Times New Roman" w:hAnsi="Times New Roman" w:cs="Times New Roman"/>
          <w:sz w:val="28"/>
          <w:szCs w:val="28"/>
        </w:rPr>
      </w:pPr>
      <w:r w:rsidRPr="00252DB4">
        <w:rPr>
          <w:rFonts w:ascii="Times New Roman" w:hAnsi="Times New Roman" w:cs="Times New Roman"/>
          <w:bCs/>
          <w:sz w:val="28"/>
          <w:szCs w:val="28"/>
        </w:rPr>
        <w:t xml:space="preserve">Многофункциональный </w:t>
      </w:r>
      <w:r w:rsidRPr="006E287B">
        <w:rPr>
          <w:rFonts w:ascii="Times New Roman" w:hAnsi="Times New Roman" w:cs="Times New Roman"/>
          <w:bCs/>
          <w:sz w:val="28"/>
          <w:szCs w:val="28"/>
        </w:rPr>
        <w:t xml:space="preserve">центр участвует в соответствии соглашением о взаимодействии между уполномоченным органом и многофункциональным центром в </w:t>
      </w:r>
      <w:r w:rsidRPr="006E287B">
        <w:rPr>
          <w:rFonts w:ascii="Times New Roman" w:hAnsi="Times New Roman" w:cs="Times New Roman"/>
          <w:sz w:val="28"/>
          <w:szCs w:val="28"/>
        </w:rPr>
        <w:t>приеме заявления о выдаче дубликата.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3.49. Возможность получения муниципальной услуги по экстерриториальному принципу отсутствует.</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3.50. З</w:t>
      </w:r>
      <w:r w:rsidRPr="00252DB4">
        <w:rPr>
          <w:rFonts w:ascii="Times New Roman" w:hAnsi="Times New Roman" w:cs="Times New Roman"/>
          <w:bCs/>
          <w:color w:val="000000"/>
          <w:sz w:val="28"/>
          <w:szCs w:val="28"/>
        </w:rPr>
        <w:t>аявление о выдаче дубликата</w:t>
      </w:r>
      <w:r w:rsidRPr="00252DB4">
        <w:rPr>
          <w:rFonts w:ascii="Times New Roman" w:hAnsi="Times New Roman" w:cs="Times New Roman"/>
          <w:sz w:val="28"/>
          <w:szCs w:val="28"/>
        </w:rPr>
        <w:t>, направленное одним из способов, установленных в подпункте</w:t>
      </w:r>
      <w:r w:rsidRPr="00252DB4">
        <w:rPr>
          <w:rFonts w:ascii="Times New Roman" w:hAnsi="Times New Roman" w:cs="Times New Roman"/>
          <w:color w:val="0000FF"/>
          <w:sz w:val="28"/>
          <w:szCs w:val="28"/>
        </w:rPr>
        <w:t xml:space="preserve"> </w:t>
      </w:r>
      <w:r w:rsidRPr="00252DB4">
        <w:rPr>
          <w:rFonts w:ascii="Times New Roman" w:hAnsi="Times New Roman" w:cs="Times New Roman"/>
          <w:sz w:val="28"/>
          <w:szCs w:val="28"/>
        </w:rPr>
        <w:t>«б» пункта 2.11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bCs/>
          <w:color w:val="000000"/>
          <w:sz w:val="28"/>
          <w:szCs w:val="28"/>
        </w:rPr>
        <w:t>Заявление о выдаче дубликата</w:t>
      </w:r>
      <w:r w:rsidRPr="00252DB4">
        <w:rPr>
          <w:rFonts w:ascii="Times New Roman" w:hAnsi="Times New Roman" w:cs="Times New Roman"/>
          <w:sz w:val="28"/>
          <w:szCs w:val="28"/>
        </w:rPr>
        <w:t>, направленное способом, указанным в подпункте «а» пункта 2.11 настоящего Административного регламента, регистрируется в автоматическом режиме.</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bCs/>
          <w:color w:val="000000"/>
          <w:sz w:val="28"/>
          <w:szCs w:val="28"/>
        </w:rPr>
        <w:t>Заявление о выдаче дубликата</w:t>
      </w:r>
      <w:r w:rsidRPr="00252DB4">
        <w:rPr>
          <w:rFonts w:ascii="Times New Roman" w:hAnsi="Times New Roman" w:cs="Times New Roman"/>
          <w:sz w:val="28"/>
          <w:szCs w:val="28"/>
        </w:rPr>
        <w:t>,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lastRenderedPageBreak/>
        <w:t xml:space="preserve">3.51. Для приема </w:t>
      </w:r>
      <w:r w:rsidRPr="00252DB4">
        <w:rPr>
          <w:rFonts w:ascii="Times New Roman" w:hAnsi="Times New Roman" w:cs="Times New Roman"/>
          <w:bCs/>
          <w:color w:val="000000"/>
          <w:sz w:val="28"/>
          <w:szCs w:val="28"/>
        </w:rPr>
        <w:t>заявления о выдаче дубликата</w:t>
      </w:r>
      <w:r w:rsidRPr="00252DB4">
        <w:rPr>
          <w:rFonts w:ascii="Times New Roman" w:hAnsi="Times New Roman" w:cs="Times New Roman"/>
          <w:sz w:val="28"/>
          <w:szCs w:val="28"/>
        </w:rPr>
        <w:t xml:space="preserve"> в электронной форме с использованием Единого портала государственных и муниципальных услуг (функций) может применяться специализированное программное обеспечение, предусматривающее заполнение заявителем реквизитов, необходимых для работы с </w:t>
      </w:r>
      <w:r w:rsidRPr="00252DB4">
        <w:rPr>
          <w:rFonts w:ascii="Times New Roman" w:hAnsi="Times New Roman" w:cs="Times New Roman"/>
          <w:bCs/>
          <w:color w:val="000000"/>
          <w:sz w:val="28"/>
          <w:szCs w:val="28"/>
        </w:rPr>
        <w:t>заявлением о выдаче дубликата</w:t>
      </w:r>
      <w:r w:rsidRPr="00252DB4">
        <w:rPr>
          <w:rFonts w:ascii="Times New Roman" w:hAnsi="Times New Roman" w:cs="Times New Roman"/>
          <w:sz w:val="28"/>
          <w:szCs w:val="28"/>
        </w:rPr>
        <w:t xml:space="preserve"> и для подготовки ответа.</w:t>
      </w:r>
    </w:p>
    <w:p w:rsidR="00912FBF" w:rsidRPr="00252DB4" w:rsidRDefault="00912FBF" w:rsidP="00912FBF">
      <w:pPr>
        <w:pStyle w:val="ConsPlusNormal"/>
        <w:ind w:firstLine="540"/>
        <w:jc w:val="both"/>
        <w:rPr>
          <w:rFonts w:ascii="Times New Roman" w:hAnsi="Times New Roman" w:cs="Times New Roman"/>
          <w:sz w:val="28"/>
          <w:szCs w:val="28"/>
        </w:rPr>
      </w:pPr>
      <w:proofErr w:type="gramStart"/>
      <w:r w:rsidRPr="00252DB4">
        <w:rPr>
          <w:rFonts w:ascii="Times New Roman" w:hAnsi="Times New Roman" w:cs="Times New Roman"/>
          <w:sz w:val="28"/>
          <w:szCs w:val="28"/>
        </w:rPr>
        <w:t xml:space="preserve">Для возможности подачи </w:t>
      </w:r>
      <w:r w:rsidRPr="00252DB4">
        <w:rPr>
          <w:rFonts w:ascii="Times New Roman" w:hAnsi="Times New Roman" w:cs="Times New Roman"/>
          <w:bCs/>
          <w:color w:val="000000"/>
          <w:sz w:val="28"/>
          <w:szCs w:val="28"/>
        </w:rPr>
        <w:t>заявления о выдаче дубликата</w:t>
      </w:r>
      <w:r w:rsidRPr="00252DB4">
        <w:rPr>
          <w:rFonts w:ascii="Times New Roman" w:hAnsi="Times New Roman" w:cs="Times New Roman"/>
          <w:sz w:val="28"/>
          <w:szCs w:val="28"/>
        </w:rPr>
        <w:t xml:space="preserve"> через Единый портал государственных и муниципальных услуг (функций)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3.52. Срок регистрации </w:t>
      </w:r>
      <w:r w:rsidRPr="00252DB4">
        <w:rPr>
          <w:rFonts w:ascii="Times New Roman" w:hAnsi="Times New Roman" w:cs="Times New Roman"/>
          <w:bCs/>
          <w:color w:val="000000"/>
          <w:sz w:val="28"/>
          <w:szCs w:val="28"/>
        </w:rPr>
        <w:t>заявления о выдаче дубликата</w:t>
      </w:r>
      <w:r w:rsidRPr="00252DB4">
        <w:rPr>
          <w:rFonts w:ascii="Times New Roman" w:hAnsi="Times New Roman" w:cs="Times New Roman"/>
          <w:sz w:val="28"/>
          <w:szCs w:val="28"/>
        </w:rPr>
        <w:t xml:space="preserve"> указан в пункте 2.20 настоящего Административного регламента.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3.53. Результатом административной процедуры является регистрация </w:t>
      </w:r>
      <w:r w:rsidRPr="00252DB4">
        <w:rPr>
          <w:rFonts w:ascii="Times New Roman" w:hAnsi="Times New Roman" w:cs="Times New Roman"/>
          <w:bCs/>
          <w:color w:val="000000"/>
          <w:sz w:val="28"/>
          <w:szCs w:val="28"/>
        </w:rPr>
        <w:t>заявления о выдаче дубликата</w:t>
      </w:r>
      <w:r w:rsidRPr="00252DB4">
        <w:rPr>
          <w:rFonts w:ascii="Times New Roman" w:hAnsi="Times New Roman" w:cs="Times New Roman"/>
          <w:sz w:val="28"/>
          <w:szCs w:val="28"/>
        </w:rPr>
        <w:t>.</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3.54. После регистрации </w:t>
      </w:r>
      <w:r w:rsidRPr="00252DB4">
        <w:rPr>
          <w:rFonts w:ascii="Times New Roman" w:hAnsi="Times New Roman" w:cs="Times New Roman"/>
          <w:bCs/>
          <w:color w:val="000000"/>
          <w:sz w:val="28"/>
          <w:szCs w:val="28"/>
        </w:rPr>
        <w:t>заявление о выдаче дубликата</w:t>
      </w:r>
      <w:r w:rsidRPr="00252DB4">
        <w:rPr>
          <w:rFonts w:ascii="Times New Roman" w:hAnsi="Times New Roman" w:cs="Times New Roman"/>
          <w:sz w:val="28"/>
          <w:szCs w:val="28"/>
        </w:rPr>
        <w:t xml:space="preserve">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rsidR="00912FBF" w:rsidRPr="00252DB4" w:rsidRDefault="00912FBF" w:rsidP="00912FBF">
      <w:pPr>
        <w:pStyle w:val="ConsPlusNormal"/>
        <w:jc w:val="both"/>
        <w:rPr>
          <w:rFonts w:ascii="Times New Roman" w:hAnsi="Times New Roman" w:cs="Times New Roman"/>
          <w:sz w:val="28"/>
          <w:szCs w:val="28"/>
          <w:highlight w:val="yellow"/>
        </w:rPr>
      </w:pPr>
    </w:p>
    <w:p w:rsidR="00912FBF" w:rsidRPr="00252DB4" w:rsidRDefault="00912FBF" w:rsidP="00912FBF">
      <w:pPr>
        <w:pStyle w:val="ConsPlusTitle"/>
        <w:jc w:val="center"/>
        <w:outlineLvl w:val="5"/>
        <w:rPr>
          <w:rFonts w:ascii="Times New Roman" w:hAnsi="Times New Roman" w:cs="Times New Roman"/>
          <w:sz w:val="28"/>
          <w:szCs w:val="28"/>
        </w:rPr>
      </w:pPr>
      <w:r w:rsidRPr="00252DB4">
        <w:rPr>
          <w:rFonts w:ascii="Times New Roman" w:hAnsi="Times New Roman" w:cs="Times New Roman"/>
          <w:sz w:val="28"/>
          <w:szCs w:val="28"/>
        </w:rPr>
        <w:t>Межведомственное информационное взаимодействие</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3.55. Направление межведомственных информационных запросов не осуществляется.</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Title"/>
        <w:jc w:val="center"/>
        <w:outlineLvl w:val="5"/>
        <w:rPr>
          <w:rFonts w:ascii="Times New Roman" w:hAnsi="Times New Roman" w:cs="Times New Roman"/>
          <w:sz w:val="28"/>
          <w:szCs w:val="28"/>
        </w:rPr>
      </w:pPr>
      <w:proofErr w:type="gramStart"/>
      <w:r w:rsidRPr="00252DB4">
        <w:rPr>
          <w:rFonts w:ascii="Times New Roman" w:hAnsi="Times New Roman" w:cs="Times New Roman"/>
          <w:sz w:val="28"/>
          <w:szCs w:val="28"/>
        </w:rPr>
        <w:t>Принятие решения о предоставлении (об отказе</w:t>
      </w:r>
      <w:proofErr w:type="gramEnd"/>
    </w:p>
    <w:p w:rsidR="00912FBF" w:rsidRPr="00252DB4" w:rsidRDefault="00912FBF" w:rsidP="00912FBF">
      <w:pPr>
        <w:pStyle w:val="ConsPlusTitle"/>
        <w:jc w:val="center"/>
        <w:rPr>
          <w:rFonts w:ascii="Times New Roman" w:hAnsi="Times New Roman" w:cs="Times New Roman"/>
          <w:sz w:val="28"/>
          <w:szCs w:val="28"/>
        </w:rPr>
      </w:pPr>
      <w:r w:rsidRPr="00252DB4">
        <w:rPr>
          <w:rFonts w:ascii="Times New Roman" w:hAnsi="Times New Roman" w:cs="Times New Roman"/>
          <w:sz w:val="28"/>
          <w:szCs w:val="28"/>
        </w:rPr>
        <w:t>в предоставлении) муниципальной услуги</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3.56. Основанием для начала административной процедуры является регистрация </w:t>
      </w:r>
      <w:r w:rsidRPr="00252DB4">
        <w:rPr>
          <w:rFonts w:ascii="Times New Roman" w:hAnsi="Times New Roman" w:cs="Times New Roman"/>
          <w:bCs/>
          <w:color w:val="000000"/>
          <w:sz w:val="28"/>
          <w:szCs w:val="28"/>
        </w:rPr>
        <w:t>заявление о выдаче дубликата</w:t>
      </w:r>
      <w:r w:rsidRPr="00252DB4">
        <w:rPr>
          <w:rFonts w:ascii="Times New Roman" w:hAnsi="Times New Roman" w:cs="Times New Roman"/>
          <w:sz w:val="28"/>
          <w:szCs w:val="28"/>
        </w:rPr>
        <w:t>.</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3.57. Критерием принятия решения о предоставлении муниципальной услуги является </w:t>
      </w:r>
      <w:r w:rsidRPr="00252DB4">
        <w:rPr>
          <w:rFonts w:ascii="Times New Roman" w:hAnsi="Times New Roman" w:cs="Times New Roman"/>
          <w:bCs/>
          <w:color w:val="000000"/>
          <w:sz w:val="28"/>
          <w:szCs w:val="28"/>
        </w:rPr>
        <w:t>соответствие заявителя кругу лиц, указанных в пункте 1.2 настоящего Административного регламента.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3.58.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3.59.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или подписание решения об отказе в выдаче дубликата по рекомендуемой форме согласно Приложению № </w:t>
      </w:r>
      <w:r w:rsidR="00ED5BBB">
        <w:rPr>
          <w:rFonts w:ascii="Times New Roman" w:hAnsi="Times New Roman" w:cs="Times New Roman"/>
          <w:sz w:val="28"/>
          <w:szCs w:val="28"/>
        </w:rPr>
        <w:t>4</w:t>
      </w:r>
      <w:r w:rsidRPr="00252DB4">
        <w:rPr>
          <w:rFonts w:ascii="Times New Roman" w:hAnsi="Times New Roman" w:cs="Times New Roman"/>
          <w:sz w:val="28"/>
          <w:szCs w:val="28"/>
        </w:rPr>
        <w:t>.</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В случае отсутствия оснований для отказа в выдаче дубликата уведомления о соответствии уполномоченный орган выдает дубликат </w:t>
      </w:r>
      <w:r w:rsidRPr="00252DB4">
        <w:rPr>
          <w:rFonts w:ascii="Times New Roman" w:hAnsi="Times New Roman" w:cs="Times New Roman"/>
          <w:sz w:val="28"/>
          <w:szCs w:val="28"/>
        </w:rPr>
        <w:lastRenderedPageBreak/>
        <w:t>уведомления о соответствии с тем же регистрационным номером, который был указан в ранее выданном уведомлении о соответствии. В случае</w:t>
      </w:r>
      <w:proofErr w:type="gramStart"/>
      <w:r w:rsidRPr="00252DB4">
        <w:rPr>
          <w:rFonts w:ascii="Times New Roman" w:hAnsi="Times New Roman" w:cs="Times New Roman"/>
          <w:sz w:val="28"/>
          <w:szCs w:val="28"/>
        </w:rPr>
        <w:t>,</w:t>
      </w:r>
      <w:proofErr w:type="gramEnd"/>
      <w:r w:rsidRPr="00252DB4">
        <w:rPr>
          <w:rFonts w:ascii="Times New Roman" w:hAnsi="Times New Roman" w:cs="Times New Roman"/>
          <w:sz w:val="28"/>
          <w:szCs w:val="28"/>
        </w:rPr>
        <w:t xml:space="preserve"> если ранее заявителю было выдано уведомление о 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заявителю повторно представляется указанный документ.</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3.60.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3.61.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3.62. Критерием для отказа в предоставлении муниципальной услуги является не</w:t>
      </w:r>
      <w:r w:rsidRPr="00252DB4">
        <w:rPr>
          <w:rFonts w:ascii="Times New Roman" w:hAnsi="Times New Roman" w:cs="Times New Roman"/>
          <w:bCs/>
          <w:color w:val="000000"/>
          <w:sz w:val="28"/>
          <w:szCs w:val="28"/>
        </w:rPr>
        <w:t>соответствие заявителя кругу лиц, указанных в пункте 1.2 настоящего Административного регламента</w:t>
      </w:r>
      <w:r w:rsidRPr="00252DB4">
        <w:rPr>
          <w:rFonts w:ascii="Times New Roman" w:hAnsi="Times New Roman" w:cs="Times New Roman"/>
          <w:sz w:val="28"/>
          <w:szCs w:val="28"/>
        </w:rPr>
        <w:t>.</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3.63. Срок принятия решения о предоставлении (об отказе в предоставлении) муниципальной услуги не может превышать пять рабочих дней со дня поступления заявления о выдаче дубликата.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3.64. При подаче заявления о выдаче дубликата в ходе личного приема, посредством почтового отправления решение об отказе в выдаче дубликата выдается заявителю на руки или направляется посредством почтового отправления, если в заявлении о выдаче дубликата не был указан иной способ.</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3.65. </w:t>
      </w:r>
      <w:proofErr w:type="gramStart"/>
      <w:r w:rsidRPr="00252DB4">
        <w:rPr>
          <w:rFonts w:ascii="Times New Roman" w:hAnsi="Times New Roman" w:cs="Times New Roman"/>
          <w:sz w:val="28"/>
          <w:szCs w:val="28"/>
        </w:rPr>
        <w:t>При подаче заявления о выдаче дубликата посредством Единого портала государственных и муниципальных услуг (функций) направление заявителю решения об отказе в выдаче дубликата осуществляется в личный кабинет заявителя на Едином портале государственных и муниципальных услуг (функций) (статус заявления обновляется до статуса «Услуга оказана»), если в заявлении о выдаче дубликата не был указан иной способ.</w:t>
      </w:r>
      <w:proofErr w:type="gramEnd"/>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3.66. </w:t>
      </w:r>
      <w:proofErr w:type="gramStart"/>
      <w:r w:rsidRPr="00252DB4">
        <w:rPr>
          <w:rFonts w:ascii="Times New Roman" w:hAnsi="Times New Roman" w:cs="Times New Roman"/>
          <w:sz w:val="28"/>
          <w:szCs w:val="28"/>
        </w:rPr>
        <w:t>При подаче заявления о выдаче дубликата через многофункциональный центр решение об отказе в выдаче</w:t>
      </w:r>
      <w:proofErr w:type="gramEnd"/>
      <w:r w:rsidRPr="00252DB4">
        <w:rPr>
          <w:rFonts w:ascii="Times New Roman" w:hAnsi="Times New Roman" w:cs="Times New Roman"/>
          <w:sz w:val="28"/>
          <w:szCs w:val="28"/>
        </w:rPr>
        <w:t xml:space="preserve"> дубликата направляется в многофункциональный центр, если в заявлении о выдаче дубликата не был указан иной способ.</w:t>
      </w:r>
    </w:p>
    <w:p w:rsidR="00912FBF" w:rsidRPr="00252DB4" w:rsidRDefault="00912FBF" w:rsidP="00912FBF">
      <w:pPr>
        <w:pStyle w:val="ConsPlusNormal"/>
        <w:ind w:firstLine="540"/>
        <w:jc w:val="both"/>
        <w:rPr>
          <w:rFonts w:ascii="Times New Roman" w:hAnsi="Times New Roman" w:cs="Times New Roman"/>
          <w:sz w:val="28"/>
          <w:szCs w:val="28"/>
          <w:highlight w:val="yellow"/>
        </w:rPr>
      </w:pPr>
      <w:r w:rsidRPr="00252DB4">
        <w:rPr>
          <w:rFonts w:ascii="Times New Roman" w:hAnsi="Times New Roman" w:cs="Times New Roman"/>
          <w:sz w:val="28"/>
          <w:szCs w:val="28"/>
        </w:rPr>
        <w:t xml:space="preserve">3.67. Срок выдачи (направления) заявителю решения об отказе в выдаче дубликата исчисляется со дня принятия такого решения и составляет один рабочий день, но не превышает срок пяти рабочих дней </w:t>
      </w:r>
      <w:proofErr w:type="gramStart"/>
      <w:r w:rsidRPr="00252DB4">
        <w:rPr>
          <w:rFonts w:ascii="Times New Roman" w:hAnsi="Times New Roman" w:cs="Times New Roman"/>
          <w:sz w:val="28"/>
          <w:szCs w:val="28"/>
        </w:rPr>
        <w:t>с даты поступления</w:t>
      </w:r>
      <w:proofErr w:type="gramEnd"/>
      <w:r w:rsidRPr="00252DB4">
        <w:rPr>
          <w:rFonts w:ascii="Times New Roman" w:hAnsi="Times New Roman" w:cs="Times New Roman"/>
          <w:sz w:val="28"/>
          <w:szCs w:val="28"/>
        </w:rPr>
        <w:t xml:space="preserve"> заявления о выдаче дубликата.</w:t>
      </w:r>
    </w:p>
    <w:p w:rsidR="00912FBF" w:rsidRPr="00252DB4" w:rsidRDefault="00912FBF" w:rsidP="00912FBF">
      <w:pPr>
        <w:pStyle w:val="ConsPlusNormal"/>
        <w:jc w:val="both"/>
        <w:rPr>
          <w:rFonts w:ascii="Times New Roman" w:hAnsi="Times New Roman" w:cs="Times New Roman"/>
          <w:sz w:val="28"/>
          <w:szCs w:val="28"/>
          <w:highlight w:val="yellow"/>
        </w:rPr>
      </w:pPr>
    </w:p>
    <w:p w:rsidR="00912FBF" w:rsidRPr="00252DB4" w:rsidRDefault="00912FBF" w:rsidP="00912FBF">
      <w:pPr>
        <w:pStyle w:val="ConsPlusTitle"/>
        <w:jc w:val="center"/>
        <w:outlineLvl w:val="5"/>
        <w:rPr>
          <w:rFonts w:ascii="Times New Roman" w:hAnsi="Times New Roman" w:cs="Times New Roman"/>
          <w:sz w:val="28"/>
          <w:szCs w:val="28"/>
        </w:rPr>
      </w:pPr>
      <w:r w:rsidRPr="00252DB4">
        <w:rPr>
          <w:rFonts w:ascii="Times New Roman" w:hAnsi="Times New Roman" w:cs="Times New Roman"/>
          <w:sz w:val="28"/>
          <w:szCs w:val="28"/>
        </w:rPr>
        <w:t>Предоставление результата муниципальной услуги</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3.68. Основанием для начала выполнения административной процедуры является подписание уполномоченным должностным лицом дубликата.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lastRenderedPageBreak/>
        <w:t>3.69. Заявитель по его выбору вправе получить дубликат одним из следующих способов:</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1) на бумажном носителе;</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3.70.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3.71. При подаче заявления о выдаче дубликата в ходе личного приема, посредством почтового отправления дубликат выдается заявителю на руки или направляется посредством почтового отправления, если в заявлении о выдаче дубликата не был указан иной способ.</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3.72. При подаче заявления о выдаче дубликата посредством Единого портала государственных и муниципальных услуг (функций) направление заявителю дубликата осуществляется в личный кабинет заявителя на Единый портал государственных и муниципальных услуг (функций) (статус заявления обновляется до статуса «Услуга оказана»), если в заявлении о выдаче дубликата не был указан иной способ.</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3.73. При подаче заявления о выдаче дубликата через многофункциональный центр дубликат направляется в многофункциональный центр, если в заявлении о выдаче дубликата не был указан иной способ.</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3.74.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пяти рабочих дней </w:t>
      </w:r>
      <w:proofErr w:type="gramStart"/>
      <w:r w:rsidRPr="00252DB4">
        <w:rPr>
          <w:rFonts w:ascii="Times New Roman" w:hAnsi="Times New Roman" w:cs="Times New Roman"/>
          <w:sz w:val="28"/>
          <w:szCs w:val="28"/>
        </w:rPr>
        <w:t>с даты поступления</w:t>
      </w:r>
      <w:proofErr w:type="gramEnd"/>
      <w:r w:rsidRPr="00252DB4">
        <w:rPr>
          <w:rFonts w:ascii="Times New Roman" w:hAnsi="Times New Roman" w:cs="Times New Roman"/>
          <w:sz w:val="28"/>
          <w:szCs w:val="28"/>
        </w:rPr>
        <w:t xml:space="preserve"> заявления о выдаче дубликата.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3.74.1. Возможность предоставления муниципальной услуги по экстерриториальному принципу отсутствует. </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Title"/>
        <w:jc w:val="center"/>
        <w:outlineLvl w:val="5"/>
        <w:rPr>
          <w:rFonts w:ascii="Times New Roman" w:hAnsi="Times New Roman" w:cs="Times New Roman"/>
          <w:sz w:val="28"/>
          <w:szCs w:val="28"/>
        </w:rPr>
      </w:pPr>
      <w:r w:rsidRPr="00252DB4">
        <w:rPr>
          <w:rFonts w:ascii="Times New Roman" w:hAnsi="Times New Roman" w:cs="Times New Roman"/>
          <w:sz w:val="28"/>
          <w:szCs w:val="28"/>
        </w:rPr>
        <w:t>Получение дополнительных сведений от заявителя</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3.75. Получение дополнительных сведений от заявителя не предусмотрено.</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Title"/>
        <w:jc w:val="center"/>
        <w:outlineLvl w:val="5"/>
        <w:rPr>
          <w:rFonts w:ascii="Times New Roman" w:hAnsi="Times New Roman" w:cs="Times New Roman"/>
          <w:sz w:val="28"/>
          <w:szCs w:val="28"/>
        </w:rPr>
      </w:pPr>
      <w:r w:rsidRPr="00252DB4">
        <w:rPr>
          <w:rFonts w:ascii="Times New Roman" w:hAnsi="Times New Roman" w:cs="Times New Roman"/>
          <w:sz w:val="28"/>
          <w:szCs w:val="28"/>
        </w:rPr>
        <w:t>Максимальный срок предоставления муниципальной услуги</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3.76. Срок предоставления муниципальной услуги не превышает пяти рабочих дней </w:t>
      </w:r>
      <w:proofErr w:type="gramStart"/>
      <w:r w:rsidRPr="00252DB4">
        <w:rPr>
          <w:rFonts w:ascii="Times New Roman" w:hAnsi="Times New Roman" w:cs="Times New Roman"/>
          <w:sz w:val="28"/>
          <w:szCs w:val="28"/>
        </w:rPr>
        <w:t>с даты поступления</w:t>
      </w:r>
      <w:proofErr w:type="gramEnd"/>
      <w:r w:rsidRPr="00252DB4">
        <w:rPr>
          <w:rFonts w:ascii="Times New Roman" w:hAnsi="Times New Roman" w:cs="Times New Roman"/>
          <w:sz w:val="28"/>
          <w:szCs w:val="28"/>
        </w:rPr>
        <w:t xml:space="preserve"> заявления о выдаче дубликата.</w:t>
      </w:r>
    </w:p>
    <w:p w:rsidR="00912FBF" w:rsidRPr="00252DB4" w:rsidRDefault="00912FBF" w:rsidP="00912FBF">
      <w:pPr>
        <w:pStyle w:val="ConsPlusNormal"/>
        <w:ind w:firstLine="540"/>
        <w:jc w:val="both"/>
        <w:rPr>
          <w:rFonts w:ascii="Times New Roman" w:hAnsi="Times New Roman" w:cs="Times New Roman"/>
          <w:sz w:val="28"/>
          <w:szCs w:val="28"/>
        </w:rPr>
      </w:pPr>
    </w:p>
    <w:p w:rsidR="00912FBF" w:rsidRPr="00252DB4" w:rsidRDefault="00912FBF" w:rsidP="00912FBF">
      <w:pPr>
        <w:pStyle w:val="ConsPlusTitle"/>
        <w:jc w:val="center"/>
        <w:outlineLvl w:val="3"/>
        <w:rPr>
          <w:rFonts w:ascii="Times New Roman" w:hAnsi="Times New Roman" w:cs="Times New Roman"/>
          <w:sz w:val="28"/>
          <w:szCs w:val="28"/>
        </w:rPr>
      </w:pPr>
      <w:r w:rsidRPr="00252DB4">
        <w:rPr>
          <w:rFonts w:ascii="Times New Roman" w:hAnsi="Times New Roman" w:cs="Times New Roman"/>
          <w:sz w:val="28"/>
          <w:szCs w:val="28"/>
        </w:rPr>
        <w:t>Вариант 3</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3.77. Результат предоставления муниципальной услуги указан в </w:t>
      </w:r>
      <w:r w:rsidRPr="00252DB4">
        <w:rPr>
          <w:rFonts w:ascii="Times New Roman" w:hAnsi="Times New Roman" w:cs="Times New Roman"/>
          <w:sz w:val="28"/>
          <w:szCs w:val="28"/>
        </w:rPr>
        <w:lastRenderedPageBreak/>
        <w:t>подпункте «в» пункта 2.3 настоящего Административного регламента.</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Title"/>
        <w:jc w:val="center"/>
        <w:outlineLvl w:val="4"/>
        <w:rPr>
          <w:rFonts w:ascii="Times New Roman" w:hAnsi="Times New Roman" w:cs="Times New Roman"/>
          <w:sz w:val="28"/>
          <w:szCs w:val="28"/>
        </w:rPr>
      </w:pPr>
      <w:r w:rsidRPr="00252DB4">
        <w:rPr>
          <w:rFonts w:ascii="Times New Roman" w:hAnsi="Times New Roman" w:cs="Times New Roman"/>
          <w:sz w:val="28"/>
          <w:szCs w:val="28"/>
        </w:rPr>
        <w:t>Перечень и описание административных процедур предоставления</w:t>
      </w:r>
    </w:p>
    <w:p w:rsidR="00912FBF" w:rsidRPr="00252DB4" w:rsidRDefault="00912FBF" w:rsidP="00912FBF">
      <w:pPr>
        <w:pStyle w:val="ConsPlusTitle"/>
        <w:jc w:val="center"/>
        <w:rPr>
          <w:rFonts w:ascii="Times New Roman" w:hAnsi="Times New Roman" w:cs="Times New Roman"/>
          <w:sz w:val="28"/>
          <w:szCs w:val="28"/>
        </w:rPr>
      </w:pPr>
      <w:r w:rsidRPr="00252DB4">
        <w:rPr>
          <w:rFonts w:ascii="Times New Roman" w:hAnsi="Times New Roman" w:cs="Times New Roman"/>
          <w:sz w:val="28"/>
          <w:szCs w:val="28"/>
        </w:rPr>
        <w:t xml:space="preserve"> муниципальной услуги</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Title"/>
        <w:jc w:val="center"/>
        <w:outlineLvl w:val="5"/>
        <w:rPr>
          <w:rFonts w:ascii="Times New Roman" w:hAnsi="Times New Roman" w:cs="Times New Roman"/>
          <w:sz w:val="28"/>
          <w:szCs w:val="28"/>
        </w:rPr>
      </w:pPr>
      <w:r w:rsidRPr="00252DB4">
        <w:rPr>
          <w:rFonts w:ascii="Times New Roman" w:hAnsi="Times New Roman" w:cs="Times New Roman"/>
          <w:sz w:val="28"/>
          <w:szCs w:val="28"/>
        </w:rPr>
        <w:t>Прием запроса и документов и (или) информации, необходимых</w:t>
      </w:r>
    </w:p>
    <w:p w:rsidR="00912FBF" w:rsidRPr="00252DB4" w:rsidRDefault="00912FBF" w:rsidP="00912FBF">
      <w:pPr>
        <w:pStyle w:val="ConsPlusTitle"/>
        <w:jc w:val="center"/>
        <w:rPr>
          <w:rFonts w:ascii="Times New Roman" w:hAnsi="Times New Roman" w:cs="Times New Roman"/>
          <w:sz w:val="28"/>
          <w:szCs w:val="28"/>
        </w:rPr>
      </w:pPr>
      <w:r w:rsidRPr="00252DB4">
        <w:rPr>
          <w:rFonts w:ascii="Times New Roman" w:hAnsi="Times New Roman" w:cs="Times New Roman"/>
          <w:sz w:val="28"/>
          <w:szCs w:val="28"/>
        </w:rPr>
        <w:t>для предоставления муниципальной услуги</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3.78. Основанием для начала административной процедуры является поступление в уполномоченный орган </w:t>
      </w:r>
      <w:r w:rsidRPr="00252DB4">
        <w:rPr>
          <w:rFonts w:ascii="Times New Roman" w:hAnsi="Times New Roman" w:cs="Times New Roman"/>
          <w:bCs/>
          <w:color w:val="000000"/>
          <w:sz w:val="28"/>
          <w:szCs w:val="28"/>
        </w:rPr>
        <w:t>уведомления об изменении параметров</w:t>
      </w:r>
      <w:r w:rsidRPr="00252DB4" w:rsidDel="00A7450E">
        <w:rPr>
          <w:rFonts w:ascii="Times New Roman" w:hAnsi="Times New Roman" w:cs="Times New Roman"/>
          <w:sz w:val="28"/>
          <w:szCs w:val="28"/>
        </w:rPr>
        <w:t xml:space="preserve"> </w:t>
      </w:r>
      <w:r w:rsidRPr="00252DB4">
        <w:rPr>
          <w:rFonts w:ascii="Times New Roman" w:hAnsi="Times New Roman" w:cs="Times New Roman"/>
          <w:sz w:val="28"/>
          <w:szCs w:val="28"/>
        </w:rPr>
        <w:t>и документов, предусмотренных подпунктами «б» - «е» пункта 2.9 пунктом 2.10 настоящего Административного регламента, одним из способов, установленных пунктом 2.11 настоящего Административного регламента.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3.79. 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2.9 настоящего Административного регламента.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 «в» пункта 2.9 настоящего Административного регламента.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rsidR="00AD15F7" w:rsidRDefault="00912FBF" w:rsidP="00AD15F7">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3.80. Основания для принятия решения об отказе в приеме </w:t>
      </w:r>
      <w:r w:rsidRPr="00252DB4">
        <w:rPr>
          <w:rFonts w:ascii="Times New Roman" w:hAnsi="Times New Roman" w:cs="Times New Roman"/>
          <w:bCs/>
          <w:color w:val="000000"/>
          <w:sz w:val="28"/>
          <w:szCs w:val="28"/>
        </w:rPr>
        <w:t>уведомления об изменении параметров</w:t>
      </w:r>
      <w:r w:rsidRPr="00252DB4" w:rsidDel="00A7450E">
        <w:rPr>
          <w:rFonts w:ascii="Times New Roman" w:hAnsi="Times New Roman" w:cs="Times New Roman"/>
          <w:sz w:val="28"/>
          <w:szCs w:val="28"/>
        </w:rPr>
        <w:t xml:space="preserve"> </w:t>
      </w:r>
      <w:r w:rsidRPr="00252DB4">
        <w:rPr>
          <w:rFonts w:ascii="Times New Roman" w:hAnsi="Times New Roman" w:cs="Times New Roman"/>
          <w:sz w:val="28"/>
          <w:szCs w:val="28"/>
        </w:rPr>
        <w:t>и документов, необходимых для предоставления муниципальной услуги, в том числе представленных в электронной форме:</w:t>
      </w:r>
    </w:p>
    <w:p w:rsidR="00AD15F7" w:rsidRDefault="00912FBF" w:rsidP="00AD15F7">
      <w:pPr>
        <w:pStyle w:val="ConsPlusNormal"/>
        <w:ind w:firstLine="540"/>
        <w:jc w:val="both"/>
        <w:rPr>
          <w:rFonts w:ascii="Times New Roman" w:hAnsi="Times New Roman" w:cs="Times New Roman"/>
          <w:bCs/>
          <w:sz w:val="28"/>
          <w:szCs w:val="28"/>
        </w:rPr>
      </w:pPr>
      <w:r w:rsidRPr="00252DB4">
        <w:rPr>
          <w:rFonts w:ascii="Times New Roman" w:hAnsi="Times New Roman" w:cs="Times New Roman"/>
          <w:bCs/>
          <w:sz w:val="28"/>
          <w:szCs w:val="28"/>
        </w:rPr>
        <w:t>а)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AD15F7" w:rsidRDefault="00912FBF" w:rsidP="00AD15F7">
      <w:pPr>
        <w:pStyle w:val="ConsPlusNormal"/>
        <w:ind w:firstLine="540"/>
        <w:jc w:val="both"/>
        <w:rPr>
          <w:rFonts w:ascii="Times New Roman" w:hAnsi="Times New Roman" w:cs="Times New Roman"/>
          <w:bCs/>
          <w:sz w:val="28"/>
          <w:szCs w:val="28"/>
        </w:rPr>
      </w:pPr>
      <w:r w:rsidRPr="00252DB4">
        <w:rPr>
          <w:rFonts w:ascii="Times New Roman" w:hAnsi="Times New Roman" w:cs="Times New Roman"/>
          <w:bCs/>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D15F7" w:rsidRDefault="00912FBF" w:rsidP="00AD15F7">
      <w:pPr>
        <w:pStyle w:val="ConsPlusNormal"/>
        <w:ind w:firstLine="540"/>
        <w:jc w:val="both"/>
        <w:rPr>
          <w:rFonts w:ascii="Times New Roman" w:hAnsi="Times New Roman" w:cs="Times New Roman"/>
          <w:bCs/>
          <w:sz w:val="28"/>
          <w:szCs w:val="28"/>
        </w:rPr>
      </w:pPr>
      <w:r w:rsidRPr="00252DB4">
        <w:rPr>
          <w:rFonts w:ascii="Times New Roman" w:hAnsi="Times New Roman" w:cs="Times New Roman"/>
          <w:bCs/>
          <w:sz w:val="28"/>
          <w:szCs w:val="28"/>
        </w:rPr>
        <w:t>в) представленные документы содержат подчистки и исправления текста;</w:t>
      </w:r>
    </w:p>
    <w:p w:rsidR="00AD15F7" w:rsidRDefault="00912FBF" w:rsidP="00AD15F7">
      <w:pPr>
        <w:pStyle w:val="ConsPlusNormal"/>
        <w:ind w:firstLine="540"/>
        <w:jc w:val="both"/>
        <w:rPr>
          <w:rFonts w:ascii="Times New Roman" w:hAnsi="Times New Roman" w:cs="Times New Roman"/>
          <w:bCs/>
          <w:sz w:val="28"/>
          <w:szCs w:val="28"/>
        </w:rPr>
      </w:pPr>
      <w:r w:rsidRPr="00252DB4">
        <w:rPr>
          <w:rFonts w:ascii="Times New Roman" w:hAnsi="Times New Roman" w:cs="Times New Roman"/>
          <w:bCs/>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974CA" w:rsidRDefault="00912FBF" w:rsidP="004974CA">
      <w:pPr>
        <w:pStyle w:val="ConsPlusNormal"/>
        <w:ind w:firstLine="540"/>
        <w:jc w:val="both"/>
        <w:rPr>
          <w:rFonts w:ascii="Times New Roman" w:hAnsi="Times New Roman" w:cs="Times New Roman"/>
          <w:bCs/>
          <w:sz w:val="28"/>
          <w:szCs w:val="28"/>
        </w:rPr>
      </w:pPr>
      <w:r w:rsidRPr="00252DB4">
        <w:rPr>
          <w:rFonts w:ascii="Times New Roman" w:hAnsi="Times New Roman" w:cs="Times New Roman"/>
          <w:bCs/>
          <w:sz w:val="28"/>
          <w:szCs w:val="28"/>
        </w:rPr>
        <w:lastRenderedPageBreak/>
        <w:t>д)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4974CA" w:rsidRDefault="00912FBF" w:rsidP="004974CA">
      <w:pPr>
        <w:pStyle w:val="ConsPlusNormal"/>
        <w:ind w:firstLine="540"/>
        <w:jc w:val="both"/>
        <w:rPr>
          <w:rFonts w:ascii="Times New Roman" w:hAnsi="Times New Roman" w:cs="Times New Roman"/>
          <w:bCs/>
          <w:sz w:val="28"/>
          <w:szCs w:val="28"/>
        </w:rPr>
      </w:pPr>
      <w:r w:rsidRPr="00252DB4">
        <w:rPr>
          <w:rFonts w:ascii="Times New Roman" w:hAnsi="Times New Roman" w:cs="Times New Roman"/>
          <w:sz w:val="28"/>
          <w:szCs w:val="28"/>
        </w:rPr>
        <w:t xml:space="preserve">3.80.1. </w:t>
      </w:r>
      <w:r w:rsidRPr="00252DB4">
        <w:rPr>
          <w:rFonts w:ascii="Times New Roman" w:hAnsi="Times New Roman" w:cs="Times New Roman"/>
          <w:bCs/>
          <w:sz w:val="28"/>
          <w:szCs w:val="28"/>
        </w:rPr>
        <w:t>Уведомление об изменении параметров считается ненаправленным, а уполномоченный орган в течение трех рабочих дней со дня поступления уведомления об изменении параметров возвращает заявителю такое уведомление и прилагаемые к нему документы без рассмотрения по р</w:t>
      </w:r>
      <w:r w:rsidRPr="00252DB4">
        <w:rPr>
          <w:rFonts w:ascii="Times New Roman" w:eastAsia="Calibri" w:hAnsi="Times New Roman" w:cs="Times New Roman"/>
          <w:iCs/>
          <w:sz w:val="28"/>
          <w:szCs w:val="28"/>
        </w:rPr>
        <w:t xml:space="preserve">екомендуемой </w:t>
      </w:r>
      <w:r w:rsidRPr="00252DB4">
        <w:rPr>
          <w:rFonts w:ascii="Times New Roman" w:hAnsi="Times New Roman" w:cs="Times New Roman"/>
          <w:bCs/>
          <w:sz w:val="28"/>
          <w:szCs w:val="28"/>
        </w:rPr>
        <w:t>форме согласно Приложению № </w:t>
      </w:r>
      <w:r w:rsidR="00ED5BBB">
        <w:rPr>
          <w:rFonts w:ascii="Times New Roman" w:hAnsi="Times New Roman" w:cs="Times New Roman"/>
          <w:bCs/>
          <w:sz w:val="28"/>
          <w:szCs w:val="28"/>
        </w:rPr>
        <w:t>2</w:t>
      </w:r>
      <w:r w:rsidRPr="00252DB4">
        <w:rPr>
          <w:rFonts w:ascii="Times New Roman" w:hAnsi="Times New Roman" w:cs="Times New Roman"/>
          <w:bCs/>
          <w:sz w:val="28"/>
          <w:szCs w:val="28"/>
        </w:rPr>
        <w:t>, с указанием причин возврата, в следующих случаях:</w:t>
      </w:r>
    </w:p>
    <w:p w:rsidR="004974CA" w:rsidRDefault="00912FBF" w:rsidP="004974CA">
      <w:pPr>
        <w:pStyle w:val="ConsPlusNormal"/>
        <w:ind w:firstLine="540"/>
        <w:jc w:val="both"/>
        <w:rPr>
          <w:rFonts w:ascii="Times New Roman" w:hAnsi="Times New Roman" w:cs="Times New Roman"/>
          <w:bCs/>
          <w:sz w:val="28"/>
          <w:szCs w:val="28"/>
        </w:rPr>
      </w:pPr>
      <w:r w:rsidRPr="00252DB4">
        <w:rPr>
          <w:rFonts w:ascii="Times New Roman" w:hAnsi="Times New Roman" w:cs="Times New Roman"/>
          <w:bCs/>
          <w:sz w:val="28"/>
          <w:szCs w:val="28"/>
        </w:rPr>
        <w:t>а) в уведомлении об изменении параметров отсутствуют сведения, предусмотренные частью 1 статьи 51</w:t>
      </w:r>
      <w:r w:rsidRPr="00252DB4">
        <w:rPr>
          <w:rFonts w:ascii="Times New Roman" w:hAnsi="Times New Roman" w:cs="Times New Roman"/>
          <w:bCs/>
          <w:sz w:val="28"/>
          <w:szCs w:val="28"/>
          <w:vertAlign w:val="superscript"/>
        </w:rPr>
        <w:t xml:space="preserve">1 </w:t>
      </w:r>
      <w:r w:rsidRPr="00252DB4">
        <w:rPr>
          <w:rFonts w:ascii="Times New Roman" w:hAnsi="Times New Roman" w:cs="Times New Roman"/>
          <w:bCs/>
          <w:sz w:val="28"/>
          <w:szCs w:val="28"/>
        </w:rPr>
        <w:t>Градостроительного кодекса Российской Федерации;</w:t>
      </w:r>
    </w:p>
    <w:p w:rsidR="004974CA" w:rsidRDefault="00912FBF" w:rsidP="004974CA">
      <w:pPr>
        <w:pStyle w:val="ConsPlusNormal"/>
        <w:ind w:firstLine="540"/>
        <w:jc w:val="both"/>
        <w:rPr>
          <w:rFonts w:ascii="Times New Roman" w:hAnsi="Times New Roman" w:cs="Times New Roman"/>
          <w:bCs/>
          <w:sz w:val="28"/>
          <w:szCs w:val="28"/>
        </w:rPr>
      </w:pPr>
      <w:r w:rsidRPr="00252DB4">
        <w:rPr>
          <w:rFonts w:ascii="Times New Roman" w:hAnsi="Times New Roman" w:cs="Times New Roman"/>
          <w:bCs/>
          <w:sz w:val="28"/>
          <w:szCs w:val="28"/>
        </w:rPr>
        <w:t>б) отсутствуют документы, прилагаемые к уведомлению об изменении параметров, предусмотренные подпунктами «в», «д» и «е» пункта 2.9 настоящего Административного регламента.</w:t>
      </w:r>
    </w:p>
    <w:p w:rsidR="004974CA" w:rsidRDefault="00912FBF" w:rsidP="004974CA">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3.80.2. В приеме </w:t>
      </w:r>
      <w:r w:rsidRPr="00252DB4">
        <w:rPr>
          <w:rFonts w:ascii="Times New Roman" w:hAnsi="Times New Roman" w:cs="Times New Roman"/>
          <w:bCs/>
          <w:sz w:val="28"/>
          <w:szCs w:val="28"/>
        </w:rPr>
        <w:t>уведомления об изменении параметров</w:t>
      </w:r>
      <w:r w:rsidRPr="00252DB4" w:rsidDel="00A7450E">
        <w:rPr>
          <w:rFonts w:ascii="Times New Roman" w:hAnsi="Times New Roman" w:cs="Times New Roman"/>
          <w:sz w:val="28"/>
          <w:szCs w:val="28"/>
        </w:rPr>
        <w:t xml:space="preserve"> </w:t>
      </w:r>
      <w:r w:rsidRPr="00252DB4">
        <w:rPr>
          <w:rFonts w:ascii="Times New Roman" w:hAnsi="Times New Roman" w:cs="Times New Roman"/>
          <w:sz w:val="28"/>
          <w:szCs w:val="28"/>
        </w:rPr>
        <w:t>не участвуют федеральные органы исполнительной власти, государственные корпорации, органы государственных внебюджетных фондов.</w:t>
      </w:r>
    </w:p>
    <w:p w:rsidR="00912FBF" w:rsidRPr="00FD4D22" w:rsidRDefault="00912FBF" w:rsidP="004974CA">
      <w:pPr>
        <w:pStyle w:val="ConsPlusNormal"/>
        <w:ind w:firstLine="540"/>
        <w:jc w:val="both"/>
        <w:rPr>
          <w:rFonts w:ascii="Times New Roman" w:hAnsi="Times New Roman" w:cs="Times New Roman"/>
          <w:sz w:val="28"/>
          <w:szCs w:val="28"/>
        </w:rPr>
      </w:pPr>
      <w:r w:rsidRPr="00252DB4">
        <w:rPr>
          <w:rFonts w:ascii="Times New Roman" w:hAnsi="Times New Roman" w:cs="Times New Roman"/>
          <w:bCs/>
          <w:sz w:val="28"/>
          <w:szCs w:val="28"/>
        </w:rPr>
        <w:t xml:space="preserve">Многофункциональный </w:t>
      </w:r>
      <w:r w:rsidRPr="00FD4D22">
        <w:rPr>
          <w:rFonts w:ascii="Times New Roman" w:hAnsi="Times New Roman" w:cs="Times New Roman"/>
          <w:bCs/>
          <w:sz w:val="28"/>
          <w:szCs w:val="28"/>
        </w:rPr>
        <w:t xml:space="preserve">центр участвует в соответствии соглашением о взаимодействии между уполномоченным органом и многофункциональным центром в </w:t>
      </w:r>
      <w:r w:rsidRPr="00FD4D22">
        <w:rPr>
          <w:rFonts w:ascii="Times New Roman" w:hAnsi="Times New Roman" w:cs="Times New Roman"/>
          <w:sz w:val="28"/>
          <w:szCs w:val="28"/>
        </w:rPr>
        <w:t>приеме уведомления об изменении параметров.</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3.81. Возможность получения муниципальной услуги по экстерриториальному принципу отсутствует.</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3.82. </w:t>
      </w:r>
      <w:r w:rsidRPr="00252DB4">
        <w:rPr>
          <w:rFonts w:ascii="Times New Roman" w:hAnsi="Times New Roman" w:cs="Times New Roman"/>
          <w:bCs/>
          <w:color w:val="000000"/>
          <w:sz w:val="28"/>
          <w:szCs w:val="28"/>
        </w:rPr>
        <w:t>Уведомление об изменении параметров</w:t>
      </w:r>
      <w:r w:rsidRPr="00252DB4" w:rsidDel="00A7450E">
        <w:rPr>
          <w:rFonts w:ascii="Times New Roman" w:hAnsi="Times New Roman" w:cs="Times New Roman"/>
          <w:sz w:val="28"/>
          <w:szCs w:val="28"/>
        </w:rPr>
        <w:t xml:space="preserve"> </w:t>
      </w:r>
      <w:r w:rsidRPr="00252DB4">
        <w:rPr>
          <w:rFonts w:ascii="Times New Roman" w:hAnsi="Times New Roman" w:cs="Times New Roman"/>
          <w:sz w:val="28"/>
          <w:szCs w:val="28"/>
        </w:rPr>
        <w:t>и документы, предусмотренные подпунктами «б» - «е» пункта 2.9, пунктом 2.10 настоящего Административного регламента, направленные одним из способов, установленных в подпункте</w:t>
      </w:r>
      <w:r w:rsidRPr="00252DB4">
        <w:rPr>
          <w:rFonts w:ascii="Times New Roman" w:hAnsi="Times New Roman" w:cs="Times New Roman"/>
          <w:color w:val="0000FF"/>
          <w:sz w:val="28"/>
          <w:szCs w:val="28"/>
        </w:rPr>
        <w:t xml:space="preserve"> </w:t>
      </w:r>
      <w:r w:rsidRPr="00252DB4">
        <w:rPr>
          <w:rFonts w:ascii="Times New Roman" w:hAnsi="Times New Roman" w:cs="Times New Roman"/>
          <w:sz w:val="28"/>
          <w:szCs w:val="28"/>
        </w:rPr>
        <w:t>«б» пункта 2.11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bCs/>
          <w:color w:val="000000"/>
          <w:sz w:val="28"/>
          <w:szCs w:val="28"/>
        </w:rPr>
        <w:t>Уведомление об изменении параметров</w:t>
      </w:r>
      <w:r w:rsidRPr="00252DB4" w:rsidDel="00A7450E">
        <w:rPr>
          <w:rFonts w:ascii="Times New Roman" w:hAnsi="Times New Roman" w:cs="Times New Roman"/>
          <w:sz w:val="28"/>
          <w:szCs w:val="28"/>
        </w:rPr>
        <w:t xml:space="preserve"> </w:t>
      </w:r>
      <w:r w:rsidRPr="00252DB4">
        <w:rPr>
          <w:rFonts w:ascii="Times New Roman" w:hAnsi="Times New Roman" w:cs="Times New Roman"/>
          <w:sz w:val="28"/>
          <w:szCs w:val="28"/>
        </w:rPr>
        <w:t>и документы, предусмотренные подпунктами «б» - «е» пункта 2.9, пунктом 2.10 настоящего Административного регламента, направленные способом, указанным в подпункте «а» пункта 2.11 настоящего Административного регламента, регистрируются в автоматическом режиме.</w:t>
      </w:r>
    </w:p>
    <w:p w:rsidR="00912FBF" w:rsidRPr="00252DB4" w:rsidRDefault="00912FBF" w:rsidP="00912FBF">
      <w:pPr>
        <w:pStyle w:val="ConsPlusNormal"/>
        <w:ind w:firstLine="540"/>
        <w:jc w:val="both"/>
        <w:rPr>
          <w:rFonts w:ascii="Times New Roman" w:hAnsi="Times New Roman" w:cs="Times New Roman"/>
          <w:sz w:val="28"/>
          <w:szCs w:val="28"/>
        </w:rPr>
      </w:pPr>
      <w:proofErr w:type="gramStart"/>
      <w:r w:rsidRPr="00252DB4">
        <w:rPr>
          <w:rFonts w:ascii="Times New Roman" w:hAnsi="Times New Roman" w:cs="Times New Roman"/>
          <w:bCs/>
          <w:color w:val="000000"/>
          <w:sz w:val="28"/>
          <w:szCs w:val="28"/>
        </w:rPr>
        <w:t>Уведомление об изменении параметров</w:t>
      </w:r>
      <w:r w:rsidRPr="00252DB4" w:rsidDel="00A7450E">
        <w:rPr>
          <w:rFonts w:ascii="Times New Roman" w:hAnsi="Times New Roman" w:cs="Times New Roman"/>
          <w:sz w:val="28"/>
          <w:szCs w:val="28"/>
        </w:rPr>
        <w:t xml:space="preserve"> </w:t>
      </w:r>
      <w:r w:rsidRPr="00252DB4">
        <w:rPr>
          <w:rFonts w:ascii="Times New Roman" w:hAnsi="Times New Roman" w:cs="Times New Roman"/>
          <w:sz w:val="28"/>
          <w:szCs w:val="28"/>
        </w:rPr>
        <w:t>и документы, предусмотренные подпунктами «б» - «е» пункта 2.9, пунктом 2.10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roofErr w:type="gramEnd"/>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3.83. Для приема </w:t>
      </w:r>
      <w:r w:rsidRPr="00252DB4">
        <w:rPr>
          <w:rFonts w:ascii="Times New Roman" w:hAnsi="Times New Roman" w:cs="Times New Roman"/>
          <w:bCs/>
          <w:color w:val="000000"/>
          <w:sz w:val="28"/>
          <w:szCs w:val="28"/>
        </w:rPr>
        <w:t>уведомления об изменении параметров</w:t>
      </w:r>
      <w:r w:rsidRPr="00252DB4" w:rsidDel="00A7450E">
        <w:rPr>
          <w:rFonts w:ascii="Times New Roman" w:hAnsi="Times New Roman" w:cs="Times New Roman"/>
          <w:sz w:val="28"/>
          <w:szCs w:val="28"/>
        </w:rPr>
        <w:t xml:space="preserve"> </w:t>
      </w:r>
      <w:r w:rsidRPr="00252DB4">
        <w:rPr>
          <w:rFonts w:ascii="Times New Roman" w:hAnsi="Times New Roman" w:cs="Times New Roman"/>
          <w:sz w:val="28"/>
          <w:szCs w:val="28"/>
        </w:rPr>
        <w:t xml:space="preserve">в электронной </w:t>
      </w:r>
      <w:r w:rsidRPr="00252DB4">
        <w:rPr>
          <w:rFonts w:ascii="Times New Roman" w:hAnsi="Times New Roman" w:cs="Times New Roman"/>
          <w:sz w:val="28"/>
          <w:szCs w:val="28"/>
        </w:rPr>
        <w:lastRenderedPageBreak/>
        <w:t>форме с использованием Единого портала государственных и муниципальных услуг (функций)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912FBF" w:rsidRPr="00252DB4" w:rsidRDefault="00912FBF" w:rsidP="00912FBF">
      <w:pPr>
        <w:pStyle w:val="ConsPlusNormal"/>
        <w:ind w:firstLine="540"/>
        <w:jc w:val="both"/>
        <w:rPr>
          <w:rFonts w:ascii="Times New Roman" w:hAnsi="Times New Roman" w:cs="Times New Roman"/>
          <w:sz w:val="28"/>
          <w:szCs w:val="28"/>
        </w:rPr>
      </w:pPr>
      <w:proofErr w:type="gramStart"/>
      <w:r w:rsidRPr="00252DB4">
        <w:rPr>
          <w:rFonts w:ascii="Times New Roman" w:hAnsi="Times New Roman" w:cs="Times New Roman"/>
          <w:sz w:val="28"/>
          <w:szCs w:val="28"/>
        </w:rPr>
        <w:t xml:space="preserve">Для возможности подачи </w:t>
      </w:r>
      <w:r w:rsidRPr="00252DB4">
        <w:rPr>
          <w:rFonts w:ascii="Times New Roman" w:hAnsi="Times New Roman" w:cs="Times New Roman"/>
          <w:bCs/>
          <w:color w:val="000000"/>
          <w:sz w:val="28"/>
          <w:szCs w:val="28"/>
        </w:rPr>
        <w:t>уведомления об изменении параметров</w:t>
      </w:r>
      <w:r w:rsidRPr="00252DB4" w:rsidDel="00A7450E">
        <w:rPr>
          <w:rFonts w:ascii="Times New Roman" w:hAnsi="Times New Roman" w:cs="Times New Roman"/>
          <w:sz w:val="28"/>
          <w:szCs w:val="28"/>
        </w:rPr>
        <w:t xml:space="preserve"> </w:t>
      </w:r>
      <w:r w:rsidRPr="00252DB4">
        <w:rPr>
          <w:rFonts w:ascii="Times New Roman" w:hAnsi="Times New Roman" w:cs="Times New Roman"/>
          <w:sz w:val="28"/>
          <w:szCs w:val="28"/>
        </w:rPr>
        <w:t>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3.84. Срок регистрации </w:t>
      </w:r>
      <w:r w:rsidRPr="00252DB4">
        <w:rPr>
          <w:rFonts w:ascii="Times New Roman" w:hAnsi="Times New Roman" w:cs="Times New Roman"/>
          <w:bCs/>
          <w:color w:val="000000"/>
          <w:sz w:val="28"/>
          <w:szCs w:val="28"/>
        </w:rPr>
        <w:t>уведомления об изменении параметров</w:t>
      </w:r>
      <w:r w:rsidRPr="00252DB4">
        <w:rPr>
          <w:rFonts w:ascii="Times New Roman" w:hAnsi="Times New Roman" w:cs="Times New Roman"/>
          <w:sz w:val="28"/>
          <w:szCs w:val="28"/>
        </w:rPr>
        <w:t xml:space="preserve"> и документов, предусмотренных подпунктами «б» - «е» пункта 2.9, пунктом 2.10 настоящего Административного регламента, указан в пункте 2.20 настоящего Административного регламента.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3.85. Результатом административной процедуры является регистрация </w:t>
      </w:r>
      <w:r w:rsidRPr="00252DB4">
        <w:rPr>
          <w:rFonts w:ascii="Times New Roman" w:hAnsi="Times New Roman" w:cs="Times New Roman"/>
          <w:bCs/>
          <w:color w:val="000000"/>
          <w:sz w:val="28"/>
          <w:szCs w:val="28"/>
        </w:rPr>
        <w:t>уведомления об изменении параметров</w:t>
      </w:r>
      <w:r w:rsidRPr="00252DB4">
        <w:rPr>
          <w:rFonts w:ascii="Times New Roman" w:hAnsi="Times New Roman" w:cs="Times New Roman"/>
          <w:sz w:val="28"/>
          <w:szCs w:val="28"/>
        </w:rPr>
        <w:t xml:space="preserve"> и документов, предусмотренных подпунктами «б» - «е» пункта 2.9, пунктом 2.10 настоящего Административного регламента.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3.86. После регистрации </w:t>
      </w:r>
      <w:r w:rsidRPr="00252DB4">
        <w:rPr>
          <w:rFonts w:ascii="Times New Roman" w:hAnsi="Times New Roman" w:cs="Times New Roman"/>
          <w:bCs/>
          <w:color w:val="000000"/>
          <w:sz w:val="28"/>
          <w:szCs w:val="28"/>
        </w:rPr>
        <w:t>уведомление об изменении параметров</w:t>
      </w:r>
      <w:r w:rsidRPr="00252DB4">
        <w:rPr>
          <w:rFonts w:ascii="Times New Roman" w:hAnsi="Times New Roman" w:cs="Times New Roman"/>
          <w:sz w:val="28"/>
          <w:szCs w:val="28"/>
        </w:rPr>
        <w:t xml:space="preserve"> и документы, предусмотренные подпунктами «б» - «е» пункта 2.9, пунктом 2.10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w:t>
      </w:r>
      <w:r w:rsidRPr="00252DB4">
        <w:rPr>
          <w:rFonts w:ascii="Times New Roman" w:hAnsi="Times New Roman" w:cs="Times New Roman"/>
          <w:bCs/>
          <w:color w:val="000000"/>
          <w:sz w:val="28"/>
          <w:szCs w:val="28"/>
        </w:rPr>
        <w:t>уведомления об изменении параметров</w:t>
      </w:r>
      <w:r w:rsidRPr="00252DB4">
        <w:rPr>
          <w:rFonts w:ascii="Times New Roman" w:hAnsi="Times New Roman" w:cs="Times New Roman"/>
          <w:sz w:val="28"/>
          <w:szCs w:val="28"/>
        </w:rPr>
        <w:t xml:space="preserve"> и прилагаемых документов.</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Title"/>
        <w:jc w:val="center"/>
        <w:outlineLvl w:val="5"/>
        <w:rPr>
          <w:rFonts w:ascii="Times New Roman" w:hAnsi="Times New Roman" w:cs="Times New Roman"/>
          <w:sz w:val="28"/>
          <w:szCs w:val="28"/>
        </w:rPr>
      </w:pPr>
      <w:r w:rsidRPr="00252DB4">
        <w:rPr>
          <w:rFonts w:ascii="Times New Roman" w:hAnsi="Times New Roman" w:cs="Times New Roman"/>
          <w:sz w:val="28"/>
          <w:szCs w:val="28"/>
        </w:rPr>
        <w:t>Межведомственное информационное взаимодействие</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3.87. Основанием для начала административной процедуры является регистрация </w:t>
      </w:r>
      <w:r w:rsidRPr="00252DB4">
        <w:rPr>
          <w:rFonts w:ascii="Times New Roman" w:hAnsi="Times New Roman" w:cs="Times New Roman"/>
          <w:bCs/>
          <w:color w:val="000000"/>
          <w:sz w:val="28"/>
          <w:szCs w:val="28"/>
        </w:rPr>
        <w:t>уведомления об изменении параметров</w:t>
      </w:r>
      <w:r w:rsidRPr="00252DB4">
        <w:rPr>
          <w:rFonts w:ascii="Times New Roman" w:hAnsi="Times New Roman" w:cs="Times New Roman"/>
          <w:sz w:val="28"/>
          <w:szCs w:val="28"/>
        </w:rPr>
        <w:t xml:space="preserve"> 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252DB4">
          <w:rPr>
            <w:rFonts w:ascii="Times New Roman" w:hAnsi="Times New Roman" w:cs="Times New Roman"/>
            <w:sz w:val="28"/>
            <w:szCs w:val="28"/>
          </w:rPr>
          <w:t>пункте</w:t>
        </w:r>
      </w:hyperlink>
      <w:r w:rsidRPr="00252DB4">
        <w:rPr>
          <w:rFonts w:ascii="Times New Roman" w:hAnsi="Times New Roman" w:cs="Times New Roman"/>
          <w:sz w:val="28"/>
          <w:szCs w:val="28"/>
        </w:rPr>
        <w:t xml:space="preserve"> 2.10 настоящего Административного регламента.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3.88. </w:t>
      </w:r>
      <w:proofErr w:type="gramStart"/>
      <w:r w:rsidRPr="00252DB4">
        <w:rPr>
          <w:rFonts w:ascii="Times New Roman" w:hAnsi="Times New Roman" w:cs="Times New Roman"/>
          <w:sz w:val="28"/>
          <w:szCs w:val="28"/>
        </w:rPr>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w:t>
      </w:r>
      <w:proofErr w:type="gramEnd"/>
      <w:r w:rsidRPr="00252DB4">
        <w:rPr>
          <w:rFonts w:ascii="Times New Roman" w:hAnsi="Times New Roman" w:cs="Times New Roman"/>
          <w:sz w:val="28"/>
          <w:szCs w:val="28"/>
        </w:rPr>
        <w:t xml:space="preserve">),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252DB4">
          <w:rPr>
            <w:rFonts w:ascii="Times New Roman" w:hAnsi="Times New Roman" w:cs="Times New Roman"/>
            <w:sz w:val="28"/>
            <w:szCs w:val="28"/>
          </w:rPr>
          <w:t>пункт</w:t>
        </w:r>
      </w:hyperlink>
      <w:r w:rsidRPr="00252DB4">
        <w:rPr>
          <w:rFonts w:ascii="Times New Roman" w:hAnsi="Times New Roman" w:cs="Times New Roman"/>
          <w:sz w:val="28"/>
          <w:szCs w:val="28"/>
        </w:rPr>
        <w:t>ом 2.10 настоящего Административного регламента, в соответствии с перечнем информационных запросов, указанных в пункте 3.89 настоящего Административного регламента, если заявитель не представил указанные документы самостоятельно.</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lastRenderedPageBreak/>
        <w:t>3.89. Перечень запрашиваемых документов, необходимых для предоставления муниципальной услуги:</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1) </w:t>
      </w:r>
      <w:r w:rsidRPr="00252DB4">
        <w:rPr>
          <w:rFonts w:ascii="Times New Roman" w:hAnsi="Times New Roman" w:cs="Times New Roman"/>
          <w:bCs/>
          <w:color w:val="000000"/>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w:t>
      </w:r>
      <w:r w:rsidRPr="00252DB4">
        <w:rPr>
          <w:rFonts w:ascii="Times New Roman" w:hAnsi="Times New Roman" w:cs="Times New Roman"/>
          <w:i/>
          <w:sz w:val="28"/>
          <w:szCs w:val="28"/>
        </w:rPr>
        <w:t>;</w:t>
      </w:r>
    </w:p>
    <w:p w:rsidR="004974CA" w:rsidRDefault="00912FBF" w:rsidP="004974CA">
      <w:pPr>
        <w:pStyle w:val="ConsPlusNormal"/>
        <w:ind w:firstLine="540"/>
        <w:jc w:val="both"/>
        <w:rPr>
          <w:rFonts w:ascii="Times New Roman" w:hAnsi="Times New Roman" w:cs="Times New Roman"/>
          <w:i/>
          <w:sz w:val="28"/>
          <w:szCs w:val="28"/>
        </w:rPr>
      </w:pPr>
      <w:r w:rsidRPr="00252DB4">
        <w:rPr>
          <w:rFonts w:ascii="Times New Roman" w:hAnsi="Times New Roman" w:cs="Times New Roman"/>
          <w:sz w:val="28"/>
          <w:szCs w:val="28"/>
        </w:rPr>
        <w:t xml:space="preserve">2) </w:t>
      </w:r>
      <w:r w:rsidRPr="00252DB4">
        <w:rPr>
          <w:rFonts w:ascii="Times New Roman" w:hAnsi="Times New Roman" w:cs="Times New Roman"/>
          <w:bCs/>
          <w:color w:val="000000"/>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w:t>
      </w:r>
      <w:r w:rsidR="00FD4D22">
        <w:rPr>
          <w:rFonts w:ascii="Times New Roman" w:hAnsi="Times New Roman" w:cs="Times New Roman"/>
          <w:bCs/>
          <w:color w:val="000000"/>
          <w:sz w:val="28"/>
          <w:szCs w:val="28"/>
        </w:rPr>
        <w:t>ндивидуальным предпринимателем)</w:t>
      </w:r>
      <w:r w:rsidRPr="00252DB4">
        <w:rPr>
          <w:rFonts w:ascii="Times New Roman" w:hAnsi="Times New Roman" w:cs="Times New Roman"/>
          <w:i/>
          <w:sz w:val="28"/>
          <w:szCs w:val="28"/>
        </w:rPr>
        <w:t>;</w:t>
      </w:r>
    </w:p>
    <w:p w:rsidR="00912FBF" w:rsidRPr="00252DB4" w:rsidRDefault="00912FBF" w:rsidP="004974CA">
      <w:pPr>
        <w:pStyle w:val="ConsPlusNormal"/>
        <w:ind w:firstLine="540"/>
        <w:jc w:val="both"/>
        <w:rPr>
          <w:rFonts w:ascii="Times New Roman" w:hAnsi="Times New Roman" w:cs="Times New Roman"/>
          <w:bCs/>
          <w:color w:val="000000"/>
          <w:sz w:val="28"/>
          <w:szCs w:val="28"/>
        </w:rPr>
      </w:pPr>
      <w:proofErr w:type="gramStart"/>
      <w:r w:rsidRPr="00252DB4">
        <w:rPr>
          <w:rFonts w:ascii="Times New Roman" w:hAnsi="Times New Roman" w:cs="Times New Roman"/>
          <w:sz w:val="28"/>
          <w:szCs w:val="28"/>
        </w:rPr>
        <w:t xml:space="preserve">3) </w:t>
      </w:r>
      <w:r w:rsidRPr="00252DB4">
        <w:rPr>
          <w:rFonts w:ascii="Times New Roman" w:hAnsi="Times New Roman" w:cs="Times New Roman"/>
          <w:bCs/>
          <w:color w:val="000000"/>
          <w:sz w:val="28"/>
          <w:szCs w:val="28"/>
        </w:rPr>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252DB4">
        <w:rPr>
          <w:rFonts w:ascii="Times New Roman" w:hAnsi="Times New Roman" w:cs="Times New Roman"/>
          <w:sz w:val="28"/>
          <w:szCs w:val="28"/>
        </w:rPr>
        <w:t xml:space="preserve"> </w:t>
      </w:r>
      <w:proofErr w:type="gramEnd"/>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Запрос о представлении в уполномоченный орган документов (их копий или сведений, содержащихся в них) содержит:</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наименование органа или организации, в адрес которых направляется межведомственный запрос;</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наименование муниципальной услуги, для предоставления которой необходимо представление документа и (или) информации;</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52DB4">
        <w:rPr>
          <w:rFonts w:ascii="Times New Roman" w:hAnsi="Times New Roman" w:cs="Times New Roman"/>
          <w:sz w:val="28"/>
          <w:szCs w:val="28"/>
        </w:rPr>
        <w:t>необходимых</w:t>
      </w:r>
      <w:proofErr w:type="gramEnd"/>
      <w:r w:rsidRPr="00252DB4">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реквизиты и наименования документов, необходимых для предоставления муниципальной услуги.</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Для получения документов, указанных в подпунктах 1 - 2 пункта 3.89 настоящего Административного регламента, срок направления межведомственного запроса составляет три рабочих дня со дня поступления уведомления об изменении параметров и приложенных к уведомлению документов.</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Для получения документа, указанного в подпункте 3 пункта 3.89 настоящего Административного регламента, срок направления межведомственного запроса составляет три рабочих дня со дня поступления уведомления об изменении параметров при отсутствии оснований для его возврата, предусмотренных пунктом 2.16 настоящего Административного регламента. В данном случае уполномоченный орган направляет в орган исполнительной власти субъекта Российской Федерации, уполномоченный в области охраны объектов культурного наследия, уведомление об изменении параметров и приложенное к нему описание внешнего облика объекта индивидуального жилищного строительства или садового дома.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lastRenderedPageBreak/>
        <w:t xml:space="preserve">3.90. </w:t>
      </w:r>
      <w:proofErr w:type="gramStart"/>
      <w:r w:rsidRPr="00252DB4">
        <w:rPr>
          <w:rFonts w:ascii="Times New Roman" w:hAnsi="Times New Roman" w:cs="Times New Roman"/>
          <w:sz w:val="28"/>
          <w:szCs w:val="28"/>
        </w:rPr>
        <w:t xml:space="preserve">По межведомственным запросам документы (их копии или сведения, содержащиеся в них), предусмотренные подпунктами «а» - «б»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252DB4">
          <w:rPr>
            <w:rFonts w:ascii="Times New Roman" w:hAnsi="Times New Roman" w:cs="Times New Roman"/>
            <w:sz w:val="28"/>
            <w:szCs w:val="28"/>
          </w:rPr>
          <w:t>пункта 2.10</w:t>
        </w:r>
      </w:hyperlink>
      <w:r w:rsidRPr="00252DB4">
        <w:rPr>
          <w:rFonts w:ascii="Times New Roman" w:hAnsi="Times New Roman" w:cs="Times New Roman"/>
          <w:sz w:val="28"/>
          <w:szCs w:val="28"/>
        </w:rPr>
        <w:t xml:space="preserve"> 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sidRPr="00252DB4">
          <w:rPr>
            <w:rFonts w:ascii="Times New Roman" w:hAnsi="Times New Roman" w:cs="Times New Roman"/>
            <w:sz w:val="28"/>
            <w:szCs w:val="28"/>
          </w:rPr>
          <w:t xml:space="preserve">пункте </w:t>
        </w:r>
      </w:hyperlink>
      <w:r w:rsidRPr="00252DB4">
        <w:rPr>
          <w:rFonts w:ascii="Times New Roman" w:hAnsi="Times New Roman" w:cs="Times New Roman"/>
          <w:sz w:val="28"/>
          <w:szCs w:val="28"/>
        </w:rPr>
        <w:t>3.89 настоящего Административного регламента, в распоряжении которых находятся эти документы в электронной форме, в срок не позднее трех рабочих дней с момента направления соответствующего межведомственного запроса.</w:t>
      </w:r>
      <w:proofErr w:type="gramEnd"/>
    </w:p>
    <w:p w:rsidR="00912FBF" w:rsidRPr="00252DB4" w:rsidRDefault="00912FBF" w:rsidP="00912FBF">
      <w:pPr>
        <w:pStyle w:val="ConsPlusNormal"/>
        <w:ind w:firstLine="540"/>
        <w:jc w:val="both"/>
        <w:rPr>
          <w:rFonts w:ascii="Times New Roman" w:hAnsi="Times New Roman" w:cs="Times New Roman"/>
          <w:sz w:val="28"/>
          <w:szCs w:val="28"/>
        </w:rPr>
      </w:pPr>
      <w:proofErr w:type="gramStart"/>
      <w:r w:rsidRPr="00252DB4">
        <w:rPr>
          <w:rFonts w:ascii="Times New Roman" w:hAnsi="Times New Roman" w:cs="Times New Roman"/>
          <w:sz w:val="28"/>
          <w:szCs w:val="28"/>
        </w:rPr>
        <w:t xml:space="preserve">По межведомственному запросу документ (его копия или сведения, содержащиеся в нем), предусмотренный подпунктом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252DB4">
          <w:rPr>
            <w:rFonts w:ascii="Times New Roman" w:hAnsi="Times New Roman" w:cs="Times New Roman"/>
            <w:sz w:val="28"/>
            <w:szCs w:val="28"/>
          </w:rPr>
          <w:t>пункта 2.10</w:t>
        </w:r>
      </w:hyperlink>
      <w:r w:rsidRPr="00252DB4">
        <w:rPr>
          <w:rFonts w:ascii="Times New Roman" w:hAnsi="Times New Roman" w:cs="Times New Roman"/>
          <w:sz w:val="28"/>
          <w:szCs w:val="28"/>
        </w:rPr>
        <w:t xml:space="preserve"> настоящего Административного регламента, предоставляется органом, указанным в </w:t>
      </w:r>
      <w:hyperlink w:anchor="Par323" w:tooltip="63. Перечень запрашиваемых документов, необходимых для предоставления государственной услуги:" w:history="1">
        <w:r w:rsidRPr="00252DB4">
          <w:rPr>
            <w:rFonts w:ascii="Times New Roman" w:hAnsi="Times New Roman" w:cs="Times New Roman"/>
            <w:sz w:val="28"/>
            <w:szCs w:val="28"/>
          </w:rPr>
          <w:t xml:space="preserve">пункте </w:t>
        </w:r>
      </w:hyperlink>
      <w:r w:rsidRPr="00252DB4">
        <w:rPr>
          <w:rFonts w:ascii="Times New Roman" w:hAnsi="Times New Roman" w:cs="Times New Roman"/>
          <w:sz w:val="28"/>
          <w:szCs w:val="28"/>
        </w:rPr>
        <w:t>3.89 настоящего Административного регламента, в распоряжении которого находится этот документ в электронной форме, в срок не позднее десяти рабочих дней со дня поступления от уполномоченного органа уведомления об изменении параметров и приложенного к уведомлению описания внешнего</w:t>
      </w:r>
      <w:proofErr w:type="gramEnd"/>
      <w:r w:rsidRPr="00252DB4">
        <w:rPr>
          <w:rFonts w:ascii="Times New Roman" w:hAnsi="Times New Roman" w:cs="Times New Roman"/>
          <w:sz w:val="28"/>
          <w:szCs w:val="28"/>
        </w:rPr>
        <w:t xml:space="preserve"> облика объекта индивидуального жилищного строительства или садового дома.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3.91. Межведомственное информационное взаимодействие может осуществляться на бумажном носителе:</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912FBF" w:rsidRPr="00252DB4" w:rsidRDefault="00912FBF" w:rsidP="00912FBF">
      <w:pPr>
        <w:pStyle w:val="ConsPlusNormal"/>
        <w:ind w:firstLine="540"/>
        <w:jc w:val="both"/>
        <w:rPr>
          <w:rFonts w:ascii="Times New Roman" w:hAnsi="Times New Roman" w:cs="Times New Roman"/>
          <w:sz w:val="28"/>
          <w:szCs w:val="28"/>
        </w:rPr>
      </w:pPr>
      <w:proofErr w:type="gramStart"/>
      <w:r w:rsidRPr="00252DB4">
        <w:rPr>
          <w:rFonts w:ascii="Times New Roman" w:hAnsi="Times New Roman" w:cs="Times New Roman"/>
          <w:sz w:val="28"/>
          <w:szCs w:val="28"/>
        </w:rPr>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 «б» пункта 2.10 настоящего Административного регламента, предоставляются органами, указанными в пункте 3.89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912FBF" w:rsidRPr="00252DB4" w:rsidRDefault="00912FBF" w:rsidP="00912FBF">
      <w:pPr>
        <w:pStyle w:val="ConsPlusNormal"/>
        <w:ind w:firstLine="540"/>
        <w:jc w:val="both"/>
        <w:rPr>
          <w:rFonts w:ascii="Times New Roman" w:hAnsi="Times New Roman" w:cs="Times New Roman"/>
          <w:sz w:val="28"/>
          <w:szCs w:val="28"/>
        </w:rPr>
      </w:pPr>
      <w:proofErr w:type="gramStart"/>
      <w:r w:rsidRPr="00252DB4">
        <w:rPr>
          <w:rFonts w:ascii="Times New Roman" w:hAnsi="Times New Roman" w:cs="Times New Roman"/>
          <w:sz w:val="28"/>
          <w:szCs w:val="28"/>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«в» пункта 2.10 настоящего Административного регламента, предоставляется органом, указанным в пункте 3.89 настоящего Административного регламента, в распоряжении которых находится этот документ, в срок не позднее десяти рабочих дней со дня получения соответствующего межведомственного запроса.</w:t>
      </w:r>
      <w:proofErr w:type="gramEnd"/>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3.92.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912FBF" w:rsidRPr="00252DB4" w:rsidRDefault="00912FBF" w:rsidP="00912FBF">
      <w:pPr>
        <w:pStyle w:val="ConsPlusNormal"/>
        <w:ind w:firstLine="540"/>
        <w:jc w:val="both"/>
        <w:rPr>
          <w:rFonts w:ascii="Times New Roman" w:hAnsi="Times New Roman" w:cs="Times New Roman"/>
          <w:sz w:val="28"/>
          <w:szCs w:val="28"/>
        </w:rPr>
      </w:pPr>
      <w:proofErr w:type="gramStart"/>
      <w:r w:rsidRPr="00252DB4">
        <w:rPr>
          <w:rFonts w:ascii="Times New Roman" w:hAnsi="Times New Roman" w:cs="Times New Roman"/>
          <w:sz w:val="28"/>
          <w:szCs w:val="28"/>
        </w:rPr>
        <w:t xml:space="preserve">В случае </w:t>
      </w:r>
      <w:proofErr w:type="spellStart"/>
      <w:r w:rsidRPr="00252DB4">
        <w:rPr>
          <w:rFonts w:ascii="Times New Roman" w:hAnsi="Times New Roman" w:cs="Times New Roman"/>
          <w:sz w:val="28"/>
          <w:szCs w:val="28"/>
        </w:rPr>
        <w:t>ненаправления</w:t>
      </w:r>
      <w:proofErr w:type="spellEnd"/>
      <w:r w:rsidRPr="00252DB4">
        <w:rPr>
          <w:rFonts w:ascii="Times New Roman" w:hAnsi="Times New Roman" w:cs="Times New Roman"/>
          <w:sz w:val="28"/>
          <w:szCs w:val="28"/>
        </w:rPr>
        <w:t xml:space="preserve"> в срок, указанный в пункте 3.91 настоящего Административного регламента,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w:t>
      </w:r>
      <w:r w:rsidRPr="00252DB4">
        <w:rPr>
          <w:rFonts w:ascii="Times New Roman" w:hAnsi="Times New Roman" w:cs="Times New Roman"/>
          <w:sz w:val="28"/>
          <w:szCs w:val="28"/>
        </w:rPr>
        <w:lastRenderedPageBreak/>
        <w:t>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w:t>
      </w:r>
      <w:proofErr w:type="gramEnd"/>
      <w:r w:rsidRPr="00252DB4">
        <w:rPr>
          <w:rFonts w:ascii="Times New Roman" w:hAnsi="Times New Roman" w:cs="Times New Roman"/>
          <w:sz w:val="28"/>
          <w:szCs w:val="28"/>
        </w:rPr>
        <w:t xml:space="preserve"> </w:t>
      </w:r>
      <w:proofErr w:type="gramStart"/>
      <w:r w:rsidRPr="00252DB4">
        <w:rPr>
          <w:rFonts w:ascii="Times New Roman" w:hAnsi="Times New Roman" w:cs="Times New Roman"/>
          <w:sz w:val="28"/>
          <w:szCs w:val="28"/>
        </w:rPr>
        <w:t>архитектурным решениям</w:t>
      </w:r>
      <w:proofErr w:type="gramEnd"/>
      <w:r w:rsidRPr="00252DB4">
        <w:rPr>
          <w:rFonts w:ascii="Times New Roman" w:hAnsi="Times New Roman" w:cs="Times New Roman"/>
          <w:sz w:val="28"/>
          <w:szCs w:val="28"/>
        </w:rPr>
        <w:t xml:space="preserve"> объектов капитального строительства.</w:t>
      </w:r>
    </w:p>
    <w:p w:rsidR="00912FBF" w:rsidRPr="00252DB4" w:rsidRDefault="00912FBF" w:rsidP="00912FBF">
      <w:pPr>
        <w:pStyle w:val="ConsPlusNormal"/>
        <w:ind w:firstLine="540"/>
        <w:jc w:val="both"/>
        <w:rPr>
          <w:rFonts w:ascii="Times New Roman" w:hAnsi="Times New Roman" w:cs="Times New Roman"/>
          <w:sz w:val="28"/>
          <w:szCs w:val="28"/>
        </w:rPr>
      </w:pPr>
    </w:p>
    <w:p w:rsidR="00912FBF" w:rsidRPr="00252DB4" w:rsidRDefault="00912FBF" w:rsidP="00912FBF">
      <w:pPr>
        <w:pStyle w:val="ConsPlusTitle"/>
        <w:jc w:val="center"/>
        <w:outlineLvl w:val="5"/>
        <w:rPr>
          <w:rFonts w:ascii="Times New Roman" w:hAnsi="Times New Roman" w:cs="Times New Roman"/>
          <w:sz w:val="28"/>
          <w:szCs w:val="28"/>
        </w:rPr>
      </w:pPr>
      <w:proofErr w:type="gramStart"/>
      <w:r w:rsidRPr="00252DB4">
        <w:rPr>
          <w:rFonts w:ascii="Times New Roman" w:hAnsi="Times New Roman" w:cs="Times New Roman"/>
          <w:sz w:val="28"/>
          <w:szCs w:val="28"/>
        </w:rPr>
        <w:t>Принятие решения о предоставлении (об отказе</w:t>
      </w:r>
      <w:proofErr w:type="gramEnd"/>
    </w:p>
    <w:p w:rsidR="00912FBF" w:rsidRPr="00252DB4" w:rsidRDefault="00912FBF" w:rsidP="00912FBF">
      <w:pPr>
        <w:pStyle w:val="ConsPlusTitle"/>
        <w:jc w:val="center"/>
        <w:rPr>
          <w:rFonts w:ascii="Times New Roman" w:hAnsi="Times New Roman" w:cs="Times New Roman"/>
          <w:sz w:val="28"/>
          <w:szCs w:val="28"/>
        </w:rPr>
      </w:pPr>
      <w:r w:rsidRPr="00252DB4">
        <w:rPr>
          <w:rFonts w:ascii="Times New Roman" w:hAnsi="Times New Roman" w:cs="Times New Roman"/>
          <w:sz w:val="28"/>
          <w:szCs w:val="28"/>
        </w:rPr>
        <w:t>в предоставлении) муниципальной услуги</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3.93. Основанием для начала административной процедуры является регистрация </w:t>
      </w:r>
      <w:r w:rsidRPr="00252DB4">
        <w:rPr>
          <w:rFonts w:ascii="Times New Roman" w:hAnsi="Times New Roman" w:cs="Times New Roman"/>
          <w:bCs/>
          <w:color w:val="000000"/>
          <w:sz w:val="28"/>
          <w:szCs w:val="28"/>
        </w:rPr>
        <w:t>уведомления об изменении параметров</w:t>
      </w:r>
      <w:r w:rsidRPr="00252DB4">
        <w:rPr>
          <w:rFonts w:ascii="Times New Roman" w:hAnsi="Times New Roman" w:cs="Times New Roman"/>
          <w:sz w:val="28"/>
          <w:szCs w:val="28"/>
        </w:rPr>
        <w:t xml:space="preserve"> и документов, предусмотренных подпунктами «б» - «е» пункта 2.9, пунктом 2.10 настоящего Административного регламента.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3.94. В рамках рассмотрения </w:t>
      </w:r>
      <w:r w:rsidRPr="00252DB4">
        <w:rPr>
          <w:rFonts w:ascii="Times New Roman" w:hAnsi="Times New Roman" w:cs="Times New Roman"/>
          <w:bCs/>
          <w:color w:val="000000"/>
          <w:sz w:val="28"/>
          <w:szCs w:val="28"/>
        </w:rPr>
        <w:t>уведомления об изменении параметров</w:t>
      </w:r>
      <w:r w:rsidRPr="00252DB4">
        <w:rPr>
          <w:rFonts w:ascii="Times New Roman" w:hAnsi="Times New Roman" w:cs="Times New Roman"/>
          <w:sz w:val="28"/>
          <w:szCs w:val="28"/>
        </w:rPr>
        <w:t xml:space="preserve"> и документов, предусмотренных подпунктами «б» - «е» пункта 2.9, пунктом 2.10 настоящего Административного регламента, осуществляется проверка наличия и правильности оформления документов, указанных в подпунктах «б» - «е» пункта 2.9, пунктом 2.10 настоящего Административного регламента.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3.95. Неполучение (несвоевременное получение) документов (их копий или сведений, содержащихся в них), предусмотренных подпунктом 3.89 настоящего Административного регламента, не может являться основанием для отказа в предоставлении муниципальной услуги.</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3.96. </w:t>
      </w:r>
      <w:proofErr w:type="gramStart"/>
      <w:r w:rsidRPr="00252DB4">
        <w:rPr>
          <w:rFonts w:ascii="Times New Roman" w:hAnsi="Times New Roman" w:cs="Times New Roman"/>
          <w:sz w:val="28"/>
          <w:szCs w:val="28"/>
        </w:rPr>
        <w:t>Должностное лицо ответственного структурного подразделения проводит проверку соответствия указанных в 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252DB4">
        <w:rPr>
          <w:rFonts w:ascii="Times New Roman" w:hAnsi="Times New Roman" w:cs="Times New Roman"/>
          <w:sz w:val="28"/>
          <w:szCs w:val="28"/>
        </w:rPr>
        <w:t xml:space="preserve"> об изменении параметров,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3.97. Критериями принятия решения о предоставлении муниципальной услуги являются:</w:t>
      </w:r>
    </w:p>
    <w:p w:rsidR="00912FBF" w:rsidRPr="00252DB4" w:rsidRDefault="00912FBF" w:rsidP="00912FBF">
      <w:pPr>
        <w:pStyle w:val="ConsPlusNormal"/>
        <w:ind w:firstLine="540"/>
        <w:jc w:val="both"/>
        <w:rPr>
          <w:rFonts w:ascii="Times New Roman" w:hAnsi="Times New Roman" w:cs="Times New Roman"/>
          <w:sz w:val="28"/>
          <w:szCs w:val="28"/>
        </w:rPr>
      </w:pPr>
      <w:proofErr w:type="gramStart"/>
      <w:r w:rsidRPr="00252DB4">
        <w:rPr>
          <w:rFonts w:ascii="Times New Roman" w:hAnsi="Times New Roman" w:cs="Times New Roman"/>
          <w:sz w:val="28"/>
          <w:szCs w:val="28"/>
        </w:rPr>
        <w:t xml:space="preserve">1) соответствие указанных в уведомлении об изменении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r w:rsidRPr="00252DB4">
        <w:rPr>
          <w:rFonts w:ascii="Times New Roman" w:hAnsi="Times New Roman" w:cs="Times New Roman"/>
          <w:sz w:val="28"/>
          <w:szCs w:val="28"/>
        </w:rPr>
        <w:lastRenderedPageBreak/>
        <w:t>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w:t>
      </w:r>
      <w:proofErr w:type="gramEnd"/>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2) допустимость размещения указанных в уведомлении об изменении параметров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об изменении параметров;</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 наличие у лица, подавшего или направившего уведомление об изменении параметров, прав на земельный участок;</w:t>
      </w:r>
    </w:p>
    <w:p w:rsidR="00912FBF" w:rsidRPr="00252DB4" w:rsidRDefault="00912FBF" w:rsidP="00912FBF">
      <w:pPr>
        <w:pStyle w:val="ConsPlusNormal"/>
        <w:ind w:firstLine="540"/>
        <w:jc w:val="both"/>
        <w:rPr>
          <w:rFonts w:ascii="Times New Roman" w:hAnsi="Times New Roman" w:cs="Times New Roman"/>
          <w:sz w:val="28"/>
          <w:szCs w:val="28"/>
        </w:rPr>
      </w:pPr>
      <w:proofErr w:type="gramStart"/>
      <w:r w:rsidRPr="00252DB4">
        <w:rPr>
          <w:rFonts w:ascii="Times New Roman" w:hAnsi="Times New Roman" w:cs="Times New Roman"/>
          <w:sz w:val="28"/>
          <w:szCs w:val="28"/>
        </w:rPr>
        <w:t xml:space="preserve">4) </w:t>
      </w:r>
      <w:proofErr w:type="spellStart"/>
      <w:r w:rsidRPr="00252DB4">
        <w:rPr>
          <w:rFonts w:ascii="Times New Roman" w:hAnsi="Times New Roman" w:cs="Times New Roman"/>
          <w:sz w:val="28"/>
          <w:szCs w:val="28"/>
        </w:rPr>
        <w:t>непоступление</w:t>
      </w:r>
      <w:proofErr w:type="spellEnd"/>
      <w:r w:rsidRPr="00252DB4">
        <w:rPr>
          <w:rFonts w:ascii="Times New Roman" w:hAnsi="Times New Roman" w:cs="Times New Roman"/>
          <w:sz w:val="28"/>
          <w:szCs w:val="28"/>
        </w:rPr>
        <w:t xml:space="preserve"> </w:t>
      </w:r>
      <w:r w:rsidRPr="00252DB4">
        <w:rPr>
          <w:rFonts w:ascii="Times New Roman" w:hAnsi="Times New Roman" w:cs="Times New Roman"/>
          <w:bCs/>
          <w:color w:val="000000"/>
          <w:sz w:val="28"/>
          <w:szCs w:val="28"/>
        </w:rPr>
        <w:t>в срок, указанный в части 9 статьи 51</w:t>
      </w:r>
      <w:r w:rsidRPr="00252DB4">
        <w:rPr>
          <w:rFonts w:ascii="Times New Roman" w:hAnsi="Times New Roman" w:cs="Times New Roman"/>
          <w:bCs/>
          <w:color w:val="000000"/>
          <w:sz w:val="28"/>
          <w:szCs w:val="28"/>
          <w:vertAlign w:val="superscript"/>
        </w:rPr>
        <w:t>1</w:t>
      </w:r>
      <w:r w:rsidRPr="00252DB4">
        <w:rPr>
          <w:rFonts w:ascii="Times New Roman" w:hAnsi="Times New Roman" w:cs="Times New Roman"/>
          <w:bCs/>
          <w:color w:val="000000"/>
          <w:sz w:val="28"/>
          <w:szCs w:val="28"/>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252DB4">
        <w:rPr>
          <w:rFonts w:ascii="Times New Roman" w:hAnsi="Times New Roman" w:cs="Times New Roman"/>
          <w:bCs/>
          <w:color w:val="000000"/>
          <w:sz w:val="28"/>
          <w:szCs w:val="28"/>
        </w:rPr>
        <w:t xml:space="preserve">, </w:t>
      </w:r>
      <w:proofErr w:type="gramStart"/>
      <w:r w:rsidRPr="00252DB4">
        <w:rPr>
          <w:rFonts w:ascii="Times New Roman" w:hAnsi="Times New Roman" w:cs="Times New Roman"/>
          <w:bCs/>
          <w:color w:val="000000"/>
          <w:sz w:val="28"/>
          <w:szCs w:val="28"/>
        </w:rPr>
        <w:t xml:space="preserve">расположенной в границах территории исторического поселения федерального или регионального значения, либо </w:t>
      </w:r>
      <w:r w:rsidRPr="00252DB4">
        <w:rPr>
          <w:rFonts w:ascii="Times New Roman" w:hAnsi="Times New Roman" w:cs="Times New Roman"/>
          <w:bCs/>
          <w:sz w:val="28"/>
          <w:szCs w:val="28"/>
        </w:rPr>
        <w:t>поступление в срок, указанный в части 9 статьи 51</w:t>
      </w:r>
      <w:r w:rsidRPr="00252DB4">
        <w:rPr>
          <w:rFonts w:ascii="Times New Roman" w:hAnsi="Times New Roman" w:cs="Times New Roman"/>
          <w:bCs/>
          <w:sz w:val="28"/>
          <w:szCs w:val="28"/>
          <w:vertAlign w:val="superscript"/>
        </w:rPr>
        <w:t>1</w:t>
      </w:r>
      <w:r w:rsidRPr="00252DB4">
        <w:rPr>
          <w:rFonts w:ascii="Times New Roman" w:hAnsi="Times New Roman" w:cs="Times New Roman"/>
          <w:bCs/>
          <w:sz w:val="28"/>
          <w:szCs w:val="28"/>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w:t>
      </w:r>
      <w:proofErr w:type="gramEnd"/>
      <w:r w:rsidRPr="00252DB4">
        <w:rPr>
          <w:rFonts w:ascii="Times New Roman" w:hAnsi="Times New Roman" w:cs="Times New Roman"/>
          <w:bCs/>
          <w:sz w:val="28"/>
          <w:szCs w:val="28"/>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3.98. Критериями принятия решения об отказе в предоставлении муниципальной услуги являются:</w:t>
      </w:r>
    </w:p>
    <w:p w:rsidR="00912FBF" w:rsidRPr="00252DB4" w:rsidRDefault="00912FBF" w:rsidP="00912FBF">
      <w:pPr>
        <w:pStyle w:val="ConsPlusNormal"/>
        <w:ind w:firstLine="540"/>
        <w:jc w:val="both"/>
        <w:rPr>
          <w:rFonts w:ascii="Times New Roman" w:hAnsi="Times New Roman" w:cs="Times New Roman"/>
          <w:sz w:val="28"/>
          <w:szCs w:val="28"/>
        </w:rPr>
      </w:pPr>
      <w:proofErr w:type="gramStart"/>
      <w:r w:rsidRPr="00252DB4">
        <w:rPr>
          <w:rFonts w:ascii="Times New Roman" w:hAnsi="Times New Roman" w:cs="Times New Roman"/>
          <w:sz w:val="28"/>
          <w:szCs w:val="28"/>
        </w:rPr>
        <w:t>а) указанные в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об изменении параметров;</w:t>
      </w:r>
      <w:proofErr w:type="gramEnd"/>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б) размещение указанных в уведомлении об изменении параметров </w:t>
      </w:r>
      <w:r w:rsidRPr="00252DB4">
        <w:rPr>
          <w:rFonts w:ascii="Times New Roman" w:hAnsi="Times New Roman" w:cs="Times New Roman"/>
          <w:sz w:val="28"/>
          <w:szCs w:val="28"/>
        </w:rPr>
        <w:lastRenderedPageBreak/>
        <w:t>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об изменении параметров;</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в)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912FBF" w:rsidRPr="00252DB4" w:rsidRDefault="00912FBF" w:rsidP="00912FBF">
      <w:pPr>
        <w:pStyle w:val="ConsPlusNormal"/>
        <w:ind w:firstLine="540"/>
        <w:jc w:val="both"/>
        <w:rPr>
          <w:rFonts w:ascii="Times New Roman" w:hAnsi="Times New Roman" w:cs="Times New Roman"/>
          <w:sz w:val="28"/>
          <w:szCs w:val="28"/>
        </w:rPr>
      </w:pPr>
      <w:proofErr w:type="gramStart"/>
      <w:r w:rsidRPr="00252DB4">
        <w:rPr>
          <w:rFonts w:ascii="Times New Roman" w:hAnsi="Times New Roman" w:cs="Times New Roman"/>
          <w:sz w:val="28"/>
          <w:szCs w:val="28"/>
        </w:rPr>
        <w:t>г) в срок, указанный в части 9 статьи 51</w:t>
      </w:r>
      <w:r w:rsidRPr="00252DB4">
        <w:rPr>
          <w:rFonts w:ascii="Times New Roman" w:hAnsi="Times New Roman" w:cs="Times New Roman"/>
          <w:sz w:val="28"/>
          <w:szCs w:val="28"/>
          <w:vertAlign w:val="superscript"/>
        </w:rPr>
        <w:t>1</w:t>
      </w:r>
      <w:r w:rsidRPr="00252DB4">
        <w:rPr>
          <w:rFonts w:ascii="Times New Roman" w:hAnsi="Times New Roman" w:cs="Times New Roman"/>
          <w:sz w:val="28"/>
          <w:szCs w:val="28"/>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252DB4">
        <w:rPr>
          <w:rFonts w:ascii="Times New Roman" w:hAnsi="Times New Roman" w:cs="Times New Roman"/>
          <w:sz w:val="28"/>
          <w:szCs w:val="28"/>
        </w:rPr>
        <w:t>, расположенной в границах территории исторического поселения федерального или регионального значения.</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3.99. По результатам проверки документов, предусмотренных подпунктами «б» - «е» пункта 2.9, пунктом 2.10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3.100.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или уведомления о несоответствии.</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3.101.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3.102.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3.103. Срок принятия решения о предоставлении (об отказе в предоставлении) муниципальной услуги и не может превышать семь рабочих дней со дня поступления уведомления об изменении параметров и документов и (или) информации, необходимых для предоставления муниципальной услуги.</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3.104. </w:t>
      </w:r>
      <w:proofErr w:type="gramStart"/>
      <w:r w:rsidRPr="00252DB4">
        <w:rPr>
          <w:rFonts w:ascii="Times New Roman" w:hAnsi="Times New Roman" w:cs="Times New Roman"/>
          <w:sz w:val="28"/>
          <w:szCs w:val="28"/>
        </w:rPr>
        <w:t>При подаче уведомления об изменении параметров и документов, предусмотренных подпунктами «б» </w:t>
      </w:r>
      <w:r w:rsidRPr="00252DB4">
        <w:rPr>
          <w:rFonts w:ascii="Times New Roman" w:hAnsi="Times New Roman" w:cs="Times New Roman"/>
          <w:sz w:val="28"/>
          <w:szCs w:val="28"/>
        </w:rPr>
        <w:noBreakHyphen/>
        <w:t xml:space="preserve"> «е» пункта 2.8, пунктом 2.9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 форме уведомления о несоответствии выдается заявителю на руки </w:t>
      </w:r>
      <w:r w:rsidRPr="00252DB4">
        <w:rPr>
          <w:rFonts w:ascii="Times New Roman" w:hAnsi="Times New Roman" w:cs="Times New Roman"/>
          <w:sz w:val="28"/>
          <w:szCs w:val="28"/>
        </w:rPr>
        <w:lastRenderedPageBreak/>
        <w:t>или направляется посредством почтового отправления, если в уведомлении об изменении параметров не был указан иной способ.</w:t>
      </w:r>
      <w:proofErr w:type="gramEnd"/>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3.105. </w:t>
      </w:r>
      <w:proofErr w:type="gramStart"/>
      <w:r w:rsidRPr="00252DB4">
        <w:rPr>
          <w:rFonts w:ascii="Times New Roman" w:hAnsi="Times New Roman" w:cs="Times New Roman"/>
          <w:sz w:val="28"/>
          <w:szCs w:val="28"/>
        </w:rPr>
        <w:t>При подаче уведомления об изменении параметров и документов, предусмотренных подпунктами «б» </w:t>
      </w:r>
      <w:r w:rsidRPr="00252DB4">
        <w:rPr>
          <w:rFonts w:ascii="Times New Roman" w:hAnsi="Times New Roman" w:cs="Times New Roman"/>
          <w:sz w:val="28"/>
          <w:szCs w:val="28"/>
        </w:rPr>
        <w:noBreakHyphen/>
        <w:t> «е» пункта 2.9, пунктом 2.10 настоящего Административного регламента, посредством Единого портала государственных и муниципальных услуг (функций) направление заявителю решения об отказе в предоставлении муниципальной услуги в форме уведомления о несоответствии осуществляется в личный кабинет заявителя на Едином портале государственных и муниципальных услуг (функций) (статус заявления обновляется до статуса «Услуга</w:t>
      </w:r>
      <w:proofErr w:type="gramEnd"/>
      <w:r w:rsidRPr="00252DB4">
        <w:rPr>
          <w:rFonts w:ascii="Times New Roman" w:hAnsi="Times New Roman" w:cs="Times New Roman"/>
          <w:sz w:val="28"/>
          <w:szCs w:val="28"/>
        </w:rPr>
        <w:t xml:space="preserve"> </w:t>
      </w:r>
      <w:proofErr w:type="gramStart"/>
      <w:r w:rsidRPr="00252DB4">
        <w:rPr>
          <w:rFonts w:ascii="Times New Roman" w:hAnsi="Times New Roman" w:cs="Times New Roman"/>
          <w:sz w:val="28"/>
          <w:szCs w:val="28"/>
        </w:rPr>
        <w:t>оказана</w:t>
      </w:r>
      <w:proofErr w:type="gramEnd"/>
      <w:r w:rsidRPr="00252DB4">
        <w:rPr>
          <w:rFonts w:ascii="Times New Roman" w:hAnsi="Times New Roman" w:cs="Times New Roman"/>
          <w:sz w:val="28"/>
          <w:szCs w:val="28"/>
        </w:rPr>
        <w:t>»), если в уведомлении об изменении параметров не был указан иной способ.</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3.106. При подаче уведомления об изменении параметров и документов, предусмотренных подпунктами «б» </w:t>
      </w:r>
      <w:r w:rsidRPr="00252DB4">
        <w:rPr>
          <w:rFonts w:ascii="Times New Roman" w:hAnsi="Times New Roman" w:cs="Times New Roman"/>
          <w:sz w:val="28"/>
          <w:szCs w:val="28"/>
        </w:rPr>
        <w:noBreakHyphen/>
        <w:t> «е» пункта 2.9, пунктом 2.10 настоящего Административного регламента, через многофункциональный центр решение об отказе в предоставлении муниципальной услуги в форме уведомления о несоответствии направляется в многофункциональный центр, если в уведомлении об изменении параметров не был указан иной способ.</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3.107. Срок выдачи (направления) заявителю решения об отказе в предоставлении муниципальной услуги в форме уведомления о несоответствии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Title"/>
        <w:jc w:val="center"/>
        <w:outlineLvl w:val="5"/>
        <w:rPr>
          <w:rFonts w:ascii="Times New Roman" w:hAnsi="Times New Roman" w:cs="Times New Roman"/>
          <w:sz w:val="28"/>
          <w:szCs w:val="28"/>
        </w:rPr>
      </w:pPr>
      <w:r w:rsidRPr="00252DB4">
        <w:rPr>
          <w:rFonts w:ascii="Times New Roman" w:hAnsi="Times New Roman" w:cs="Times New Roman"/>
          <w:sz w:val="28"/>
          <w:szCs w:val="28"/>
        </w:rPr>
        <w:t>Предоставление результата муниципальной услуги</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3.108. 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3.109. Заявитель по его выбору вправе получить результат предоставления муниципальной услуги одним из следующих способов:</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1) на бумажном носителе;</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3.110.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3.111. При подаче уведомления об изменении параметров и документов, предусмотренных подпунктами «б» </w:t>
      </w:r>
      <w:r w:rsidRPr="00252DB4">
        <w:rPr>
          <w:rFonts w:ascii="Times New Roman" w:hAnsi="Times New Roman" w:cs="Times New Roman"/>
          <w:sz w:val="28"/>
          <w:szCs w:val="28"/>
        </w:rPr>
        <w:noBreakHyphen/>
        <w:t> «е» пункта 2.9, пунктом 2.10 настоящего Административного регламента, в ходе личного приема, посредством почтового отправления уведомление о соответствии выдается заявителю на руки или направляется посредством почтового отправления, если в уведомлении об изменении параметров не был указан иной способ.</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lastRenderedPageBreak/>
        <w:t xml:space="preserve">3.112. </w:t>
      </w:r>
      <w:proofErr w:type="gramStart"/>
      <w:r w:rsidRPr="00252DB4">
        <w:rPr>
          <w:rFonts w:ascii="Times New Roman" w:hAnsi="Times New Roman" w:cs="Times New Roman"/>
          <w:sz w:val="28"/>
          <w:szCs w:val="28"/>
        </w:rPr>
        <w:t>При подаче уведомления об изменении параметров и документов, предусмотренных подпунктами «б» </w:t>
      </w:r>
      <w:r w:rsidRPr="00252DB4">
        <w:rPr>
          <w:rFonts w:ascii="Times New Roman" w:hAnsi="Times New Roman" w:cs="Times New Roman"/>
          <w:sz w:val="28"/>
          <w:szCs w:val="28"/>
        </w:rPr>
        <w:noBreakHyphen/>
        <w:t> «е» пункта 2.9, пунктом 2.10 настоящего Административного регламента, посредством Единого портала государственных и муниципальных услуг (функций) направление заявителю уведомления о соответствии осуществляется в личный кабинет заявителя на Едином портале государственных и муниципальных услуг (функций) (статус заявления обновляется до статуса «Услуга оказана»), если в уведомлении об изменении параметров не был</w:t>
      </w:r>
      <w:proofErr w:type="gramEnd"/>
      <w:r w:rsidRPr="00252DB4">
        <w:rPr>
          <w:rFonts w:ascii="Times New Roman" w:hAnsi="Times New Roman" w:cs="Times New Roman"/>
          <w:sz w:val="28"/>
          <w:szCs w:val="28"/>
        </w:rPr>
        <w:t xml:space="preserve"> указан иной способ.</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3.113. При подаче уведомления об изменении параметров и документов, предусмотренных подпунктами «б» </w:t>
      </w:r>
      <w:r w:rsidRPr="00252DB4">
        <w:rPr>
          <w:rFonts w:ascii="Times New Roman" w:hAnsi="Times New Roman" w:cs="Times New Roman"/>
          <w:sz w:val="28"/>
          <w:szCs w:val="28"/>
        </w:rPr>
        <w:noBreakHyphen/>
        <w:t> «е» пункта 2.9, пунктом 2.10 настоящего Административного регламента, через многофункциональный центр уведомление о соответствии направляется в многофункциональный центр, если в уведомлении об изменении параметров не был указан иной способ.</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3.114. Срок предоставления заявителю результата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2.7 настоящего Административного регламента.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3.114.1. Возможность предоставления муниципальной услуги по экстерриториальному принципу отсутствует.</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Title"/>
        <w:jc w:val="center"/>
        <w:outlineLvl w:val="5"/>
        <w:rPr>
          <w:rFonts w:ascii="Times New Roman" w:hAnsi="Times New Roman" w:cs="Times New Roman"/>
          <w:sz w:val="28"/>
          <w:szCs w:val="28"/>
        </w:rPr>
      </w:pPr>
      <w:r w:rsidRPr="00252DB4">
        <w:rPr>
          <w:rFonts w:ascii="Times New Roman" w:hAnsi="Times New Roman" w:cs="Times New Roman"/>
          <w:sz w:val="28"/>
          <w:szCs w:val="28"/>
        </w:rPr>
        <w:t>Получение дополнительных сведений от заявителя</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3.115. Получение дополнительных сведений от заявителя не предусмотрено.</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Title"/>
        <w:jc w:val="center"/>
        <w:outlineLvl w:val="5"/>
        <w:rPr>
          <w:rFonts w:ascii="Times New Roman" w:hAnsi="Times New Roman" w:cs="Times New Roman"/>
          <w:sz w:val="28"/>
          <w:szCs w:val="28"/>
        </w:rPr>
      </w:pPr>
      <w:r w:rsidRPr="00252DB4">
        <w:rPr>
          <w:rFonts w:ascii="Times New Roman" w:hAnsi="Times New Roman" w:cs="Times New Roman"/>
          <w:sz w:val="28"/>
          <w:szCs w:val="28"/>
        </w:rPr>
        <w:t>Максимальный срок предоставления муниципальной услуги</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3.116. Срок предоставления муниципальной услуги указан в пункте 2.7 настоящего Административного регламента.</w:t>
      </w:r>
    </w:p>
    <w:p w:rsidR="00912FBF" w:rsidRPr="00252DB4" w:rsidRDefault="00912FBF" w:rsidP="00912FBF">
      <w:pPr>
        <w:pStyle w:val="ConsPlusNormal"/>
        <w:ind w:firstLine="540"/>
        <w:jc w:val="both"/>
        <w:rPr>
          <w:rFonts w:ascii="Times New Roman" w:hAnsi="Times New Roman" w:cs="Times New Roman"/>
          <w:sz w:val="28"/>
          <w:szCs w:val="28"/>
        </w:rPr>
      </w:pPr>
    </w:p>
    <w:p w:rsidR="00912FBF" w:rsidRPr="00252DB4" w:rsidRDefault="00912FBF" w:rsidP="00912FBF">
      <w:pPr>
        <w:pStyle w:val="ConsPlusTitle"/>
        <w:jc w:val="center"/>
        <w:outlineLvl w:val="3"/>
        <w:rPr>
          <w:rFonts w:ascii="Times New Roman" w:hAnsi="Times New Roman" w:cs="Times New Roman"/>
          <w:sz w:val="28"/>
          <w:szCs w:val="28"/>
        </w:rPr>
      </w:pPr>
      <w:r w:rsidRPr="00252DB4">
        <w:rPr>
          <w:rFonts w:ascii="Times New Roman" w:hAnsi="Times New Roman" w:cs="Times New Roman"/>
          <w:sz w:val="28"/>
          <w:szCs w:val="28"/>
        </w:rPr>
        <w:t>Вариант 4</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3.117. Результат предоставления муниципальной услуги указан в </w:t>
      </w:r>
      <w:hyperlink w:anchor="Par94" w:tooltip="4) исправление допущенных опечаток и ошибок в разрешении на ввод объекта в эксплуатацию." w:history="1">
        <w:r w:rsidRPr="00252DB4">
          <w:rPr>
            <w:rFonts w:ascii="Times New Roman" w:hAnsi="Times New Roman" w:cs="Times New Roman"/>
            <w:sz w:val="28"/>
            <w:szCs w:val="28"/>
          </w:rPr>
          <w:t xml:space="preserve">подпункте «г» пункта 2.3 </w:t>
        </w:r>
      </w:hyperlink>
      <w:r w:rsidRPr="00252DB4">
        <w:rPr>
          <w:rFonts w:ascii="Times New Roman" w:hAnsi="Times New Roman" w:cs="Times New Roman"/>
          <w:sz w:val="28"/>
          <w:szCs w:val="28"/>
        </w:rPr>
        <w:t>настоящего Административного регламента.</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Title"/>
        <w:jc w:val="center"/>
        <w:outlineLvl w:val="4"/>
        <w:rPr>
          <w:rFonts w:ascii="Times New Roman" w:hAnsi="Times New Roman" w:cs="Times New Roman"/>
          <w:sz w:val="28"/>
          <w:szCs w:val="28"/>
        </w:rPr>
      </w:pPr>
      <w:r w:rsidRPr="00252DB4">
        <w:rPr>
          <w:rFonts w:ascii="Times New Roman" w:hAnsi="Times New Roman" w:cs="Times New Roman"/>
          <w:sz w:val="28"/>
          <w:szCs w:val="28"/>
        </w:rPr>
        <w:t>Перечень и описание административных процедур предоставления</w:t>
      </w:r>
    </w:p>
    <w:p w:rsidR="00912FBF" w:rsidRPr="00252DB4" w:rsidRDefault="00912FBF" w:rsidP="00912FBF">
      <w:pPr>
        <w:pStyle w:val="ConsPlusTitle"/>
        <w:jc w:val="center"/>
        <w:rPr>
          <w:rFonts w:ascii="Times New Roman" w:hAnsi="Times New Roman" w:cs="Times New Roman"/>
          <w:sz w:val="28"/>
          <w:szCs w:val="28"/>
        </w:rPr>
      </w:pPr>
      <w:r w:rsidRPr="00252DB4">
        <w:rPr>
          <w:rFonts w:ascii="Times New Roman" w:hAnsi="Times New Roman" w:cs="Times New Roman"/>
          <w:sz w:val="28"/>
          <w:szCs w:val="28"/>
        </w:rPr>
        <w:t xml:space="preserve"> муниципальной услуги</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Title"/>
        <w:jc w:val="center"/>
        <w:outlineLvl w:val="5"/>
        <w:rPr>
          <w:rFonts w:ascii="Times New Roman" w:hAnsi="Times New Roman" w:cs="Times New Roman"/>
          <w:sz w:val="28"/>
          <w:szCs w:val="28"/>
        </w:rPr>
      </w:pPr>
      <w:r w:rsidRPr="00252DB4">
        <w:rPr>
          <w:rFonts w:ascii="Times New Roman" w:hAnsi="Times New Roman" w:cs="Times New Roman"/>
          <w:sz w:val="28"/>
          <w:szCs w:val="28"/>
        </w:rPr>
        <w:t>Прием запроса и документов и (или) информации, необходимых</w:t>
      </w:r>
    </w:p>
    <w:p w:rsidR="00912FBF" w:rsidRPr="00252DB4" w:rsidRDefault="00912FBF" w:rsidP="00912FBF">
      <w:pPr>
        <w:pStyle w:val="ConsPlusTitle"/>
        <w:jc w:val="center"/>
        <w:rPr>
          <w:rFonts w:ascii="Times New Roman" w:hAnsi="Times New Roman" w:cs="Times New Roman"/>
          <w:sz w:val="28"/>
          <w:szCs w:val="28"/>
        </w:rPr>
      </w:pPr>
      <w:r w:rsidRPr="00252DB4">
        <w:rPr>
          <w:rFonts w:ascii="Times New Roman" w:hAnsi="Times New Roman" w:cs="Times New Roman"/>
          <w:sz w:val="28"/>
          <w:szCs w:val="28"/>
        </w:rPr>
        <w:t>для предоставления муниципальной услуги</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3.118.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рекомендуемой форме согласно </w:t>
      </w:r>
      <w:r w:rsidRPr="00252DB4">
        <w:rPr>
          <w:rFonts w:ascii="Times New Roman" w:hAnsi="Times New Roman" w:cs="Times New Roman"/>
          <w:sz w:val="28"/>
          <w:szCs w:val="28"/>
        </w:rPr>
        <w:lastRenderedPageBreak/>
        <w:t xml:space="preserve">Приложению № </w:t>
      </w:r>
      <w:r w:rsidR="00ED5BBB">
        <w:rPr>
          <w:rFonts w:ascii="Times New Roman" w:hAnsi="Times New Roman" w:cs="Times New Roman"/>
          <w:sz w:val="28"/>
          <w:szCs w:val="28"/>
        </w:rPr>
        <w:t>5</w:t>
      </w:r>
      <w:r w:rsidRPr="00252DB4">
        <w:rPr>
          <w:rFonts w:ascii="Times New Roman" w:hAnsi="Times New Roman" w:cs="Times New Roman"/>
          <w:sz w:val="28"/>
          <w:szCs w:val="28"/>
        </w:rPr>
        <w:t xml:space="preserve"> к настоящему Административному регламенту, одним из способов, установленных пунктом 2.11 настоящего Административного регламента.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3.119. 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2.9 настоящего Административного регламента.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w:t>
      </w:r>
      <w:proofErr w:type="gramStart"/>
      <w:r w:rsidRPr="00252DB4">
        <w:rPr>
          <w:rFonts w:ascii="Times New Roman" w:hAnsi="Times New Roman" w:cs="Times New Roman"/>
          <w:sz w:val="28"/>
          <w:szCs w:val="28"/>
        </w:rPr>
        <w:t>предоставляются документы</w:t>
      </w:r>
      <w:proofErr w:type="gramEnd"/>
      <w:r w:rsidRPr="00252DB4">
        <w:rPr>
          <w:rFonts w:ascii="Times New Roman" w:hAnsi="Times New Roman" w:cs="Times New Roman"/>
          <w:sz w:val="28"/>
          <w:szCs w:val="28"/>
        </w:rPr>
        <w:t>, предусмотренные подпунктами «б» - «в» пункта 2.9 настоящего Административного регламента.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3.120. Основания для принятия решения об отказе в приеме заявления об исправлении допущенных опечаток и ошибок отсутствуют.</w:t>
      </w:r>
    </w:p>
    <w:p w:rsidR="00912FBF" w:rsidRPr="00252DB4" w:rsidRDefault="00912FBF" w:rsidP="00912FBF">
      <w:pPr>
        <w:pStyle w:val="ConsPlusNormal"/>
        <w:ind w:firstLine="539"/>
        <w:jc w:val="both"/>
        <w:rPr>
          <w:rFonts w:ascii="Times New Roman" w:hAnsi="Times New Roman" w:cs="Times New Roman"/>
          <w:sz w:val="28"/>
          <w:szCs w:val="28"/>
        </w:rPr>
      </w:pPr>
      <w:r w:rsidRPr="00252DB4">
        <w:rPr>
          <w:rFonts w:ascii="Times New Roman" w:hAnsi="Times New Roman" w:cs="Times New Roman"/>
          <w:sz w:val="28"/>
          <w:szCs w:val="28"/>
        </w:rPr>
        <w:t>3.120.1. В приеме заявления об исправлении допущенных опечаток и ошибок не участвуют федеральные органы исполнительной власти, государственные корпорации, органы государственных внебюджетных фондов.</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bCs/>
          <w:sz w:val="28"/>
          <w:szCs w:val="28"/>
        </w:rPr>
        <w:t xml:space="preserve">Многофункциональный центр </w:t>
      </w:r>
      <w:r w:rsidRPr="00FD4D22">
        <w:rPr>
          <w:rFonts w:ascii="Times New Roman" w:hAnsi="Times New Roman" w:cs="Times New Roman"/>
          <w:bCs/>
          <w:sz w:val="28"/>
          <w:szCs w:val="28"/>
        </w:rPr>
        <w:t xml:space="preserve">участвует в соответствии соглашением о взаимодействии между уполномоченным органом и многофункциональным центром </w:t>
      </w:r>
      <w:r w:rsidRPr="00252DB4">
        <w:rPr>
          <w:rFonts w:ascii="Times New Roman" w:hAnsi="Times New Roman" w:cs="Times New Roman"/>
          <w:bCs/>
          <w:sz w:val="28"/>
          <w:szCs w:val="28"/>
        </w:rPr>
        <w:t xml:space="preserve">в </w:t>
      </w:r>
      <w:r w:rsidRPr="00252DB4">
        <w:rPr>
          <w:rFonts w:ascii="Times New Roman" w:hAnsi="Times New Roman" w:cs="Times New Roman"/>
          <w:sz w:val="28"/>
          <w:szCs w:val="28"/>
        </w:rPr>
        <w:t>приеме заявления об исправлении допущенных опечаток и ошибок.</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3.121. Возможность получения муниципальной услуги по экстерриториальному принципу отсутствует.</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3.122. Заявление об исправлении допущенных опечаток и ошибок, направленное одним из способов, установленных в подпункте</w:t>
      </w:r>
      <w:r w:rsidRPr="00252DB4">
        <w:rPr>
          <w:rFonts w:ascii="Times New Roman" w:hAnsi="Times New Roman" w:cs="Times New Roman"/>
          <w:color w:val="0000FF"/>
          <w:sz w:val="28"/>
          <w:szCs w:val="28"/>
        </w:rPr>
        <w:t xml:space="preserve"> </w:t>
      </w:r>
      <w:r w:rsidRPr="00252DB4">
        <w:rPr>
          <w:rFonts w:ascii="Times New Roman" w:hAnsi="Times New Roman" w:cs="Times New Roman"/>
          <w:sz w:val="28"/>
          <w:szCs w:val="28"/>
        </w:rPr>
        <w:t>«б» пункта 2.11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Заявление об исправлении допущенных опечаток и ошибок, направленное способом, указанным в подпункте «а» пункта 2.11 настоящего Административного регламента, регистрируются в автоматическом режиме.</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Заявление об исправлении допущенных опечаток и ошибок,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w:t>
      </w:r>
      <w:r w:rsidRPr="00252DB4">
        <w:rPr>
          <w:rFonts w:ascii="Times New Roman" w:hAnsi="Times New Roman" w:cs="Times New Roman"/>
          <w:sz w:val="28"/>
          <w:szCs w:val="28"/>
        </w:rPr>
        <w:lastRenderedPageBreak/>
        <w:t>требованиями Федерального закона № 63-ФЗ.</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3.123. Для приема заявления об исправлении допущенных опечаток и ошибок в электронной форме с использованием Единого портала государственных и муниципальных услуг (функций)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об исправлении допущенных опечаток и ошибок и для подготовки ответа.</w:t>
      </w:r>
    </w:p>
    <w:p w:rsidR="00912FBF" w:rsidRPr="00252DB4" w:rsidRDefault="00912FBF" w:rsidP="00912FBF">
      <w:pPr>
        <w:pStyle w:val="ConsPlusNormal"/>
        <w:ind w:firstLine="540"/>
        <w:jc w:val="both"/>
        <w:rPr>
          <w:rFonts w:ascii="Times New Roman" w:hAnsi="Times New Roman" w:cs="Times New Roman"/>
          <w:sz w:val="28"/>
          <w:szCs w:val="28"/>
        </w:rPr>
      </w:pPr>
      <w:proofErr w:type="gramStart"/>
      <w:r w:rsidRPr="00252DB4">
        <w:rPr>
          <w:rFonts w:ascii="Times New Roman" w:hAnsi="Times New Roman" w:cs="Times New Roman"/>
          <w:sz w:val="28"/>
          <w:szCs w:val="28"/>
        </w:rPr>
        <w:t>Для возможности подачи заявления об исправлении допущенных опечаток и ошибок через Единый портал государственных и муниципальных услуг (функций)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3.124. Срок регистрации </w:t>
      </w:r>
      <w:r w:rsidRPr="00252DB4">
        <w:rPr>
          <w:rFonts w:ascii="Times New Roman" w:hAnsi="Times New Roman" w:cs="Times New Roman"/>
          <w:bCs/>
          <w:color w:val="000000"/>
          <w:sz w:val="28"/>
          <w:szCs w:val="28"/>
        </w:rPr>
        <w:t xml:space="preserve">заявления </w:t>
      </w:r>
      <w:r w:rsidRPr="00252DB4">
        <w:rPr>
          <w:rFonts w:ascii="Times New Roman" w:hAnsi="Times New Roman" w:cs="Times New Roman"/>
          <w:sz w:val="28"/>
          <w:szCs w:val="28"/>
        </w:rPr>
        <w:t>об исправлении допущенных опечаток и ошибок указан в пункте 2.20 настоящего Административного регламента.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3.125. Результатом административной процедуры является регистрация заявления об исправлении допущенных опечаток и ошибок.</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3.126. 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rsidR="00912FBF" w:rsidRPr="00252DB4" w:rsidRDefault="00912FBF" w:rsidP="00912FBF">
      <w:pPr>
        <w:pStyle w:val="ConsPlusNormal"/>
        <w:jc w:val="both"/>
        <w:rPr>
          <w:rFonts w:ascii="Times New Roman" w:hAnsi="Times New Roman" w:cs="Times New Roman"/>
          <w:sz w:val="28"/>
          <w:szCs w:val="28"/>
          <w:highlight w:val="yellow"/>
        </w:rPr>
      </w:pPr>
    </w:p>
    <w:p w:rsidR="00912FBF" w:rsidRPr="00252DB4" w:rsidRDefault="00912FBF" w:rsidP="00912FBF">
      <w:pPr>
        <w:pStyle w:val="ConsPlusTitle"/>
        <w:jc w:val="center"/>
        <w:outlineLvl w:val="5"/>
        <w:rPr>
          <w:rFonts w:ascii="Times New Roman" w:hAnsi="Times New Roman" w:cs="Times New Roman"/>
          <w:sz w:val="28"/>
          <w:szCs w:val="28"/>
        </w:rPr>
      </w:pPr>
      <w:r w:rsidRPr="00252DB4">
        <w:rPr>
          <w:rFonts w:ascii="Times New Roman" w:hAnsi="Times New Roman" w:cs="Times New Roman"/>
          <w:sz w:val="28"/>
          <w:szCs w:val="28"/>
        </w:rPr>
        <w:t>Межведомственное информационное взаимодействие</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3.127. Направление межведомственных информационных запросов не осуществляется.</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Title"/>
        <w:jc w:val="center"/>
        <w:outlineLvl w:val="5"/>
        <w:rPr>
          <w:rFonts w:ascii="Times New Roman" w:hAnsi="Times New Roman" w:cs="Times New Roman"/>
          <w:sz w:val="28"/>
          <w:szCs w:val="28"/>
        </w:rPr>
      </w:pPr>
      <w:proofErr w:type="gramStart"/>
      <w:r w:rsidRPr="00252DB4">
        <w:rPr>
          <w:rFonts w:ascii="Times New Roman" w:hAnsi="Times New Roman" w:cs="Times New Roman"/>
          <w:sz w:val="28"/>
          <w:szCs w:val="28"/>
        </w:rPr>
        <w:t>Принятие решения о предоставлении (об отказе</w:t>
      </w:r>
      <w:proofErr w:type="gramEnd"/>
    </w:p>
    <w:p w:rsidR="00912FBF" w:rsidRPr="00252DB4" w:rsidRDefault="00912FBF" w:rsidP="00912FBF">
      <w:pPr>
        <w:pStyle w:val="ConsPlusTitle"/>
        <w:jc w:val="center"/>
        <w:rPr>
          <w:rFonts w:ascii="Times New Roman" w:hAnsi="Times New Roman" w:cs="Times New Roman"/>
          <w:sz w:val="28"/>
          <w:szCs w:val="28"/>
        </w:rPr>
      </w:pPr>
      <w:r w:rsidRPr="00252DB4">
        <w:rPr>
          <w:rFonts w:ascii="Times New Roman" w:hAnsi="Times New Roman" w:cs="Times New Roman"/>
          <w:sz w:val="28"/>
          <w:szCs w:val="28"/>
        </w:rPr>
        <w:t>в предоставлении) муниципальной услуги</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3.128. Основанием для начала административной процедуры является регистрация заявления об исправлении допущенных опечаток и ошибок.</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3.129.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3.130. Критериями принятия решения о предоставлении муниципальной услуги являются:</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1) </w:t>
      </w:r>
      <w:r w:rsidRPr="00252DB4">
        <w:rPr>
          <w:rFonts w:ascii="Times New Roman" w:hAnsi="Times New Roman" w:cs="Times New Roman"/>
          <w:bCs/>
          <w:color w:val="000000"/>
          <w:sz w:val="28"/>
          <w:szCs w:val="28"/>
        </w:rPr>
        <w:t>соответствие заявителя кругу лиц, указанных в пункте 1.2 настоящего Административного регламента</w:t>
      </w:r>
      <w:r w:rsidRPr="00252DB4">
        <w:rPr>
          <w:rFonts w:ascii="Times New Roman" w:hAnsi="Times New Roman" w:cs="Times New Roman"/>
          <w:sz w:val="28"/>
          <w:szCs w:val="28"/>
        </w:rPr>
        <w:t>;</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2) наличие </w:t>
      </w:r>
      <w:r w:rsidRPr="00252DB4">
        <w:rPr>
          <w:rFonts w:ascii="Times New Roman" w:hAnsi="Times New Roman" w:cs="Times New Roman"/>
          <w:bCs/>
          <w:color w:val="000000"/>
          <w:sz w:val="28"/>
          <w:szCs w:val="28"/>
        </w:rPr>
        <w:t>опечаток и ошибок в уведомлении о соответствии.</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3.131. Критериями для принятия решения об отказе в предоставлении </w:t>
      </w:r>
      <w:r w:rsidRPr="00252DB4">
        <w:rPr>
          <w:rFonts w:ascii="Times New Roman" w:hAnsi="Times New Roman" w:cs="Times New Roman"/>
          <w:sz w:val="28"/>
          <w:szCs w:val="28"/>
        </w:rPr>
        <w:lastRenderedPageBreak/>
        <w:t>муниципальной услуги являются:</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1) не</w:t>
      </w:r>
      <w:r w:rsidRPr="00252DB4">
        <w:rPr>
          <w:rFonts w:ascii="Times New Roman" w:hAnsi="Times New Roman" w:cs="Times New Roman"/>
          <w:bCs/>
          <w:color w:val="000000"/>
          <w:sz w:val="28"/>
          <w:szCs w:val="28"/>
        </w:rPr>
        <w:t>соответствие заявителя кругу лиц, указанных в пункте 1.2 настоящего Административного регламента</w:t>
      </w:r>
      <w:r w:rsidRPr="00252DB4">
        <w:rPr>
          <w:rFonts w:ascii="Times New Roman" w:hAnsi="Times New Roman" w:cs="Times New Roman"/>
          <w:sz w:val="28"/>
          <w:szCs w:val="28"/>
        </w:rPr>
        <w:t>;</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2) отсутствие </w:t>
      </w:r>
      <w:r w:rsidRPr="00252DB4">
        <w:rPr>
          <w:rFonts w:ascii="Times New Roman" w:hAnsi="Times New Roman" w:cs="Times New Roman"/>
          <w:bCs/>
          <w:color w:val="000000"/>
          <w:sz w:val="28"/>
          <w:szCs w:val="28"/>
        </w:rPr>
        <w:t>опечаток и ошибок в уведомлении о соответствии, уведомлении о несоответствии</w:t>
      </w:r>
      <w:r w:rsidRPr="00252DB4">
        <w:rPr>
          <w:rFonts w:ascii="Times New Roman" w:hAnsi="Times New Roman" w:cs="Times New Roman"/>
          <w:sz w:val="28"/>
          <w:szCs w:val="28"/>
        </w:rPr>
        <w:t>;</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3.132. По результатам проверки заявления об исправлении допущенных опечаток и ошибок должностное лицо ответственного структурного подразделения подготавливает проект соответствующего решения.</w:t>
      </w:r>
    </w:p>
    <w:p w:rsidR="00912FBF" w:rsidRPr="00252DB4" w:rsidRDefault="00912FBF" w:rsidP="00912FBF">
      <w:pPr>
        <w:pStyle w:val="ConsPlusNormal"/>
        <w:ind w:firstLine="540"/>
        <w:jc w:val="both"/>
        <w:rPr>
          <w:rFonts w:ascii="Times New Roman" w:eastAsia="Calibri" w:hAnsi="Times New Roman" w:cs="Times New Roman"/>
          <w:color w:val="000000"/>
          <w:sz w:val="28"/>
          <w:szCs w:val="28"/>
        </w:rPr>
      </w:pPr>
      <w:r w:rsidRPr="00252DB4">
        <w:rPr>
          <w:rFonts w:ascii="Times New Roman" w:hAnsi="Times New Roman" w:cs="Times New Roman"/>
          <w:sz w:val="28"/>
          <w:szCs w:val="28"/>
        </w:rPr>
        <w:t xml:space="preserve">3.133.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с внесенными исправлениями допущенных опечаток и ошибок или подписание решения об отказе </w:t>
      </w:r>
      <w:r w:rsidRPr="00252DB4">
        <w:rPr>
          <w:rFonts w:ascii="Times New Roman" w:eastAsia="Calibri" w:hAnsi="Times New Roman" w:cs="Times New Roman"/>
          <w:color w:val="000000"/>
          <w:sz w:val="28"/>
          <w:szCs w:val="28"/>
        </w:rPr>
        <w:t xml:space="preserve">во внесении исправлений в уведомление о соответствии по рекомендуемой форме согласно Приложению № </w:t>
      </w:r>
      <w:r w:rsidR="00ED5BBB">
        <w:rPr>
          <w:rFonts w:ascii="Times New Roman" w:eastAsia="Calibri" w:hAnsi="Times New Roman" w:cs="Times New Roman"/>
          <w:color w:val="000000"/>
          <w:sz w:val="28"/>
          <w:szCs w:val="28"/>
        </w:rPr>
        <w:t>6</w:t>
      </w:r>
      <w:r w:rsidRPr="00252DB4">
        <w:rPr>
          <w:rFonts w:ascii="Times New Roman" w:eastAsia="Calibri" w:hAnsi="Times New Roman" w:cs="Times New Roman"/>
          <w:color w:val="000000"/>
          <w:sz w:val="28"/>
          <w:szCs w:val="28"/>
        </w:rPr>
        <w:t>.</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eastAsia="Calibri" w:hAnsi="Times New Roman" w:cs="Times New Roman"/>
          <w:color w:val="000000"/>
          <w:sz w:val="28"/>
          <w:szCs w:val="28"/>
        </w:rPr>
        <w:t>В случае подтверждения допущенных опечаток, ошибок в уведомлении о соответствии уполномоченный орган вносит исправления в ранее выданное уведомление о соответствии. Дата и номер выданного уведомления о соответствии не изменяются.</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3.134.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3.135.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3.136. Срок принятия решения о предоставлении (об отказе в предоставлении) муниципальной услуги не может превышать пять рабочих дней со дня поступления заявления об исправлении допущенных опечаток и ошибок.</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3.137. При подаче заявления об исправлении допущенных опечаток и ошибок в ходе личного приема, посредством почтового отправления решение об отказе </w:t>
      </w:r>
      <w:r w:rsidRPr="00252DB4">
        <w:rPr>
          <w:rFonts w:ascii="Times New Roman" w:eastAsia="Calibri" w:hAnsi="Times New Roman" w:cs="Times New Roman"/>
          <w:color w:val="000000"/>
          <w:sz w:val="28"/>
          <w:szCs w:val="28"/>
        </w:rPr>
        <w:t xml:space="preserve">во внесении исправлений в уведомление о соответствии </w:t>
      </w:r>
      <w:r w:rsidRPr="00252DB4">
        <w:rPr>
          <w:rFonts w:ascii="Times New Roman" w:hAnsi="Times New Roman" w:cs="Times New Roman"/>
          <w:sz w:val="28"/>
          <w:szCs w:val="28"/>
        </w:rPr>
        <w:t>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3.138. </w:t>
      </w:r>
      <w:proofErr w:type="gramStart"/>
      <w:r w:rsidRPr="00252DB4">
        <w:rPr>
          <w:rFonts w:ascii="Times New Roman" w:hAnsi="Times New Roman" w:cs="Times New Roman"/>
          <w:sz w:val="28"/>
          <w:szCs w:val="28"/>
        </w:rPr>
        <w:t xml:space="preserve">При подаче заявления об исправлении допущенных опечаток и ошибок посредством Единого портала государственных и муниципальных услуг (функций) направление заявителю решения об отказе </w:t>
      </w:r>
      <w:r w:rsidRPr="00252DB4">
        <w:rPr>
          <w:rFonts w:ascii="Times New Roman" w:eastAsia="Calibri" w:hAnsi="Times New Roman" w:cs="Times New Roman"/>
          <w:color w:val="000000"/>
          <w:sz w:val="28"/>
          <w:szCs w:val="28"/>
        </w:rPr>
        <w:t xml:space="preserve">во внесении исправлений в уведомление о соответствии </w:t>
      </w:r>
      <w:r w:rsidRPr="00252DB4">
        <w:rPr>
          <w:rFonts w:ascii="Times New Roman" w:hAnsi="Times New Roman" w:cs="Times New Roman"/>
          <w:sz w:val="28"/>
          <w:szCs w:val="28"/>
        </w:rPr>
        <w:t>осуществляется в личный кабинет заявителя на Едином портале государственных и муниципальных услуг (функций) (статус заявления обновляется до статуса «Услуга оказана»), если в заявлении об исправлении допущенных опечаток и ошибок не был</w:t>
      </w:r>
      <w:proofErr w:type="gramEnd"/>
      <w:r w:rsidRPr="00252DB4">
        <w:rPr>
          <w:rFonts w:ascii="Times New Roman" w:hAnsi="Times New Roman" w:cs="Times New Roman"/>
          <w:sz w:val="28"/>
          <w:szCs w:val="28"/>
        </w:rPr>
        <w:t xml:space="preserve"> указан иной способ.</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3.139. При подаче заявления об исправлении допущенных опечаток и </w:t>
      </w:r>
      <w:r w:rsidRPr="00252DB4">
        <w:rPr>
          <w:rFonts w:ascii="Times New Roman" w:hAnsi="Times New Roman" w:cs="Times New Roman"/>
          <w:sz w:val="28"/>
          <w:szCs w:val="28"/>
        </w:rPr>
        <w:lastRenderedPageBreak/>
        <w:t xml:space="preserve">ошибок </w:t>
      </w:r>
      <w:proofErr w:type="gramStart"/>
      <w:r w:rsidRPr="00252DB4">
        <w:rPr>
          <w:rFonts w:ascii="Times New Roman" w:hAnsi="Times New Roman" w:cs="Times New Roman"/>
          <w:sz w:val="28"/>
          <w:szCs w:val="28"/>
        </w:rPr>
        <w:t xml:space="preserve">через многофункциональный центр решение об отказе </w:t>
      </w:r>
      <w:r w:rsidRPr="00252DB4">
        <w:rPr>
          <w:rFonts w:ascii="Times New Roman" w:eastAsia="Calibri" w:hAnsi="Times New Roman" w:cs="Times New Roman"/>
          <w:color w:val="000000"/>
          <w:sz w:val="28"/>
          <w:szCs w:val="28"/>
        </w:rPr>
        <w:t>во внесении исправлений в уведомление о соответствии</w:t>
      </w:r>
      <w:proofErr w:type="gramEnd"/>
      <w:r w:rsidRPr="00252DB4">
        <w:rPr>
          <w:rFonts w:ascii="Times New Roman" w:eastAsia="Calibri" w:hAnsi="Times New Roman" w:cs="Times New Roman"/>
          <w:color w:val="000000"/>
          <w:sz w:val="28"/>
          <w:szCs w:val="28"/>
        </w:rPr>
        <w:t xml:space="preserve"> </w:t>
      </w:r>
      <w:r w:rsidRPr="00252DB4">
        <w:rPr>
          <w:rFonts w:ascii="Times New Roman" w:hAnsi="Times New Roman" w:cs="Times New Roman"/>
          <w:sz w:val="28"/>
          <w:szCs w:val="28"/>
        </w:rPr>
        <w:t>направляется в многофункциональный центр, если в заявлении об исправлении допущенных опечаток и ошибок не был указан иной способ.</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3.140.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w:t>
      </w:r>
      <w:proofErr w:type="gramStart"/>
      <w:r w:rsidRPr="00252DB4">
        <w:rPr>
          <w:rFonts w:ascii="Times New Roman" w:hAnsi="Times New Roman" w:cs="Times New Roman"/>
          <w:sz w:val="28"/>
          <w:szCs w:val="28"/>
        </w:rPr>
        <w:t>с даты поступления</w:t>
      </w:r>
      <w:proofErr w:type="gramEnd"/>
      <w:r w:rsidRPr="00252DB4">
        <w:rPr>
          <w:rFonts w:ascii="Times New Roman" w:hAnsi="Times New Roman" w:cs="Times New Roman"/>
          <w:sz w:val="28"/>
          <w:szCs w:val="28"/>
        </w:rPr>
        <w:t xml:space="preserve"> заявления об исправлении допущенных опечаток и ошибок.</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Title"/>
        <w:jc w:val="center"/>
        <w:outlineLvl w:val="5"/>
        <w:rPr>
          <w:rFonts w:ascii="Times New Roman" w:hAnsi="Times New Roman" w:cs="Times New Roman"/>
          <w:sz w:val="28"/>
          <w:szCs w:val="28"/>
        </w:rPr>
      </w:pPr>
      <w:r w:rsidRPr="00252DB4">
        <w:rPr>
          <w:rFonts w:ascii="Times New Roman" w:hAnsi="Times New Roman" w:cs="Times New Roman"/>
          <w:sz w:val="28"/>
          <w:szCs w:val="28"/>
        </w:rPr>
        <w:t>Предоставление результата муниципальной услуги</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3.141. Основанием для начала выполнения административной процедуры является подписание уведомления о соответствии с внесенными исправлениями допущенных опечаток и ошибок.</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3.142. Заявитель по его выбору вправе получить уведомление о соответствии с внесенными исправлениями допущенных опечаток и ошибок одним из следующих способов:</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1) на бумажном носителе;</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3.143.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3.144. При подаче заявления об исправлении допущенных опечаток и ошибок в ходе личного приема, посредством почтового отправления уведомление о соответствии с внесенными исправлениями допущенных опечаток и ошибок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3.145. </w:t>
      </w:r>
      <w:proofErr w:type="gramStart"/>
      <w:r w:rsidRPr="00252DB4">
        <w:rPr>
          <w:rFonts w:ascii="Times New Roman" w:hAnsi="Times New Roman" w:cs="Times New Roman"/>
          <w:sz w:val="28"/>
          <w:szCs w:val="28"/>
        </w:rPr>
        <w:t>При подаче заявления об исправлении допущенных опечаток и ошибок посредством Единого портала государственных и муниципальных услуг (функций) направление уведомления о соответствии с внесенными исправлениями допущенных опечаток и ошибок осуществляется в личный кабинет заявителя на Едином портале государственных и муниципальных услуг (функций) (статус заявления обновляется до статуса «Услуга оказана»), если в заявлении об исправлении допущенных опечаток и ошибок не был указан</w:t>
      </w:r>
      <w:proofErr w:type="gramEnd"/>
      <w:r w:rsidRPr="00252DB4">
        <w:rPr>
          <w:rFonts w:ascii="Times New Roman" w:hAnsi="Times New Roman" w:cs="Times New Roman"/>
          <w:sz w:val="28"/>
          <w:szCs w:val="28"/>
        </w:rPr>
        <w:t xml:space="preserve"> иной способ.</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3.146. При подаче заявления об исправлении допущенных опечаток и ошибок через многофункциональный центр уведомление о соответствии с внесенными исправлениями допущенных опечаток и ошибок направляется в многофункциональный центр, если в уведомлении об исправлении </w:t>
      </w:r>
      <w:r w:rsidRPr="00252DB4">
        <w:rPr>
          <w:rFonts w:ascii="Times New Roman" w:hAnsi="Times New Roman" w:cs="Times New Roman"/>
          <w:sz w:val="28"/>
          <w:szCs w:val="28"/>
        </w:rPr>
        <w:lastRenderedPageBreak/>
        <w:t>допущенных опечаток и ошибок не был указан иной способ.</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3.147. Срок предоставления заявителю результата муниципальной услуги исчисляется со дня принятия решения об исправлении допущенных опечаток и ошибок в уведомлении о соответствии и составляет один рабочий день, но не превышает пяти рабочих дней </w:t>
      </w:r>
      <w:proofErr w:type="gramStart"/>
      <w:r w:rsidRPr="00252DB4">
        <w:rPr>
          <w:rFonts w:ascii="Times New Roman" w:hAnsi="Times New Roman" w:cs="Times New Roman"/>
          <w:sz w:val="28"/>
          <w:szCs w:val="28"/>
        </w:rPr>
        <w:t>с даты поступления</w:t>
      </w:r>
      <w:proofErr w:type="gramEnd"/>
      <w:r w:rsidRPr="00252DB4">
        <w:rPr>
          <w:rFonts w:ascii="Times New Roman" w:hAnsi="Times New Roman" w:cs="Times New Roman"/>
          <w:sz w:val="28"/>
          <w:szCs w:val="28"/>
        </w:rPr>
        <w:t xml:space="preserve"> заявления об исправлении допущенных опечаток и ошибок.</w:t>
      </w: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3.148. Возможность предоставления муниципальной услуги по экстерриториальному принципу отсутствует.</w:t>
      </w:r>
    </w:p>
    <w:p w:rsidR="00912FBF" w:rsidRPr="00252DB4" w:rsidRDefault="00912FBF" w:rsidP="00912FBF">
      <w:pPr>
        <w:pStyle w:val="ConsPlusTitle"/>
        <w:outlineLvl w:val="5"/>
        <w:rPr>
          <w:rFonts w:ascii="Times New Roman" w:hAnsi="Times New Roman" w:cs="Times New Roman"/>
          <w:sz w:val="28"/>
          <w:szCs w:val="28"/>
        </w:rPr>
      </w:pPr>
    </w:p>
    <w:p w:rsidR="00912FBF" w:rsidRPr="00252DB4" w:rsidRDefault="00912FBF" w:rsidP="00912FBF">
      <w:pPr>
        <w:pStyle w:val="ConsPlusTitle"/>
        <w:jc w:val="center"/>
        <w:outlineLvl w:val="5"/>
        <w:rPr>
          <w:rFonts w:ascii="Times New Roman" w:hAnsi="Times New Roman" w:cs="Times New Roman"/>
          <w:sz w:val="28"/>
          <w:szCs w:val="28"/>
        </w:rPr>
      </w:pPr>
      <w:r w:rsidRPr="00252DB4">
        <w:rPr>
          <w:rFonts w:ascii="Times New Roman" w:hAnsi="Times New Roman" w:cs="Times New Roman"/>
          <w:sz w:val="28"/>
          <w:szCs w:val="28"/>
        </w:rPr>
        <w:t>Получение дополнительных сведений от заявителя</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3.149. Получение дополнительных сведений от заявителя не предусмотрено.</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Title"/>
        <w:jc w:val="center"/>
        <w:outlineLvl w:val="5"/>
        <w:rPr>
          <w:rFonts w:ascii="Times New Roman" w:hAnsi="Times New Roman" w:cs="Times New Roman"/>
          <w:sz w:val="28"/>
          <w:szCs w:val="28"/>
        </w:rPr>
      </w:pPr>
      <w:r w:rsidRPr="00252DB4">
        <w:rPr>
          <w:rFonts w:ascii="Times New Roman" w:hAnsi="Times New Roman" w:cs="Times New Roman"/>
          <w:sz w:val="28"/>
          <w:szCs w:val="28"/>
        </w:rPr>
        <w:t>Максимальный срок предоставления муниципальной услуги</w:t>
      </w:r>
    </w:p>
    <w:p w:rsidR="00912FBF" w:rsidRPr="00252DB4" w:rsidRDefault="00912FBF" w:rsidP="00912FBF">
      <w:pPr>
        <w:pStyle w:val="ConsPlusNormal"/>
        <w:jc w:val="both"/>
        <w:rPr>
          <w:rFonts w:ascii="Times New Roman" w:hAnsi="Times New Roman" w:cs="Times New Roman"/>
          <w:sz w:val="28"/>
          <w:szCs w:val="28"/>
        </w:rPr>
      </w:pPr>
    </w:p>
    <w:p w:rsidR="00912FBF" w:rsidRPr="00252DB4" w:rsidRDefault="00912FBF" w:rsidP="00912FBF">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3.150. Срок предоставления муниципальной услуги не превышает пяти рабочих дней </w:t>
      </w:r>
      <w:proofErr w:type="gramStart"/>
      <w:r w:rsidRPr="00252DB4">
        <w:rPr>
          <w:rFonts w:ascii="Times New Roman" w:hAnsi="Times New Roman" w:cs="Times New Roman"/>
          <w:sz w:val="28"/>
          <w:szCs w:val="28"/>
        </w:rPr>
        <w:t>с даты поступления</w:t>
      </w:r>
      <w:proofErr w:type="gramEnd"/>
      <w:r w:rsidRPr="00252DB4">
        <w:rPr>
          <w:rFonts w:ascii="Times New Roman" w:hAnsi="Times New Roman" w:cs="Times New Roman"/>
          <w:sz w:val="28"/>
          <w:szCs w:val="28"/>
        </w:rPr>
        <w:t xml:space="preserve"> заявления об исправлении допущенных опечаток и ошибок.</w:t>
      </w:r>
    </w:p>
    <w:p w:rsidR="00B100E0" w:rsidRPr="00252DB4" w:rsidRDefault="00B100E0" w:rsidP="00B100E0">
      <w:pPr>
        <w:pStyle w:val="ConsPlusNormal"/>
        <w:rPr>
          <w:rFonts w:ascii="Times New Roman" w:hAnsi="Times New Roman" w:cs="Times New Roman"/>
          <w:sz w:val="28"/>
          <w:szCs w:val="28"/>
        </w:rPr>
      </w:pPr>
    </w:p>
    <w:p w:rsidR="00B100E0" w:rsidRPr="00252DB4" w:rsidRDefault="00B100E0" w:rsidP="00B100E0">
      <w:pPr>
        <w:pStyle w:val="ConsPlusTitle"/>
        <w:jc w:val="center"/>
        <w:outlineLvl w:val="1"/>
        <w:rPr>
          <w:rFonts w:ascii="Times New Roman" w:hAnsi="Times New Roman" w:cs="Times New Roman"/>
          <w:sz w:val="28"/>
          <w:szCs w:val="28"/>
        </w:rPr>
      </w:pPr>
      <w:r w:rsidRPr="00252DB4">
        <w:rPr>
          <w:rFonts w:ascii="Times New Roman" w:hAnsi="Times New Roman" w:cs="Times New Roman"/>
          <w:sz w:val="28"/>
          <w:szCs w:val="28"/>
        </w:rPr>
        <w:t xml:space="preserve">Раздел IV. ФОРМЫ </w:t>
      </w:r>
      <w:proofErr w:type="gramStart"/>
      <w:r w:rsidRPr="00252DB4">
        <w:rPr>
          <w:rFonts w:ascii="Times New Roman" w:hAnsi="Times New Roman" w:cs="Times New Roman"/>
          <w:sz w:val="28"/>
          <w:szCs w:val="28"/>
        </w:rPr>
        <w:t>КОНТРОЛЯ ЗА</w:t>
      </w:r>
      <w:proofErr w:type="gramEnd"/>
      <w:r w:rsidRPr="00252DB4">
        <w:rPr>
          <w:rFonts w:ascii="Times New Roman" w:hAnsi="Times New Roman" w:cs="Times New Roman"/>
          <w:sz w:val="28"/>
          <w:szCs w:val="28"/>
        </w:rPr>
        <w:t xml:space="preserve"> ИСПОЛНЕНИЕМ</w:t>
      </w:r>
    </w:p>
    <w:p w:rsidR="00B100E0" w:rsidRPr="00252DB4" w:rsidRDefault="00B100E0" w:rsidP="00B100E0">
      <w:pPr>
        <w:pStyle w:val="ConsPlusTitle"/>
        <w:jc w:val="center"/>
        <w:rPr>
          <w:rFonts w:ascii="Times New Roman" w:hAnsi="Times New Roman" w:cs="Times New Roman"/>
          <w:sz w:val="28"/>
          <w:szCs w:val="28"/>
        </w:rPr>
      </w:pPr>
      <w:r w:rsidRPr="00252DB4">
        <w:rPr>
          <w:rFonts w:ascii="Times New Roman" w:hAnsi="Times New Roman" w:cs="Times New Roman"/>
          <w:sz w:val="28"/>
          <w:szCs w:val="28"/>
        </w:rPr>
        <w:t>АДМИНИСТРАТИВНОГО РЕГЛАМЕНТА</w:t>
      </w:r>
    </w:p>
    <w:p w:rsidR="00B100E0" w:rsidRPr="00252DB4" w:rsidRDefault="00B100E0" w:rsidP="00B100E0">
      <w:pPr>
        <w:pStyle w:val="ConsPlusNormal"/>
        <w:rPr>
          <w:rFonts w:ascii="Times New Roman" w:hAnsi="Times New Roman" w:cs="Times New Roman"/>
          <w:sz w:val="28"/>
          <w:szCs w:val="28"/>
        </w:rPr>
      </w:pPr>
    </w:p>
    <w:p w:rsidR="00B100E0" w:rsidRPr="00252DB4" w:rsidRDefault="00B100E0" w:rsidP="00B100E0">
      <w:pPr>
        <w:pStyle w:val="ConsPlusTitle"/>
        <w:jc w:val="center"/>
        <w:outlineLvl w:val="2"/>
        <w:rPr>
          <w:rFonts w:ascii="Times New Roman" w:hAnsi="Times New Roman" w:cs="Times New Roman"/>
          <w:sz w:val="28"/>
          <w:szCs w:val="28"/>
        </w:rPr>
      </w:pPr>
      <w:r w:rsidRPr="00252DB4">
        <w:rPr>
          <w:rFonts w:ascii="Times New Roman" w:hAnsi="Times New Roman" w:cs="Times New Roman"/>
          <w:sz w:val="28"/>
          <w:szCs w:val="28"/>
        </w:rPr>
        <w:t xml:space="preserve">Порядок осуществления текущего </w:t>
      </w:r>
      <w:proofErr w:type="gramStart"/>
      <w:r w:rsidRPr="00252DB4">
        <w:rPr>
          <w:rFonts w:ascii="Times New Roman" w:hAnsi="Times New Roman" w:cs="Times New Roman"/>
          <w:sz w:val="28"/>
          <w:szCs w:val="28"/>
        </w:rPr>
        <w:t>контроля за</w:t>
      </w:r>
      <w:proofErr w:type="gramEnd"/>
      <w:r w:rsidRPr="00252DB4">
        <w:rPr>
          <w:rFonts w:ascii="Times New Roman" w:hAnsi="Times New Roman" w:cs="Times New Roman"/>
          <w:sz w:val="28"/>
          <w:szCs w:val="28"/>
        </w:rPr>
        <w:t xml:space="preserve"> соблюдением</w:t>
      </w:r>
    </w:p>
    <w:p w:rsidR="00B100E0" w:rsidRPr="00252DB4" w:rsidRDefault="00B100E0" w:rsidP="00B100E0">
      <w:pPr>
        <w:pStyle w:val="ConsPlusTitle"/>
        <w:jc w:val="center"/>
        <w:rPr>
          <w:rFonts w:ascii="Times New Roman" w:hAnsi="Times New Roman" w:cs="Times New Roman"/>
          <w:sz w:val="28"/>
          <w:szCs w:val="28"/>
        </w:rPr>
      </w:pPr>
      <w:r w:rsidRPr="00252DB4">
        <w:rPr>
          <w:rFonts w:ascii="Times New Roman" w:hAnsi="Times New Roman" w:cs="Times New Roman"/>
          <w:sz w:val="28"/>
          <w:szCs w:val="28"/>
        </w:rPr>
        <w:t>и исполнением ответственными должностными лицами положений</w:t>
      </w:r>
    </w:p>
    <w:p w:rsidR="00B100E0" w:rsidRPr="00252DB4" w:rsidRDefault="00B100E0" w:rsidP="00B100E0">
      <w:pPr>
        <w:pStyle w:val="ConsPlusTitle"/>
        <w:jc w:val="center"/>
        <w:rPr>
          <w:rFonts w:ascii="Times New Roman" w:hAnsi="Times New Roman" w:cs="Times New Roman"/>
          <w:sz w:val="28"/>
          <w:szCs w:val="28"/>
        </w:rPr>
      </w:pPr>
      <w:r w:rsidRPr="00252DB4">
        <w:rPr>
          <w:rFonts w:ascii="Times New Roman" w:hAnsi="Times New Roman" w:cs="Times New Roman"/>
          <w:sz w:val="28"/>
          <w:szCs w:val="28"/>
        </w:rPr>
        <w:t>регламента и иных нормативных правовых актов,</w:t>
      </w:r>
    </w:p>
    <w:p w:rsidR="00B100E0" w:rsidRPr="00252DB4" w:rsidRDefault="00B100E0" w:rsidP="00B100E0">
      <w:pPr>
        <w:pStyle w:val="ConsPlusTitle"/>
        <w:jc w:val="center"/>
        <w:rPr>
          <w:rFonts w:ascii="Times New Roman" w:hAnsi="Times New Roman" w:cs="Times New Roman"/>
          <w:sz w:val="28"/>
          <w:szCs w:val="28"/>
        </w:rPr>
      </w:pPr>
      <w:proofErr w:type="gramStart"/>
      <w:r w:rsidRPr="00252DB4">
        <w:rPr>
          <w:rFonts w:ascii="Times New Roman" w:hAnsi="Times New Roman" w:cs="Times New Roman"/>
          <w:sz w:val="28"/>
          <w:szCs w:val="28"/>
        </w:rPr>
        <w:t>устанавливающих</w:t>
      </w:r>
      <w:proofErr w:type="gramEnd"/>
      <w:r w:rsidRPr="00252DB4">
        <w:rPr>
          <w:rFonts w:ascii="Times New Roman" w:hAnsi="Times New Roman" w:cs="Times New Roman"/>
          <w:sz w:val="28"/>
          <w:szCs w:val="28"/>
        </w:rPr>
        <w:t xml:space="preserve"> требования к предоставлению</w:t>
      </w:r>
    </w:p>
    <w:p w:rsidR="00B100E0" w:rsidRPr="00252DB4" w:rsidRDefault="00B100E0" w:rsidP="00B100E0">
      <w:pPr>
        <w:pStyle w:val="ConsPlusTitle"/>
        <w:jc w:val="center"/>
        <w:rPr>
          <w:rFonts w:ascii="Times New Roman" w:hAnsi="Times New Roman" w:cs="Times New Roman"/>
          <w:sz w:val="28"/>
          <w:szCs w:val="28"/>
        </w:rPr>
      </w:pPr>
      <w:r w:rsidRPr="00252DB4">
        <w:rPr>
          <w:rFonts w:ascii="Times New Roman" w:hAnsi="Times New Roman" w:cs="Times New Roman"/>
          <w:sz w:val="28"/>
          <w:szCs w:val="28"/>
        </w:rPr>
        <w:t>муниципальной услуги, а также принятием ими решений</w:t>
      </w:r>
    </w:p>
    <w:p w:rsidR="00B100E0" w:rsidRPr="00252DB4" w:rsidRDefault="00B100E0" w:rsidP="00B100E0">
      <w:pPr>
        <w:pStyle w:val="ConsPlusNormal"/>
        <w:rPr>
          <w:rFonts w:ascii="Times New Roman" w:hAnsi="Times New Roman" w:cs="Times New Roman"/>
          <w:sz w:val="28"/>
          <w:szCs w:val="28"/>
        </w:rPr>
      </w:pPr>
    </w:p>
    <w:p w:rsidR="004974CA" w:rsidRDefault="00B100E0" w:rsidP="004974CA">
      <w:pPr>
        <w:pStyle w:val="ConsPlusNormal"/>
        <w:ind w:firstLine="540"/>
        <w:jc w:val="both"/>
      </w:pPr>
      <w:r w:rsidRPr="00252DB4">
        <w:rPr>
          <w:rFonts w:ascii="Times New Roman" w:hAnsi="Times New Roman" w:cs="Times New Roman"/>
          <w:sz w:val="28"/>
          <w:szCs w:val="28"/>
        </w:rPr>
        <w:t xml:space="preserve">4.1. Текущий </w:t>
      </w:r>
      <w:proofErr w:type="gramStart"/>
      <w:r w:rsidRPr="00252DB4">
        <w:rPr>
          <w:rFonts w:ascii="Times New Roman" w:hAnsi="Times New Roman" w:cs="Times New Roman"/>
          <w:sz w:val="28"/>
          <w:szCs w:val="28"/>
        </w:rPr>
        <w:t>контроль за</w:t>
      </w:r>
      <w:proofErr w:type="gramEnd"/>
      <w:r w:rsidRPr="00252DB4">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B16B47">
        <w:rPr>
          <w:rFonts w:ascii="Times New Roman" w:hAnsi="Times New Roman" w:cs="Times New Roman"/>
          <w:sz w:val="28"/>
          <w:szCs w:val="28"/>
        </w:rPr>
        <w:t>осуществляет</w:t>
      </w:r>
      <w:r w:rsidR="00ED21DF" w:rsidRPr="00B16B47">
        <w:rPr>
          <w:rFonts w:ascii="Times New Roman" w:hAnsi="Times New Roman" w:cs="Times New Roman"/>
          <w:sz w:val="28"/>
          <w:szCs w:val="28"/>
        </w:rPr>
        <w:t xml:space="preserve"> </w:t>
      </w:r>
      <w:r w:rsidR="00B16B47" w:rsidRPr="00B16B47">
        <w:rPr>
          <w:rFonts w:ascii="Times New Roman" w:hAnsi="Times New Roman" w:cs="Times New Roman"/>
          <w:sz w:val="28"/>
          <w:szCs w:val="28"/>
        </w:rPr>
        <w:t>первый заместитель руководителя Органа</w:t>
      </w:r>
      <w:r w:rsidR="00B16B47">
        <w:t>.</w:t>
      </w:r>
    </w:p>
    <w:p w:rsidR="004974CA" w:rsidRDefault="00ED21DF" w:rsidP="004974CA">
      <w:pPr>
        <w:pStyle w:val="ConsPlusNormal"/>
        <w:ind w:firstLine="540"/>
        <w:jc w:val="both"/>
        <w:rPr>
          <w:rFonts w:ascii="Times New Roman" w:hAnsi="Times New Roman" w:cs="Times New Roman"/>
          <w:sz w:val="28"/>
          <w:szCs w:val="28"/>
        </w:rPr>
      </w:pPr>
      <w:proofErr w:type="gramStart"/>
      <w:r w:rsidRPr="00252DB4">
        <w:rPr>
          <w:rFonts w:ascii="Times New Roman" w:hAnsi="Times New Roman" w:cs="Times New Roman"/>
          <w:color w:val="000000"/>
          <w:sz w:val="28"/>
          <w:szCs w:val="28"/>
        </w:rPr>
        <w:t>Контроль за</w:t>
      </w:r>
      <w:proofErr w:type="gramEnd"/>
      <w:r w:rsidRPr="00252DB4">
        <w:rPr>
          <w:rFonts w:ascii="Times New Roman" w:hAnsi="Times New Roman" w:cs="Times New Roman"/>
          <w:color w:val="000000"/>
          <w:sz w:val="28"/>
          <w:szCs w:val="28"/>
        </w:rPr>
        <w:t xml:space="preserve"> деятельностью Органа по предоставлению муниципальной услуги </w:t>
      </w:r>
      <w:r w:rsidRPr="00ED5BBB">
        <w:rPr>
          <w:rFonts w:ascii="Times New Roman" w:hAnsi="Times New Roman" w:cs="Times New Roman"/>
          <w:color w:val="000000"/>
          <w:sz w:val="28"/>
          <w:szCs w:val="28"/>
        </w:rPr>
        <w:t xml:space="preserve">осуществляется </w:t>
      </w:r>
      <w:r w:rsidR="00ED5BBB" w:rsidRPr="00ED5BBB">
        <w:rPr>
          <w:rFonts w:ascii="Times New Roman" w:hAnsi="Times New Roman" w:cs="Times New Roman"/>
          <w:sz w:val="28"/>
          <w:szCs w:val="28"/>
        </w:rPr>
        <w:t>руководителем Органа.</w:t>
      </w:r>
    </w:p>
    <w:p w:rsidR="004974CA" w:rsidRDefault="00ED21DF" w:rsidP="004974CA">
      <w:pPr>
        <w:pStyle w:val="ConsPlusNormal"/>
        <w:ind w:firstLine="540"/>
        <w:jc w:val="both"/>
        <w:rPr>
          <w:rFonts w:ascii="Times New Roman" w:hAnsi="Times New Roman" w:cs="Times New Roman"/>
          <w:color w:val="000000"/>
          <w:sz w:val="28"/>
          <w:szCs w:val="28"/>
        </w:rPr>
      </w:pPr>
      <w:proofErr w:type="gramStart"/>
      <w:r w:rsidRPr="00252DB4">
        <w:rPr>
          <w:rFonts w:ascii="Times New Roman" w:hAnsi="Times New Roman" w:cs="Times New Roman"/>
          <w:color w:val="000000"/>
          <w:sz w:val="28"/>
          <w:szCs w:val="28"/>
        </w:rPr>
        <w:t>Контроль за</w:t>
      </w:r>
      <w:proofErr w:type="gramEnd"/>
      <w:r w:rsidRPr="00252DB4">
        <w:rPr>
          <w:rFonts w:ascii="Times New Roman" w:hAnsi="Times New Roman" w:cs="Times New Roman"/>
          <w:color w:val="000000"/>
          <w:sz w:val="28"/>
          <w:szCs w:val="28"/>
        </w:rPr>
        <w:t xml:space="preserve"> исполнением настоящего Административного регламента сотрудниками </w:t>
      </w:r>
      <w:r w:rsidRPr="00252DB4">
        <w:rPr>
          <w:rFonts w:ascii="Times New Roman" w:hAnsi="Times New Roman" w:cs="Times New Roman"/>
          <w:i/>
          <w:color w:val="000000"/>
          <w:sz w:val="28"/>
          <w:szCs w:val="28"/>
        </w:rPr>
        <w:t>МФЦ</w:t>
      </w:r>
      <w:r w:rsidRPr="00252DB4">
        <w:rPr>
          <w:rFonts w:ascii="Times New Roman" w:hAnsi="Times New Roman" w:cs="Times New Roman"/>
          <w:color w:val="000000"/>
          <w:sz w:val="28"/>
          <w:szCs w:val="28"/>
        </w:rPr>
        <w:t xml:space="preserve"> осуществляется руководителем </w:t>
      </w:r>
      <w:r w:rsidRPr="00252DB4">
        <w:rPr>
          <w:rFonts w:ascii="Times New Roman" w:hAnsi="Times New Roman" w:cs="Times New Roman"/>
          <w:i/>
          <w:color w:val="000000"/>
          <w:sz w:val="28"/>
          <w:szCs w:val="28"/>
        </w:rPr>
        <w:t>МФЦ</w:t>
      </w:r>
      <w:r w:rsidRPr="00252DB4">
        <w:rPr>
          <w:rFonts w:ascii="Times New Roman" w:hAnsi="Times New Roman" w:cs="Times New Roman"/>
          <w:color w:val="000000"/>
          <w:sz w:val="28"/>
          <w:szCs w:val="28"/>
        </w:rPr>
        <w:t>.</w:t>
      </w:r>
    </w:p>
    <w:p w:rsidR="00B100E0" w:rsidRPr="00252DB4" w:rsidRDefault="00ED21DF" w:rsidP="004974CA">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Текущий </w:t>
      </w:r>
      <w:proofErr w:type="gramStart"/>
      <w:r w:rsidRPr="00252DB4">
        <w:rPr>
          <w:rFonts w:ascii="Times New Roman" w:hAnsi="Times New Roman" w:cs="Times New Roman"/>
          <w:sz w:val="28"/>
          <w:szCs w:val="28"/>
        </w:rPr>
        <w:t>контроль за</w:t>
      </w:r>
      <w:proofErr w:type="gramEnd"/>
      <w:r w:rsidRPr="00252DB4">
        <w:rPr>
          <w:rFonts w:ascii="Times New Roman" w:hAnsi="Times New Roman" w:cs="Times New Roman"/>
          <w:sz w:val="28"/>
          <w:szCs w:val="28"/>
        </w:rPr>
        <w:t xml:space="preserve"> соблюдением последовательности действий и сроков исполнения административных процедур по предоставлению государственной (муниципальной) услуги осуществляется путем наблюдения за соблюдением порядка рассмотрения уведомлений, заявлений, а также оценки полноты и объективности рассмотрения таких уведомлений, заявлений, обоснованности и законности предлагаемых для принятия решений.</w:t>
      </w:r>
    </w:p>
    <w:p w:rsidR="00B100E0" w:rsidRPr="00252DB4" w:rsidRDefault="00B100E0" w:rsidP="00B100E0">
      <w:pPr>
        <w:pStyle w:val="ConsPlusNormal"/>
        <w:rPr>
          <w:rFonts w:ascii="Times New Roman" w:hAnsi="Times New Roman" w:cs="Times New Roman"/>
          <w:sz w:val="28"/>
          <w:szCs w:val="28"/>
        </w:rPr>
      </w:pPr>
    </w:p>
    <w:p w:rsidR="00B100E0" w:rsidRPr="00252DB4" w:rsidRDefault="00B100E0" w:rsidP="00B100E0">
      <w:pPr>
        <w:pStyle w:val="ConsPlusTitle"/>
        <w:jc w:val="center"/>
        <w:outlineLvl w:val="2"/>
        <w:rPr>
          <w:rFonts w:ascii="Times New Roman" w:hAnsi="Times New Roman" w:cs="Times New Roman"/>
          <w:sz w:val="28"/>
          <w:szCs w:val="28"/>
        </w:rPr>
      </w:pPr>
      <w:r w:rsidRPr="00252DB4">
        <w:rPr>
          <w:rFonts w:ascii="Times New Roman" w:hAnsi="Times New Roman" w:cs="Times New Roman"/>
          <w:sz w:val="28"/>
          <w:szCs w:val="28"/>
        </w:rPr>
        <w:lastRenderedPageBreak/>
        <w:t xml:space="preserve">Порядок и периодичность осуществления </w:t>
      </w:r>
      <w:proofErr w:type="gramStart"/>
      <w:r w:rsidRPr="00252DB4">
        <w:rPr>
          <w:rFonts w:ascii="Times New Roman" w:hAnsi="Times New Roman" w:cs="Times New Roman"/>
          <w:sz w:val="28"/>
          <w:szCs w:val="28"/>
        </w:rPr>
        <w:t>плановых</w:t>
      </w:r>
      <w:proofErr w:type="gramEnd"/>
    </w:p>
    <w:p w:rsidR="00B100E0" w:rsidRPr="00252DB4" w:rsidRDefault="00B100E0" w:rsidP="00B100E0">
      <w:pPr>
        <w:pStyle w:val="ConsPlusTitle"/>
        <w:jc w:val="center"/>
        <w:rPr>
          <w:rFonts w:ascii="Times New Roman" w:hAnsi="Times New Roman" w:cs="Times New Roman"/>
          <w:sz w:val="28"/>
          <w:szCs w:val="28"/>
        </w:rPr>
      </w:pPr>
      <w:r w:rsidRPr="00252DB4">
        <w:rPr>
          <w:rFonts w:ascii="Times New Roman" w:hAnsi="Times New Roman" w:cs="Times New Roman"/>
          <w:sz w:val="28"/>
          <w:szCs w:val="28"/>
        </w:rPr>
        <w:t>и внеплановых проверок полноты и качества предоставления</w:t>
      </w:r>
    </w:p>
    <w:p w:rsidR="00B100E0" w:rsidRPr="00252DB4" w:rsidRDefault="00B100E0" w:rsidP="00B100E0">
      <w:pPr>
        <w:pStyle w:val="ConsPlusTitle"/>
        <w:jc w:val="center"/>
        <w:rPr>
          <w:rFonts w:ascii="Times New Roman" w:hAnsi="Times New Roman" w:cs="Times New Roman"/>
          <w:sz w:val="28"/>
          <w:szCs w:val="28"/>
        </w:rPr>
      </w:pPr>
      <w:r w:rsidRPr="00252DB4">
        <w:rPr>
          <w:rFonts w:ascii="Times New Roman" w:hAnsi="Times New Roman" w:cs="Times New Roman"/>
          <w:sz w:val="28"/>
          <w:szCs w:val="28"/>
        </w:rPr>
        <w:t>муниципальной услуги, в том числе порядок и формы контроля</w:t>
      </w:r>
    </w:p>
    <w:p w:rsidR="00B100E0" w:rsidRPr="00252DB4" w:rsidRDefault="00B100E0" w:rsidP="00B100E0">
      <w:pPr>
        <w:pStyle w:val="ConsPlusTitle"/>
        <w:jc w:val="center"/>
        <w:rPr>
          <w:rFonts w:ascii="Times New Roman" w:hAnsi="Times New Roman" w:cs="Times New Roman"/>
          <w:sz w:val="28"/>
          <w:szCs w:val="28"/>
        </w:rPr>
      </w:pPr>
      <w:r w:rsidRPr="00252DB4">
        <w:rPr>
          <w:rFonts w:ascii="Times New Roman" w:hAnsi="Times New Roman" w:cs="Times New Roman"/>
          <w:sz w:val="28"/>
          <w:szCs w:val="28"/>
        </w:rPr>
        <w:t>за полнотой и качеством предоставления муниципальной услуги</w:t>
      </w:r>
    </w:p>
    <w:p w:rsidR="00B100E0" w:rsidRPr="00252DB4" w:rsidRDefault="00B100E0" w:rsidP="00B100E0">
      <w:pPr>
        <w:pStyle w:val="ConsPlusNormal"/>
        <w:rPr>
          <w:rFonts w:ascii="Times New Roman" w:hAnsi="Times New Roman" w:cs="Times New Roman"/>
          <w:sz w:val="28"/>
          <w:szCs w:val="28"/>
        </w:rPr>
      </w:pPr>
    </w:p>
    <w:p w:rsidR="004974CA" w:rsidRDefault="00B100E0" w:rsidP="004974CA">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4.2. </w:t>
      </w:r>
      <w:proofErr w:type="gramStart"/>
      <w:r w:rsidRPr="00252DB4">
        <w:rPr>
          <w:rFonts w:ascii="Times New Roman" w:hAnsi="Times New Roman" w:cs="Times New Roman"/>
          <w:sz w:val="28"/>
          <w:szCs w:val="28"/>
        </w:rPr>
        <w:t>Контроль за</w:t>
      </w:r>
      <w:proofErr w:type="gramEnd"/>
      <w:r w:rsidRPr="00252DB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974CA" w:rsidRDefault="00B100E0" w:rsidP="004974CA">
      <w:pPr>
        <w:pStyle w:val="ConsPlusNormal"/>
        <w:ind w:firstLine="540"/>
        <w:jc w:val="both"/>
      </w:pPr>
      <w:r w:rsidRPr="00252DB4">
        <w:rPr>
          <w:rFonts w:ascii="Times New Roman" w:hAnsi="Times New Roman" w:cs="Times New Roman"/>
          <w:sz w:val="28"/>
          <w:szCs w:val="28"/>
        </w:rPr>
        <w:t xml:space="preserve">4.3. Плановые проверки </w:t>
      </w:r>
      <w:r w:rsidR="00ED21DF" w:rsidRPr="00252DB4">
        <w:rPr>
          <w:rFonts w:ascii="Times New Roman" w:hAnsi="Times New Roman" w:cs="Times New Roman"/>
          <w:color w:val="000000"/>
          <w:sz w:val="28"/>
          <w:szCs w:val="28"/>
        </w:rPr>
        <w:t xml:space="preserve">проводятся в соответствии с планом работы Органа, но не </w:t>
      </w:r>
      <w:r w:rsidR="00ED21DF" w:rsidRPr="00ED5BBB">
        <w:rPr>
          <w:rFonts w:ascii="Times New Roman" w:hAnsi="Times New Roman" w:cs="Times New Roman"/>
          <w:color w:val="000000"/>
          <w:sz w:val="28"/>
          <w:szCs w:val="28"/>
        </w:rPr>
        <w:t xml:space="preserve">реже </w:t>
      </w:r>
      <w:r w:rsidR="00ED5BBB" w:rsidRPr="00ED5BBB">
        <w:rPr>
          <w:rFonts w:ascii="Times New Roman" w:hAnsi="Times New Roman" w:cs="Times New Roman"/>
          <w:sz w:val="28"/>
          <w:szCs w:val="28"/>
        </w:rPr>
        <w:t>1 раза в три года</w:t>
      </w:r>
      <w:r w:rsidR="00ED5BBB">
        <w:t>.</w:t>
      </w:r>
    </w:p>
    <w:p w:rsidR="004974CA" w:rsidRDefault="00B100E0" w:rsidP="004974CA">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rsidR="004974CA" w:rsidRDefault="00ED21DF" w:rsidP="004974CA">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 </w:t>
      </w:r>
      <w:r w:rsidR="00B100E0" w:rsidRPr="00252DB4">
        <w:rPr>
          <w:rFonts w:ascii="Times New Roman" w:hAnsi="Times New Roman" w:cs="Times New Roman"/>
          <w:sz w:val="28"/>
          <w:szCs w:val="28"/>
        </w:rPr>
        <w:t>соблюдение сроков предоставления муниципальной услуги;</w:t>
      </w:r>
    </w:p>
    <w:p w:rsidR="004974CA" w:rsidRDefault="00ED21DF" w:rsidP="004974CA">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 </w:t>
      </w:r>
      <w:r w:rsidR="00B100E0" w:rsidRPr="00252DB4">
        <w:rPr>
          <w:rFonts w:ascii="Times New Roman" w:hAnsi="Times New Roman" w:cs="Times New Roman"/>
          <w:sz w:val="28"/>
          <w:szCs w:val="28"/>
        </w:rPr>
        <w:t>соблюдение положений настоящего Административного регламента;</w:t>
      </w:r>
    </w:p>
    <w:p w:rsidR="004974CA" w:rsidRDefault="00ED21DF" w:rsidP="004974CA">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 </w:t>
      </w:r>
      <w:r w:rsidR="00B100E0" w:rsidRPr="00252DB4">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4974CA" w:rsidRDefault="00ED21DF" w:rsidP="004974CA">
      <w:pPr>
        <w:pStyle w:val="ConsPlusNormal"/>
        <w:ind w:firstLine="540"/>
        <w:jc w:val="both"/>
        <w:rPr>
          <w:rFonts w:ascii="Times New Roman" w:hAnsi="Times New Roman" w:cs="Times New Roman"/>
          <w:color w:val="000000"/>
          <w:sz w:val="28"/>
          <w:szCs w:val="28"/>
        </w:rPr>
      </w:pPr>
      <w:r w:rsidRPr="00252DB4">
        <w:rPr>
          <w:rFonts w:ascii="Times New Roman" w:hAnsi="Times New Roman" w:cs="Times New Roman"/>
          <w:color w:val="000000"/>
          <w:sz w:val="28"/>
          <w:szCs w:val="28"/>
        </w:rPr>
        <w:t>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4974CA" w:rsidRDefault="00ED21DF" w:rsidP="004974CA">
      <w:pPr>
        <w:pStyle w:val="ConsPlusNormal"/>
        <w:ind w:firstLine="540"/>
        <w:jc w:val="both"/>
        <w:rPr>
          <w:rFonts w:ascii="Times New Roman" w:hAnsi="Times New Roman" w:cs="Times New Roman"/>
          <w:color w:val="000000"/>
          <w:sz w:val="28"/>
          <w:szCs w:val="28"/>
        </w:rPr>
      </w:pPr>
      <w:r w:rsidRPr="00252DB4">
        <w:rPr>
          <w:rFonts w:ascii="Times New Roman" w:hAnsi="Times New Roman" w:cs="Times New Roman"/>
          <w:color w:val="000000"/>
          <w:sz w:val="28"/>
          <w:szCs w:val="28"/>
        </w:rPr>
        <w:t>Внеплановые проверки проводятся в форме документарной проверки и (или) выездной проверки в порядке, установленном законодательством.</w:t>
      </w:r>
    </w:p>
    <w:p w:rsidR="004974CA" w:rsidRDefault="00ED21DF" w:rsidP="004974CA">
      <w:pPr>
        <w:pStyle w:val="ConsPlusNormal"/>
        <w:ind w:firstLine="540"/>
        <w:jc w:val="both"/>
        <w:rPr>
          <w:rFonts w:ascii="Times New Roman" w:hAnsi="Times New Roman" w:cs="Times New Roman"/>
          <w:color w:val="000000"/>
          <w:sz w:val="28"/>
          <w:szCs w:val="28"/>
        </w:rPr>
      </w:pPr>
      <w:r w:rsidRPr="00252DB4">
        <w:rPr>
          <w:rFonts w:ascii="Times New Roman" w:hAnsi="Times New Roman" w:cs="Times New Roman"/>
          <w:color w:val="000000"/>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B100E0" w:rsidRPr="00252DB4" w:rsidRDefault="00ED21DF" w:rsidP="004974CA">
      <w:pPr>
        <w:pStyle w:val="ConsPlusNormal"/>
        <w:ind w:firstLine="540"/>
        <w:jc w:val="both"/>
        <w:rPr>
          <w:rFonts w:ascii="Times New Roman" w:hAnsi="Times New Roman" w:cs="Times New Roman"/>
          <w:sz w:val="28"/>
          <w:szCs w:val="28"/>
        </w:rPr>
      </w:pPr>
      <w:r w:rsidRPr="00252DB4">
        <w:rPr>
          <w:rFonts w:ascii="Times New Roman" w:hAnsi="Times New Roman" w:cs="Times New Roman"/>
          <w:color w:val="000000"/>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B100E0" w:rsidRPr="00252DB4" w:rsidRDefault="00B100E0" w:rsidP="00B100E0">
      <w:pPr>
        <w:pStyle w:val="ConsPlusNormal"/>
        <w:rPr>
          <w:rFonts w:ascii="Times New Roman" w:hAnsi="Times New Roman" w:cs="Times New Roman"/>
          <w:sz w:val="28"/>
          <w:szCs w:val="28"/>
        </w:rPr>
      </w:pPr>
    </w:p>
    <w:p w:rsidR="00B100E0" w:rsidRPr="00252DB4" w:rsidRDefault="00B100E0" w:rsidP="00B100E0">
      <w:pPr>
        <w:pStyle w:val="ConsPlusTitle"/>
        <w:jc w:val="center"/>
        <w:outlineLvl w:val="2"/>
        <w:rPr>
          <w:rFonts w:ascii="Times New Roman" w:hAnsi="Times New Roman" w:cs="Times New Roman"/>
          <w:sz w:val="28"/>
          <w:szCs w:val="28"/>
        </w:rPr>
      </w:pPr>
      <w:r w:rsidRPr="00252DB4">
        <w:rPr>
          <w:rFonts w:ascii="Times New Roman" w:hAnsi="Times New Roman" w:cs="Times New Roman"/>
          <w:sz w:val="28"/>
          <w:szCs w:val="28"/>
        </w:rPr>
        <w:t>Ответственность должностных лиц за решения и действия</w:t>
      </w:r>
    </w:p>
    <w:p w:rsidR="00B100E0" w:rsidRPr="00252DB4" w:rsidRDefault="00B100E0" w:rsidP="00B100E0">
      <w:pPr>
        <w:pStyle w:val="ConsPlusTitle"/>
        <w:jc w:val="center"/>
        <w:rPr>
          <w:rFonts w:ascii="Times New Roman" w:hAnsi="Times New Roman" w:cs="Times New Roman"/>
          <w:sz w:val="28"/>
          <w:szCs w:val="28"/>
        </w:rPr>
      </w:pPr>
      <w:r w:rsidRPr="00252DB4">
        <w:rPr>
          <w:rFonts w:ascii="Times New Roman" w:hAnsi="Times New Roman" w:cs="Times New Roman"/>
          <w:sz w:val="28"/>
          <w:szCs w:val="28"/>
        </w:rPr>
        <w:t xml:space="preserve">(бездействие), </w:t>
      </w:r>
      <w:proofErr w:type="gramStart"/>
      <w:r w:rsidRPr="00252DB4">
        <w:rPr>
          <w:rFonts w:ascii="Times New Roman" w:hAnsi="Times New Roman" w:cs="Times New Roman"/>
          <w:sz w:val="28"/>
          <w:szCs w:val="28"/>
        </w:rPr>
        <w:t>принимаемые</w:t>
      </w:r>
      <w:proofErr w:type="gramEnd"/>
      <w:r w:rsidRPr="00252DB4">
        <w:rPr>
          <w:rFonts w:ascii="Times New Roman" w:hAnsi="Times New Roman" w:cs="Times New Roman"/>
          <w:sz w:val="28"/>
          <w:szCs w:val="28"/>
        </w:rPr>
        <w:t xml:space="preserve"> (осуществляемые) ими</w:t>
      </w:r>
    </w:p>
    <w:p w:rsidR="004974CA" w:rsidRDefault="00B100E0" w:rsidP="004974CA">
      <w:pPr>
        <w:pStyle w:val="ConsPlusTitle"/>
        <w:jc w:val="center"/>
        <w:rPr>
          <w:rFonts w:ascii="Times New Roman" w:hAnsi="Times New Roman" w:cs="Times New Roman"/>
          <w:sz w:val="28"/>
          <w:szCs w:val="28"/>
        </w:rPr>
      </w:pPr>
      <w:r w:rsidRPr="00252DB4">
        <w:rPr>
          <w:rFonts w:ascii="Times New Roman" w:hAnsi="Times New Roman" w:cs="Times New Roman"/>
          <w:sz w:val="28"/>
          <w:szCs w:val="28"/>
        </w:rPr>
        <w:t>в ходе предоставления муниципальной услуги</w:t>
      </w:r>
    </w:p>
    <w:p w:rsidR="004974CA" w:rsidRDefault="004974CA" w:rsidP="004974CA">
      <w:pPr>
        <w:pStyle w:val="ConsPlusTitle"/>
        <w:jc w:val="center"/>
        <w:rPr>
          <w:rFonts w:ascii="Times New Roman" w:hAnsi="Times New Roman" w:cs="Times New Roman"/>
          <w:sz w:val="28"/>
          <w:szCs w:val="28"/>
        </w:rPr>
      </w:pPr>
    </w:p>
    <w:p w:rsidR="004974CA" w:rsidRDefault="00B100E0" w:rsidP="004974CA">
      <w:pPr>
        <w:pStyle w:val="ConsPlusTitle"/>
        <w:ind w:firstLine="567"/>
        <w:jc w:val="both"/>
        <w:rPr>
          <w:rFonts w:ascii="Times New Roman" w:hAnsi="Times New Roman" w:cs="Times New Roman"/>
          <w:b w:val="0"/>
          <w:color w:val="000000"/>
          <w:sz w:val="28"/>
          <w:szCs w:val="28"/>
        </w:rPr>
      </w:pPr>
      <w:r w:rsidRPr="004974CA">
        <w:rPr>
          <w:rFonts w:ascii="Times New Roman" w:hAnsi="Times New Roman" w:cs="Times New Roman"/>
          <w:b w:val="0"/>
          <w:sz w:val="28"/>
          <w:szCs w:val="28"/>
        </w:rPr>
        <w:t xml:space="preserve">4.5. </w:t>
      </w:r>
      <w:r w:rsidR="00ED21DF" w:rsidRPr="004974CA">
        <w:rPr>
          <w:rFonts w:ascii="Times New Roman" w:hAnsi="Times New Roman" w:cs="Times New Roman"/>
          <w:b w:val="0"/>
          <w:color w:val="000000"/>
          <w:sz w:val="28"/>
          <w:szCs w:val="28"/>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4974CA" w:rsidRDefault="00ED21DF" w:rsidP="004974CA">
      <w:pPr>
        <w:pStyle w:val="ConsPlusTitle"/>
        <w:ind w:firstLine="567"/>
        <w:jc w:val="both"/>
        <w:rPr>
          <w:rFonts w:ascii="Times New Roman" w:hAnsi="Times New Roman" w:cs="Times New Roman"/>
          <w:b w:val="0"/>
          <w:color w:val="000000"/>
          <w:sz w:val="28"/>
          <w:szCs w:val="28"/>
        </w:rPr>
      </w:pPr>
      <w:r w:rsidRPr="004974CA">
        <w:rPr>
          <w:rFonts w:ascii="Times New Roman" w:hAnsi="Times New Roman" w:cs="Times New Roman"/>
          <w:b w:val="0"/>
          <w:i/>
          <w:color w:val="000000"/>
          <w:sz w:val="28"/>
          <w:szCs w:val="28"/>
        </w:rPr>
        <w:t>МФЦ</w:t>
      </w:r>
      <w:r w:rsidRPr="004974CA">
        <w:rPr>
          <w:rFonts w:ascii="Times New Roman" w:hAnsi="Times New Roman" w:cs="Times New Roman"/>
          <w:b w:val="0"/>
          <w:color w:val="000000"/>
          <w:sz w:val="28"/>
          <w:szCs w:val="28"/>
        </w:rPr>
        <w:t xml:space="preserve"> и его работники несут ответственность, установленную законодательством Российской Федерации:</w:t>
      </w:r>
    </w:p>
    <w:p w:rsidR="004974CA" w:rsidRDefault="00ED21DF" w:rsidP="004974CA">
      <w:pPr>
        <w:pStyle w:val="ConsPlusTitle"/>
        <w:ind w:firstLine="567"/>
        <w:jc w:val="both"/>
        <w:rPr>
          <w:rFonts w:ascii="Times New Roman" w:hAnsi="Times New Roman" w:cs="Times New Roman"/>
          <w:b w:val="0"/>
          <w:color w:val="000000"/>
          <w:sz w:val="28"/>
          <w:szCs w:val="28"/>
        </w:rPr>
      </w:pPr>
      <w:r w:rsidRPr="004974CA">
        <w:rPr>
          <w:rFonts w:ascii="Times New Roman" w:hAnsi="Times New Roman" w:cs="Times New Roman"/>
          <w:b w:val="0"/>
          <w:color w:val="000000"/>
          <w:sz w:val="28"/>
          <w:szCs w:val="28"/>
        </w:rPr>
        <w:t xml:space="preserve">1) за полноту передаваемых Органу запросов, иных документов, принятых от заявителя в </w:t>
      </w:r>
      <w:r w:rsidRPr="004974CA">
        <w:rPr>
          <w:rFonts w:ascii="Times New Roman" w:hAnsi="Times New Roman" w:cs="Times New Roman"/>
          <w:b w:val="0"/>
          <w:i/>
          <w:color w:val="000000"/>
          <w:sz w:val="28"/>
          <w:szCs w:val="28"/>
        </w:rPr>
        <w:t>МФЦ</w:t>
      </w:r>
      <w:r w:rsidRPr="004974CA">
        <w:rPr>
          <w:rFonts w:ascii="Times New Roman" w:hAnsi="Times New Roman" w:cs="Times New Roman"/>
          <w:b w:val="0"/>
          <w:color w:val="000000"/>
          <w:sz w:val="28"/>
          <w:szCs w:val="28"/>
        </w:rPr>
        <w:t>;</w:t>
      </w:r>
    </w:p>
    <w:p w:rsidR="004974CA" w:rsidRDefault="00ED21DF" w:rsidP="004974CA">
      <w:pPr>
        <w:pStyle w:val="ConsPlusTitle"/>
        <w:ind w:firstLine="567"/>
        <w:jc w:val="both"/>
        <w:rPr>
          <w:rFonts w:ascii="Times New Roman" w:hAnsi="Times New Roman" w:cs="Times New Roman"/>
          <w:b w:val="0"/>
          <w:color w:val="000000"/>
          <w:sz w:val="28"/>
          <w:szCs w:val="28"/>
        </w:rPr>
      </w:pPr>
      <w:r w:rsidRPr="004974CA">
        <w:rPr>
          <w:rFonts w:ascii="Times New Roman" w:hAnsi="Times New Roman" w:cs="Times New Roman"/>
          <w:b w:val="0"/>
          <w:color w:val="000000"/>
          <w:sz w:val="28"/>
          <w:szCs w:val="28"/>
        </w:rPr>
        <w:t xml:space="preserve">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w:t>
      </w:r>
      <w:r w:rsidRPr="004974CA">
        <w:rPr>
          <w:rFonts w:ascii="Times New Roman" w:hAnsi="Times New Roman" w:cs="Times New Roman"/>
          <w:b w:val="0"/>
          <w:i/>
          <w:color w:val="000000"/>
          <w:sz w:val="28"/>
          <w:szCs w:val="28"/>
        </w:rPr>
        <w:t>МФЦ</w:t>
      </w:r>
      <w:r w:rsidRPr="004974CA">
        <w:rPr>
          <w:rFonts w:ascii="Times New Roman" w:hAnsi="Times New Roman" w:cs="Times New Roman"/>
          <w:b w:val="0"/>
          <w:color w:val="000000"/>
          <w:sz w:val="28"/>
          <w:szCs w:val="28"/>
        </w:rPr>
        <w:t xml:space="preserve"> Органом;</w:t>
      </w:r>
    </w:p>
    <w:p w:rsidR="00ED21DF" w:rsidRPr="004974CA" w:rsidRDefault="00ED21DF" w:rsidP="004974CA">
      <w:pPr>
        <w:pStyle w:val="ConsPlusTitle"/>
        <w:ind w:firstLine="567"/>
        <w:jc w:val="both"/>
        <w:rPr>
          <w:rFonts w:ascii="Times New Roman" w:hAnsi="Times New Roman" w:cs="Times New Roman"/>
          <w:b w:val="0"/>
          <w:color w:val="000000"/>
          <w:sz w:val="28"/>
          <w:szCs w:val="28"/>
        </w:rPr>
      </w:pPr>
      <w:r w:rsidRPr="004974CA">
        <w:rPr>
          <w:rFonts w:ascii="Times New Roman" w:hAnsi="Times New Roman" w:cs="Times New Roman"/>
          <w:b w:val="0"/>
          <w:color w:val="000000"/>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100E0" w:rsidRPr="00252DB4" w:rsidRDefault="00ED21DF" w:rsidP="00ED21DF">
      <w:pPr>
        <w:pStyle w:val="ConsPlusNormal"/>
        <w:ind w:firstLine="540"/>
        <w:jc w:val="both"/>
        <w:rPr>
          <w:rFonts w:ascii="Times New Roman" w:hAnsi="Times New Roman" w:cs="Times New Roman"/>
          <w:sz w:val="28"/>
          <w:szCs w:val="28"/>
        </w:rPr>
      </w:pPr>
      <w:r w:rsidRPr="00252DB4">
        <w:rPr>
          <w:rFonts w:ascii="Times New Roman" w:hAnsi="Times New Roman" w:cs="Times New Roman"/>
          <w:color w:val="000000"/>
          <w:sz w:val="28"/>
          <w:szCs w:val="28"/>
        </w:rPr>
        <w:lastRenderedPageBreak/>
        <w:t xml:space="preserve">Жалоба на нарушение порядка предоставления муниципальной услуги </w:t>
      </w:r>
      <w:r w:rsidRPr="00252DB4">
        <w:rPr>
          <w:rFonts w:ascii="Times New Roman" w:hAnsi="Times New Roman" w:cs="Times New Roman"/>
          <w:i/>
          <w:color w:val="000000"/>
          <w:sz w:val="28"/>
          <w:szCs w:val="28"/>
        </w:rPr>
        <w:t>МФЦ</w:t>
      </w:r>
      <w:r w:rsidRPr="00252DB4">
        <w:rPr>
          <w:rFonts w:ascii="Times New Roman" w:hAnsi="Times New Roman" w:cs="Times New Roman"/>
          <w:color w:val="000000"/>
          <w:sz w:val="28"/>
          <w:szCs w:val="28"/>
        </w:rPr>
        <w:t xml:space="preserve"> рассматривается Органом. При этом срок рассмотрения жалобы исчисляется со дня регистрации жалобы в Органе.</w:t>
      </w:r>
    </w:p>
    <w:p w:rsidR="00B100E0" w:rsidRPr="00252DB4" w:rsidRDefault="00B100E0" w:rsidP="00B100E0">
      <w:pPr>
        <w:pStyle w:val="ConsPlusNormal"/>
        <w:rPr>
          <w:rFonts w:ascii="Times New Roman" w:hAnsi="Times New Roman" w:cs="Times New Roman"/>
          <w:sz w:val="28"/>
          <w:szCs w:val="28"/>
        </w:rPr>
      </w:pPr>
    </w:p>
    <w:p w:rsidR="00B100E0" w:rsidRPr="00252DB4" w:rsidRDefault="00B100E0" w:rsidP="00B100E0">
      <w:pPr>
        <w:pStyle w:val="ConsPlusTitle"/>
        <w:jc w:val="center"/>
        <w:outlineLvl w:val="2"/>
        <w:rPr>
          <w:rFonts w:ascii="Times New Roman" w:hAnsi="Times New Roman" w:cs="Times New Roman"/>
          <w:sz w:val="28"/>
          <w:szCs w:val="28"/>
        </w:rPr>
      </w:pPr>
      <w:r w:rsidRPr="00252DB4">
        <w:rPr>
          <w:rFonts w:ascii="Times New Roman" w:hAnsi="Times New Roman" w:cs="Times New Roman"/>
          <w:sz w:val="28"/>
          <w:szCs w:val="28"/>
        </w:rPr>
        <w:t xml:space="preserve">Требования к порядку и формам </w:t>
      </w:r>
      <w:proofErr w:type="gramStart"/>
      <w:r w:rsidRPr="00252DB4">
        <w:rPr>
          <w:rFonts w:ascii="Times New Roman" w:hAnsi="Times New Roman" w:cs="Times New Roman"/>
          <w:sz w:val="28"/>
          <w:szCs w:val="28"/>
        </w:rPr>
        <w:t>контроля за</w:t>
      </w:r>
      <w:proofErr w:type="gramEnd"/>
      <w:r w:rsidRPr="00252DB4">
        <w:rPr>
          <w:rFonts w:ascii="Times New Roman" w:hAnsi="Times New Roman" w:cs="Times New Roman"/>
          <w:sz w:val="28"/>
          <w:szCs w:val="28"/>
        </w:rPr>
        <w:t xml:space="preserve"> предоставлением</w:t>
      </w:r>
    </w:p>
    <w:p w:rsidR="00B100E0" w:rsidRPr="00252DB4" w:rsidRDefault="00B100E0" w:rsidP="00B100E0">
      <w:pPr>
        <w:pStyle w:val="ConsPlusTitle"/>
        <w:jc w:val="center"/>
        <w:rPr>
          <w:rFonts w:ascii="Times New Roman" w:hAnsi="Times New Roman" w:cs="Times New Roman"/>
          <w:sz w:val="28"/>
          <w:szCs w:val="28"/>
        </w:rPr>
      </w:pPr>
      <w:r w:rsidRPr="00252DB4">
        <w:rPr>
          <w:rFonts w:ascii="Times New Roman" w:hAnsi="Times New Roman" w:cs="Times New Roman"/>
          <w:sz w:val="28"/>
          <w:szCs w:val="28"/>
        </w:rPr>
        <w:t>муниципальной услуги, в том числе со стороны граждан,</w:t>
      </w:r>
    </w:p>
    <w:p w:rsidR="00B100E0" w:rsidRPr="00252DB4" w:rsidRDefault="00B100E0" w:rsidP="00B100E0">
      <w:pPr>
        <w:pStyle w:val="ConsPlusTitle"/>
        <w:jc w:val="center"/>
        <w:rPr>
          <w:rFonts w:ascii="Times New Roman" w:hAnsi="Times New Roman" w:cs="Times New Roman"/>
          <w:sz w:val="28"/>
          <w:szCs w:val="28"/>
        </w:rPr>
      </w:pPr>
      <w:r w:rsidRPr="00252DB4">
        <w:rPr>
          <w:rFonts w:ascii="Times New Roman" w:hAnsi="Times New Roman" w:cs="Times New Roman"/>
          <w:sz w:val="28"/>
          <w:szCs w:val="28"/>
        </w:rPr>
        <w:t>их объединений и организаций</w:t>
      </w:r>
    </w:p>
    <w:p w:rsidR="00B100E0" w:rsidRPr="00252DB4" w:rsidRDefault="00B100E0" w:rsidP="00B100E0">
      <w:pPr>
        <w:pStyle w:val="ConsPlusNormal"/>
        <w:rPr>
          <w:rFonts w:ascii="Times New Roman" w:hAnsi="Times New Roman" w:cs="Times New Roman"/>
          <w:sz w:val="28"/>
          <w:szCs w:val="28"/>
        </w:rPr>
      </w:pPr>
    </w:p>
    <w:p w:rsidR="004974CA" w:rsidRDefault="00B100E0" w:rsidP="004974CA">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4.6. Граждане, их объединения и организации имеют право осуществлять </w:t>
      </w:r>
      <w:proofErr w:type="gramStart"/>
      <w:r w:rsidRPr="00252DB4">
        <w:rPr>
          <w:rFonts w:ascii="Times New Roman" w:hAnsi="Times New Roman" w:cs="Times New Roman"/>
          <w:sz w:val="28"/>
          <w:szCs w:val="28"/>
        </w:rPr>
        <w:t>контроль за</w:t>
      </w:r>
      <w:proofErr w:type="gramEnd"/>
      <w:r w:rsidRPr="00252DB4">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974CA" w:rsidRDefault="00B100E0" w:rsidP="004974CA">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Граждане, их объединения и организации также имеют право:</w:t>
      </w:r>
    </w:p>
    <w:p w:rsidR="004974CA" w:rsidRDefault="00ED21DF" w:rsidP="004974CA">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 </w:t>
      </w:r>
      <w:r w:rsidR="00B100E0" w:rsidRPr="00252DB4">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4974CA" w:rsidRDefault="00ED21DF" w:rsidP="004974CA">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 </w:t>
      </w:r>
      <w:r w:rsidR="00B100E0" w:rsidRPr="00252DB4">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4974CA" w:rsidRDefault="00B100E0" w:rsidP="004974CA">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100E0" w:rsidRPr="00252DB4" w:rsidRDefault="00B100E0" w:rsidP="004974CA">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100E0" w:rsidRPr="00252DB4" w:rsidRDefault="00B100E0" w:rsidP="00B100E0">
      <w:pPr>
        <w:pStyle w:val="ConsPlusNormal"/>
        <w:rPr>
          <w:rFonts w:ascii="Times New Roman" w:hAnsi="Times New Roman" w:cs="Times New Roman"/>
          <w:sz w:val="28"/>
          <w:szCs w:val="28"/>
        </w:rPr>
      </w:pPr>
    </w:p>
    <w:p w:rsidR="00B100E0" w:rsidRPr="00252DB4" w:rsidRDefault="00B100E0" w:rsidP="00ED21DF">
      <w:pPr>
        <w:pStyle w:val="ConsPlusTitle"/>
        <w:jc w:val="center"/>
        <w:outlineLvl w:val="1"/>
        <w:rPr>
          <w:rFonts w:ascii="Times New Roman" w:hAnsi="Times New Roman" w:cs="Times New Roman"/>
          <w:sz w:val="28"/>
          <w:szCs w:val="28"/>
        </w:rPr>
      </w:pPr>
      <w:r w:rsidRPr="00252DB4">
        <w:rPr>
          <w:rFonts w:ascii="Times New Roman" w:hAnsi="Times New Roman" w:cs="Times New Roman"/>
          <w:sz w:val="28"/>
          <w:szCs w:val="28"/>
        </w:rPr>
        <w:t xml:space="preserve">Раздел V. </w:t>
      </w:r>
      <w:r w:rsidR="00ED21DF" w:rsidRPr="00252DB4">
        <w:rPr>
          <w:rFonts w:ascii="Times New Roman" w:hAnsi="Times New Roman" w:cs="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B100E0" w:rsidRPr="00252DB4" w:rsidRDefault="00B100E0" w:rsidP="00B100E0">
      <w:pPr>
        <w:pStyle w:val="ConsPlusNormal"/>
        <w:rPr>
          <w:rFonts w:ascii="Times New Roman" w:hAnsi="Times New Roman" w:cs="Times New Roman"/>
          <w:sz w:val="28"/>
          <w:szCs w:val="28"/>
        </w:rPr>
      </w:pPr>
    </w:p>
    <w:p w:rsidR="004974CA" w:rsidRDefault="00B100E0" w:rsidP="004974CA">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5.1. </w:t>
      </w:r>
      <w:proofErr w:type="gramStart"/>
      <w:r w:rsidRPr="00252DB4">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4974CA" w:rsidRDefault="00B100E0" w:rsidP="004974CA">
      <w:pPr>
        <w:pStyle w:val="ConsPlusNormal"/>
        <w:ind w:firstLine="540"/>
        <w:jc w:val="both"/>
        <w:rPr>
          <w:rFonts w:ascii="Times New Roman" w:hAnsi="Times New Roman" w:cs="Times New Roman"/>
          <w:bCs/>
          <w:color w:val="000000"/>
          <w:sz w:val="28"/>
          <w:szCs w:val="28"/>
        </w:rPr>
      </w:pPr>
      <w:r w:rsidRPr="00252DB4">
        <w:rPr>
          <w:rFonts w:ascii="Times New Roman" w:hAnsi="Times New Roman" w:cs="Times New Roman"/>
          <w:sz w:val="28"/>
          <w:szCs w:val="28"/>
        </w:rPr>
        <w:t xml:space="preserve">5.2. </w:t>
      </w:r>
      <w:r w:rsidR="00ED21DF" w:rsidRPr="00252DB4">
        <w:rPr>
          <w:rFonts w:ascii="Times New Roman" w:hAnsi="Times New Roman" w:cs="Times New Roman"/>
          <w:bCs/>
          <w:color w:val="000000"/>
          <w:sz w:val="28"/>
          <w:szCs w:val="28"/>
        </w:rPr>
        <w:t>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w:t>
      </w:r>
    </w:p>
    <w:p w:rsidR="004974CA" w:rsidRDefault="00ED21DF" w:rsidP="004974CA">
      <w:pPr>
        <w:pStyle w:val="ConsPlusNormal"/>
        <w:ind w:firstLine="540"/>
        <w:jc w:val="both"/>
        <w:rPr>
          <w:rFonts w:ascii="Times New Roman" w:hAnsi="Times New Roman" w:cs="Times New Roman"/>
          <w:bCs/>
          <w:color w:val="000000"/>
          <w:sz w:val="28"/>
          <w:szCs w:val="28"/>
        </w:rPr>
      </w:pPr>
      <w:r w:rsidRPr="00252DB4">
        <w:rPr>
          <w:rFonts w:ascii="Times New Roman" w:hAnsi="Times New Roman" w:cs="Times New Roman"/>
          <w:bCs/>
          <w:color w:val="000000"/>
          <w:sz w:val="28"/>
          <w:szCs w:val="28"/>
        </w:rPr>
        <w:t xml:space="preserve">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w:t>
      </w:r>
      <w:r w:rsidRPr="00252DB4">
        <w:rPr>
          <w:rFonts w:ascii="Times New Roman" w:hAnsi="Times New Roman" w:cs="Times New Roman"/>
          <w:bCs/>
          <w:color w:val="000000"/>
          <w:sz w:val="28"/>
          <w:szCs w:val="28"/>
        </w:rPr>
        <w:lastRenderedPageBreak/>
        <w:t>месте, где заявителем получен результат указанной муниципальной услуги).</w:t>
      </w:r>
    </w:p>
    <w:p w:rsidR="004974CA" w:rsidRDefault="00ED21DF" w:rsidP="004974CA">
      <w:pPr>
        <w:pStyle w:val="ConsPlusNormal"/>
        <w:ind w:firstLine="540"/>
        <w:jc w:val="both"/>
        <w:rPr>
          <w:rFonts w:ascii="Times New Roman" w:hAnsi="Times New Roman" w:cs="Times New Roman"/>
          <w:bCs/>
          <w:color w:val="000000"/>
          <w:sz w:val="28"/>
          <w:szCs w:val="28"/>
        </w:rPr>
      </w:pPr>
      <w:r w:rsidRPr="00252DB4">
        <w:rPr>
          <w:rFonts w:ascii="Times New Roman" w:hAnsi="Times New Roman" w:cs="Times New Roman"/>
          <w:bCs/>
          <w:color w:val="000000"/>
          <w:sz w:val="28"/>
          <w:szCs w:val="28"/>
        </w:rPr>
        <w:t>Прием жалоб в письменной форме осуществляется Министерством в месте его фактического нахождения.</w:t>
      </w:r>
    </w:p>
    <w:p w:rsidR="004974CA" w:rsidRDefault="00ED21DF" w:rsidP="00ED21DF">
      <w:pPr>
        <w:pStyle w:val="ConsPlusNormal"/>
        <w:ind w:firstLine="540"/>
        <w:jc w:val="both"/>
        <w:rPr>
          <w:rFonts w:ascii="Times New Roman" w:hAnsi="Times New Roman" w:cs="Times New Roman"/>
          <w:bCs/>
          <w:color w:val="000000"/>
          <w:sz w:val="28"/>
          <w:szCs w:val="28"/>
        </w:rPr>
      </w:pPr>
      <w:r w:rsidRPr="00252DB4">
        <w:rPr>
          <w:rFonts w:ascii="Times New Roman" w:hAnsi="Times New Roman" w:cs="Times New Roman"/>
          <w:bCs/>
          <w:color w:val="000000"/>
          <w:sz w:val="28"/>
          <w:szCs w:val="28"/>
        </w:rPr>
        <w:t xml:space="preserve">Жалобы на решения и действия (бездействие) руководителя Органа подаются </w:t>
      </w:r>
      <w:r w:rsidR="00B16B47" w:rsidRPr="0003652A">
        <w:rPr>
          <w:rFonts w:ascii="Times New Roman" w:hAnsi="Times New Roman" w:cs="Times New Roman"/>
          <w:sz w:val="28"/>
          <w:szCs w:val="28"/>
        </w:rPr>
        <w:t>ввиду отсутствия вышестоящего органа, рассматриваются непосредственно руководителем Органа</w:t>
      </w:r>
      <w:r w:rsidRPr="0003652A">
        <w:rPr>
          <w:rFonts w:ascii="Times New Roman" w:hAnsi="Times New Roman" w:cs="Times New Roman"/>
          <w:bCs/>
          <w:color w:val="000000"/>
          <w:sz w:val="28"/>
          <w:szCs w:val="28"/>
        </w:rPr>
        <w:t>.</w:t>
      </w:r>
    </w:p>
    <w:p w:rsidR="004974CA" w:rsidRDefault="00ED21DF" w:rsidP="004974CA">
      <w:pPr>
        <w:pStyle w:val="ConsPlusNormal"/>
        <w:ind w:firstLine="540"/>
        <w:jc w:val="both"/>
        <w:rPr>
          <w:rFonts w:ascii="Times New Roman" w:hAnsi="Times New Roman" w:cs="Times New Roman"/>
          <w:sz w:val="28"/>
          <w:szCs w:val="28"/>
        </w:rPr>
      </w:pPr>
      <w:r w:rsidRPr="00252DB4">
        <w:rPr>
          <w:rFonts w:ascii="Times New Roman" w:hAnsi="Times New Roman" w:cs="Times New Roman"/>
          <w:bCs/>
          <w:color w:val="000000"/>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r w:rsidR="00B100E0" w:rsidRPr="00252DB4">
        <w:rPr>
          <w:rFonts w:ascii="Times New Roman" w:hAnsi="Times New Roman" w:cs="Times New Roman"/>
          <w:sz w:val="28"/>
          <w:szCs w:val="28"/>
        </w:rPr>
        <w:t>.</w:t>
      </w:r>
    </w:p>
    <w:p w:rsidR="004974CA" w:rsidRDefault="00B100E0" w:rsidP="00B100E0">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В случае установления в ходе или по результатам </w:t>
      </w:r>
      <w:proofErr w:type="gramStart"/>
      <w:r w:rsidRPr="00252DB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52DB4">
        <w:rPr>
          <w:rFonts w:ascii="Times New Roman" w:hAnsi="Times New Roman" w:cs="Times New Roman"/>
          <w:sz w:val="28"/>
          <w:szCs w:val="28"/>
        </w:rPr>
        <w:t xml:space="preserve"> или признаков состава преступления, имеющиеся материалы незамедлительно направляются должностным лицом, работником, наделенными полномочиями по рассмотрению жалоб, в органы прокуратуры.</w:t>
      </w:r>
    </w:p>
    <w:p w:rsidR="00B100E0" w:rsidRDefault="00B100E0" w:rsidP="004974CA">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974CA" w:rsidRPr="00252DB4" w:rsidRDefault="004974CA" w:rsidP="004974CA">
      <w:pPr>
        <w:pStyle w:val="ConsPlusNormal"/>
        <w:ind w:firstLine="540"/>
        <w:jc w:val="both"/>
        <w:rPr>
          <w:rFonts w:ascii="Times New Roman" w:hAnsi="Times New Roman" w:cs="Times New Roman"/>
          <w:sz w:val="28"/>
          <w:szCs w:val="28"/>
        </w:rPr>
      </w:pPr>
    </w:p>
    <w:p w:rsidR="004974CA" w:rsidRDefault="00B100E0" w:rsidP="004974CA">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5.4. </w:t>
      </w:r>
      <w:proofErr w:type="gramStart"/>
      <w:r w:rsidRPr="00252DB4">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roofErr w:type="gramEnd"/>
    </w:p>
    <w:p w:rsidR="004974CA" w:rsidRDefault="00252DB4" w:rsidP="004974CA">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 </w:t>
      </w:r>
      <w:r w:rsidR="00B100E0" w:rsidRPr="00252DB4">
        <w:rPr>
          <w:rFonts w:ascii="Times New Roman" w:hAnsi="Times New Roman" w:cs="Times New Roman"/>
          <w:sz w:val="28"/>
          <w:szCs w:val="28"/>
        </w:rPr>
        <w:t xml:space="preserve">Федеральным </w:t>
      </w:r>
      <w:hyperlink r:id="rId14">
        <w:r w:rsidR="00B100E0" w:rsidRPr="00252DB4">
          <w:rPr>
            <w:rFonts w:ascii="Times New Roman" w:hAnsi="Times New Roman" w:cs="Times New Roman"/>
            <w:color w:val="0000FF"/>
            <w:sz w:val="28"/>
            <w:szCs w:val="28"/>
          </w:rPr>
          <w:t>законом</w:t>
        </w:r>
      </w:hyperlink>
      <w:r w:rsidR="00B100E0" w:rsidRPr="00252DB4">
        <w:rPr>
          <w:rFonts w:ascii="Times New Roman" w:hAnsi="Times New Roman" w:cs="Times New Roman"/>
          <w:sz w:val="28"/>
          <w:szCs w:val="28"/>
        </w:rPr>
        <w:t xml:space="preserve"> "Об организации предоставления государственных и муниципальных услуг";</w:t>
      </w:r>
    </w:p>
    <w:p w:rsidR="004974CA" w:rsidRDefault="00252DB4" w:rsidP="004974CA">
      <w:pPr>
        <w:pStyle w:val="ConsPlusNormal"/>
        <w:ind w:firstLine="540"/>
        <w:jc w:val="both"/>
        <w:rPr>
          <w:rFonts w:ascii="Times New Roman" w:hAnsi="Times New Roman" w:cs="Times New Roman"/>
          <w:sz w:val="28"/>
          <w:szCs w:val="28"/>
        </w:rPr>
      </w:pPr>
      <w:r w:rsidRPr="00252DB4">
        <w:rPr>
          <w:rFonts w:ascii="Times New Roman" w:hAnsi="Times New Roman" w:cs="Times New Roman"/>
          <w:sz w:val="28"/>
          <w:szCs w:val="28"/>
        </w:rPr>
        <w:t xml:space="preserve">- </w:t>
      </w:r>
      <w:hyperlink r:id="rId15">
        <w:r w:rsidR="00B100E0" w:rsidRPr="00252DB4">
          <w:rPr>
            <w:rFonts w:ascii="Times New Roman" w:hAnsi="Times New Roman" w:cs="Times New Roman"/>
            <w:color w:val="0000FF"/>
            <w:sz w:val="28"/>
            <w:szCs w:val="28"/>
          </w:rPr>
          <w:t>постановлением</w:t>
        </w:r>
      </w:hyperlink>
      <w:r w:rsidR="00B100E0" w:rsidRPr="00252DB4">
        <w:rPr>
          <w:rFonts w:ascii="Times New Roman" w:hAnsi="Times New Roman" w:cs="Times New Roman"/>
          <w:sz w:val="28"/>
          <w:szCs w:val="28"/>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974CA" w:rsidRDefault="004974CA" w:rsidP="004974CA">
      <w:pPr>
        <w:pStyle w:val="ConsPlusNormal"/>
        <w:ind w:firstLine="540"/>
        <w:jc w:val="both"/>
        <w:rPr>
          <w:rFonts w:ascii="Times New Roman" w:hAnsi="Times New Roman" w:cs="Times New Roman"/>
          <w:sz w:val="28"/>
          <w:szCs w:val="28"/>
        </w:rPr>
      </w:pPr>
    </w:p>
    <w:p w:rsidR="004974CA" w:rsidRDefault="00252DB4" w:rsidP="004974CA">
      <w:pPr>
        <w:pStyle w:val="ConsPlusNormal"/>
        <w:ind w:firstLine="540"/>
        <w:jc w:val="center"/>
        <w:rPr>
          <w:rFonts w:ascii="Times New Roman" w:hAnsi="Times New Roman" w:cs="Times New Roman"/>
          <w:b/>
          <w:color w:val="000000"/>
          <w:sz w:val="28"/>
          <w:szCs w:val="28"/>
        </w:rPr>
      </w:pPr>
      <w:r w:rsidRPr="00252DB4">
        <w:rPr>
          <w:rFonts w:ascii="Times New Roman" w:hAnsi="Times New Roman" w:cs="Times New Roman"/>
          <w:b/>
          <w:color w:val="000000"/>
          <w:sz w:val="28"/>
          <w:szCs w:val="28"/>
        </w:rPr>
        <w:t>Предмет жалобы</w:t>
      </w:r>
    </w:p>
    <w:p w:rsidR="004974CA" w:rsidRDefault="004974CA" w:rsidP="004974CA">
      <w:pPr>
        <w:pStyle w:val="ConsPlusNormal"/>
        <w:ind w:firstLine="540"/>
        <w:jc w:val="center"/>
        <w:rPr>
          <w:rFonts w:ascii="Times New Roman" w:hAnsi="Times New Roman" w:cs="Times New Roman"/>
          <w:b/>
          <w:color w:val="000000"/>
          <w:sz w:val="28"/>
          <w:szCs w:val="28"/>
        </w:rPr>
      </w:pPr>
    </w:p>
    <w:p w:rsidR="004974CA" w:rsidRDefault="00252DB4" w:rsidP="004974CA">
      <w:pPr>
        <w:pStyle w:val="ConsPlusNormal"/>
        <w:ind w:firstLine="540"/>
        <w:jc w:val="both"/>
        <w:rPr>
          <w:rFonts w:ascii="Times New Roman" w:hAnsi="Times New Roman" w:cs="Times New Roman"/>
          <w:color w:val="000000"/>
          <w:sz w:val="28"/>
          <w:szCs w:val="28"/>
        </w:rPr>
      </w:pPr>
      <w:r w:rsidRPr="00252DB4">
        <w:rPr>
          <w:rFonts w:ascii="Times New Roman" w:hAnsi="Times New Roman" w:cs="Times New Roman"/>
          <w:color w:val="000000"/>
          <w:sz w:val="28"/>
          <w:szCs w:val="28"/>
        </w:rPr>
        <w:t>5.5. Заявитель может обратиться с жалобой, в том числе в следующих случаях:</w:t>
      </w:r>
    </w:p>
    <w:p w:rsidR="004974CA" w:rsidRDefault="00252DB4" w:rsidP="004974CA">
      <w:pPr>
        <w:pStyle w:val="ConsPlusNormal"/>
        <w:ind w:firstLine="540"/>
        <w:jc w:val="both"/>
        <w:rPr>
          <w:rFonts w:ascii="Times New Roman" w:hAnsi="Times New Roman" w:cs="Times New Roman"/>
          <w:color w:val="000000"/>
          <w:sz w:val="28"/>
          <w:szCs w:val="28"/>
        </w:rPr>
      </w:pPr>
      <w:r w:rsidRPr="00252DB4">
        <w:rPr>
          <w:rFonts w:ascii="Times New Roman" w:hAnsi="Times New Roman" w:cs="Times New Roman"/>
          <w:color w:val="000000"/>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252DB4">
        <w:rPr>
          <w:rFonts w:ascii="Times New Roman" w:hAnsi="Times New Roman" w:cs="Times New Roman"/>
          <w:bCs/>
          <w:color w:val="000000"/>
          <w:sz w:val="28"/>
          <w:szCs w:val="28"/>
        </w:rPr>
        <w:t>«Об организации предоставления государственных и муниципальных услуг»</w:t>
      </w:r>
      <w:r w:rsidRPr="00252DB4">
        <w:rPr>
          <w:rFonts w:ascii="Times New Roman" w:hAnsi="Times New Roman" w:cs="Times New Roman"/>
          <w:color w:val="000000"/>
          <w:sz w:val="28"/>
          <w:szCs w:val="28"/>
        </w:rPr>
        <w:t>;</w:t>
      </w:r>
    </w:p>
    <w:p w:rsidR="004974CA" w:rsidRDefault="00252DB4" w:rsidP="004974CA">
      <w:pPr>
        <w:pStyle w:val="ConsPlusNormal"/>
        <w:ind w:firstLine="540"/>
        <w:jc w:val="both"/>
        <w:rPr>
          <w:rFonts w:ascii="Times New Roman" w:hAnsi="Times New Roman" w:cs="Times New Roman"/>
          <w:color w:val="000000"/>
          <w:sz w:val="28"/>
          <w:szCs w:val="28"/>
        </w:rPr>
      </w:pPr>
      <w:r w:rsidRPr="00252DB4">
        <w:rPr>
          <w:rFonts w:ascii="Times New Roman" w:hAnsi="Times New Roman" w:cs="Times New Roman"/>
          <w:color w:val="000000"/>
          <w:sz w:val="28"/>
          <w:szCs w:val="28"/>
        </w:rPr>
        <w:t>2) нарушение срока предоставления муниципальной услуги.</w:t>
      </w:r>
      <w:r w:rsidRPr="00252DB4">
        <w:rPr>
          <w:rFonts w:ascii="Times New Roman" w:hAnsi="Times New Roman" w:cs="Times New Roman"/>
          <w:b/>
          <w:color w:val="000000"/>
          <w:sz w:val="28"/>
          <w:szCs w:val="28"/>
        </w:rPr>
        <w:t xml:space="preserve"> </w:t>
      </w:r>
      <w:proofErr w:type="gramStart"/>
      <w:r w:rsidRPr="00252DB4">
        <w:rPr>
          <w:rFonts w:ascii="Times New Roman" w:hAnsi="Times New Roman" w:cs="Times New Roman"/>
          <w:color w:val="000000"/>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w:t>
      </w:r>
      <w:r w:rsidRPr="00252DB4">
        <w:rPr>
          <w:rFonts w:ascii="Times New Roman" w:hAnsi="Times New Roman" w:cs="Times New Roman"/>
          <w:color w:val="000000"/>
          <w:sz w:val="28"/>
          <w:szCs w:val="28"/>
        </w:rPr>
        <w:lastRenderedPageBreak/>
        <w:t xml:space="preserve">полном объеме в порядке, определенном частью 1.3 статьи 16 Федерального закона от 27 июля 2010 г. № 210-ФЗ </w:t>
      </w:r>
      <w:r w:rsidRPr="00252DB4">
        <w:rPr>
          <w:rFonts w:ascii="Times New Roman" w:hAnsi="Times New Roman" w:cs="Times New Roman"/>
          <w:bCs/>
          <w:color w:val="000000"/>
          <w:sz w:val="28"/>
          <w:szCs w:val="28"/>
        </w:rPr>
        <w:t>«Об организации предоставления государственных и муниципальных услуг»</w:t>
      </w:r>
      <w:r w:rsidRPr="00252DB4">
        <w:rPr>
          <w:rFonts w:ascii="Times New Roman" w:hAnsi="Times New Roman" w:cs="Times New Roman"/>
          <w:color w:val="000000"/>
          <w:sz w:val="28"/>
          <w:szCs w:val="28"/>
        </w:rPr>
        <w:t>;</w:t>
      </w:r>
      <w:proofErr w:type="gramEnd"/>
    </w:p>
    <w:p w:rsidR="004974CA" w:rsidRDefault="00252DB4" w:rsidP="004974CA">
      <w:pPr>
        <w:pStyle w:val="ConsPlusNormal"/>
        <w:ind w:firstLine="540"/>
        <w:jc w:val="both"/>
        <w:rPr>
          <w:rFonts w:ascii="Times New Roman" w:hAnsi="Times New Roman" w:cs="Times New Roman"/>
          <w:color w:val="000000"/>
          <w:sz w:val="28"/>
          <w:szCs w:val="28"/>
        </w:rPr>
      </w:pPr>
      <w:r w:rsidRPr="00252DB4">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4974CA" w:rsidRDefault="00252DB4" w:rsidP="004974CA">
      <w:pPr>
        <w:pStyle w:val="ConsPlusNormal"/>
        <w:ind w:firstLine="540"/>
        <w:jc w:val="both"/>
        <w:rPr>
          <w:rFonts w:ascii="Times New Roman" w:hAnsi="Times New Roman" w:cs="Times New Roman"/>
          <w:color w:val="000000"/>
          <w:sz w:val="28"/>
          <w:szCs w:val="28"/>
        </w:rPr>
      </w:pPr>
      <w:r w:rsidRPr="00252DB4">
        <w:rPr>
          <w:rFonts w:ascii="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4974CA" w:rsidRDefault="00252DB4" w:rsidP="004974CA">
      <w:pPr>
        <w:pStyle w:val="ConsPlusNormal"/>
        <w:ind w:firstLine="540"/>
        <w:jc w:val="both"/>
        <w:rPr>
          <w:rFonts w:ascii="Times New Roman" w:hAnsi="Times New Roman" w:cs="Times New Roman"/>
          <w:color w:val="000000"/>
          <w:sz w:val="28"/>
          <w:szCs w:val="28"/>
        </w:rPr>
      </w:pPr>
      <w:proofErr w:type="gramStart"/>
      <w:r w:rsidRPr="00252DB4">
        <w:rPr>
          <w:rFonts w:ascii="Times New Roman" w:hAnsi="Times New Roman" w:cs="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252DB4">
        <w:rPr>
          <w:rFonts w:ascii="Times New Roman" w:hAnsi="Times New Roman" w:cs="Times New Roman"/>
          <w:color w:val="000000"/>
          <w:sz w:val="28"/>
          <w:szCs w:val="28"/>
        </w:rPr>
        <w:t xml:space="preserve"> </w:t>
      </w:r>
      <w:proofErr w:type="gramStart"/>
      <w:r w:rsidRPr="00252DB4">
        <w:rPr>
          <w:rFonts w:ascii="Times New Roman" w:hAnsi="Times New Roman" w:cs="Times New Roman"/>
          <w:color w:val="000000"/>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252DB4">
        <w:rPr>
          <w:rFonts w:ascii="Times New Roman" w:hAnsi="Times New Roman" w:cs="Times New Roman"/>
          <w:bCs/>
          <w:color w:val="000000"/>
          <w:sz w:val="28"/>
          <w:szCs w:val="28"/>
        </w:rPr>
        <w:t>«Об организации предоставления государственных и муниципальных услуг»</w:t>
      </w:r>
      <w:r w:rsidRPr="00252DB4">
        <w:rPr>
          <w:rFonts w:ascii="Times New Roman" w:hAnsi="Times New Roman" w:cs="Times New Roman"/>
          <w:color w:val="000000"/>
          <w:sz w:val="28"/>
          <w:szCs w:val="28"/>
        </w:rPr>
        <w:t>;</w:t>
      </w:r>
      <w:proofErr w:type="gramEnd"/>
    </w:p>
    <w:p w:rsidR="004974CA" w:rsidRDefault="00252DB4" w:rsidP="004974CA">
      <w:pPr>
        <w:pStyle w:val="ConsPlusNormal"/>
        <w:ind w:firstLine="540"/>
        <w:jc w:val="both"/>
        <w:rPr>
          <w:rFonts w:ascii="Times New Roman" w:hAnsi="Times New Roman" w:cs="Times New Roman"/>
          <w:color w:val="000000"/>
          <w:sz w:val="28"/>
          <w:szCs w:val="28"/>
        </w:rPr>
      </w:pPr>
      <w:r w:rsidRPr="00252DB4">
        <w:rPr>
          <w:rFonts w:ascii="Times New Roman" w:hAnsi="Times New Roman" w:cs="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4974CA" w:rsidRDefault="00252DB4" w:rsidP="004974CA">
      <w:pPr>
        <w:pStyle w:val="ConsPlusNormal"/>
        <w:ind w:firstLine="540"/>
        <w:jc w:val="both"/>
        <w:rPr>
          <w:rFonts w:ascii="Times New Roman" w:hAnsi="Times New Roman" w:cs="Times New Roman"/>
          <w:color w:val="000000"/>
          <w:sz w:val="28"/>
          <w:szCs w:val="28"/>
        </w:rPr>
      </w:pPr>
      <w:proofErr w:type="gramStart"/>
      <w:r w:rsidRPr="00252DB4">
        <w:rPr>
          <w:rFonts w:ascii="Times New Roman" w:hAnsi="Times New Roman" w:cs="Times New Roman"/>
          <w:color w:val="000000"/>
          <w:sz w:val="28"/>
          <w:szCs w:val="28"/>
        </w:rPr>
        <w:t>7) отказ Органа, его должностного лица,</w:t>
      </w:r>
      <w:r w:rsidRPr="00252DB4">
        <w:rPr>
          <w:rFonts w:ascii="Times New Roman" w:hAnsi="Times New Roman" w:cs="Times New Roman"/>
          <w:b/>
          <w:color w:val="000000"/>
          <w:sz w:val="28"/>
          <w:szCs w:val="28"/>
        </w:rPr>
        <w:t xml:space="preserve"> </w:t>
      </w:r>
      <w:r w:rsidRPr="00252DB4">
        <w:rPr>
          <w:rFonts w:ascii="Times New Roman" w:hAnsi="Times New Roman" w:cs="Times New Roman"/>
          <w:color w:val="000000"/>
          <w:sz w:val="28"/>
          <w:szCs w:val="28"/>
        </w:rPr>
        <w:t xml:space="preserve">МФЦ, работника МФЦ, организаций, предусмотренных частью 1.1 статьи 16 Федерального закона от 27 июля 2010 г. № 210-ФЗ </w:t>
      </w:r>
      <w:r w:rsidRPr="00252DB4">
        <w:rPr>
          <w:rFonts w:ascii="Times New Roman" w:hAnsi="Times New Roman" w:cs="Times New Roman"/>
          <w:bCs/>
          <w:color w:val="000000"/>
          <w:sz w:val="28"/>
          <w:szCs w:val="28"/>
        </w:rPr>
        <w:t>«Об организации предоставления государственных и муниципальных услуг»</w:t>
      </w:r>
      <w:r w:rsidRPr="00252DB4">
        <w:rPr>
          <w:rFonts w:ascii="Times New Roman" w:hAnsi="Times New Roman" w:cs="Times New Roman"/>
          <w:color w:val="000000"/>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52DB4">
        <w:rPr>
          <w:rFonts w:ascii="Times New Roman" w:hAnsi="Times New Roman" w:cs="Times New Roman"/>
          <w:color w:val="000000"/>
          <w:sz w:val="28"/>
          <w:szCs w:val="28"/>
        </w:rPr>
        <w:t xml:space="preserve"> </w:t>
      </w:r>
      <w:proofErr w:type="gramStart"/>
      <w:r w:rsidRPr="00252DB4">
        <w:rPr>
          <w:rFonts w:ascii="Times New Roman" w:hAnsi="Times New Roman" w:cs="Times New Roman"/>
          <w:color w:val="000000"/>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252DB4">
        <w:rPr>
          <w:rFonts w:ascii="Times New Roman" w:hAnsi="Times New Roman" w:cs="Times New Roman"/>
          <w:bCs/>
          <w:color w:val="000000"/>
          <w:sz w:val="28"/>
          <w:szCs w:val="28"/>
        </w:rPr>
        <w:t>«Об организации предоставления государственных и муниципальных услуг»</w:t>
      </w:r>
      <w:r w:rsidRPr="00252DB4">
        <w:rPr>
          <w:rFonts w:ascii="Times New Roman" w:hAnsi="Times New Roman" w:cs="Times New Roman"/>
          <w:color w:val="000000"/>
          <w:sz w:val="28"/>
          <w:szCs w:val="28"/>
        </w:rPr>
        <w:t>;</w:t>
      </w:r>
      <w:proofErr w:type="gramEnd"/>
    </w:p>
    <w:p w:rsidR="004974CA" w:rsidRDefault="00252DB4" w:rsidP="004974CA">
      <w:pPr>
        <w:pStyle w:val="ConsPlusNormal"/>
        <w:ind w:firstLine="540"/>
        <w:jc w:val="both"/>
        <w:rPr>
          <w:rFonts w:ascii="Times New Roman" w:hAnsi="Times New Roman" w:cs="Times New Roman"/>
          <w:color w:val="000000"/>
          <w:sz w:val="28"/>
          <w:szCs w:val="28"/>
        </w:rPr>
      </w:pPr>
      <w:r w:rsidRPr="00252DB4">
        <w:rPr>
          <w:rFonts w:ascii="Times New Roman" w:hAnsi="Times New Roman" w:cs="Times New Roman"/>
          <w:color w:val="000000"/>
          <w:sz w:val="28"/>
          <w:szCs w:val="28"/>
        </w:rPr>
        <w:t>8) нарушение срока или порядка выдачи документов по результатам предоставления муниципальной услуги;</w:t>
      </w:r>
    </w:p>
    <w:p w:rsidR="004974CA" w:rsidRDefault="00252DB4" w:rsidP="004974CA">
      <w:pPr>
        <w:pStyle w:val="ConsPlusNormal"/>
        <w:ind w:firstLine="540"/>
        <w:jc w:val="both"/>
        <w:rPr>
          <w:rFonts w:ascii="Times New Roman" w:hAnsi="Times New Roman" w:cs="Times New Roman"/>
          <w:color w:val="000000"/>
          <w:sz w:val="28"/>
          <w:szCs w:val="28"/>
        </w:rPr>
      </w:pPr>
      <w:proofErr w:type="gramStart"/>
      <w:r w:rsidRPr="00252DB4">
        <w:rPr>
          <w:rFonts w:ascii="Times New Roman" w:hAnsi="Times New Roman" w:cs="Times New Roman"/>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252DB4">
        <w:rPr>
          <w:rFonts w:ascii="Times New Roman" w:hAnsi="Times New Roman" w:cs="Times New Roman"/>
          <w:color w:val="000000"/>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252DB4">
        <w:rPr>
          <w:rFonts w:ascii="Times New Roman" w:hAnsi="Times New Roman" w:cs="Times New Roman"/>
          <w:color w:val="000000"/>
          <w:sz w:val="28"/>
          <w:szCs w:val="28"/>
        </w:rPr>
        <w:t xml:space="preserve"> </w:t>
      </w:r>
      <w:proofErr w:type="gramStart"/>
      <w:r w:rsidRPr="00252DB4">
        <w:rPr>
          <w:rFonts w:ascii="Times New Roman" w:hAnsi="Times New Roman" w:cs="Times New Roman"/>
          <w:color w:val="000000"/>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252DB4">
        <w:rPr>
          <w:rFonts w:ascii="Times New Roman" w:hAnsi="Times New Roman" w:cs="Times New Roman"/>
          <w:bCs/>
          <w:color w:val="000000"/>
          <w:sz w:val="28"/>
          <w:szCs w:val="28"/>
        </w:rPr>
        <w:t>«Об организации предоставления государственных и муниципальных услуг»</w:t>
      </w:r>
      <w:r w:rsidRPr="00252DB4">
        <w:rPr>
          <w:rFonts w:ascii="Times New Roman" w:hAnsi="Times New Roman" w:cs="Times New Roman"/>
          <w:color w:val="000000"/>
          <w:sz w:val="28"/>
          <w:szCs w:val="28"/>
        </w:rPr>
        <w:t>.</w:t>
      </w:r>
      <w:proofErr w:type="gramEnd"/>
    </w:p>
    <w:p w:rsidR="004974CA" w:rsidRDefault="00252DB4" w:rsidP="004974CA">
      <w:pPr>
        <w:pStyle w:val="ConsPlusNormal"/>
        <w:ind w:firstLine="540"/>
        <w:jc w:val="both"/>
        <w:rPr>
          <w:rFonts w:ascii="Times New Roman" w:hAnsi="Times New Roman" w:cs="Times New Roman"/>
          <w:color w:val="000000"/>
          <w:sz w:val="28"/>
          <w:szCs w:val="28"/>
        </w:rPr>
      </w:pPr>
      <w:proofErr w:type="gramStart"/>
      <w:r w:rsidRPr="00252DB4">
        <w:rPr>
          <w:rFonts w:ascii="Times New Roman" w:hAnsi="Times New Roman" w:cs="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252DB4">
        <w:rPr>
          <w:rFonts w:ascii="Times New Roman" w:hAnsi="Times New Roman" w:cs="Times New Roman"/>
          <w:bCs/>
          <w:color w:val="000000"/>
          <w:sz w:val="28"/>
          <w:szCs w:val="28"/>
        </w:rPr>
        <w:t>«Об организации предоставления государственных и муниципальных услуг»</w:t>
      </w:r>
      <w:r w:rsidRPr="00252DB4">
        <w:rPr>
          <w:rFonts w:ascii="Times New Roman" w:hAnsi="Times New Roman" w:cs="Times New Roman"/>
          <w:color w:val="000000"/>
          <w:sz w:val="28"/>
          <w:szCs w:val="28"/>
        </w:rPr>
        <w:t>.</w:t>
      </w:r>
      <w:proofErr w:type="gramEnd"/>
      <w:r w:rsidRPr="00252DB4">
        <w:rPr>
          <w:rFonts w:ascii="Times New Roman" w:hAnsi="Times New Roman" w:cs="Times New Roman"/>
          <w:color w:val="000000"/>
          <w:sz w:val="28"/>
          <w:szCs w:val="28"/>
        </w:rPr>
        <w:t xml:space="preserve"> </w:t>
      </w:r>
      <w:proofErr w:type="gramStart"/>
      <w:r w:rsidRPr="00252DB4">
        <w:rPr>
          <w:rFonts w:ascii="Times New Roman" w:hAnsi="Times New Roman" w:cs="Times New Roman"/>
          <w:color w:val="000000"/>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252DB4">
        <w:rPr>
          <w:rFonts w:ascii="Times New Roman" w:hAnsi="Times New Roman" w:cs="Times New Roman"/>
          <w:bCs/>
          <w:color w:val="000000"/>
          <w:sz w:val="28"/>
          <w:szCs w:val="28"/>
        </w:rPr>
        <w:t>«Об организации предоставления государственных и муниципальных услуг»</w:t>
      </w:r>
      <w:r w:rsidRPr="00252DB4">
        <w:rPr>
          <w:rFonts w:ascii="Times New Roman" w:hAnsi="Times New Roman" w:cs="Times New Roman"/>
          <w:color w:val="000000"/>
          <w:sz w:val="28"/>
          <w:szCs w:val="28"/>
        </w:rPr>
        <w:t>.</w:t>
      </w:r>
      <w:proofErr w:type="gramEnd"/>
    </w:p>
    <w:p w:rsidR="004974CA" w:rsidRDefault="004974CA" w:rsidP="004974CA">
      <w:pPr>
        <w:pStyle w:val="ConsPlusNormal"/>
        <w:ind w:firstLine="540"/>
        <w:jc w:val="center"/>
        <w:rPr>
          <w:rFonts w:ascii="Times New Roman" w:hAnsi="Times New Roman" w:cs="Times New Roman"/>
          <w:b/>
          <w:color w:val="000000"/>
          <w:sz w:val="28"/>
          <w:szCs w:val="28"/>
        </w:rPr>
      </w:pPr>
    </w:p>
    <w:p w:rsidR="004974CA" w:rsidRDefault="00252DB4" w:rsidP="004974CA">
      <w:pPr>
        <w:pStyle w:val="ConsPlusNormal"/>
        <w:ind w:firstLine="540"/>
        <w:jc w:val="center"/>
        <w:rPr>
          <w:rFonts w:ascii="Times New Roman" w:hAnsi="Times New Roman" w:cs="Times New Roman"/>
          <w:b/>
          <w:color w:val="000000"/>
          <w:sz w:val="28"/>
          <w:szCs w:val="28"/>
        </w:rPr>
      </w:pPr>
      <w:r w:rsidRPr="00252DB4">
        <w:rPr>
          <w:rFonts w:ascii="Times New Roman" w:hAnsi="Times New Roman" w:cs="Times New Roman"/>
          <w:b/>
          <w:color w:val="000000"/>
          <w:sz w:val="28"/>
          <w:szCs w:val="28"/>
        </w:rPr>
        <w:t>Сроки рассмотрения жалоб</w:t>
      </w:r>
    </w:p>
    <w:p w:rsidR="004974CA" w:rsidRDefault="004974CA" w:rsidP="004974CA">
      <w:pPr>
        <w:pStyle w:val="ConsPlusNormal"/>
        <w:ind w:firstLine="540"/>
        <w:jc w:val="center"/>
        <w:rPr>
          <w:rFonts w:ascii="Times New Roman" w:hAnsi="Times New Roman" w:cs="Times New Roman"/>
          <w:b/>
          <w:color w:val="000000"/>
          <w:sz w:val="28"/>
          <w:szCs w:val="28"/>
        </w:rPr>
      </w:pPr>
    </w:p>
    <w:p w:rsidR="004974CA" w:rsidRDefault="00252DB4" w:rsidP="004974CA">
      <w:pPr>
        <w:pStyle w:val="ConsPlusNormal"/>
        <w:ind w:firstLine="540"/>
        <w:jc w:val="both"/>
        <w:rPr>
          <w:rFonts w:ascii="Times New Roman" w:hAnsi="Times New Roman" w:cs="Times New Roman"/>
          <w:color w:val="000000"/>
          <w:sz w:val="28"/>
          <w:szCs w:val="28"/>
        </w:rPr>
      </w:pPr>
      <w:r w:rsidRPr="00252DB4">
        <w:rPr>
          <w:rFonts w:ascii="Times New Roman" w:hAnsi="Times New Roman" w:cs="Times New Roman"/>
          <w:color w:val="000000"/>
          <w:sz w:val="28"/>
          <w:szCs w:val="28"/>
        </w:rPr>
        <w:t xml:space="preserve">5.6. </w:t>
      </w:r>
      <w:proofErr w:type="gramStart"/>
      <w:r w:rsidRPr="00252DB4">
        <w:rPr>
          <w:rFonts w:ascii="Times New Roman" w:hAnsi="Times New Roman" w:cs="Times New Roman"/>
          <w:color w:val="000000"/>
          <w:sz w:val="28"/>
          <w:szCs w:val="28"/>
        </w:rPr>
        <w:t>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252DB4">
        <w:rPr>
          <w:rFonts w:ascii="Times New Roman" w:hAnsi="Times New Roman" w:cs="Times New Roman"/>
          <w:color w:val="000000"/>
          <w:sz w:val="28"/>
          <w:szCs w:val="28"/>
        </w:rPr>
        <w:t xml:space="preserve">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w:t>
      </w:r>
    </w:p>
    <w:p w:rsidR="004974CA" w:rsidRDefault="00252DB4" w:rsidP="004974CA">
      <w:pPr>
        <w:pStyle w:val="ConsPlusNormal"/>
        <w:ind w:firstLine="540"/>
        <w:jc w:val="both"/>
        <w:rPr>
          <w:rFonts w:ascii="Times New Roman" w:hAnsi="Times New Roman" w:cs="Times New Roman"/>
          <w:color w:val="000000"/>
          <w:sz w:val="28"/>
          <w:szCs w:val="28"/>
        </w:rPr>
      </w:pPr>
      <w:proofErr w:type="gramStart"/>
      <w:r w:rsidRPr="00252DB4">
        <w:rPr>
          <w:rFonts w:ascii="Times New Roman" w:hAnsi="Times New Roman" w:cs="Times New Roman"/>
          <w:color w:val="000000"/>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4974CA" w:rsidRDefault="004974CA" w:rsidP="004974CA">
      <w:pPr>
        <w:pStyle w:val="ConsPlusNormal"/>
        <w:ind w:firstLine="540"/>
        <w:jc w:val="both"/>
        <w:rPr>
          <w:rFonts w:ascii="Times New Roman" w:hAnsi="Times New Roman" w:cs="Times New Roman"/>
          <w:color w:val="000000"/>
          <w:sz w:val="28"/>
          <w:szCs w:val="28"/>
        </w:rPr>
      </w:pPr>
    </w:p>
    <w:p w:rsidR="004974CA" w:rsidRDefault="00252DB4" w:rsidP="004974CA">
      <w:pPr>
        <w:pStyle w:val="ConsPlusNormal"/>
        <w:ind w:firstLine="540"/>
        <w:jc w:val="center"/>
        <w:rPr>
          <w:rFonts w:ascii="Times New Roman" w:hAnsi="Times New Roman" w:cs="Times New Roman"/>
          <w:b/>
          <w:color w:val="000000"/>
          <w:sz w:val="28"/>
          <w:szCs w:val="28"/>
        </w:rPr>
      </w:pPr>
      <w:r w:rsidRPr="00252DB4">
        <w:rPr>
          <w:rFonts w:ascii="Times New Roman" w:hAnsi="Times New Roman" w:cs="Times New Roman"/>
          <w:b/>
          <w:color w:val="000000"/>
          <w:sz w:val="28"/>
          <w:szCs w:val="28"/>
        </w:rPr>
        <w:t>Перечень оснований для отказа в удовлетворении жалобы и перечень оснований для оставления жалобы без ответа</w:t>
      </w:r>
    </w:p>
    <w:p w:rsidR="003F394B" w:rsidRDefault="003F394B" w:rsidP="004974CA">
      <w:pPr>
        <w:pStyle w:val="ConsPlusNormal"/>
        <w:ind w:firstLine="540"/>
        <w:jc w:val="both"/>
        <w:rPr>
          <w:rFonts w:ascii="Times New Roman" w:hAnsi="Times New Roman" w:cs="Times New Roman"/>
          <w:color w:val="000000"/>
          <w:sz w:val="28"/>
          <w:szCs w:val="28"/>
        </w:rPr>
      </w:pPr>
    </w:p>
    <w:p w:rsidR="004974CA" w:rsidRDefault="00252DB4" w:rsidP="004974CA">
      <w:pPr>
        <w:pStyle w:val="ConsPlusNormal"/>
        <w:ind w:firstLine="540"/>
        <w:jc w:val="both"/>
        <w:rPr>
          <w:rFonts w:ascii="Times New Roman" w:hAnsi="Times New Roman" w:cs="Times New Roman"/>
          <w:color w:val="000000"/>
          <w:sz w:val="28"/>
          <w:szCs w:val="28"/>
        </w:rPr>
      </w:pPr>
      <w:r w:rsidRPr="00252DB4">
        <w:rPr>
          <w:rFonts w:ascii="Times New Roman" w:hAnsi="Times New Roman" w:cs="Times New Roman"/>
          <w:color w:val="000000"/>
          <w:sz w:val="28"/>
          <w:szCs w:val="28"/>
        </w:rPr>
        <w:t>Основаниями для отказа в удовлетворении жалобы являются:</w:t>
      </w:r>
    </w:p>
    <w:p w:rsidR="004974CA" w:rsidRDefault="00252DB4" w:rsidP="004974CA">
      <w:pPr>
        <w:pStyle w:val="ConsPlusNormal"/>
        <w:ind w:firstLine="540"/>
        <w:jc w:val="both"/>
        <w:rPr>
          <w:rFonts w:ascii="Times New Roman" w:hAnsi="Times New Roman" w:cs="Times New Roman"/>
          <w:color w:val="000000"/>
          <w:sz w:val="28"/>
          <w:szCs w:val="28"/>
        </w:rPr>
      </w:pPr>
      <w:r w:rsidRPr="00252DB4">
        <w:rPr>
          <w:rFonts w:ascii="Times New Roman" w:hAnsi="Times New Roman" w:cs="Times New Roman"/>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4974CA" w:rsidRDefault="00252DB4" w:rsidP="004974CA">
      <w:pPr>
        <w:pStyle w:val="ConsPlusNormal"/>
        <w:ind w:firstLine="540"/>
        <w:jc w:val="both"/>
        <w:rPr>
          <w:rFonts w:ascii="Times New Roman" w:hAnsi="Times New Roman" w:cs="Times New Roman"/>
          <w:color w:val="000000"/>
          <w:sz w:val="28"/>
          <w:szCs w:val="28"/>
        </w:rPr>
      </w:pPr>
      <w:r w:rsidRPr="00252DB4">
        <w:rPr>
          <w:rFonts w:ascii="Times New Roman" w:hAnsi="Times New Roman" w:cs="Times New Roman"/>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974CA" w:rsidRDefault="00252DB4" w:rsidP="004974CA">
      <w:pPr>
        <w:pStyle w:val="ConsPlusNormal"/>
        <w:ind w:firstLine="540"/>
        <w:jc w:val="both"/>
        <w:rPr>
          <w:rFonts w:ascii="Times New Roman" w:hAnsi="Times New Roman" w:cs="Times New Roman"/>
          <w:color w:val="000000"/>
          <w:sz w:val="28"/>
          <w:szCs w:val="28"/>
        </w:rPr>
      </w:pPr>
      <w:proofErr w:type="gramStart"/>
      <w:r w:rsidRPr="00252DB4">
        <w:rPr>
          <w:rFonts w:ascii="Times New Roman" w:hAnsi="Times New Roman" w:cs="Times New Roman"/>
          <w:color w:val="000000"/>
          <w:sz w:val="28"/>
          <w:szCs w:val="28"/>
        </w:rPr>
        <w:t>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 декабря 2012г.         № 592, в отношении того же заявителя и по тому же предмету</w:t>
      </w:r>
      <w:proofErr w:type="gramEnd"/>
      <w:r w:rsidRPr="00252DB4">
        <w:rPr>
          <w:rFonts w:ascii="Times New Roman" w:hAnsi="Times New Roman" w:cs="Times New Roman"/>
          <w:color w:val="000000"/>
          <w:sz w:val="28"/>
          <w:szCs w:val="28"/>
        </w:rPr>
        <w:t xml:space="preserve"> жалобы;</w:t>
      </w:r>
    </w:p>
    <w:p w:rsidR="004974CA" w:rsidRDefault="00252DB4" w:rsidP="004974CA">
      <w:pPr>
        <w:pStyle w:val="ConsPlusNormal"/>
        <w:ind w:firstLine="540"/>
        <w:jc w:val="both"/>
        <w:rPr>
          <w:rFonts w:ascii="Times New Roman" w:hAnsi="Times New Roman" w:cs="Times New Roman"/>
          <w:color w:val="000000"/>
          <w:sz w:val="28"/>
          <w:szCs w:val="28"/>
        </w:rPr>
      </w:pPr>
      <w:r w:rsidRPr="00252DB4">
        <w:rPr>
          <w:rFonts w:ascii="Times New Roman" w:hAnsi="Times New Roman" w:cs="Times New Roman"/>
          <w:color w:val="000000"/>
          <w:sz w:val="28"/>
          <w:szCs w:val="28"/>
        </w:rPr>
        <w:t>г) признание жалобы необоснованной (решения и действия (бездействие) признаны законными, отсутствует нарушение прав заявителя).</w:t>
      </w:r>
    </w:p>
    <w:p w:rsidR="004974CA" w:rsidRDefault="00252DB4" w:rsidP="004974CA">
      <w:pPr>
        <w:pStyle w:val="ConsPlusNormal"/>
        <w:ind w:firstLine="540"/>
        <w:jc w:val="both"/>
        <w:rPr>
          <w:rFonts w:ascii="Times New Roman" w:hAnsi="Times New Roman" w:cs="Times New Roman"/>
          <w:color w:val="000000"/>
          <w:sz w:val="28"/>
          <w:szCs w:val="28"/>
        </w:rPr>
      </w:pPr>
      <w:r w:rsidRPr="00252DB4">
        <w:rPr>
          <w:rFonts w:ascii="Times New Roman" w:hAnsi="Times New Roman" w:cs="Times New Roman"/>
          <w:color w:val="000000"/>
          <w:sz w:val="28"/>
          <w:szCs w:val="28"/>
        </w:rPr>
        <w:t xml:space="preserve">В случае если в жалобе не </w:t>
      </w:r>
      <w:proofErr w:type="gramStart"/>
      <w:r w:rsidRPr="00252DB4">
        <w:rPr>
          <w:rFonts w:ascii="Times New Roman" w:hAnsi="Times New Roman" w:cs="Times New Roman"/>
          <w:color w:val="000000"/>
          <w:sz w:val="28"/>
          <w:szCs w:val="28"/>
        </w:rPr>
        <w:t>указаны</w:t>
      </w:r>
      <w:proofErr w:type="gramEnd"/>
      <w:r w:rsidRPr="00252DB4">
        <w:rPr>
          <w:rFonts w:ascii="Times New Roman" w:hAnsi="Times New Roman" w:cs="Times New Roman"/>
          <w:color w:val="000000"/>
          <w:sz w:val="28"/>
          <w:szCs w:val="28"/>
        </w:rPr>
        <w:t xml:space="preserve"> фамилия гражданина, направившего жалобу, или почтовый адрес, по которому должен быть направлен ответ, ответ на жалобу не дается.</w:t>
      </w:r>
    </w:p>
    <w:p w:rsidR="004974CA" w:rsidRDefault="00252DB4" w:rsidP="004974CA">
      <w:pPr>
        <w:pStyle w:val="ConsPlusNormal"/>
        <w:ind w:firstLine="540"/>
        <w:jc w:val="both"/>
        <w:rPr>
          <w:rFonts w:ascii="Times New Roman" w:hAnsi="Times New Roman" w:cs="Times New Roman"/>
          <w:color w:val="000000"/>
          <w:sz w:val="28"/>
          <w:szCs w:val="28"/>
        </w:rPr>
      </w:pPr>
      <w:proofErr w:type="gramStart"/>
      <w:r w:rsidRPr="00252DB4">
        <w:rPr>
          <w:rFonts w:ascii="Times New Roman" w:hAnsi="Times New Roman" w:cs="Times New Roman"/>
          <w:color w:val="000000"/>
          <w:sz w:val="28"/>
          <w:szCs w:val="28"/>
        </w:rPr>
        <w:t>Орган, Министерство,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w:t>
      </w:r>
      <w:proofErr w:type="gramEnd"/>
      <w:r w:rsidRPr="00252DB4">
        <w:rPr>
          <w:rFonts w:ascii="Times New Roman" w:hAnsi="Times New Roman" w:cs="Times New Roman"/>
          <w:color w:val="000000"/>
          <w:sz w:val="28"/>
          <w:szCs w:val="28"/>
        </w:rPr>
        <w:t xml:space="preserve"> недопустимости злоупотребления правом.</w:t>
      </w:r>
    </w:p>
    <w:p w:rsidR="004974CA" w:rsidRDefault="00252DB4" w:rsidP="004974CA">
      <w:pPr>
        <w:pStyle w:val="ConsPlusNormal"/>
        <w:ind w:firstLine="540"/>
        <w:jc w:val="both"/>
        <w:rPr>
          <w:rFonts w:ascii="Times New Roman" w:hAnsi="Times New Roman" w:cs="Times New Roman"/>
          <w:color w:val="000000"/>
          <w:sz w:val="28"/>
          <w:szCs w:val="28"/>
        </w:rPr>
      </w:pPr>
      <w:proofErr w:type="gramStart"/>
      <w:r w:rsidRPr="00252DB4">
        <w:rPr>
          <w:rFonts w:ascii="Times New Roman" w:hAnsi="Times New Roman" w:cs="Times New Roman"/>
          <w:color w:val="000000"/>
          <w:sz w:val="28"/>
          <w:szCs w:val="28"/>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орган местного самоуправления, Министерство, МФЦ, должностному лицу, работнику, наделенному полномочиями по рассмотрению жалоб, в соответствии с их компетенцией, о чем в течение семи дней со дня регистрации жалобы сообщается гражданину, направившему жалобу, если его фамилия</w:t>
      </w:r>
      <w:proofErr w:type="gramEnd"/>
      <w:r w:rsidRPr="00252DB4">
        <w:rPr>
          <w:rFonts w:ascii="Times New Roman" w:hAnsi="Times New Roman" w:cs="Times New Roman"/>
          <w:color w:val="000000"/>
          <w:sz w:val="28"/>
          <w:szCs w:val="28"/>
        </w:rPr>
        <w:t xml:space="preserve"> и почтовый адрес поддаются прочтению.</w:t>
      </w:r>
    </w:p>
    <w:p w:rsidR="004974CA" w:rsidRDefault="004974CA" w:rsidP="004974CA">
      <w:pPr>
        <w:pStyle w:val="ConsPlusNormal"/>
        <w:ind w:firstLine="540"/>
        <w:jc w:val="center"/>
        <w:rPr>
          <w:rFonts w:ascii="Times New Roman" w:hAnsi="Times New Roman" w:cs="Times New Roman"/>
          <w:color w:val="000000"/>
          <w:sz w:val="28"/>
          <w:szCs w:val="28"/>
        </w:rPr>
      </w:pPr>
    </w:p>
    <w:p w:rsidR="004974CA" w:rsidRDefault="00252DB4" w:rsidP="004974CA">
      <w:pPr>
        <w:pStyle w:val="ConsPlusNormal"/>
        <w:ind w:firstLine="540"/>
        <w:jc w:val="center"/>
        <w:rPr>
          <w:rFonts w:ascii="Times New Roman" w:hAnsi="Times New Roman" w:cs="Times New Roman"/>
          <w:b/>
          <w:color w:val="000000"/>
          <w:sz w:val="28"/>
          <w:szCs w:val="28"/>
        </w:rPr>
      </w:pPr>
      <w:r w:rsidRPr="00252DB4">
        <w:rPr>
          <w:rFonts w:ascii="Times New Roman" w:hAnsi="Times New Roman" w:cs="Times New Roman"/>
          <w:b/>
          <w:color w:val="000000"/>
          <w:sz w:val="28"/>
          <w:szCs w:val="28"/>
        </w:rPr>
        <w:t>Результат рассмотрения жалобы</w:t>
      </w:r>
    </w:p>
    <w:p w:rsidR="004974CA" w:rsidRDefault="004974CA" w:rsidP="004974CA">
      <w:pPr>
        <w:pStyle w:val="ConsPlusNormal"/>
        <w:ind w:firstLine="540"/>
        <w:jc w:val="center"/>
        <w:rPr>
          <w:rFonts w:ascii="Times New Roman" w:hAnsi="Times New Roman" w:cs="Times New Roman"/>
          <w:b/>
          <w:color w:val="000000"/>
          <w:sz w:val="28"/>
          <w:szCs w:val="28"/>
        </w:rPr>
      </w:pPr>
    </w:p>
    <w:p w:rsidR="004974CA" w:rsidRDefault="00252DB4" w:rsidP="004974CA">
      <w:pPr>
        <w:pStyle w:val="ConsPlusNormal"/>
        <w:ind w:firstLine="540"/>
        <w:jc w:val="both"/>
        <w:rPr>
          <w:rFonts w:ascii="Times New Roman" w:hAnsi="Times New Roman" w:cs="Times New Roman"/>
          <w:color w:val="000000"/>
          <w:sz w:val="28"/>
          <w:szCs w:val="28"/>
        </w:rPr>
      </w:pPr>
      <w:r w:rsidRPr="00252DB4">
        <w:rPr>
          <w:rFonts w:ascii="Times New Roman" w:hAnsi="Times New Roman" w:cs="Times New Roman"/>
          <w:color w:val="000000"/>
          <w:sz w:val="28"/>
          <w:szCs w:val="28"/>
        </w:rPr>
        <w:t>5.7. По результатам рассмотрения принимается одно из следующих решений:</w:t>
      </w:r>
    </w:p>
    <w:p w:rsidR="004974CA" w:rsidRDefault="00252DB4" w:rsidP="004974CA">
      <w:pPr>
        <w:pStyle w:val="ConsPlusNormal"/>
        <w:ind w:firstLine="540"/>
        <w:jc w:val="both"/>
        <w:rPr>
          <w:rFonts w:ascii="Times New Roman" w:hAnsi="Times New Roman" w:cs="Times New Roman"/>
          <w:color w:val="000000"/>
          <w:sz w:val="28"/>
          <w:szCs w:val="28"/>
        </w:rPr>
      </w:pPr>
      <w:proofErr w:type="gramStart"/>
      <w:r w:rsidRPr="00252DB4">
        <w:rPr>
          <w:rFonts w:ascii="Times New Roman" w:hAnsi="Times New Roman" w:cs="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4974CA" w:rsidRDefault="00252DB4" w:rsidP="004974CA">
      <w:pPr>
        <w:pStyle w:val="ConsPlusNormal"/>
        <w:ind w:firstLine="540"/>
        <w:jc w:val="both"/>
        <w:rPr>
          <w:rFonts w:ascii="Times New Roman" w:hAnsi="Times New Roman" w:cs="Times New Roman"/>
          <w:color w:val="000000"/>
          <w:sz w:val="28"/>
          <w:szCs w:val="28"/>
        </w:rPr>
      </w:pPr>
      <w:r w:rsidRPr="00252DB4">
        <w:rPr>
          <w:rFonts w:ascii="Times New Roman" w:hAnsi="Times New Roman" w:cs="Times New Roman"/>
          <w:color w:val="000000"/>
          <w:sz w:val="28"/>
          <w:szCs w:val="28"/>
        </w:rPr>
        <w:lastRenderedPageBreak/>
        <w:t>2) в удовлетворении жалобы отказывается.</w:t>
      </w:r>
    </w:p>
    <w:p w:rsidR="004974CA" w:rsidRDefault="00252DB4" w:rsidP="004974CA">
      <w:pPr>
        <w:pStyle w:val="ConsPlusNormal"/>
        <w:ind w:firstLine="540"/>
        <w:jc w:val="both"/>
        <w:rPr>
          <w:rFonts w:ascii="Times New Roman" w:hAnsi="Times New Roman" w:cs="Times New Roman"/>
          <w:color w:val="000000"/>
          <w:sz w:val="28"/>
          <w:szCs w:val="28"/>
        </w:rPr>
      </w:pPr>
      <w:proofErr w:type="gramStart"/>
      <w:r w:rsidRPr="00252DB4">
        <w:rPr>
          <w:rFonts w:ascii="Times New Roman" w:hAnsi="Times New Roman" w:cs="Times New Roman"/>
          <w:color w:val="000000"/>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4974CA" w:rsidRDefault="004974CA" w:rsidP="004974CA">
      <w:pPr>
        <w:pStyle w:val="ConsPlusNormal"/>
        <w:ind w:firstLine="540"/>
        <w:jc w:val="center"/>
        <w:rPr>
          <w:rFonts w:ascii="Times New Roman" w:hAnsi="Times New Roman" w:cs="Times New Roman"/>
          <w:color w:val="000000"/>
          <w:sz w:val="28"/>
          <w:szCs w:val="28"/>
        </w:rPr>
      </w:pPr>
    </w:p>
    <w:p w:rsidR="004974CA" w:rsidRDefault="00252DB4" w:rsidP="004974CA">
      <w:pPr>
        <w:pStyle w:val="ConsPlusNormal"/>
        <w:ind w:firstLine="540"/>
        <w:jc w:val="center"/>
        <w:rPr>
          <w:rFonts w:ascii="Times New Roman" w:hAnsi="Times New Roman" w:cs="Times New Roman"/>
          <w:b/>
          <w:color w:val="000000"/>
          <w:sz w:val="28"/>
          <w:szCs w:val="28"/>
        </w:rPr>
      </w:pPr>
      <w:r w:rsidRPr="00252DB4">
        <w:rPr>
          <w:rFonts w:ascii="Times New Roman" w:hAnsi="Times New Roman" w:cs="Times New Roman"/>
          <w:b/>
          <w:color w:val="000000"/>
          <w:sz w:val="28"/>
          <w:szCs w:val="28"/>
        </w:rPr>
        <w:t>Порядок информирования заявителя о результатах рассмотрения жалобы</w:t>
      </w:r>
    </w:p>
    <w:p w:rsidR="00ED0FFD" w:rsidRDefault="00ED0FFD" w:rsidP="004974CA">
      <w:pPr>
        <w:pStyle w:val="ConsPlusNormal"/>
        <w:ind w:firstLine="540"/>
        <w:jc w:val="center"/>
        <w:rPr>
          <w:rFonts w:ascii="Times New Roman" w:hAnsi="Times New Roman" w:cs="Times New Roman"/>
          <w:b/>
          <w:color w:val="000000"/>
          <w:sz w:val="28"/>
          <w:szCs w:val="28"/>
        </w:rPr>
      </w:pPr>
    </w:p>
    <w:p w:rsidR="00ED0FFD" w:rsidRDefault="00252DB4" w:rsidP="00ED0FFD">
      <w:pPr>
        <w:pStyle w:val="ConsPlusNormal"/>
        <w:ind w:firstLine="540"/>
        <w:jc w:val="both"/>
        <w:rPr>
          <w:rFonts w:ascii="Times New Roman" w:hAnsi="Times New Roman" w:cs="Times New Roman"/>
          <w:color w:val="000000"/>
          <w:sz w:val="28"/>
          <w:szCs w:val="28"/>
        </w:rPr>
      </w:pPr>
      <w:r w:rsidRPr="00252DB4">
        <w:rPr>
          <w:rFonts w:ascii="Times New Roman" w:hAnsi="Times New Roman" w:cs="Times New Roman"/>
          <w:color w:val="000000"/>
          <w:sz w:val="28"/>
          <w:szCs w:val="28"/>
        </w:rPr>
        <w:t>5.8.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0FFD" w:rsidRDefault="00252DB4" w:rsidP="00ED0FFD">
      <w:pPr>
        <w:pStyle w:val="ConsPlusNormal"/>
        <w:ind w:firstLine="540"/>
        <w:jc w:val="both"/>
        <w:rPr>
          <w:rFonts w:ascii="Times New Roman" w:hAnsi="Times New Roman" w:cs="Times New Roman"/>
          <w:color w:val="000000"/>
          <w:sz w:val="28"/>
          <w:szCs w:val="28"/>
        </w:rPr>
      </w:pPr>
      <w:r w:rsidRPr="00252DB4">
        <w:rPr>
          <w:rFonts w:ascii="Times New Roman" w:hAnsi="Times New Roman" w:cs="Times New Roman"/>
          <w:color w:val="000000"/>
          <w:sz w:val="28"/>
          <w:szCs w:val="28"/>
        </w:rPr>
        <w:t>В мотивированном ответе по результатам рассмотрения жалобы указываются:</w:t>
      </w:r>
    </w:p>
    <w:p w:rsidR="00ED0FFD" w:rsidRDefault="00252DB4" w:rsidP="00ED0FFD">
      <w:pPr>
        <w:pStyle w:val="ConsPlusNormal"/>
        <w:ind w:firstLine="540"/>
        <w:jc w:val="both"/>
        <w:rPr>
          <w:rFonts w:ascii="Times New Roman" w:hAnsi="Times New Roman" w:cs="Times New Roman"/>
          <w:color w:val="000000"/>
          <w:sz w:val="28"/>
          <w:szCs w:val="28"/>
        </w:rPr>
      </w:pPr>
      <w:proofErr w:type="gramStart"/>
      <w:r w:rsidRPr="00252DB4">
        <w:rPr>
          <w:rFonts w:ascii="Times New Roman" w:hAnsi="Times New Roman" w:cs="Times New Roman"/>
          <w:color w:val="000000"/>
          <w:sz w:val="28"/>
          <w:szCs w:val="28"/>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ED0FFD" w:rsidRDefault="00252DB4" w:rsidP="00ED0FFD">
      <w:pPr>
        <w:pStyle w:val="ConsPlusNormal"/>
        <w:ind w:firstLine="540"/>
        <w:jc w:val="both"/>
        <w:rPr>
          <w:rFonts w:ascii="Times New Roman" w:hAnsi="Times New Roman" w:cs="Times New Roman"/>
          <w:color w:val="000000"/>
          <w:sz w:val="28"/>
          <w:szCs w:val="28"/>
        </w:rPr>
      </w:pPr>
      <w:r w:rsidRPr="00252DB4">
        <w:rPr>
          <w:rFonts w:ascii="Times New Roman" w:hAnsi="Times New Roman" w:cs="Times New Roman"/>
          <w:color w:val="000000"/>
          <w:sz w:val="28"/>
          <w:szCs w:val="28"/>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ED0FFD" w:rsidRDefault="00252DB4" w:rsidP="00ED0FFD">
      <w:pPr>
        <w:pStyle w:val="ConsPlusNormal"/>
        <w:ind w:firstLine="540"/>
        <w:jc w:val="both"/>
        <w:rPr>
          <w:rFonts w:ascii="Times New Roman" w:hAnsi="Times New Roman" w:cs="Times New Roman"/>
          <w:color w:val="000000"/>
          <w:sz w:val="28"/>
          <w:szCs w:val="28"/>
        </w:rPr>
      </w:pPr>
      <w:r w:rsidRPr="00252DB4">
        <w:rPr>
          <w:rFonts w:ascii="Times New Roman" w:hAnsi="Times New Roman" w:cs="Times New Roman"/>
          <w:color w:val="000000"/>
          <w:sz w:val="28"/>
          <w:szCs w:val="28"/>
        </w:rPr>
        <w:t>в) фамилия, имя, отчество (последнее – при наличии) или наименование заявителя;</w:t>
      </w:r>
    </w:p>
    <w:p w:rsidR="00ED0FFD" w:rsidRDefault="00252DB4" w:rsidP="00ED0FFD">
      <w:pPr>
        <w:pStyle w:val="ConsPlusNormal"/>
        <w:ind w:firstLine="540"/>
        <w:jc w:val="both"/>
        <w:rPr>
          <w:rFonts w:ascii="Times New Roman" w:hAnsi="Times New Roman" w:cs="Times New Roman"/>
          <w:color w:val="000000"/>
          <w:sz w:val="28"/>
          <w:szCs w:val="28"/>
        </w:rPr>
      </w:pPr>
      <w:r w:rsidRPr="00252DB4">
        <w:rPr>
          <w:rFonts w:ascii="Times New Roman" w:hAnsi="Times New Roman" w:cs="Times New Roman"/>
          <w:color w:val="000000"/>
          <w:sz w:val="28"/>
          <w:szCs w:val="28"/>
        </w:rPr>
        <w:t>г) основания для принятия решения по жалобе;</w:t>
      </w:r>
    </w:p>
    <w:p w:rsidR="00ED0FFD" w:rsidRDefault="00252DB4" w:rsidP="00ED0FFD">
      <w:pPr>
        <w:pStyle w:val="ConsPlusNormal"/>
        <w:ind w:firstLine="540"/>
        <w:jc w:val="both"/>
        <w:rPr>
          <w:rFonts w:ascii="Times New Roman" w:hAnsi="Times New Roman" w:cs="Times New Roman"/>
          <w:color w:val="000000"/>
          <w:sz w:val="28"/>
          <w:szCs w:val="28"/>
        </w:rPr>
      </w:pPr>
      <w:r w:rsidRPr="00252DB4">
        <w:rPr>
          <w:rFonts w:ascii="Times New Roman" w:hAnsi="Times New Roman" w:cs="Times New Roman"/>
          <w:color w:val="000000"/>
          <w:sz w:val="28"/>
          <w:szCs w:val="28"/>
        </w:rPr>
        <w:t>д) принятое по жалобе решение с указанием аргументированных разъяснений о причинах принятого решения;</w:t>
      </w:r>
    </w:p>
    <w:p w:rsidR="00ED0FFD" w:rsidRDefault="00252DB4" w:rsidP="00ED0FFD">
      <w:pPr>
        <w:pStyle w:val="ConsPlusNormal"/>
        <w:ind w:firstLine="540"/>
        <w:jc w:val="both"/>
        <w:rPr>
          <w:rFonts w:ascii="Times New Roman" w:hAnsi="Times New Roman" w:cs="Times New Roman"/>
          <w:color w:val="000000"/>
          <w:sz w:val="28"/>
          <w:szCs w:val="28"/>
        </w:rPr>
      </w:pPr>
      <w:proofErr w:type="gramStart"/>
      <w:r w:rsidRPr="00252DB4">
        <w:rPr>
          <w:rFonts w:ascii="Times New Roman" w:hAnsi="Times New Roman" w:cs="Times New Roman"/>
          <w:color w:val="000000"/>
          <w:sz w:val="28"/>
          <w:szCs w:val="28"/>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ED0FFD" w:rsidRDefault="00252DB4" w:rsidP="00ED0FFD">
      <w:pPr>
        <w:pStyle w:val="ConsPlusNormal"/>
        <w:ind w:firstLine="540"/>
        <w:jc w:val="both"/>
        <w:rPr>
          <w:rFonts w:ascii="Times New Roman" w:hAnsi="Times New Roman" w:cs="Times New Roman"/>
          <w:color w:val="000000"/>
          <w:sz w:val="28"/>
          <w:szCs w:val="28"/>
        </w:rPr>
      </w:pPr>
      <w:r w:rsidRPr="00252DB4">
        <w:rPr>
          <w:rFonts w:ascii="Times New Roman" w:hAnsi="Times New Roman" w:cs="Times New Roman"/>
          <w:color w:val="000000"/>
          <w:sz w:val="28"/>
          <w:szCs w:val="28"/>
        </w:rPr>
        <w:t>ж) сведения о порядке обжалования принятого по жалобе решения.</w:t>
      </w:r>
    </w:p>
    <w:p w:rsidR="00ED0FFD" w:rsidRDefault="00ED0FFD" w:rsidP="00ED0FFD">
      <w:pPr>
        <w:pStyle w:val="ConsPlusNormal"/>
        <w:ind w:firstLine="540"/>
        <w:jc w:val="both"/>
        <w:rPr>
          <w:rFonts w:ascii="Times New Roman" w:hAnsi="Times New Roman" w:cs="Times New Roman"/>
          <w:color w:val="000000"/>
          <w:sz w:val="28"/>
          <w:szCs w:val="28"/>
        </w:rPr>
      </w:pPr>
    </w:p>
    <w:p w:rsidR="00ED0FFD" w:rsidRDefault="00252DB4" w:rsidP="00ED0FFD">
      <w:pPr>
        <w:pStyle w:val="ConsPlusNormal"/>
        <w:ind w:firstLine="540"/>
        <w:jc w:val="center"/>
        <w:rPr>
          <w:rFonts w:ascii="Times New Roman" w:hAnsi="Times New Roman" w:cs="Times New Roman"/>
          <w:b/>
          <w:color w:val="000000"/>
          <w:sz w:val="28"/>
          <w:szCs w:val="28"/>
        </w:rPr>
      </w:pPr>
      <w:r w:rsidRPr="00252DB4">
        <w:rPr>
          <w:rFonts w:ascii="Times New Roman" w:hAnsi="Times New Roman" w:cs="Times New Roman"/>
          <w:b/>
          <w:color w:val="000000"/>
          <w:sz w:val="28"/>
          <w:szCs w:val="28"/>
        </w:rPr>
        <w:t>Порядок обжалования решения по жалобе</w:t>
      </w:r>
    </w:p>
    <w:p w:rsidR="00ED0FFD" w:rsidRDefault="00ED0FFD" w:rsidP="00ED0FFD">
      <w:pPr>
        <w:pStyle w:val="ConsPlusNormal"/>
        <w:ind w:firstLine="540"/>
        <w:jc w:val="both"/>
        <w:rPr>
          <w:rFonts w:ascii="Times New Roman" w:hAnsi="Times New Roman" w:cs="Times New Roman"/>
          <w:b/>
          <w:color w:val="000000"/>
          <w:sz w:val="28"/>
          <w:szCs w:val="28"/>
        </w:rPr>
      </w:pPr>
    </w:p>
    <w:p w:rsidR="00ED0FFD" w:rsidRDefault="00252DB4" w:rsidP="00ED0FFD">
      <w:pPr>
        <w:pStyle w:val="ConsPlusNormal"/>
        <w:ind w:firstLine="540"/>
        <w:jc w:val="both"/>
        <w:rPr>
          <w:rFonts w:ascii="Times New Roman" w:hAnsi="Times New Roman" w:cs="Times New Roman"/>
          <w:color w:val="000000"/>
          <w:sz w:val="28"/>
          <w:szCs w:val="28"/>
        </w:rPr>
      </w:pPr>
      <w:r w:rsidRPr="00252DB4">
        <w:rPr>
          <w:rFonts w:ascii="Times New Roman" w:hAnsi="Times New Roman" w:cs="Times New Roman"/>
          <w:color w:val="000000"/>
          <w:sz w:val="28"/>
          <w:szCs w:val="28"/>
        </w:rPr>
        <w:t>5.9.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D0FFD" w:rsidRDefault="00ED0FFD" w:rsidP="00ED0FFD">
      <w:pPr>
        <w:pStyle w:val="ConsPlusNormal"/>
        <w:ind w:firstLine="540"/>
        <w:jc w:val="both"/>
        <w:rPr>
          <w:rFonts w:ascii="Times New Roman" w:hAnsi="Times New Roman" w:cs="Times New Roman"/>
          <w:color w:val="000000"/>
          <w:sz w:val="28"/>
          <w:szCs w:val="28"/>
        </w:rPr>
      </w:pPr>
    </w:p>
    <w:p w:rsidR="00ED0FFD" w:rsidRDefault="00252DB4" w:rsidP="00ED0FFD">
      <w:pPr>
        <w:pStyle w:val="ConsPlusNormal"/>
        <w:ind w:firstLine="540"/>
        <w:jc w:val="center"/>
        <w:rPr>
          <w:rFonts w:ascii="Times New Roman" w:hAnsi="Times New Roman" w:cs="Times New Roman"/>
          <w:b/>
          <w:color w:val="000000"/>
          <w:sz w:val="28"/>
          <w:szCs w:val="28"/>
        </w:rPr>
      </w:pPr>
      <w:r w:rsidRPr="00252DB4">
        <w:rPr>
          <w:rFonts w:ascii="Times New Roman" w:hAnsi="Times New Roman" w:cs="Times New Roman"/>
          <w:b/>
          <w:color w:val="000000"/>
          <w:sz w:val="28"/>
          <w:szCs w:val="28"/>
        </w:rPr>
        <w:lastRenderedPageBreak/>
        <w:t>Право заявителя на получение информации и документов, необходимых для обоснования и рассмотрения жалобы</w:t>
      </w:r>
    </w:p>
    <w:p w:rsidR="00ED0FFD" w:rsidRDefault="00ED0FFD" w:rsidP="00ED0FFD">
      <w:pPr>
        <w:pStyle w:val="ConsPlusNormal"/>
        <w:ind w:firstLine="540"/>
        <w:jc w:val="both"/>
        <w:rPr>
          <w:rFonts w:ascii="Times New Roman" w:hAnsi="Times New Roman" w:cs="Times New Roman"/>
          <w:b/>
          <w:color w:val="000000"/>
          <w:sz w:val="28"/>
          <w:szCs w:val="28"/>
        </w:rPr>
      </w:pPr>
    </w:p>
    <w:p w:rsidR="00ED0FFD" w:rsidRDefault="00252DB4" w:rsidP="00ED0FFD">
      <w:pPr>
        <w:pStyle w:val="ConsPlusNormal"/>
        <w:ind w:firstLine="540"/>
        <w:jc w:val="both"/>
        <w:rPr>
          <w:rFonts w:ascii="Times New Roman" w:hAnsi="Times New Roman" w:cs="Times New Roman"/>
          <w:color w:val="000000"/>
          <w:sz w:val="28"/>
          <w:szCs w:val="28"/>
        </w:rPr>
      </w:pPr>
      <w:r w:rsidRPr="00252DB4">
        <w:rPr>
          <w:rFonts w:ascii="Times New Roman" w:hAnsi="Times New Roman" w:cs="Times New Roman"/>
          <w:color w:val="000000"/>
          <w:sz w:val="28"/>
          <w:szCs w:val="28"/>
        </w:rPr>
        <w:t>5.10. Заявитель вправе запрашивать и получать информацию и документы, необходимые для обоснования и рассмотрения жалобы.</w:t>
      </w:r>
    </w:p>
    <w:p w:rsidR="00ED0FFD" w:rsidRDefault="00252DB4" w:rsidP="00ED0FFD">
      <w:pPr>
        <w:pStyle w:val="ConsPlusNormal"/>
        <w:ind w:firstLine="540"/>
        <w:jc w:val="both"/>
        <w:rPr>
          <w:rFonts w:ascii="Times New Roman" w:hAnsi="Times New Roman" w:cs="Times New Roman"/>
          <w:color w:val="000000"/>
          <w:sz w:val="28"/>
          <w:szCs w:val="28"/>
        </w:rPr>
      </w:pPr>
      <w:r w:rsidRPr="00252DB4">
        <w:rPr>
          <w:rFonts w:ascii="Times New Roman" w:hAnsi="Times New Roman" w:cs="Times New Roman"/>
          <w:color w:val="000000"/>
          <w:sz w:val="28"/>
          <w:szCs w:val="28"/>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ED0FFD" w:rsidRDefault="00252DB4" w:rsidP="00ED0FFD">
      <w:pPr>
        <w:pStyle w:val="ConsPlusNormal"/>
        <w:ind w:firstLine="540"/>
        <w:jc w:val="both"/>
        <w:rPr>
          <w:rFonts w:ascii="Times New Roman" w:hAnsi="Times New Roman" w:cs="Times New Roman"/>
          <w:color w:val="000000"/>
          <w:sz w:val="28"/>
          <w:szCs w:val="28"/>
        </w:rPr>
      </w:pPr>
      <w:r w:rsidRPr="00252DB4">
        <w:rPr>
          <w:rFonts w:ascii="Times New Roman" w:hAnsi="Times New Roman" w:cs="Times New Roman"/>
          <w:color w:val="000000"/>
          <w:sz w:val="28"/>
          <w:szCs w:val="28"/>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0003652A" w:rsidRPr="0003652A">
        <w:rPr>
          <w:rFonts w:ascii="Times New Roman" w:hAnsi="Times New Roman" w:cs="Times New Roman"/>
          <w:sz w:val="28"/>
          <w:szCs w:val="28"/>
        </w:rPr>
        <w:t>kojgorodok.ru</w:t>
      </w:r>
      <w:r w:rsidRPr="0003652A">
        <w:rPr>
          <w:rFonts w:ascii="Times New Roman" w:hAnsi="Times New Roman" w:cs="Times New Roman"/>
          <w:color w:val="000000"/>
          <w:sz w:val="28"/>
          <w:szCs w:val="28"/>
        </w:rPr>
        <w:t>,</w:t>
      </w:r>
      <w:r w:rsidRPr="00252DB4">
        <w:rPr>
          <w:rFonts w:ascii="Times New Roman" w:hAnsi="Times New Roman" w:cs="Times New Roman"/>
          <w:color w:val="000000"/>
          <w:sz w:val="28"/>
          <w:szCs w:val="28"/>
        </w:rPr>
        <w:t xml:space="preserve"> а также может быть принято при личном приеме заявителя.</w:t>
      </w:r>
    </w:p>
    <w:p w:rsidR="00ED0FFD" w:rsidRDefault="00252DB4" w:rsidP="00ED0FFD">
      <w:pPr>
        <w:pStyle w:val="ConsPlusNormal"/>
        <w:ind w:firstLine="540"/>
        <w:jc w:val="both"/>
        <w:rPr>
          <w:rFonts w:ascii="Times New Roman" w:hAnsi="Times New Roman" w:cs="Times New Roman"/>
          <w:color w:val="000000"/>
          <w:sz w:val="28"/>
          <w:szCs w:val="28"/>
        </w:rPr>
      </w:pPr>
      <w:r w:rsidRPr="00252DB4">
        <w:rPr>
          <w:rFonts w:ascii="Times New Roman" w:hAnsi="Times New Roman" w:cs="Times New Roman"/>
          <w:color w:val="000000"/>
          <w:sz w:val="28"/>
          <w:szCs w:val="28"/>
        </w:rPr>
        <w:t>Заявление должно содержать:</w:t>
      </w:r>
    </w:p>
    <w:p w:rsidR="00ED0FFD" w:rsidRDefault="00252DB4" w:rsidP="00ED0FFD">
      <w:pPr>
        <w:pStyle w:val="ConsPlusNormal"/>
        <w:ind w:firstLine="540"/>
        <w:jc w:val="both"/>
        <w:rPr>
          <w:rFonts w:ascii="Times New Roman" w:hAnsi="Times New Roman" w:cs="Times New Roman"/>
          <w:color w:val="000000"/>
          <w:sz w:val="28"/>
          <w:szCs w:val="28"/>
        </w:rPr>
      </w:pPr>
      <w:r w:rsidRPr="00252DB4">
        <w:rPr>
          <w:rFonts w:ascii="Times New Roman" w:hAnsi="Times New Roman" w:cs="Times New Roman"/>
          <w:color w:val="000000"/>
          <w:sz w:val="28"/>
          <w:szCs w:val="28"/>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252DB4">
        <w:rPr>
          <w:rFonts w:ascii="Times New Roman" w:hAnsi="Times New Roman" w:cs="Times New Roman"/>
          <w:color w:val="000000"/>
          <w:sz w:val="28"/>
          <w:szCs w:val="28"/>
        </w:rPr>
        <w:t>документы</w:t>
      </w:r>
      <w:proofErr w:type="gramEnd"/>
      <w:r w:rsidRPr="00252DB4">
        <w:rPr>
          <w:rFonts w:ascii="Times New Roman" w:hAnsi="Times New Roman" w:cs="Times New Roman"/>
          <w:color w:val="000000"/>
          <w:sz w:val="28"/>
          <w:szCs w:val="28"/>
        </w:rPr>
        <w:t xml:space="preserve"> необходимые для обоснования и рассмотрения жалобы;</w:t>
      </w:r>
    </w:p>
    <w:p w:rsidR="00ED0FFD" w:rsidRDefault="00252DB4" w:rsidP="00ED0FFD">
      <w:pPr>
        <w:pStyle w:val="ConsPlusNormal"/>
        <w:ind w:firstLine="540"/>
        <w:jc w:val="both"/>
        <w:rPr>
          <w:rFonts w:ascii="Times New Roman" w:hAnsi="Times New Roman" w:cs="Times New Roman"/>
          <w:color w:val="000000"/>
          <w:sz w:val="28"/>
          <w:szCs w:val="28"/>
        </w:rPr>
      </w:pPr>
      <w:proofErr w:type="gramStart"/>
      <w:r w:rsidRPr="00252DB4">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0FFD" w:rsidRDefault="00252DB4" w:rsidP="00ED0FFD">
      <w:pPr>
        <w:pStyle w:val="ConsPlusNormal"/>
        <w:ind w:firstLine="540"/>
        <w:jc w:val="both"/>
        <w:rPr>
          <w:rFonts w:ascii="Times New Roman" w:hAnsi="Times New Roman" w:cs="Times New Roman"/>
          <w:color w:val="000000"/>
          <w:sz w:val="28"/>
          <w:szCs w:val="28"/>
        </w:rPr>
      </w:pPr>
      <w:r w:rsidRPr="00252DB4">
        <w:rPr>
          <w:rFonts w:ascii="Times New Roman" w:hAnsi="Times New Roman" w:cs="Times New Roman"/>
          <w:color w:val="000000"/>
          <w:sz w:val="28"/>
          <w:szCs w:val="28"/>
        </w:rPr>
        <w:t>3) сведения об информации и документах, необходимых для обоснования и рассмотрения жалобы</w:t>
      </w:r>
      <w:r w:rsidR="00ED0FFD">
        <w:rPr>
          <w:rFonts w:ascii="Times New Roman" w:hAnsi="Times New Roman" w:cs="Times New Roman"/>
          <w:color w:val="000000"/>
          <w:sz w:val="28"/>
          <w:szCs w:val="28"/>
        </w:rPr>
        <w:t>.</w:t>
      </w:r>
      <w:r w:rsidRPr="00252DB4">
        <w:rPr>
          <w:rFonts w:ascii="Times New Roman" w:hAnsi="Times New Roman" w:cs="Times New Roman"/>
          <w:color w:val="000000"/>
          <w:sz w:val="28"/>
          <w:szCs w:val="28"/>
        </w:rPr>
        <w:t xml:space="preserve"> </w:t>
      </w:r>
    </w:p>
    <w:p w:rsidR="00ED0FFD" w:rsidRDefault="00252DB4" w:rsidP="00ED0FFD">
      <w:pPr>
        <w:pStyle w:val="ConsPlusNormal"/>
        <w:ind w:firstLine="540"/>
        <w:jc w:val="both"/>
        <w:rPr>
          <w:rFonts w:ascii="Times New Roman" w:hAnsi="Times New Roman" w:cs="Times New Roman"/>
          <w:color w:val="000000"/>
          <w:sz w:val="28"/>
          <w:szCs w:val="28"/>
        </w:rPr>
      </w:pPr>
      <w:r w:rsidRPr="00252DB4">
        <w:rPr>
          <w:rFonts w:ascii="Times New Roman" w:hAnsi="Times New Roman" w:cs="Times New Roman"/>
          <w:color w:val="000000"/>
          <w:sz w:val="28"/>
          <w:szCs w:val="28"/>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252DB4" w:rsidRPr="00F609C2" w:rsidRDefault="00252DB4" w:rsidP="00ED0FFD">
      <w:pPr>
        <w:pStyle w:val="ConsPlusNormal"/>
        <w:ind w:firstLine="540"/>
        <w:jc w:val="both"/>
        <w:rPr>
          <w:rFonts w:ascii="Times New Roman" w:hAnsi="Times New Roman" w:cs="Times New Roman"/>
          <w:sz w:val="28"/>
          <w:szCs w:val="28"/>
        </w:rPr>
      </w:pPr>
      <w:r w:rsidRPr="00252DB4">
        <w:rPr>
          <w:rFonts w:ascii="Times New Roman" w:hAnsi="Times New Roman" w:cs="Times New Roman"/>
          <w:color w:val="000000"/>
          <w:sz w:val="28"/>
          <w:szCs w:val="28"/>
        </w:rPr>
        <w:t>Оснований для отказа в приеме заявления не предусмотрено.</w:t>
      </w:r>
    </w:p>
    <w:p w:rsidR="00B100E0" w:rsidRPr="00F609C2" w:rsidRDefault="00B100E0" w:rsidP="00B100E0">
      <w:pPr>
        <w:pStyle w:val="ConsPlusNormal"/>
        <w:rPr>
          <w:rFonts w:ascii="Times New Roman" w:hAnsi="Times New Roman" w:cs="Times New Roman"/>
          <w:sz w:val="28"/>
          <w:szCs w:val="28"/>
        </w:rPr>
      </w:pPr>
    </w:p>
    <w:p w:rsidR="00C87524" w:rsidRDefault="00C87524" w:rsidP="00252DB4">
      <w:pPr>
        <w:autoSpaceDE w:val="0"/>
        <w:autoSpaceDN w:val="0"/>
        <w:adjustRightInd w:val="0"/>
        <w:ind w:firstLine="709"/>
        <w:jc w:val="right"/>
        <w:rPr>
          <w:bCs/>
          <w:sz w:val="28"/>
          <w:szCs w:val="28"/>
        </w:rPr>
      </w:pPr>
    </w:p>
    <w:p w:rsidR="00C87524" w:rsidRDefault="00C87524" w:rsidP="00252DB4">
      <w:pPr>
        <w:autoSpaceDE w:val="0"/>
        <w:autoSpaceDN w:val="0"/>
        <w:adjustRightInd w:val="0"/>
        <w:ind w:firstLine="709"/>
        <w:jc w:val="right"/>
        <w:rPr>
          <w:bCs/>
          <w:sz w:val="28"/>
          <w:szCs w:val="28"/>
        </w:rPr>
      </w:pPr>
    </w:p>
    <w:p w:rsidR="00C87524" w:rsidRDefault="00C87524" w:rsidP="00252DB4">
      <w:pPr>
        <w:autoSpaceDE w:val="0"/>
        <w:autoSpaceDN w:val="0"/>
        <w:adjustRightInd w:val="0"/>
        <w:ind w:firstLine="709"/>
        <w:jc w:val="right"/>
        <w:rPr>
          <w:bCs/>
          <w:sz w:val="28"/>
          <w:szCs w:val="28"/>
        </w:rPr>
      </w:pPr>
    </w:p>
    <w:p w:rsidR="00C87524" w:rsidRDefault="00C87524" w:rsidP="00252DB4">
      <w:pPr>
        <w:autoSpaceDE w:val="0"/>
        <w:autoSpaceDN w:val="0"/>
        <w:adjustRightInd w:val="0"/>
        <w:ind w:firstLine="709"/>
        <w:jc w:val="right"/>
        <w:rPr>
          <w:bCs/>
          <w:sz w:val="28"/>
          <w:szCs w:val="28"/>
        </w:rPr>
      </w:pPr>
    </w:p>
    <w:p w:rsidR="00C87524" w:rsidRDefault="00C87524" w:rsidP="00252DB4">
      <w:pPr>
        <w:autoSpaceDE w:val="0"/>
        <w:autoSpaceDN w:val="0"/>
        <w:adjustRightInd w:val="0"/>
        <w:ind w:firstLine="709"/>
        <w:jc w:val="right"/>
        <w:rPr>
          <w:bCs/>
          <w:sz w:val="28"/>
          <w:szCs w:val="28"/>
        </w:rPr>
      </w:pPr>
    </w:p>
    <w:p w:rsidR="00C87524" w:rsidRDefault="00C87524" w:rsidP="00252DB4">
      <w:pPr>
        <w:autoSpaceDE w:val="0"/>
        <w:autoSpaceDN w:val="0"/>
        <w:adjustRightInd w:val="0"/>
        <w:ind w:firstLine="709"/>
        <w:jc w:val="right"/>
        <w:rPr>
          <w:bCs/>
          <w:sz w:val="28"/>
          <w:szCs w:val="28"/>
        </w:rPr>
      </w:pPr>
    </w:p>
    <w:p w:rsidR="00C87524" w:rsidRDefault="00C87524" w:rsidP="00252DB4">
      <w:pPr>
        <w:autoSpaceDE w:val="0"/>
        <w:autoSpaceDN w:val="0"/>
        <w:adjustRightInd w:val="0"/>
        <w:ind w:firstLine="709"/>
        <w:jc w:val="right"/>
        <w:rPr>
          <w:bCs/>
          <w:sz w:val="28"/>
          <w:szCs w:val="28"/>
        </w:rPr>
      </w:pPr>
    </w:p>
    <w:p w:rsidR="00C87524" w:rsidRDefault="00C87524" w:rsidP="00252DB4">
      <w:pPr>
        <w:autoSpaceDE w:val="0"/>
        <w:autoSpaceDN w:val="0"/>
        <w:adjustRightInd w:val="0"/>
        <w:ind w:firstLine="709"/>
        <w:jc w:val="right"/>
        <w:rPr>
          <w:bCs/>
          <w:sz w:val="28"/>
          <w:szCs w:val="28"/>
        </w:rPr>
      </w:pPr>
    </w:p>
    <w:p w:rsidR="00252DB4" w:rsidRPr="00C87524" w:rsidRDefault="00252DB4" w:rsidP="00252DB4">
      <w:pPr>
        <w:autoSpaceDE w:val="0"/>
        <w:autoSpaceDN w:val="0"/>
        <w:adjustRightInd w:val="0"/>
        <w:ind w:firstLine="709"/>
        <w:jc w:val="right"/>
        <w:rPr>
          <w:rFonts w:ascii="Times New Roman" w:hAnsi="Times New Roman" w:cs="Times New Roman"/>
          <w:bCs/>
          <w:sz w:val="28"/>
          <w:szCs w:val="28"/>
        </w:rPr>
      </w:pPr>
      <w:r w:rsidRPr="00C87524">
        <w:rPr>
          <w:rFonts w:ascii="Times New Roman" w:hAnsi="Times New Roman" w:cs="Times New Roman"/>
          <w:bCs/>
          <w:sz w:val="28"/>
          <w:szCs w:val="28"/>
        </w:rPr>
        <w:lastRenderedPageBreak/>
        <w:t xml:space="preserve">Приложение № </w:t>
      </w:r>
      <w:r w:rsidR="009B0AAE">
        <w:rPr>
          <w:rFonts w:ascii="Times New Roman" w:hAnsi="Times New Roman" w:cs="Times New Roman"/>
          <w:bCs/>
          <w:sz w:val="28"/>
          <w:szCs w:val="28"/>
        </w:rPr>
        <w:t>1</w:t>
      </w:r>
    </w:p>
    <w:p w:rsidR="00252DB4" w:rsidRPr="00C87524" w:rsidRDefault="00252DB4" w:rsidP="00252DB4">
      <w:pPr>
        <w:widowControl w:val="0"/>
        <w:tabs>
          <w:tab w:val="left" w:pos="567"/>
        </w:tabs>
        <w:ind w:left="3969" w:firstLine="567"/>
        <w:jc w:val="right"/>
        <w:rPr>
          <w:rFonts w:ascii="Times New Roman" w:hAnsi="Times New Roman" w:cs="Times New Roman"/>
          <w:sz w:val="28"/>
          <w:szCs w:val="28"/>
        </w:rPr>
      </w:pPr>
      <w:r w:rsidRPr="00C87524">
        <w:rPr>
          <w:rFonts w:ascii="Times New Roman" w:hAnsi="Times New Roman" w:cs="Times New Roman"/>
          <w:sz w:val="28"/>
          <w:szCs w:val="28"/>
        </w:rPr>
        <w:t>к Административному регламенту</w:t>
      </w:r>
    </w:p>
    <w:p w:rsidR="00252DB4" w:rsidRPr="00C87524" w:rsidRDefault="00252DB4" w:rsidP="00252DB4">
      <w:pPr>
        <w:widowControl w:val="0"/>
        <w:tabs>
          <w:tab w:val="left" w:pos="0"/>
        </w:tabs>
        <w:ind w:left="3969" w:right="-1" w:firstLine="567"/>
        <w:contextualSpacing/>
        <w:jc w:val="right"/>
        <w:rPr>
          <w:rFonts w:ascii="Times New Roman" w:hAnsi="Times New Roman" w:cs="Times New Roman"/>
          <w:sz w:val="28"/>
          <w:szCs w:val="28"/>
        </w:rPr>
      </w:pPr>
      <w:r w:rsidRPr="00C87524">
        <w:rPr>
          <w:rFonts w:ascii="Times New Roman" w:hAnsi="Times New Roman" w:cs="Times New Roman"/>
          <w:sz w:val="28"/>
          <w:szCs w:val="28"/>
        </w:rPr>
        <w:t>по предоставлению муниципальной услуги</w:t>
      </w:r>
    </w:p>
    <w:p w:rsidR="00252DB4" w:rsidRPr="00C87524" w:rsidRDefault="00252DB4" w:rsidP="00252DB4">
      <w:pPr>
        <w:tabs>
          <w:tab w:val="left" w:pos="7920"/>
        </w:tabs>
        <w:ind w:left="3969" w:firstLine="709"/>
        <w:jc w:val="right"/>
        <w:rPr>
          <w:rFonts w:ascii="Times New Roman" w:hAnsi="Times New Roman" w:cs="Times New Roman"/>
          <w:bCs/>
          <w:sz w:val="28"/>
          <w:szCs w:val="28"/>
        </w:rPr>
      </w:pPr>
    </w:p>
    <w:p w:rsidR="00C87524" w:rsidRPr="00955B70" w:rsidRDefault="00C87524" w:rsidP="00C87524">
      <w:pPr>
        <w:tabs>
          <w:tab w:val="left" w:pos="7920"/>
        </w:tabs>
        <w:ind w:left="3969" w:firstLine="709"/>
        <w:jc w:val="right"/>
      </w:pPr>
      <w:r w:rsidRPr="00C87524">
        <w:rPr>
          <w:rFonts w:ascii="Times New Roman" w:hAnsi="Times New Roman" w:cs="Times New Roman"/>
          <w:sz w:val="28"/>
          <w:szCs w:val="28"/>
        </w:rPr>
        <w:t>Рекомендуемая форма</w:t>
      </w:r>
    </w:p>
    <w:p w:rsidR="00C87524" w:rsidRPr="00955B70" w:rsidRDefault="00C87524" w:rsidP="00C87524">
      <w:pPr>
        <w:rPr>
          <w:bCs/>
        </w:rPr>
      </w:pPr>
    </w:p>
    <w:p w:rsidR="00C87524" w:rsidRPr="00955B70" w:rsidRDefault="00C87524" w:rsidP="00C87524">
      <w:pPr>
        <w:tabs>
          <w:tab w:val="left" w:pos="9071"/>
        </w:tabs>
        <w:spacing w:line="240" w:lineRule="atLeast"/>
        <w:ind w:left="2977"/>
      </w:pPr>
      <w:r w:rsidRPr="00C87524">
        <w:rPr>
          <w:rFonts w:ascii="Times New Roman" w:hAnsi="Times New Roman" w:cs="Times New Roman"/>
        </w:rPr>
        <w:t>Кому</w:t>
      </w:r>
      <w:r w:rsidRPr="00955B70">
        <w:t xml:space="preserve"> _____________________________________________________</w:t>
      </w:r>
    </w:p>
    <w:p w:rsidR="00C87524" w:rsidRPr="00C87524" w:rsidRDefault="00C87524" w:rsidP="00C87524">
      <w:pPr>
        <w:spacing w:line="240" w:lineRule="atLeast"/>
        <w:ind w:left="3686"/>
        <w:jc w:val="center"/>
        <w:rPr>
          <w:rFonts w:ascii="Times New Roman" w:hAnsi="Times New Roman" w:cs="Times New Roman"/>
          <w:sz w:val="20"/>
        </w:rPr>
      </w:pPr>
      <w:proofErr w:type="gramStart"/>
      <w:r w:rsidRPr="00C87524">
        <w:rPr>
          <w:rFonts w:ascii="Times New Roman" w:hAnsi="Times New Roman" w:cs="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52DB4" w:rsidRPr="00C87524" w:rsidRDefault="00252DB4" w:rsidP="00155CD4">
      <w:pPr>
        <w:spacing w:line="240" w:lineRule="atLeast"/>
        <w:ind w:left="2977"/>
        <w:jc w:val="center"/>
        <w:rPr>
          <w:rFonts w:ascii="Times New Roman" w:hAnsi="Times New Roman" w:cs="Times New Roman"/>
          <w:sz w:val="20"/>
        </w:rPr>
      </w:pPr>
      <w:r w:rsidRPr="00C87524">
        <w:rPr>
          <w:rFonts w:ascii="Times New Roman" w:hAnsi="Times New Roman" w:cs="Times New Roman"/>
        </w:rPr>
        <w:t>__________________________________________________________</w:t>
      </w:r>
      <w:r w:rsidRPr="00C87524">
        <w:rPr>
          <w:rFonts w:ascii="Times New Roman" w:hAnsi="Times New Roman" w:cs="Times New Roman"/>
          <w:sz w:val="20"/>
        </w:rPr>
        <w:t>почтовый индекс и адрес, телефон, адрес электронной почты застройщика)</w:t>
      </w:r>
    </w:p>
    <w:p w:rsidR="00252DB4" w:rsidRPr="00955B70" w:rsidRDefault="00252DB4" w:rsidP="00252DB4">
      <w:pPr>
        <w:spacing w:line="240" w:lineRule="atLeast"/>
        <w:ind w:left="2977"/>
        <w:jc w:val="center"/>
      </w:pPr>
    </w:p>
    <w:p w:rsidR="00252DB4" w:rsidRPr="00C87524" w:rsidRDefault="00252DB4" w:rsidP="00155CD4">
      <w:pPr>
        <w:spacing w:line="240" w:lineRule="atLeast"/>
        <w:jc w:val="center"/>
        <w:rPr>
          <w:rFonts w:ascii="Times New Roman" w:hAnsi="Times New Roman" w:cs="Times New Roman"/>
          <w:b/>
        </w:rPr>
      </w:pPr>
      <w:proofErr w:type="gramStart"/>
      <w:r w:rsidRPr="00C87524">
        <w:rPr>
          <w:rFonts w:ascii="Times New Roman" w:hAnsi="Times New Roman" w:cs="Times New Roman"/>
          <w:b/>
        </w:rPr>
        <w:t>Р</w:t>
      </w:r>
      <w:proofErr w:type="gramEnd"/>
      <w:r w:rsidRPr="00C87524">
        <w:rPr>
          <w:rFonts w:ascii="Times New Roman" w:hAnsi="Times New Roman" w:cs="Times New Roman"/>
          <w:b/>
        </w:rPr>
        <w:t xml:space="preserve"> Е Ш Е Н И Е</w:t>
      </w:r>
    </w:p>
    <w:p w:rsidR="00252DB4" w:rsidRPr="00C87524" w:rsidRDefault="00252DB4" w:rsidP="00252DB4">
      <w:pPr>
        <w:spacing w:line="240" w:lineRule="atLeast"/>
        <w:jc w:val="center"/>
        <w:rPr>
          <w:rFonts w:ascii="Times New Roman" w:hAnsi="Times New Roman" w:cs="Times New Roman"/>
          <w:b/>
        </w:rPr>
      </w:pPr>
      <w:r w:rsidRPr="00C87524">
        <w:rPr>
          <w:rFonts w:ascii="Times New Roman" w:hAnsi="Times New Roman" w:cs="Times New Roman"/>
          <w:b/>
        </w:rPr>
        <w:t xml:space="preserve">об отказе в приеме документов </w:t>
      </w:r>
    </w:p>
    <w:p w:rsidR="00252DB4" w:rsidRPr="00C87524" w:rsidRDefault="00252DB4" w:rsidP="00252DB4">
      <w:pPr>
        <w:rPr>
          <w:rFonts w:ascii="Times New Roman" w:hAnsi="Times New Roman" w:cs="Times New Roman"/>
        </w:rPr>
      </w:pPr>
      <w:r w:rsidRPr="00C87524">
        <w:rPr>
          <w:rFonts w:ascii="Times New Roman" w:hAnsi="Times New Roman" w:cs="Times New Roman"/>
        </w:rPr>
        <w:t xml:space="preserve">___________________________________________________________________________________ </w:t>
      </w:r>
    </w:p>
    <w:p w:rsidR="00252DB4" w:rsidRPr="00C87524" w:rsidRDefault="00252DB4" w:rsidP="00252DB4">
      <w:pPr>
        <w:jc w:val="center"/>
        <w:rPr>
          <w:rFonts w:ascii="Times New Roman" w:hAnsi="Times New Roman" w:cs="Times New Roman"/>
        </w:rPr>
      </w:pPr>
      <w:r w:rsidRPr="00C87524">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52DB4" w:rsidRPr="00C87524" w:rsidRDefault="00252DB4" w:rsidP="00252DB4">
      <w:pPr>
        <w:ind w:firstLine="709"/>
        <w:jc w:val="both"/>
        <w:rPr>
          <w:rFonts w:ascii="Times New Roman" w:hAnsi="Times New Roman" w:cs="Times New Roman"/>
        </w:rPr>
      </w:pPr>
      <w:proofErr w:type="gramStart"/>
      <w:r w:rsidRPr="00C87524">
        <w:rPr>
          <w:rFonts w:ascii="Times New Roman" w:hAnsi="Times New Roman" w:cs="Times New Roman"/>
        </w:rPr>
        <w:t xml:space="preserve">В приеме документов для предоставления услуги </w:t>
      </w:r>
      <w:r w:rsidRPr="00C87524">
        <w:rPr>
          <w:rFonts w:ascii="Times New Roman" w:hAnsi="Times New Roman" w:cs="Times New Roman"/>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87524">
        <w:rPr>
          <w:rFonts w:ascii="Times New Roman" w:hAnsi="Times New Roman" w:cs="Times New Roman"/>
        </w:rPr>
        <w:t xml:space="preserve"> Вам отказано по следующим основаниям:</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4230"/>
        <w:gridCol w:w="3614"/>
      </w:tblGrid>
      <w:tr w:rsidR="00252DB4" w:rsidRPr="00C87524" w:rsidTr="00C87524">
        <w:trPr>
          <w:tblHeader/>
        </w:trPr>
        <w:tc>
          <w:tcPr>
            <w:tcW w:w="1727" w:type="dxa"/>
            <w:shd w:val="clear" w:color="auto" w:fill="auto"/>
            <w:vAlign w:val="center"/>
          </w:tcPr>
          <w:p w:rsidR="00252DB4" w:rsidRPr="00C87524" w:rsidRDefault="00252DB4" w:rsidP="005D0398">
            <w:pPr>
              <w:spacing w:line="240" w:lineRule="atLeast"/>
              <w:jc w:val="center"/>
              <w:rPr>
                <w:rFonts w:ascii="Times New Roman" w:hAnsi="Times New Roman" w:cs="Times New Roman"/>
              </w:rPr>
            </w:pPr>
            <w:r w:rsidRPr="00C87524">
              <w:rPr>
                <w:rFonts w:ascii="Times New Roman" w:hAnsi="Times New Roman" w:cs="Times New Roman"/>
              </w:rPr>
              <w:t>№ пункта</w:t>
            </w:r>
          </w:p>
          <w:p w:rsidR="00252DB4" w:rsidRPr="00C87524" w:rsidRDefault="00252DB4" w:rsidP="005D0398">
            <w:pPr>
              <w:spacing w:line="240" w:lineRule="atLeast"/>
              <w:jc w:val="center"/>
              <w:rPr>
                <w:rFonts w:ascii="Times New Roman" w:hAnsi="Times New Roman" w:cs="Times New Roman"/>
              </w:rPr>
            </w:pPr>
            <w:r w:rsidRPr="00C87524">
              <w:rPr>
                <w:rFonts w:ascii="Times New Roman" w:hAnsi="Times New Roman" w:cs="Times New Roman"/>
              </w:rPr>
              <w:t>Административного регламента</w:t>
            </w:r>
          </w:p>
        </w:tc>
        <w:tc>
          <w:tcPr>
            <w:tcW w:w="4230" w:type="dxa"/>
            <w:shd w:val="clear" w:color="auto" w:fill="auto"/>
            <w:vAlign w:val="center"/>
          </w:tcPr>
          <w:p w:rsidR="00252DB4" w:rsidRPr="00C87524" w:rsidRDefault="00252DB4" w:rsidP="005D0398">
            <w:pPr>
              <w:spacing w:line="240" w:lineRule="atLeast"/>
              <w:jc w:val="center"/>
              <w:rPr>
                <w:rFonts w:ascii="Times New Roman" w:hAnsi="Times New Roman" w:cs="Times New Roman"/>
              </w:rPr>
            </w:pPr>
            <w:r w:rsidRPr="00C87524">
              <w:rPr>
                <w:rFonts w:ascii="Times New Roman" w:hAnsi="Times New Roman" w:cs="Times New Roman"/>
              </w:rPr>
              <w:t>Наименование основания для отказа в соответствии с Административным регламентом</w:t>
            </w:r>
          </w:p>
        </w:tc>
        <w:tc>
          <w:tcPr>
            <w:tcW w:w="3614" w:type="dxa"/>
            <w:shd w:val="clear" w:color="auto" w:fill="auto"/>
            <w:vAlign w:val="center"/>
          </w:tcPr>
          <w:p w:rsidR="00252DB4" w:rsidRPr="00C87524" w:rsidRDefault="00252DB4" w:rsidP="005D0398">
            <w:pPr>
              <w:spacing w:line="240" w:lineRule="atLeast"/>
              <w:jc w:val="center"/>
              <w:rPr>
                <w:rFonts w:ascii="Times New Roman" w:hAnsi="Times New Roman" w:cs="Times New Roman"/>
              </w:rPr>
            </w:pPr>
            <w:r w:rsidRPr="00C87524">
              <w:rPr>
                <w:rFonts w:ascii="Times New Roman" w:hAnsi="Times New Roman" w:cs="Times New Roman"/>
              </w:rPr>
              <w:t>Разъяснение причин отказа</w:t>
            </w:r>
          </w:p>
          <w:p w:rsidR="00252DB4" w:rsidRPr="00C87524" w:rsidRDefault="00252DB4" w:rsidP="005D0398">
            <w:pPr>
              <w:spacing w:line="240" w:lineRule="atLeast"/>
              <w:jc w:val="center"/>
              <w:rPr>
                <w:rFonts w:ascii="Times New Roman" w:hAnsi="Times New Roman" w:cs="Times New Roman"/>
              </w:rPr>
            </w:pPr>
            <w:r w:rsidRPr="00C87524">
              <w:rPr>
                <w:rFonts w:ascii="Times New Roman" w:hAnsi="Times New Roman" w:cs="Times New Roman"/>
              </w:rPr>
              <w:t>в приеме документов</w:t>
            </w:r>
          </w:p>
        </w:tc>
      </w:tr>
      <w:tr w:rsidR="00252DB4" w:rsidRPr="00C87524" w:rsidTr="00C87524">
        <w:tc>
          <w:tcPr>
            <w:tcW w:w="1727" w:type="dxa"/>
            <w:shd w:val="clear" w:color="auto" w:fill="auto"/>
          </w:tcPr>
          <w:p w:rsidR="00252DB4" w:rsidRPr="00C87524" w:rsidRDefault="00252DB4" w:rsidP="005D0398">
            <w:pPr>
              <w:spacing w:after="120" w:line="240" w:lineRule="atLeast"/>
              <w:rPr>
                <w:rFonts w:ascii="Times New Roman" w:hAnsi="Times New Roman" w:cs="Times New Roman"/>
              </w:rPr>
            </w:pPr>
            <w:r w:rsidRPr="00C87524">
              <w:rPr>
                <w:rFonts w:ascii="Times New Roman" w:hAnsi="Times New Roman" w:cs="Times New Roman"/>
              </w:rPr>
              <w:t>подпункт «а» пункта 2.12</w:t>
            </w:r>
          </w:p>
        </w:tc>
        <w:tc>
          <w:tcPr>
            <w:tcW w:w="4230" w:type="dxa"/>
            <w:shd w:val="clear" w:color="auto" w:fill="auto"/>
          </w:tcPr>
          <w:p w:rsidR="00252DB4" w:rsidRPr="00C87524" w:rsidRDefault="00252DB4" w:rsidP="005D0398">
            <w:pPr>
              <w:spacing w:after="120" w:line="240" w:lineRule="atLeast"/>
              <w:rPr>
                <w:rFonts w:ascii="Times New Roman" w:hAnsi="Times New Roman" w:cs="Times New Roman"/>
              </w:rPr>
            </w:pPr>
            <w:r w:rsidRPr="00C87524">
              <w:rPr>
                <w:rFonts w:ascii="Times New Roman" w:hAnsi="Times New Roman" w:cs="Times New Roman"/>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614" w:type="dxa"/>
            <w:shd w:val="clear" w:color="auto" w:fill="auto"/>
          </w:tcPr>
          <w:p w:rsidR="00252DB4" w:rsidRPr="00C87524" w:rsidRDefault="00252DB4" w:rsidP="005D0398">
            <w:pPr>
              <w:spacing w:after="120" w:line="240" w:lineRule="atLeast"/>
              <w:rPr>
                <w:rFonts w:ascii="Times New Roman" w:hAnsi="Times New Roman" w:cs="Times New Roman"/>
                <w:i/>
              </w:rPr>
            </w:pPr>
            <w:r w:rsidRPr="00C87524">
              <w:rPr>
                <w:rFonts w:ascii="Times New Roman" w:hAnsi="Times New Roman" w:cs="Times New Roman"/>
                <w:i/>
              </w:rPr>
              <w:t>Указывается, какое ведомство предоставляет услугу, информация о его местонахождении</w:t>
            </w:r>
          </w:p>
        </w:tc>
      </w:tr>
      <w:tr w:rsidR="00252DB4" w:rsidRPr="00C87524" w:rsidTr="00C87524">
        <w:tc>
          <w:tcPr>
            <w:tcW w:w="1727" w:type="dxa"/>
            <w:shd w:val="clear" w:color="auto" w:fill="auto"/>
          </w:tcPr>
          <w:p w:rsidR="00252DB4" w:rsidRPr="00C87524" w:rsidRDefault="00252DB4" w:rsidP="005D0398">
            <w:pPr>
              <w:spacing w:after="120" w:line="240" w:lineRule="atLeast"/>
              <w:rPr>
                <w:rFonts w:ascii="Times New Roman" w:hAnsi="Times New Roman" w:cs="Times New Roman"/>
              </w:rPr>
            </w:pPr>
            <w:r w:rsidRPr="00C87524">
              <w:rPr>
                <w:rFonts w:ascii="Times New Roman" w:hAnsi="Times New Roman" w:cs="Times New Roman"/>
              </w:rPr>
              <w:t xml:space="preserve">подпункт «б» </w:t>
            </w:r>
            <w:r w:rsidRPr="00C87524">
              <w:rPr>
                <w:rFonts w:ascii="Times New Roman" w:hAnsi="Times New Roman" w:cs="Times New Roman"/>
              </w:rPr>
              <w:lastRenderedPageBreak/>
              <w:t xml:space="preserve">пункта 2.12 </w:t>
            </w:r>
          </w:p>
        </w:tc>
        <w:tc>
          <w:tcPr>
            <w:tcW w:w="4230" w:type="dxa"/>
            <w:shd w:val="clear" w:color="auto" w:fill="auto"/>
          </w:tcPr>
          <w:p w:rsidR="00252DB4" w:rsidRPr="00C87524" w:rsidRDefault="00252DB4" w:rsidP="005D0398">
            <w:pPr>
              <w:spacing w:after="120" w:line="240" w:lineRule="atLeast"/>
              <w:rPr>
                <w:rFonts w:ascii="Times New Roman" w:hAnsi="Times New Roman" w:cs="Times New Roman"/>
              </w:rPr>
            </w:pPr>
            <w:r w:rsidRPr="00C87524">
              <w:rPr>
                <w:rFonts w:ascii="Times New Roman" w:hAnsi="Times New Roman" w:cs="Times New Roman"/>
              </w:rPr>
              <w:lastRenderedPageBreak/>
              <w:t xml:space="preserve">представленные документы утратили силу на момент обращения за услугой </w:t>
            </w:r>
            <w:r w:rsidRPr="00C87524">
              <w:rPr>
                <w:rFonts w:ascii="Times New Roman" w:hAnsi="Times New Roman" w:cs="Times New Roman"/>
              </w:rPr>
              <w:lastRenderedPageBreak/>
              <w:t>(документ,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614" w:type="dxa"/>
            <w:shd w:val="clear" w:color="auto" w:fill="auto"/>
          </w:tcPr>
          <w:p w:rsidR="00252DB4" w:rsidRPr="00C87524" w:rsidRDefault="00252DB4" w:rsidP="005D0398">
            <w:pPr>
              <w:spacing w:after="120" w:line="240" w:lineRule="atLeast"/>
              <w:rPr>
                <w:rFonts w:ascii="Times New Roman" w:hAnsi="Times New Roman" w:cs="Times New Roman"/>
                <w:i/>
              </w:rPr>
            </w:pPr>
            <w:r w:rsidRPr="00C87524">
              <w:rPr>
                <w:rFonts w:ascii="Times New Roman" w:hAnsi="Times New Roman" w:cs="Times New Roman"/>
                <w:i/>
              </w:rPr>
              <w:lastRenderedPageBreak/>
              <w:t xml:space="preserve">Указывается исчерпывающий перечень документов, утративших </w:t>
            </w:r>
            <w:r w:rsidRPr="00C87524">
              <w:rPr>
                <w:rFonts w:ascii="Times New Roman" w:hAnsi="Times New Roman" w:cs="Times New Roman"/>
                <w:i/>
              </w:rPr>
              <w:lastRenderedPageBreak/>
              <w:t>силу</w:t>
            </w:r>
          </w:p>
        </w:tc>
      </w:tr>
      <w:tr w:rsidR="00252DB4" w:rsidRPr="00C87524" w:rsidTr="00C87524">
        <w:tc>
          <w:tcPr>
            <w:tcW w:w="1727" w:type="dxa"/>
            <w:shd w:val="clear" w:color="auto" w:fill="auto"/>
          </w:tcPr>
          <w:p w:rsidR="00252DB4" w:rsidRPr="00C87524" w:rsidRDefault="00252DB4" w:rsidP="005D0398">
            <w:pPr>
              <w:spacing w:after="120" w:line="240" w:lineRule="atLeast"/>
              <w:rPr>
                <w:rFonts w:ascii="Times New Roman" w:hAnsi="Times New Roman" w:cs="Times New Roman"/>
              </w:rPr>
            </w:pPr>
            <w:r w:rsidRPr="00C87524">
              <w:rPr>
                <w:rFonts w:ascii="Times New Roman" w:hAnsi="Times New Roman" w:cs="Times New Roman"/>
              </w:rPr>
              <w:lastRenderedPageBreak/>
              <w:t xml:space="preserve">подпункт «в» пункта 2.12 </w:t>
            </w:r>
          </w:p>
        </w:tc>
        <w:tc>
          <w:tcPr>
            <w:tcW w:w="4230" w:type="dxa"/>
            <w:shd w:val="clear" w:color="auto" w:fill="auto"/>
          </w:tcPr>
          <w:p w:rsidR="00252DB4" w:rsidRPr="00C87524" w:rsidRDefault="00252DB4" w:rsidP="005D0398">
            <w:pPr>
              <w:spacing w:after="120" w:line="240" w:lineRule="atLeast"/>
              <w:rPr>
                <w:rFonts w:ascii="Times New Roman" w:hAnsi="Times New Roman" w:cs="Times New Roman"/>
              </w:rPr>
            </w:pPr>
            <w:r w:rsidRPr="00C87524">
              <w:rPr>
                <w:rFonts w:ascii="Times New Roman" w:hAnsi="Times New Roman" w:cs="Times New Roman"/>
              </w:rPr>
              <w:t xml:space="preserve">представленные документы содержат подчистки и исправления текста </w:t>
            </w:r>
          </w:p>
        </w:tc>
        <w:tc>
          <w:tcPr>
            <w:tcW w:w="3614" w:type="dxa"/>
            <w:shd w:val="clear" w:color="auto" w:fill="auto"/>
          </w:tcPr>
          <w:p w:rsidR="00252DB4" w:rsidRPr="00C87524" w:rsidRDefault="00252DB4" w:rsidP="005D0398">
            <w:pPr>
              <w:spacing w:after="120" w:line="240" w:lineRule="atLeast"/>
              <w:rPr>
                <w:rFonts w:ascii="Times New Roman" w:hAnsi="Times New Roman" w:cs="Times New Roman"/>
                <w:i/>
              </w:rPr>
            </w:pPr>
            <w:r w:rsidRPr="00C87524">
              <w:rPr>
                <w:rFonts w:ascii="Times New Roman" w:hAnsi="Times New Roman" w:cs="Times New Roman"/>
                <w:i/>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252DB4" w:rsidRPr="00C87524" w:rsidTr="00C87524">
        <w:tc>
          <w:tcPr>
            <w:tcW w:w="1727" w:type="dxa"/>
            <w:shd w:val="clear" w:color="auto" w:fill="auto"/>
          </w:tcPr>
          <w:p w:rsidR="00252DB4" w:rsidRPr="00C87524" w:rsidRDefault="00252DB4" w:rsidP="005D0398">
            <w:pPr>
              <w:spacing w:after="120" w:line="240" w:lineRule="atLeast"/>
              <w:rPr>
                <w:rFonts w:ascii="Times New Roman" w:hAnsi="Times New Roman" w:cs="Times New Roman"/>
              </w:rPr>
            </w:pPr>
            <w:r w:rsidRPr="00C87524">
              <w:rPr>
                <w:rFonts w:ascii="Times New Roman" w:hAnsi="Times New Roman" w:cs="Times New Roman"/>
              </w:rPr>
              <w:t xml:space="preserve">подпункт «г» пункта 2.12  </w:t>
            </w:r>
          </w:p>
        </w:tc>
        <w:tc>
          <w:tcPr>
            <w:tcW w:w="4230" w:type="dxa"/>
            <w:shd w:val="clear" w:color="auto" w:fill="auto"/>
          </w:tcPr>
          <w:p w:rsidR="00252DB4" w:rsidRPr="00C87524" w:rsidRDefault="00252DB4" w:rsidP="005D0398">
            <w:pPr>
              <w:spacing w:after="120" w:line="240" w:lineRule="atLeast"/>
              <w:rPr>
                <w:rFonts w:ascii="Times New Roman" w:hAnsi="Times New Roman" w:cs="Times New Roman"/>
              </w:rPr>
            </w:pPr>
            <w:r w:rsidRPr="00C87524">
              <w:rPr>
                <w:rFonts w:ascii="Times New Roman" w:hAnsi="Times New Roman" w:cs="Times New Roman"/>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614" w:type="dxa"/>
            <w:shd w:val="clear" w:color="auto" w:fill="auto"/>
          </w:tcPr>
          <w:p w:rsidR="00252DB4" w:rsidRPr="00C87524" w:rsidRDefault="00252DB4" w:rsidP="005D0398">
            <w:pPr>
              <w:spacing w:after="120" w:line="240" w:lineRule="atLeast"/>
              <w:rPr>
                <w:rFonts w:ascii="Times New Roman" w:hAnsi="Times New Roman" w:cs="Times New Roman"/>
                <w:i/>
              </w:rPr>
            </w:pPr>
            <w:r w:rsidRPr="00C87524">
              <w:rPr>
                <w:rFonts w:ascii="Times New Roman" w:hAnsi="Times New Roman" w:cs="Times New Roman"/>
                <w:i/>
              </w:rPr>
              <w:t>Указывается исчерпывающий перечень документов, содержащих повреждения</w:t>
            </w:r>
          </w:p>
        </w:tc>
      </w:tr>
      <w:tr w:rsidR="00252DB4" w:rsidRPr="00C87524" w:rsidTr="00C87524">
        <w:tc>
          <w:tcPr>
            <w:tcW w:w="1727" w:type="dxa"/>
            <w:shd w:val="clear" w:color="auto" w:fill="auto"/>
          </w:tcPr>
          <w:p w:rsidR="00252DB4" w:rsidRPr="00C87524" w:rsidRDefault="00252DB4" w:rsidP="005D0398">
            <w:pPr>
              <w:spacing w:after="120" w:line="240" w:lineRule="atLeast"/>
              <w:rPr>
                <w:rFonts w:ascii="Times New Roman" w:hAnsi="Times New Roman" w:cs="Times New Roman"/>
              </w:rPr>
            </w:pPr>
            <w:r w:rsidRPr="00C87524">
              <w:rPr>
                <w:rFonts w:ascii="Times New Roman" w:hAnsi="Times New Roman" w:cs="Times New Roman"/>
              </w:rPr>
              <w:t xml:space="preserve">подпункт «д» пункта 2.12 </w:t>
            </w:r>
          </w:p>
        </w:tc>
        <w:tc>
          <w:tcPr>
            <w:tcW w:w="4230" w:type="dxa"/>
            <w:shd w:val="clear" w:color="auto" w:fill="auto"/>
          </w:tcPr>
          <w:p w:rsidR="00252DB4" w:rsidRPr="00C87524" w:rsidRDefault="00252DB4" w:rsidP="005D0398">
            <w:pPr>
              <w:spacing w:after="120" w:line="240" w:lineRule="atLeast"/>
              <w:rPr>
                <w:rFonts w:ascii="Times New Roman" w:hAnsi="Times New Roman" w:cs="Times New Roman"/>
              </w:rPr>
            </w:pPr>
            <w:r w:rsidRPr="00C87524">
              <w:rPr>
                <w:rFonts w:ascii="Times New Roman" w:hAnsi="Times New Roman" w:cs="Times New Roman"/>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614" w:type="dxa"/>
            <w:shd w:val="clear" w:color="auto" w:fill="auto"/>
          </w:tcPr>
          <w:p w:rsidR="00252DB4" w:rsidRPr="00C87524" w:rsidRDefault="00252DB4" w:rsidP="005D0398">
            <w:pPr>
              <w:spacing w:after="120" w:line="240" w:lineRule="atLeast"/>
              <w:rPr>
                <w:rFonts w:ascii="Times New Roman" w:hAnsi="Times New Roman" w:cs="Times New Roman"/>
                <w:i/>
              </w:rPr>
            </w:pPr>
            <w:r w:rsidRPr="00C87524">
              <w:rPr>
                <w:rFonts w:ascii="Times New Roman" w:hAnsi="Times New Roman" w:cs="Times New Roman"/>
                <w:i/>
              </w:rPr>
              <w:t>Указывается исчерпывающий перечень электронных документов, не соответствующих указанному критерию</w:t>
            </w:r>
          </w:p>
        </w:tc>
      </w:tr>
    </w:tbl>
    <w:p w:rsidR="00252DB4" w:rsidRPr="00C87524" w:rsidRDefault="00252DB4" w:rsidP="00C87524">
      <w:pPr>
        <w:tabs>
          <w:tab w:val="right" w:leader="underscore" w:pos="9071"/>
        </w:tabs>
        <w:jc w:val="center"/>
        <w:rPr>
          <w:rFonts w:ascii="Times New Roman" w:hAnsi="Times New Roman" w:cs="Times New Roman"/>
          <w:sz w:val="20"/>
        </w:rPr>
      </w:pPr>
      <w:r w:rsidRPr="00C87524">
        <w:rPr>
          <w:rFonts w:ascii="Times New Roman" w:hAnsi="Times New Roman" w:cs="Times New Roman"/>
        </w:rPr>
        <w:t>Дополнительно информируем: _________________________________________________________ _______________________________________________________________________</w:t>
      </w:r>
      <w:r w:rsidR="00C87524" w:rsidRPr="00C87524">
        <w:rPr>
          <w:rFonts w:ascii="Times New Roman" w:hAnsi="Times New Roman" w:cs="Times New Roman"/>
        </w:rPr>
        <w:t>_</w:t>
      </w:r>
      <w:r w:rsidRPr="00C87524">
        <w:rPr>
          <w:rFonts w:ascii="Times New Roman" w:hAnsi="Times New Roman" w:cs="Times New Roman"/>
        </w:rPr>
        <w:t>___</w:t>
      </w:r>
      <w:r w:rsidR="00C87524" w:rsidRPr="00C87524">
        <w:rPr>
          <w:rFonts w:ascii="Times New Roman" w:hAnsi="Times New Roman" w:cs="Times New Roman"/>
        </w:rPr>
        <w:t>__</w:t>
      </w:r>
      <w:r w:rsidRPr="00C87524">
        <w:rPr>
          <w:rFonts w:ascii="Times New Roman" w:hAnsi="Times New Roman" w:cs="Times New Roman"/>
        </w:rPr>
        <w:t>________</w:t>
      </w:r>
      <w:r w:rsidR="00C87524" w:rsidRPr="00C87524">
        <w:rPr>
          <w:rFonts w:ascii="Times New Roman" w:hAnsi="Times New Roman" w:cs="Times New Roman"/>
        </w:rPr>
        <w:t>(</w:t>
      </w:r>
      <w:r w:rsidRPr="00C87524">
        <w:rPr>
          <w:rFonts w:ascii="Times New Roman" w:hAnsi="Times New Roman" w:cs="Times New Roman"/>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252DB4" w:rsidRPr="00C87524" w:rsidRDefault="00252DB4" w:rsidP="00C87524">
      <w:pPr>
        <w:tabs>
          <w:tab w:val="right" w:leader="underscore" w:pos="9071"/>
        </w:tabs>
        <w:rPr>
          <w:rFonts w:ascii="Times New Roman" w:hAnsi="Times New Roman" w:cs="Times New Roman"/>
          <w:sz w:val="20"/>
        </w:rPr>
      </w:pPr>
      <w:r w:rsidRPr="00C87524">
        <w:rPr>
          <w:rFonts w:ascii="Times New Roman" w:hAnsi="Times New Roman" w:cs="Times New Roman"/>
        </w:rPr>
        <w:t>Приложение: _______________________________________________________________________ ___________________________________________________________________________________.</w:t>
      </w:r>
      <w:r w:rsidR="00C87524" w:rsidRPr="00C87524">
        <w:rPr>
          <w:rFonts w:ascii="Times New Roman" w:hAnsi="Times New Roman" w:cs="Times New Roman"/>
        </w:rPr>
        <w:t xml:space="preserve"> </w:t>
      </w:r>
      <w:r w:rsidRPr="00C87524">
        <w:rPr>
          <w:rFonts w:ascii="Times New Roman" w:hAnsi="Times New Roman" w:cs="Times New Roman"/>
          <w:sz w:val="20"/>
        </w:rPr>
        <w:t>(прилагаются документы, представленные заявителем)</w:t>
      </w: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252DB4" w:rsidRPr="00C87524" w:rsidTr="005D0398">
        <w:tc>
          <w:tcPr>
            <w:tcW w:w="3119" w:type="dxa"/>
            <w:tcBorders>
              <w:top w:val="nil"/>
              <w:left w:val="nil"/>
              <w:bottom w:val="single" w:sz="4" w:space="0" w:color="auto"/>
              <w:right w:val="nil"/>
            </w:tcBorders>
            <w:vAlign w:val="bottom"/>
          </w:tcPr>
          <w:p w:rsidR="00252DB4" w:rsidRPr="00C87524" w:rsidRDefault="00252DB4" w:rsidP="005D0398">
            <w:pPr>
              <w:rPr>
                <w:rFonts w:ascii="Times New Roman" w:hAnsi="Times New Roman" w:cs="Times New Roman"/>
              </w:rPr>
            </w:pPr>
          </w:p>
        </w:tc>
        <w:tc>
          <w:tcPr>
            <w:tcW w:w="595" w:type="dxa"/>
            <w:tcBorders>
              <w:top w:val="nil"/>
              <w:left w:val="nil"/>
              <w:bottom w:val="nil"/>
              <w:right w:val="nil"/>
            </w:tcBorders>
            <w:vAlign w:val="bottom"/>
          </w:tcPr>
          <w:p w:rsidR="00252DB4" w:rsidRPr="00C87524" w:rsidRDefault="00252DB4" w:rsidP="005D0398">
            <w:pPr>
              <w:rPr>
                <w:rFonts w:ascii="Times New Roman" w:hAnsi="Times New Roman" w:cs="Times New Roman"/>
              </w:rPr>
            </w:pPr>
          </w:p>
        </w:tc>
        <w:tc>
          <w:tcPr>
            <w:tcW w:w="1701" w:type="dxa"/>
            <w:tcBorders>
              <w:top w:val="nil"/>
              <w:left w:val="nil"/>
              <w:bottom w:val="single" w:sz="4" w:space="0" w:color="auto"/>
              <w:right w:val="nil"/>
            </w:tcBorders>
            <w:vAlign w:val="bottom"/>
          </w:tcPr>
          <w:p w:rsidR="00252DB4" w:rsidRPr="00C87524" w:rsidRDefault="00252DB4" w:rsidP="005D0398">
            <w:pPr>
              <w:rPr>
                <w:rFonts w:ascii="Times New Roman" w:hAnsi="Times New Roman" w:cs="Times New Roman"/>
              </w:rPr>
            </w:pPr>
          </w:p>
        </w:tc>
        <w:tc>
          <w:tcPr>
            <w:tcW w:w="709" w:type="dxa"/>
            <w:tcBorders>
              <w:top w:val="nil"/>
              <w:left w:val="nil"/>
              <w:bottom w:val="nil"/>
              <w:right w:val="nil"/>
            </w:tcBorders>
            <w:vAlign w:val="bottom"/>
          </w:tcPr>
          <w:p w:rsidR="00252DB4" w:rsidRPr="00C87524" w:rsidRDefault="00252DB4" w:rsidP="005D0398">
            <w:pPr>
              <w:rPr>
                <w:rFonts w:ascii="Times New Roman" w:hAnsi="Times New Roman" w:cs="Times New Roman"/>
              </w:rPr>
            </w:pPr>
          </w:p>
        </w:tc>
        <w:tc>
          <w:tcPr>
            <w:tcW w:w="3346" w:type="dxa"/>
            <w:tcBorders>
              <w:top w:val="nil"/>
              <w:left w:val="nil"/>
              <w:bottom w:val="single" w:sz="4" w:space="0" w:color="auto"/>
              <w:right w:val="nil"/>
            </w:tcBorders>
            <w:vAlign w:val="bottom"/>
          </w:tcPr>
          <w:p w:rsidR="00252DB4" w:rsidRPr="00C87524" w:rsidRDefault="00252DB4" w:rsidP="005D0398">
            <w:pPr>
              <w:rPr>
                <w:rFonts w:ascii="Times New Roman" w:hAnsi="Times New Roman" w:cs="Times New Roman"/>
              </w:rPr>
            </w:pPr>
          </w:p>
        </w:tc>
      </w:tr>
      <w:tr w:rsidR="00252DB4" w:rsidRPr="00C87524" w:rsidTr="005D0398">
        <w:tc>
          <w:tcPr>
            <w:tcW w:w="3119" w:type="dxa"/>
            <w:tcBorders>
              <w:top w:val="nil"/>
              <w:left w:val="nil"/>
              <w:bottom w:val="nil"/>
              <w:right w:val="nil"/>
            </w:tcBorders>
          </w:tcPr>
          <w:p w:rsidR="00252DB4" w:rsidRPr="00C87524" w:rsidRDefault="00252DB4" w:rsidP="005D0398">
            <w:pPr>
              <w:spacing w:line="240" w:lineRule="atLeast"/>
              <w:jc w:val="center"/>
              <w:rPr>
                <w:rFonts w:ascii="Times New Roman" w:hAnsi="Times New Roman" w:cs="Times New Roman"/>
                <w:sz w:val="20"/>
              </w:rPr>
            </w:pPr>
            <w:r w:rsidRPr="00C87524">
              <w:rPr>
                <w:rFonts w:ascii="Times New Roman" w:hAnsi="Times New Roman" w:cs="Times New Roman"/>
                <w:sz w:val="20"/>
              </w:rPr>
              <w:t>(должность)</w:t>
            </w:r>
          </w:p>
        </w:tc>
        <w:tc>
          <w:tcPr>
            <w:tcW w:w="595" w:type="dxa"/>
            <w:tcBorders>
              <w:top w:val="nil"/>
              <w:left w:val="nil"/>
              <w:bottom w:val="nil"/>
              <w:right w:val="nil"/>
            </w:tcBorders>
          </w:tcPr>
          <w:p w:rsidR="00252DB4" w:rsidRPr="00C87524" w:rsidRDefault="00252DB4" w:rsidP="005D0398">
            <w:pPr>
              <w:spacing w:line="240" w:lineRule="atLeast"/>
              <w:jc w:val="center"/>
              <w:rPr>
                <w:rFonts w:ascii="Times New Roman" w:hAnsi="Times New Roman" w:cs="Times New Roman"/>
                <w:sz w:val="20"/>
              </w:rPr>
            </w:pPr>
          </w:p>
        </w:tc>
        <w:tc>
          <w:tcPr>
            <w:tcW w:w="1701" w:type="dxa"/>
            <w:tcBorders>
              <w:top w:val="nil"/>
              <w:left w:val="nil"/>
              <w:bottom w:val="nil"/>
              <w:right w:val="nil"/>
            </w:tcBorders>
          </w:tcPr>
          <w:p w:rsidR="00252DB4" w:rsidRPr="00C87524" w:rsidRDefault="00252DB4" w:rsidP="005D0398">
            <w:pPr>
              <w:spacing w:line="240" w:lineRule="atLeast"/>
              <w:jc w:val="center"/>
              <w:rPr>
                <w:rFonts w:ascii="Times New Roman" w:hAnsi="Times New Roman" w:cs="Times New Roman"/>
                <w:sz w:val="20"/>
              </w:rPr>
            </w:pPr>
            <w:r w:rsidRPr="00C87524">
              <w:rPr>
                <w:rFonts w:ascii="Times New Roman" w:hAnsi="Times New Roman" w:cs="Times New Roman"/>
                <w:sz w:val="20"/>
              </w:rPr>
              <w:t>(подпись)</w:t>
            </w:r>
          </w:p>
        </w:tc>
        <w:tc>
          <w:tcPr>
            <w:tcW w:w="709" w:type="dxa"/>
            <w:tcBorders>
              <w:top w:val="nil"/>
              <w:left w:val="nil"/>
              <w:bottom w:val="nil"/>
              <w:right w:val="nil"/>
            </w:tcBorders>
          </w:tcPr>
          <w:p w:rsidR="00252DB4" w:rsidRPr="00C87524" w:rsidRDefault="00252DB4" w:rsidP="005D0398">
            <w:pPr>
              <w:spacing w:line="240" w:lineRule="atLeast"/>
              <w:jc w:val="center"/>
              <w:rPr>
                <w:rFonts w:ascii="Times New Roman" w:hAnsi="Times New Roman" w:cs="Times New Roman"/>
                <w:sz w:val="20"/>
              </w:rPr>
            </w:pPr>
          </w:p>
        </w:tc>
        <w:tc>
          <w:tcPr>
            <w:tcW w:w="3346" w:type="dxa"/>
            <w:tcBorders>
              <w:top w:val="nil"/>
              <w:left w:val="nil"/>
              <w:bottom w:val="nil"/>
              <w:right w:val="nil"/>
            </w:tcBorders>
          </w:tcPr>
          <w:p w:rsidR="00252DB4" w:rsidRPr="00C87524" w:rsidRDefault="00252DB4" w:rsidP="005D0398">
            <w:pPr>
              <w:spacing w:line="240" w:lineRule="atLeast"/>
              <w:jc w:val="center"/>
              <w:rPr>
                <w:rFonts w:ascii="Times New Roman" w:hAnsi="Times New Roman" w:cs="Times New Roman"/>
                <w:sz w:val="20"/>
              </w:rPr>
            </w:pPr>
            <w:proofErr w:type="gramStart"/>
            <w:r w:rsidRPr="00C87524">
              <w:rPr>
                <w:rFonts w:ascii="Times New Roman" w:hAnsi="Times New Roman" w:cs="Times New Roman"/>
                <w:sz w:val="20"/>
              </w:rPr>
              <w:t>(фамилия, имя, отчество</w:t>
            </w:r>
            <w:r w:rsidRPr="00C87524">
              <w:rPr>
                <w:rFonts w:ascii="Times New Roman" w:hAnsi="Times New Roman" w:cs="Times New Roman"/>
                <w:sz w:val="20"/>
              </w:rPr>
              <w:br/>
              <w:t>(при наличии)</w:t>
            </w:r>
            <w:proofErr w:type="gramEnd"/>
          </w:p>
        </w:tc>
      </w:tr>
    </w:tbl>
    <w:p w:rsidR="00252DB4" w:rsidRPr="00C87524" w:rsidRDefault="00252DB4" w:rsidP="00252DB4">
      <w:pPr>
        <w:rPr>
          <w:rFonts w:ascii="Times New Roman" w:hAnsi="Times New Roman" w:cs="Times New Roman"/>
        </w:rPr>
      </w:pPr>
      <w:r w:rsidRPr="00C87524">
        <w:rPr>
          <w:rFonts w:ascii="Times New Roman" w:hAnsi="Times New Roman" w:cs="Times New Roman"/>
        </w:rPr>
        <w:t>Дата</w:t>
      </w:r>
    </w:p>
    <w:p w:rsidR="00252DB4" w:rsidRPr="00C87524" w:rsidRDefault="00252DB4" w:rsidP="00252DB4">
      <w:pPr>
        <w:rPr>
          <w:rFonts w:ascii="Times New Roman" w:hAnsi="Times New Roman" w:cs="Times New Roman"/>
        </w:rPr>
      </w:pPr>
      <w:r w:rsidRPr="00C87524">
        <w:rPr>
          <w:rFonts w:ascii="Times New Roman" w:hAnsi="Times New Roman" w:cs="Times New Roman"/>
        </w:rPr>
        <w:t>*Сведения об ИНН в отношении иностранного юридического лица не указываются.</w:t>
      </w:r>
    </w:p>
    <w:p w:rsidR="00252DB4" w:rsidRPr="00C87524" w:rsidRDefault="00252DB4" w:rsidP="00252DB4">
      <w:pPr>
        <w:jc w:val="right"/>
        <w:rPr>
          <w:rFonts w:ascii="Times New Roman" w:hAnsi="Times New Roman" w:cs="Times New Roman"/>
          <w:bCs/>
          <w:sz w:val="28"/>
          <w:szCs w:val="28"/>
        </w:rPr>
      </w:pPr>
      <w:r w:rsidRPr="00C87524">
        <w:rPr>
          <w:rFonts w:ascii="Times New Roman" w:hAnsi="Times New Roman" w:cs="Times New Roman"/>
        </w:rPr>
        <w:br w:type="page"/>
      </w:r>
      <w:r w:rsidRPr="00C87524">
        <w:rPr>
          <w:rFonts w:ascii="Times New Roman" w:hAnsi="Times New Roman" w:cs="Times New Roman"/>
          <w:bCs/>
          <w:sz w:val="28"/>
          <w:szCs w:val="28"/>
        </w:rPr>
        <w:lastRenderedPageBreak/>
        <w:t xml:space="preserve">Приложение № </w:t>
      </w:r>
      <w:r w:rsidR="009B0AAE">
        <w:rPr>
          <w:rFonts w:ascii="Times New Roman" w:hAnsi="Times New Roman" w:cs="Times New Roman"/>
          <w:bCs/>
          <w:sz w:val="28"/>
          <w:szCs w:val="28"/>
        </w:rPr>
        <w:t>2</w:t>
      </w:r>
    </w:p>
    <w:p w:rsidR="00252DB4" w:rsidRPr="00C87524" w:rsidRDefault="00252DB4" w:rsidP="00252DB4">
      <w:pPr>
        <w:widowControl w:val="0"/>
        <w:tabs>
          <w:tab w:val="left" w:pos="567"/>
        </w:tabs>
        <w:ind w:left="3969" w:firstLine="567"/>
        <w:jc w:val="right"/>
        <w:rPr>
          <w:rFonts w:ascii="Times New Roman" w:hAnsi="Times New Roman" w:cs="Times New Roman"/>
          <w:sz w:val="28"/>
          <w:szCs w:val="28"/>
        </w:rPr>
      </w:pPr>
      <w:r w:rsidRPr="00C87524">
        <w:rPr>
          <w:rFonts w:ascii="Times New Roman" w:hAnsi="Times New Roman" w:cs="Times New Roman"/>
          <w:sz w:val="28"/>
          <w:szCs w:val="28"/>
        </w:rPr>
        <w:t>к Административному регламенту</w:t>
      </w:r>
    </w:p>
    <w:p w:rsidR="00252DB4" w:rsidRPr="00C87524" w:rsidRDefault="00252DB4" w:rsidP="00252DB4">
      <w:pPr>
        <w:widowControl w:val="0"/>
        <w:tabs>
          <w:tab w:val="left" w:pos="0"/>
        </w:tabs>
        <w:ind w:left="3969" w:right="-1" w:firstLine="567"/>
        <w:contextualSpacing/>
        <w:jc w:val="right"/>
        <w:rPr>
          <w:rFonts w:ascii="Times New Roman" w:hAnsi="Times New Roman" w:cs="Times New Roman"/>
          <w:sz w:val="28"/>
          <w:szCs w:val="28"/>
        </w:rPr>
      </w:pPr>
      <w:r w:rsidRPr="00C87524">
        <w:rPr>
          <w:rFonts w:ascii="Times New Roman" w:hAnsi="Times New Roman" w:cs="Times New Roman"/>
          <w:sz w:val="28"/>
          <w:szCs w:val="28"/>
        </w:rPr>
        <w:t xml:space="preserve">по предоставлению </w:t>
      </w:r>
    </w:p>
    <w:p w:rsidR="00252DB4" w:rsidRPr="00C87524" w:rsidRDefault="00252DB4" w:rsidP="00252DB4">
      <w:pPr>
        <w:tabs>
          <w:tab w:val="left" w:pos="7920"/>
        </w:tabs>
        <w:ind w:left="3969" w:firstLine="709"/>
        <w:jc w:val="right"/>
        <w:rPr>
          <w:rFonts w:ascii="Times New Roman" w:hAnsi="Times New Roman" w:cs="Times New Roman"/>
          <w:sz w:val="28"/>
          <w:szCs w:val="28"/>
        </w:rPr>
      </w:pPr>
      <w:r w:rsidRPr="00C87524">
        <w:rPr>
          <w:rFonts w:ascii="Times New Roman" w:hAnsi="Times New Roman" w:cs="Times New Roman"/>
          <w:sz w:val="28"/>
          <w:szCs w:val="28"/>
        </w:rPr>
        <w:t>муниципальной услуги</w:t>
      </w:r>
    </w:p>
    <w:p w:rsidR="00252DB4" w:rsidRPr="00C87524" w:rsidRDefault="00252DB4" w:rsidP="00252DB4">
      <w:pPr>
        <w:spacing w:line="240" w:lineRule="atLeast"/>
        <w:ind w:left="3402"/>
        <w:jc w:val="center"/>
        <w:rPr>
          <w:rFonts w:ascii="Times New Roman" w:hAnsi="Times New Roman" w:cs="Times New Roman"/>
        </w:rPr>
      </w:pPr>
    </w:p>
    <w:p w:rsidR="00252DB4" w:rsidRPr="00C87524" w:rsidRDefault="00252DB4" w:rsidP="00252DB4">
      <w:pPr>
        <w:spacing w:line="240" w:lineRule="atLeast"/>
        <w:ind w:left="3402"/>
        <w:jc w:val="right"/>
        <w:rPr>
          <w:rFonts w:ascii="Times New Roman" w:hAnsi="Times New Roman" w:cs="Times New Roman"/>
        </w:rPr>
      </w:pPr>
      <w:r w:rsidRPr="00C87524">
        <w:rPr>
          <w:rFonts w:ascii="Times New Roman" w:hAnsi="Times New Roman" w:cs="Times New Roman"/>
          <w:sz w:val="28"/>
          <w:szCs w:val="28"/>
        </w:rPr>
        <w:t>Рекомендуемая форма</w:t>
      </w:r>
      <w:r w:rsidRPr="00C87524" w:rsidDel="003B4BB0">
        <w:rPr>
          <w:rFonts w:ascii="Times New Roman" w:hAnsi="Times New Roman" w:cs="Times New Roman"/>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13" w:type="dxa"/>
        </w:tblCellMar>
        <w:tblLook w:val="04A0" w:firstRow="1" w:lastRow="0" w:firstColumn="1" w:lastColumn="0" w:noHBand="0" w:noVBand="1"/>
      </w:tblPr>
      <w:tblGrid>
        <w:gridCol w:w="9321"/>
      </w:tblGrid>
      <w:tr w:rsidR="00252DB4" w:rsidRPr="00C87524" w:rsidTr="00155CD4">
        <w:tc>
          <w:tcPr>
            <w:tcW w:w="9321" w:type="dxa"/>
            <w:tcBorders>
              <w:top w:val="nil"/>
              <w:left w:val="nil"/>
              <w:bottom w:val="single" w:sz="4" w:space="0" w:color="auto"/>
              <w:right w:val="nil"/>
            </w:tcBorders>
            <w:shd w:val="clear" w:color="auto" w:fill="auto"/>
          </w:tcPr>
          <w:p w:rsidR="00252DB4" w:rsidRPr="00C87524" w:rsidRDefault="00252DB4" w:rsidP="005D0398">
            <w:pPr>
              <w:jc w:val="center"/>
              <w:rPr>
                <w:rFonts w:ascii="Times New Roman" w:eastAsia="Calibri" w:hAnsi="Times New Roman" w:cs="Times New Roman"/>
              </w:rPr>
            </w:pPr>
          </w:p>
        </w:tc>
      </w:tr>
    </w:tbl>
    <w:p w:rsidR="00252DB4" w:rsidRPr="00C87524" w:rsidRDefault="00252DB4" w:rsidP="00252DB4">
      <w:pPr>
        <w:jc w:val="center"/>
        <w:rPr>
          <w:rFonts w:ascii="Times New Roman" w:hAnsi="Times New Roman" w:cs="Times New Roman"/>
          <w:sz w:val="20"/>
          <w:szCs w:val="20"/>
        </w:rPr>
      </w:pPr>
      <w:r w:rsidRPr="00C87524">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bl>
      <w:tblPr>
        <w:tblW w:w="6634" w:type="dxa"/>
        <w:tblInd w:w="3397" w:type="dxa"/>
        <w:tblLayout w:type="fixed"/>
        <w:tblCellMar>
          <w:top w:w="57" w:type="dxa"/>
          <w:bottom w:w="113" w:type="dxa"/>
        </w:tblCellMar>
        <w:tblLook w:val="04A0" w:firstRow="1" w:lastRow="0" w:firstColumn="1" w:lastColumn="0" w:noHBand="0" w:noVBand="1"/>
      </w:tblPr>
      <w:tblGrid>
        <w:gridCol w:w="850"/>
        <w:gridCol w:w="1280"/>
        <w:gridCol w:w="4504"/>
      </w:tblGrid>
      <w:tr w:rsidR="00252DB4" w:rsidRPr="00C87524" w:rsidTr="005D0398">
        <w:trPr>
          <w:trHeight w:val="670"/>
        </w:trPr>
        <w:tc>
          <w:tcPr>
            <w:tcW w:w="850" w:type="dxa"/>
            <w:shd w:val="clear" w:color="auto" w:fill="auto"/>
            <w:vAlign w:val="bottom"/>
          </w:tcPr>
          <w:p w:rsidR="00252DB4" w:rsidRPr="00C87524" w:rsidRDefault="00252DB4" w:rsidP="005D0398">
            <w:pPr>
              <w:rPr>
                <w:rFonts w:ascii="Times New Roman" w:eastAsia="Calibri" w:hAnsi="Times New Roman" w:cs="Times New Roman"/>
              </w:rPr>
            </w:pPr>
            <w:r w:rsidRPr="00C87524">
              <w:rPr>
                <w:rFonts w:ascii="Times New Roman" w:eastAsia="Calibri" w:hAnsi="Times New Roman" w:cs="Times New Roman"/>
              </w:rPr>
              <w:t>Кому</w:t>
            </w:r>
          </w:p>
        </w:tc>
        <w:tc>
          <w:tcPr>
            <w:tcW w:w="5784" w:type="dxa"/>
            <w:gridSpan w:val="2"/>
            <w:tcBorders>
              <w:bottom w:val="single" w:sz="4" w:space="0" w:color="auto"/>
            </w:tcBorders>
            <w:shd w:val="clear" w:color="auto" w:fill="auto"/>
            <w:vAlign w:val="center"/>
          </w:tcPr>
          <w:p w:rsidR="00252DB4" w:rsidRPr="00C87524" w:rsidRDefault="00252DB4" w:rsidP="005D0398">
            <w:pPr>
              <w:jc w:val="both"/>
              <w:rPr>
                <w:rFonts w:ascii="Times New Roman" w:eastAsia="Calibri" w:hAnsi="Times New Roman" w:cs="Times New Roman"/>
                <w:sz w:val="20"/>
                <w:szCs w:val="20"/>
              </w:rPr>
            </w:pPr>
          </w:p>
        </w:tc>
      </w:tr>
      <w:tr w:rsidR="00252DB4" w:rsidRPr="00C87524" w:rsidTr="005D0398">
        <w:trPr>
          <w:trHeight w:val="1109"/>
        </w:trPr>
        <w:tc>
          <w:tcPr>
            <w:tcW w:w="850" w:type="dxa"/>
            <w:shd w:val="clear" w:color="auto" w:fill="auto"/>
            <w:vAlign w:val="center"/>
          </w:tcPr>
          <w:p w:rsidR="00252DB4" w:rsidRPr="00C87524" w:rsidRDefault="00252DB4" w:rsidP="005D0398">
            <w:pPr>
              <w:rPr>
                <w:rFonts w:ascii="Times New Roman" w:eastAsia="Calibri" w:hAnsi="Times New Roman" w:cs="Times New Roman"/>
              </w:rPr>
            </w:pPr>
          </w:p>
        </w:tc>
        <w:tc>
          <w:tcPr>
            <w:tcW w:w="5784" w:type="dxa"/>
            <w:gridSpan w:val="2"/>
            <w:tcBorders>
              <w:top w:val="single" w:sz="4" w:space="0" w:color="auto"/>
            </w:tcBorders>
            <w:shd w:val="clear" w:color="auto" w:fill="auto"/>
            <w:vAlign w:val="center"/>
          </w:tcPr>
          <w:p w:rsidR="00252DB4" w:rsidRPr="00C87524" w:rsidRDefault="00252DB4" w:rsidP="005D0398">
            <w:pPr>
              <w:jc w:val="center"/>
              <w:rPr>
                <w:rFonts w:ascii="Times New Roman" w:eastAsia="Calibri" w:hAnsi="Times New Roman" w:cs="Times New Roman"/>
                <w:i/>
                <w:sz w:val="16"/>
                <w:szCs w:val="16"/>
              </w:rPr>
            </w:pPr>
            <w:proofErr w:type="gramStart"/>
            <w:r w:rsidRPr="00C87524">
              <w:rPr>
                <w:rFonts w:ascii="Times New Roman" w:eastAsia="Calibri" w:hAnsi="Times New Roman" w:cs="Times New Roman"/>
                <w:i/>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телефон, адрес электронной почты застройщика)</w:t>
            </w:r>
            <w:proofErr w:type="gramEnd"/>
          </w:p>
        </w:tc>
      </w:tr>
      <w:tr w:rsidR="00252DB4" w:rsidRPr="00C87524" w:rsidTr="005D0398">
        <w:trPr>
          <w:trHeight w:val="510"/>
        </w:trPr>
        <w:tc>
          <w:tcPr>
            <w:tcW w:w="2130" w:type="dxa"/>
            <w:gridSpan w:val="2"/>
            <w:shd w:val="clear" w:color="auto" w:fill="auto"/>
            <w:vAlign w:val="bottom"/>
          </w:tcPr>
          <w:p w:rsidR="00252DB4" w:rsidRPr="00C87524" w:rsidRDefault="00252DB4" w:rsidP="005D0398">
            <w:pPr>
              <w:rPr>
                <w:rFonts w:ascii="Times New Roman" w:eastAsia="Calibri" w:hAnsi="Times New Roman" w:cs="Times New Roman"/>
                <w:lang w:val="en-US"/>
              </w:rPr>
            </w:pPr>
            <w:r w:rsidRPr="00C87524">
              <w:rPr>
                <w:rFonts w:ascii="Times New Roman" w:eastAsia="Calibri" w:hAnsi="Times New Roman" w:cs="Times New Roman"/>
              </w:rPr>
              <w:t>Почтовый адрес</w:t>
            </w:r>
          </w:p>
        </w:tc>
        <w:tc>
          <w:tcPr>
            <w:tcW w:w="4504" w:type="dxa"/>
            <w:tcBorders>
              <w:bottom w:val="single" w:sz="4" w:space="0" w:color="auto"/>
            </w:tcBorders>
            <w:shd w:val="clear" w:color="auto" w:fill="auto"/>
            <w:vAlign w:val="center"/>
          </w:tcPr>
          <w:p w:rsidR="00252DB4" w:rsidRPr="00C87524" w:rsidRDefault="00252DB4" w:rsidP="005D0398">
            <w:pPr>
              <w:jc w:val="both"/>
              <w:rPr>
                <w:rFonts w:ascii="Times New Roman" w:eastAsia="Calibri" w:hAnsi="Times New Roman" w:cs="Times New Roman"/>
              </w:rPr>
            </w:pPr>
          </w:p>
        </w:tc>
      </w:tr>
      <w:tr w:rsidR="00252DB4" w:rsidRPr="00C87524" w:rsidTr="005D0398">
        <w:trPr>
          <w:trHeight w:val="131"/>
        </w:trPr>
        <w:tc>
          <w:tcPr>
            <w:tcW w:w="2130" w:type="dxa"/>
            <w:gridSpan w:val="2"/>
            <w:shd w:val="clear" w:color="auto" w:fill="auto"/>
            <w:vAlign w:val="bottom"/>
          </w:tcPr>
          <w:p w:rsidR="00252DB4" w:rsidRPr="00C87524" w:rsidRDefault="00252DB4" w:rsidP="005D0398">
            <w:pPr>
              <w:rPr>
                <w:rFonts w:ascii="Times New Roman" w:eastAsia="Calibri" w:hAnsi="Times New Roman" w:cs="Times New Roman"/>
              </w:rPr>
            </w:pPr>
          </w:p>
        </w:tc>
        <w:tc>
          <w:tcPr>
            <w:tcW w:w="4504" w:type="dxa"/>
            <w:tcBorders>
              <w:top w:val="single" w:sz="4" w:space="0" w:color="auto"/>
            </w:tcBorders>
            <w:shd w:val="clear" w:color="auto" w:fill="auto"/>
            <w:vAlign w:val="center"/>
          </w:tcPr>
          <w:p w:rsidR="00252DB4" w:rsidRPr="00C87524" w:rsidRDefault="00252DB4" w:rsidP="005D0398">
            <w:pPr>
              <w:jc w:val="center"/>
              <w:rPr>
                <w:rFonts w:ascii="Times New Roman" w:eastAsia="Calibri" w:hAnsi="Times New Roman" w:cs="Times New Roman"/>
                <w:i/>
                <w:sz w:val="16"/>
                <w:szCs w:val="16"/>
              </w:rPr>
            </w:pPr>
            <w:r w:rsidRPr="00C87524">
              <w:rPr>
                <w:rFonts w:ascii="Times New Roman" w:eastAsia="Calibri" w:hAnsi="Times New Roman" w:cs="Times New Roman"/>
                <w:i/>
                <w:sz w:val="16"/>
                <w:szCs w:val="16"/>
              </w:rPr>
              <w:t>(почтовый индекс и адрес застройщика)</w:t>
            </w:r>
          </w:p>
        </w:tc>
      </w:tr>
      <w:tr w:rsidR="00252DB4" w:rsidRPr="00C87524" w:rsidTr="005D0398">
        <w:trPr>
          <w:trHeight w:val="506"/>
        </w:trPr>
        <w:tc>
          <w:tcPr>
            <w:tcW w:w="2130" w:type="dxa"/>
            <w:gridSpan w:val="2"/>
            <w:shd w:val="clear" w:color="auto" w:fill="auto"/>
            <w:vAlign w:val="bottom"/>
          </w:tcPr>
          <w:p w:rsidR="00252DB4" w:rsidRPr="00C87524" w:rsidRDefault="00252DB4" w:rsidP="005D0398">
            <w:pPr>
              <w:rPr>
                <w:rFonts w:ascii="Times New Roman" w:eastAsia="Calibri" w:hAnsi="Times New Roman" w:cs="Times New Roman"/>
              </w:rPr>
            </w:pPr>
            <w:r w:rsidRPr="00C87524">
              <w:rPr>
                <w:rFonts w:ascii="Times New Roman" w:eastAsia="Calibri" w:hAnsi="Times New Roman" w:cs="Times New Roman"/>
              </w:rPr>
              <w:t>Представитель</w:t>
            </w:r>
          </w:p>
        </w:tc>
        <w:tc>
          <w:tcPr>
            <w:tcW w:w="4504" w:type="dxa"/>
            <w:tcBorders>
              <w:bottom w:val="single" w:sz="4" w:space="0" w:color="auto"/>
            </w:tcBorders>
            <w:shd w:val="clear" w:color="auto" w:fill="auto"/>
            <w:vAlign w:val="center"/>
          </w:tcPr>
          <w:p w:rsidR="00252DB4" w:rsidRPr="00C87524" w:rsidRDefault="00252DB4" w:rsidP="005D0398">
            <w:pPr>
              <w:jc w:val="both"/>
              <w:rPr>
                <w:rFonts w:ascii="Times New Roman" w:eastAsia="Calibri" w:hAnsi="Times New Roman" w:cs="Times New Roman"/>
                <w:lang w:val="en-US"/>
              </w:rPr>
            </w:pPr>
          </w:p>
        </w:tc>
      </w:tr>
      <w:tr w:rsidR="00252DB4" w:rsidRPr="00C87524" w:rsidTr="005D0398">
        <w:trPr>
          <w:trHeight w:val="1055"/>
        </w:trPr>
        <w:tc>
          <w:tcPr>
            <w:tcW w:w="2130" w:type="dxa"/>
            <w:gridSpan w:val="2"/>
            <w:shd w:val="clear" w:color="auto" w:fill="auto"/>
            <w:vAlign w:val="bottom"/>
          </w:tcPr>
          <w:p w:rsidR="00252DB4" w:rsidRPr="00C87524" w:rsidRDefault="00252DB4" w:rsidP="005D0398">
            <w:pPr>
              <w:rPr>
                <w:rFonts w:ascii="Times New Roman" w:eastAsia="Calibri" w:hAnsi="Times New Roman" w:cs="Times New Roman"/>
              </w:rPr>
            </w:pPr>
          </w:p>
        </w:tc>
        <w:tc>
          <w:tcPr>
            <w:tcW w:w="4504" w:type="dxa"/>
            <w:tcBorders>
              <w:top w:val="single" w:sz="4" w:space="0" w:color="auto"/>
            </w:tcBorders>
            <w:shd w:val="clear" w:color="auto" w:fill="auto"/>
            <w:vAlign w:val="center"/>
          </w:tcPr>
          <w:p w:rsidR="00252DB4" w:rsidRPr="00C87524" w:rsidRDefault="00252DB4" w:rsidP="005D0398">
            <w:pPr>
              <w:jc w:val="center"/>
              <w:rPr>
                <w:rFonts w:ascii="Times New Roman" w:eastAsia="Calibri" w:hAnsi="Times New Roman" w:cs="Times New Roman"/>
                <w:i/>
                <w:sz w:val="16"/>
                <w:szCs w:val="16"/>
              </w:rPr>
            </w:pPr>
            <w:proofErr w:type="gramStart"/>
            <w:r w:rsidRPr="00C87524">
              <w:rPr>
                <w:rFonts w:ascii="Times New Roman" w:eastAsia="Calibri" w:hAnsi="Times New Roman" w:cs="Times New Roman"/>
                <w:i/>
                <w:sz w:val="16"/>
                <w:szCs w:val="16"/>
              </w:rPr>
              <w:t>(фамилия, имя, отчество (при наличии) представителя, ОГРНИП (для физического лица, зарегистрированного в качестве индивидуального предпринимателя) -  для физического лица, полное наименование представителя, ИНН*, ОГРН - для юридического лица)</w:t>
            </w:r>
            <w:proofErr w:type="gramEnd"/>
          </w:p>
        </w:tc>
      </w:tr>
      <w:tr w:rsidR="00252DB4" w:rsidRPr="00C87524" w:rsidTr="005D0398">
        <w:trPr>
          <w:trHeight w:val="846"/>
        </w:trPr>
        <w:tc>
          <w:tcPr>
            <w:tcW w:w="2130" w:type="dxa"/>
            <w:gridSpan w:val="2"/>
            <w:shd w:val="clear" w:color="auto" w:fill="auto"/>
            <w:vAlign w:val="bottom"/>
          </w:tcPr>
          <w:p w:rsidR="00252DB4" w:rsidRPr="00C87524" w:rsidRDefault="00252DB4" w:rsidP="00A23285">
            <w:pPr>
              <w:rPr>
                <w:rFonts w:ascii="Times New Roman" w:eastAsia="Calibri" w:hAnsi="Times New Roman" w:cs="Times New Roman"/>
              </w:rPr>
            </w:pPr>
            <w:r w:rsidRPr="00C87524">
              <w:rPr>
                <w:rFonts w:ascii="Times New Roman" w:eastAsia="Calibri" w:hAnsi="Times New Roman" w:cs="Times New Roman"/>
              </w:rPr>
              <w:t>Контактные данные</w:t>
            </w:r>
            <w:r w:rsidR="00A23285">
              <w:rPr>
                <w:rFonts w:ascii="Times New Roman" w:eastAsia="Calibri" w:hAnsi="Times New Roman" w:cs="Times New Roman"/>
              </w:rPr>
              <w:t xml:space="preserve"> </w:t>
            </w:r>
            <w:r w:rsidRPr="00C87524">
              <w:rPr>
                <w:rFonts w:ascii="Times New Roman" w:eastAsia="Calibri" w:hAnsi="Times New Roman" w:cs="Times New Roman"/>
              </w:rPr>
              <w:t>представителя</w:t>
            </w:r>
          </w:p>
        </w:tc>
        <w:tc>
          <w:tcPr>
            <w:tcW w:w="4504" w:type="dxa"/>
            <w:tcBorders>
              <w:bottom w:val="single" w:sz="4" w:space="0" w:color="auto"/>
            </w:tcBorders>
            <w:shd w:val="clear" w:color="auto" w:fill="auto"/>
            <w:vAlign w:val="center"/>
          </w:tcPr>
          <w:p w:rsidR="00252DB4" w:rsidRPr="00C87524" w:rsidRDefault="00252DB4" w:rsidP="005D0398">
            <w:pPr>
              <w:jc w:val="both"/>
              <w:rPr>
                <w:rFonts w:ascii="Times New Roman" w:eastAsia="Calibri" w:hAnsi="Times New Roman" w:cs="Times New Roman"/>
              </w:rPr>
            </w:pPr>
          </w:p>
        </w:tc>
      </w:tr>
      <w:tr w:rsidR="00252DB4" w:rsidRPr="00C87524" w:rsidTr="005D0398">
        <w:trPr>
          <w:trHeight w:val="203"/>
        </w:trPr>
        <w:tc>
          <w:tcPr>
            <w:tcW w:w="2130" w:type="dxa"/>
            <w:gridSpan w:val="2"/>
            <w:shd w:val="clear" w:color="auto" w:fill="auto"/>
            <w:vAlign w:val="bottom"/>
          </w:tcPr>
          <w:p w:rsidR="00252DB4" w:rsidRPr="00C87524" w:rsidRDefault="00252DB4" w:rsidP="005D0398">
            <w:pPr>
              <w:rPr>
                <w:rFonts w:ascii="Times New Roman" w:eastAsia="Calibri" w:hAnsi="Times New Roman" w:cs="Times New Roman"/>
              </w:rPr>
            </w:pPr>
          </w:p>
        </w:tc>
        <w:tc>
          <w:tcPr>
            <w:tcW w:w="4504" w:type="dxa"/>
            <w:tcBorders>
              <w:top w:val="single" w:sz="4" w:space="0" w:color="auto"/>
            </w:tcBorders>
            <w:shd w:val="clear" w:color="auto" w:fill="auto"/>
            <w:vAlign w:val="center"/>
          </w:tcPr>
          <w:p w:rsidR="00252DB4" w:rsidRPr="00C87524" w:rsidRDefault="00252DB4" w:rsidP="005D0398">
            <w:pPr>
              <w:jc w:val="center"/>
              <w:rPr>
                <w:rFonts w:ascii="Times New Roman" w:eastAsia="Calibri" w:hAnsi="Times New Roman" w:cs="Times New Roman"/>
                <w:i/>
                <w:sz w:val="16"/>
                <w:szCs w:val="16"/>
              </w:rPr>
            </w:pPr>
            <w:r w:rsidRPr="00C87524">
              <w:rPr>
                <w:rFonts w:ascii="Times New Roman" w:eastAsia="Calibri" w:hAnsi="Times New Roman" w:cs="Times New Roman"/>
                <w:i/>
                <w:sz w:val="16"/>
                <w:szCs w:val="16"/>
              </w:rPr>
              <w:t>(телефон, адрес электронной почты)</w:t>
            </w:r>
          </w:p>
        </w:tc>
      </w:tr>
    </w:tbl>
    <w:p w:rsidR="00252DB4" w:rsidRPr="00C87524" w:rsidRDefault="00252DB4" w:rsidP="00252DB4">
      <w:pPr>
        <w:spacing w:before="100" w:after="100"/>
        <w:rPr>
          <w:rFonts w:ascii="Times New Roman" w:hAnsi="Times New Roman" w:cs="Times New Roman"/>
        </w:rPr>
      </w:pPr>
    </w:p>
    <w:p w:rsidR="00252DB4" w:rsidRPr="00C87524" w:rsidRDefault="00252DB4" w:rsidP="00252DB4">
      <w:pPr>
        <w:tabs>
          <w:tab w:val="left" w:pos="851"/>
        </w:tabs>
        <w:jc w:val="center"/>
        <w:rPr>
          <w:rFonts w:ascii="Times New Roman" w:hAnsi="Times New Roman" w:cs="Times New Roman"/>
        </w:rPr>
      </w:pPr>
      <w:r w:rsidRPr="00C87524">
        <w:rPr>
          <w:rFonts w:ascii="Times New Roman" w:hAnsi="Times New Roman" w:cs="Times New Roman"/>
          <w:b/>
        </w:rPr>
        <w:t>РЕШЕНИЕ</w:t>
      </w:r>
      <w:r w:rsidRPr="00C87524">
        <w:rPr>
          <w:rFonts w:ascii="Times New Roman" w:hAnsi="Times New Roman" w:cs="Times New Roman"/>
        </w:rPr>
        <w:br/>
        <w:t>о возврате документов без рассмотрения</w:t>
      </w:r>
    </w:p>
    <w:p w:rsidR="00252DB4" w:rsidRPr="00C87524" w:rsidRDefault="00252DB4" w:rsidP="00252DB4">
      <w:pPr>
        <w:tabs>
          <w:tab w:val="left" w:pos="851"/>
        </w:tabs>
        <w:jc w:val="center"/>
        <w:rPr>
          <w:rFonts w:ascii="Times New Roman" w:hAnsi="Times New Roman" w:cs="Times New Roman"/>
        </w:rPr>
      </w:pPr>
      <w:r w:rsidRPr="00C87524">
        <w:rPr>
          <w:rFonts w:ascii="Times New Roman" w:hAnsi="Times New Roman" w:cs="Times New Roman"/>
          <w:u w:val="single"/>
        </w:rPr>
        <w:t>___________________________________________</w:t>
      </w:r>
    </w:p>
    <w:p w:rsidR="00252DB4" w:rsidRPr="00C87524" w:rsidRDefault="00252DB4" w:rsidP="00252DB4">
      <w:pPr>
        <w:tabs>
          <w:tab w:val="left" w:pos="851"/>
        </w:tabs>
        <w:jc w:val="center"/>
        <w:rPr>
          <w:rFonts w:ascii="Times New Roman" w:hAnsi="Times New Roman" w:cs="Times New Roman"/>
          <w:i/>
          <w:sz w:val="16"/>
        </w:rPr>
      </w:pPr>
      <w:r w:rsidRPr="00C87524">
        <w:rPr>
          <w:rFonts w:ascii="Times New Roman" w:hAnsi="Times New Roman" w:cs="Times New Roman"/>
          <w:i/>
          <w:sz w:val="16"/>
        </w:rPr>
        <w:t>(номер и дата решения)</w:t>
      </w:r>
    </w:p>
    <w:p w:rsidR="00252DB4" w:rsidRPr="00C87524" w:rsidRDefault="00252DB4" w:rsidP="00252DB4">
      <w:pPr>
        <w:tabs>
          <w:tab w:val="left" w:pos="851"/>
        </w:tabs>
        <w:jc w:val="center"/>
        <w:rPr>
          <w:rFonts w:ascii="Times New Roman" w:hAnsi="Times New Roman" w:cs="Times New Roman"/>
        </w:rPr>
      </w:pPr>
    </w:p>
    <w:p w:rsidR="00252DB4" w:rsidRPr="00C87524" w:rsidRDefault="00252DB4" w:rsidP="00252DB4">
      <w:pPr>
        <w:pStyle w:val="af8"/>
        <w:spacing w:before="0" w:beforeAutospacing="0" w:after="0" w:afterAutospacing="0" w:line="276" w:lineRule="auto"/>
        <w:ind w:firstLine="708"/>
        <w:jc w:val="both"/>
        <w:rPr>
          <w:color w:val="auto"/>
        </w:rPr>
      </w:pPr>
      <w:r w:rsidRPr="00C87524">
        <w:rPr>
          <w:color w:val="auto"/>
        </w:rPr>
        <w:t xml:space="preserve">В соответствии с частью </w:t>
      </w:r>
      <w:r w:rsidRPr="00C87524">
        <w:rPr>
          <w:color w:val="auto"/>
          <w:lang w:val="ru-RU"/>
        </w:rPr>
        <w:t>6</w:t>
      </w:r>
      <w:r w:rsidRPr="00C87524">
        <w:rPr>
          <w:color w:val="auto"/>
        </w:rPr>
        <w:t xml:space="preserve"> статьи 51</w:t>
      </w:r>
      <w:r w:rsidRPr="00C87524">
        <w:rPr>
          <w:color w:val="auto"/>
          <w:vertAlign w:val="superscript"/>
        </w:rPr>
        <w:t>1</w:t>
      </w:r>
      <w:r w:rsidRPr="00C87524">
        <w:rPr>
          <w:color w:val="auto"/>
        </w:rPr>
        <w:t xml:space="preserve"> Градостроительного кодекса Российской Федерации принято решение о возврате застройщику</w:t>
      </w:r>
      <w:r w:rsidRPr="00C87524">
        <w:rPr>
          <w:color w:val="auto"/>
          <w:lang w:val="ru-RU"/>
        </w:rPr>
        <w:t xml:space="preserve"> _____________________________________________** </w:t>
      </w:r>
      <w:r w:rsidRPr="00C87524">
        <w:rPr>
          <w:color w:val="auto"/>
        </w:rPr>
        <w:t>без рассмотрения (</w:t>
      </w:r>
      <w:r w:rsidRPr="00C87524">
        <w:rPr>
          <w:color w:val="auto"/>
          <w:lang w:val="ru-RU"/>
        </w:rPr>
        <w:t>______________________________</w:t>
      </w:r>
      <w:r w:rsidRPr="00C87524">
        <w:rPr>
          <w:color w:val="auto"/>
        </w:rPr>
        <w:t>) по следующим</w:t>
      </w:r>
      <w:r w:rsidRPr="00C87524">
        <w:rPr>
          <w:color w:val="auto"/>
          <w:lang w:val="ru-RU"/>
        </w:rPr>
        <w:t xml:space="preserve"> </w:t>
      </w:r>
      <w:r w:rsidRPr="00C87524">
        <w:rPr>
          <w:color w:val="auto"/>
        </w:rPr>
        <w:t>основаниям</w:t>
      </w:r>
      <w:r w:rsidRPr="00C87524">
        <w:rPr>
          <w:color w:val="auto"/>
          <w:lang w:val="ru-RU"/>
        </w:rPr>
        <w:t xml:space="preserve"> </w:t>
      </w:r>
      <w:r w:rsidRPr="00C87524">
        <w:rPr>
          <w:i/>
          <w:color w:val="auto"/>
          <w:lang w:val="ru-RU"/>
        </w:rPr>
        <w:t xml:space="preserve">(указываются </w:t>
      </w:r>
    </w:p>
    <w:p w:rsidR="00252DB4" w:rsidRPr="00C87524" w:rsidRDefault="00252DB4" w:rsidP="00155CD4">
      <w:pPr>
        <w:pStyle w:val="af8"/>
        <w:spacing w:before="0" w:beforeAutospacing="0" w:after="0" w:afterAutospacing="0" w:line="276" w:lineRule="auto"/>
        <w:ind w:left="2127" w:hanging="1418"/>
        <w:jc w:val="both"/>
        <w:rPr>
          <w:i/>
          <w:color w:val="auto"/>
          <w:sz w:val="16"/>
          <w:szCs w:val="16"/>
          <w:lang w:val="ru-RU"/>
        </w:rPr>
      </w:pPr>
      <w:r w:rsidRPr="00C87524">
        <w:rPr>
          <w:i/>
          <w:color w:val="auto"/>
          <w:sz w:val="16"/>
          <w:szCs w:val="16"/>
          <w:lang w:val="ru-RU"/>
        </w:rPr>
        <w:t>(входящие дата и номер)</w:t>
      </w:r>
    </w:p>
    <w:p w:rsidR="00252DB4" w:rsidRPr="00C87524" w:rsidRDefault="00252DB4" w:rsidP="00252DB4">
      <w:pPr>
        <w:pStyle w:val="af8"/>
        <w:spacing w:before="0" w:beforeAutospacing="0" w:after="0" w:afterAutospacing="0" w:line="276" w:lineRule="auto"/>
        <w:jc w:val="both"/>
        <w:rPr>
          <w:color w:val="auto"/>
        </w:rPr>
      </w:pPr>
      <w:r w:rsidRPr="00C87524">
        <w:rPr>
          <w:i/>
          <w:color w:val="auto"/>
          <w:lang w:val="ru-RU"/>
        </w:rPr>
        <w:t>соответствующие основания)</w:t>
      </w:r>
      <w:r w:rsidRPr="00C87524">
        <w:rPr>
          <w:color w:val="auto"/>
        </w:rPr>
        <w:t>:</w:t>
      </w:r>
    </w:p>
    <w:p w:rsidR="00252DB4" w:rsidRPr="00C87524" w:rsidRDefault="00252DB4" w:rsidP="00252DB4">
      <w:pPr>
        <w:pStyle w:val="af8"/>
        <w:numPr>
          <w:ilvl w:val="0"/>
          <w:numId w:val="2"/>
        </w:numPr>
        <w:spacing w:before="0" w:beforeAutospacing="0" w:after="0" w:afterAutospacing="0" w:line="276" w:lineRule="auto"/>
        <w:ind w:left="0" w:firstLine="567"/>
        <w:jc w:val="both"/>
        <w:rPr>
          <w:color w:val="auto"/>
        </w:rPr>
      </w:pPr>
      <w:r w:rsidRPr="00C87524">
        <w:rPr>
          <w:color w:val="auto"/>
        </w:rPr>
        <w:t xml:space="preserve">Возврат уведомления и документов связи с тем, что не представлены в полном объеме документы, предусмотренные </w:t>
      </w:r>
      <w:r w:rsidRPr="00C87524">
        <w:rPr>
          <w:color w:val="auto"/>
          <w:lang w:val="ru-RU"/>
        </w:rPr>
        <w:t>пунктами 2 – 4 части 3</w:t>
      </w:r>
      <w:r w:rsidRPr="00C87524">
        <w:rPr>
          <w:color w:val="auto"/>
        </w:rPr>
        <w:t xml:space="preserve"> статьи 51</w:t>
      </w:r>
      <w:r w:rsidRPr="00C87524">
        <w:rPr>
          <w:color w:val="auto"/>
          <w:vertAlign w:val="superscript"/>
        </w:rPr>
        <w:t>1</w:t>
      </w:r>
      <w:r w:rsidRPr="00C87524">
        <w:rPr>
          <w:color w:val="auto"/>
        </w:rPr>
        <w:t xml:space="preserve"> Градостроительного кодекса Российской Федерации.</w:t>
      </w:r>
    </w:p>
    <w:p w:rsidR="00252DB4" w:rsidRPr="00C87524" w:rsidRDefault="00252DB4" w:rsidP="00252DB4">
      <w:pPr>
        <w:pStyle w:val="af8"/>
        <w:numPr>
          <w:ilvl w:val="0"/>
          <w:numId w:val="2"/>
        </w:numPr>
        <w:spacing w:before="0" w:beforeAutospacing="0" w:after="0" w:afterAutospacing="0" w:line="276" w:lineRule="auto"/>
        <w:ind w:left="0" w:firstLine="567"/>
        <w:jc w:val="both"/>
        <w:rPr>
          <w:color w:val="auto"/>
        </w:rPr>
      </w:pPr>
      <w:r w:rsidRPr="00C87524">
        <w:rPr>
          <w:color w:val="auto"/>
        </w:rPr>
        <w:t>Возврат уведомления и документов в связи с неполным предоставлением сведений, предусмотренных частью 1 статьи 51</w:t>
      </w:r>
      <w:r w:rsidRPr="00C87524">
        <w:rPr>
          <w:color w:val="auto"/>
          <w:vertAlign w:val="superscript"/>
        </w:rPr>
        <w:t>1</w:t>
      </w:r>
      <w:r w:rsidRPr="00C87524">
        <w:rPr>
          <w:color w:val="auto"/>
        </w:rPr>
        <w:t xml:space="preserve"> Градостроительного кодекса Российской Федерации.</w:t>
      </w:r>
    </w:p>
    <w:p w:rsidR="00252DB4" w:rsidRPr="00C87524" w:rsidRDefault="00252DB4" w:rsidP="00252DB4">
      <w:pPr>
        <w:ind w:firstLine="567"/>
        <w:jc w:val="both"/>
        <w:rPr>
          <w:rFonts w:ascii="Times New Roman" w:hAnsi="Times New Roman" w:cs="Times New Roman"/>
        </w:rPr>
      </w:pPr>
      <w:r w:rsidRPr="00C87524">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252DB4" w:rsidRPr="00C87524" w:rsidRDefault="00252DB4" w:rsidP="00252DB4">
      <w:pPr>
        <w:ind w:firstLine="567"/>
        <w:jc w:val="both"/>
        <w:rPr>
          <w:rFonts w:ascii="Times New Roman" w:hAnsi="Times New Roman" w:cs="Times New Roman"/>
        </w:rPr>
      </w:pPr>
      <w:proofErr w:type="gramStart"/>
      <w:r w:rsidRPr="00C87524">
        <w:rPr>
          <w:rFonts w:ascii="Times New Roman" w:hAnsi="Times New Roman" w:cs="Times New Roman"/>
        </w:rPr>
        <w:t>В соответствии с частью 6</w:t>
      </w:r>
      <w:r w:rsidRPr="00C87524">
        <w:rPr>
          <w:rFonts w:ascii="Times New Roman" w:hAnsi="Times New Roman" w:cs="Times New Roman"/>
          <w:vertAlign w:val="superscript"/>
        </w:rPr>
        <w:t>1</w:t>
      </w:r>
      <w:r w:rsidRPr="00C87524">
        <w:rPr>
          <w:rFonts w:ascii="Times New Roman" w:hAnsi="Times New Roman" w:cs="Times New Roman"/>
        </w:rPr>
        <w:t xml:space="preserve"> статьи 51</w:t>
      </w:r>
      <w:r w:rsidRPr="00C87524">
        <w:rPr>
          <w:rFonts w:ascii="Times New Roman" w:hAnsi="Times New Roman" w:cs="Times New Roman"/>
          <w:vertAlign w:val="superscript"/>
        </w:rPr>
        <w:t>1</w:t>
      </w:r>
      <w:r w:rsidRPr="00C87524">
        <w:rPr>
          <w:rFonts w:ascii="Times New Roman" w:hAnsi="Times New Roman" w:cs="Times New Roman"/>
        </w:rPr>
        <w:t xml:space="preserve"> Градостроительного кодекса Российской Федерации при возврате застройщику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прилагаемых к ним документов такие уведомления считаются ненаправленными.</w:t>
      </w:r>
      <w:proofErr w:type="gramEnd"/>
    </w:p>
    <w:p w:rsidR="00252DB4" w:rsidRPr="00C87524" w:rsidRDefault="00252DB4" w:rsidP="00252DB4">
      <w:pPr>
        <w:ind w:firstLine="567"/>
        <w:jc w:val="both"/>
        <w:rPr>
          <w:rFonts w:ascii="Times New Roman" w:hAnsi="Times New Roman" w:cs="Times New Roman"/>
        </w:rPr>
      </w:pPr>
      <w:r w:rsidRPr="00C87524">
        <w:rPr>
          <w:rFonts w:ascii="Times New Roman" w:hAnsi="Times New Roman" w:cs="Times New Roman"/>
        </w:rPr>
        <w:t>Данное решение может быть обжаловано в досудебном порядке путем направления жалобы в уполномоченный орган, а также в судебном порядке.</w:t>
      </w:r>
    </w:p>
    <w:p w:rsidR="00252DB4" w:rsidRPr="00C87524" w:rsidRDefault="00252DB4" w:rsidP="00252DB4">
      <w:pPr>
        <w:rPr>
          <w:rFonts w:ascii="Times New Roman" w:hAnsi="Times New Roman" w:cs="Times New Roman"/>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252DB4" w:rsidRPr="00C87524" w:rsidTr="005D0398">
        <w:tc>
          <w:tcPr>
            <w:tcW w:w="3119" w:type="dxa"/>
            <w:tcBorders>
              <w:top w:val="nil"/>
              <w:left w:val="nil"/>
              <w:bottom w:val="single" w:sz="4" w:space="0" w:color="auto"/>
              <w:right w:val="nil"/>
            </w:tcBorders>
            <w:vAlign w:val="bottom"/>
          </w:tcPr>
          <w:p w:rsidR="00252DB4" w:rsidRPr="00C87524" w:rsidRDefault="00252DB4" w:rsidP="005D0398">
            <w:pPr>
              <w:rPr>
                <w:rFonts w:ascii="Times New Roman" w:hAnsi="Times New Roman" w:cs="Times New Roman"/>
              </w:rPr>
            </w:pPr>
          </w:p>
        </w:tc>
        <w:tc>
          <w:tcPr>
            <w:tcW w:w="595" w:type="dxa"/>
            <w:tcBorders>
              <w:top w:val="nil"/>
              <w:left w:val="nil"/>
              <w:bottom w:val="nil"/>
              <w:right w:val="nil"/>
            </w:tcBorders>
            <w:vAlign w:val="bottom"/>
          </w:tcPr>
          <w:p w:rsidR="00252DB4" w:rsidRPr="00C87524" w:rsidRDefault="00252DB4" w:rsidP="005D0398">
            <w:pPr>
              <w:rPr>
                <w:rFonts w:ascii="Times New Roman" w:hAnsi="Times New Roman" w:cs="Times New Roman"/>
              </w:rPr>
            </w:pPr>
          </w:p>
        </w:tc>
        <w:tc>
          <w:tcPr>
            <w:tcW w:w="1957" w:type="dxa"/>
            <w:tcBorders>
              <w:top w:val="nil"/>
              <w:left w:val="nil"/>
              <w:bottom w:val="single" w:sz="4" w:space="0" w:color="auto"/>
              <w:right w:val="nil"/>
            </w:tcBorders>
            <w:vAlign w:val="bottom"/>
          </w:tcPr>
          <w:p w:rsidR="00252DB4" w:rsidRPr="00C87524" w:rsidRDefault="00252DB4" w:rsidP="005D0398">
            <w:pPr>
              <w:rPr>
                <w:rFonts w:ascii="Times New Roman" w:hAnsi="Times New Roman" w:cs="Times New Roman"/>
              </w:rPr>
            </w:pPr>
          </w:p>
        </w:tc>
        <w:tc>
          <w:tcPr>
            <w:tcW w:w="594" w:type="dxa"/>
            <w:tcBorders>
              <w:top w:val="nil"/>
              <w:left w:val="nil"/>
              <w:bottom w:val="nil"/>
              <w:right w:val="nil"/>
            </w:tcBorders>
            <w:vAlign w:val="bottom"/>
          </w:tcPr>
          <w:p w:rsidR="00252DB4" w:rsidRPr="00C87524" w:rsidRDefault="00252DB4" w:rsidP="005D0398">
            <w:pPr>
              <w:rPr>
                <w:rFonts w:ascii="Times New Roman" w:hAnsi="Times New Roman" w:cs="Times New Roman"/>
              </w:rPr>
            </w:pPr>
          </w:p>
        </w:tc>
        <w:tc>
          <w:tcPr>
            <w:tcW w:w="3205" w:type="dxa"/>
            <w:tcBorders>
              <w:top w:val="nil"/>
              <w:left w:val="nil"/>
              <w:bottom w:val="single" w:sz="4" w:space="0" w:color="auto"/>
              <w:right w:val="nil"/>
            </w:tcBorders>
            <w:vAlign w:val="bottom"/>
          </w:tcPr>
          <w:p w:rsidR="00252DB4" w:rsidRPr="00C87524" w:rsidRDefault="00252DB4" w:rsidP="005D0398">
            <w:pPr>
              <w:rPr>
                <w:rFonts w:ascii="Times New Roman" w:hAnsi="Times New Roman" w:cs="Times New Roman"/>
              </w:rPr>
            </w:pPr>
          </w:p>
        </w:tc>
      </w:tr>
      <w:tr w:rsidR="00252DB4" w:rsidRPr="00C87524" w:rsidTr="005D0398">
        <w:tc>
          <w:tcPr>
            <w:tcW w:w="3119" w:type="dxa"/>
            <w:tcBorders>
              <w:top w:val="nil"/>
              <w:left w:val="nil"/>
              <w:bottom w:val="nil"/>
              <w:right w:val="nil"/>
            </w:tcBorders>
          </w:tcPr>
          <w:p w:rsidR="00252DB4" w:rsidRPr="00C87524" w:rsidRDefault="00252DB4" w:rsidP="005D0398">
            <w:pPr>
              <w:spacing w:line="240" w:lineRule="atLeast"/>
              <w:jc w:val="center"/>
              <w:rPr>
                <w:rFonts w:ascii="Times New Roman" w:hAnsi="Times New Roman" w:cs="Times New Roman"/>
                <w:sz w:val="20"/>
              </w:rPr>
            </w:pPr>
            <w:r w:rsidRPr="00C87524">
              <w:rPr>
                <w:rFonts w:ascii="Times New Roman" w:hAnsi="Times New Roman" w:cs="Times New Roman"/>
                <w:sz w:val="20"/>
              </w:rPr>
              <w:t>(должность)</w:t>
            </w:r>
          </w:p>
        </w:tc>
        <w:tc>
          <w:tcPr>
            <w:tcW w:w="595" w:type="dxa"/>
            <w:tcBorders>
              <w:top w:val="nil"/>
              <w:left w:val="nil"/>
              <w:bottom w:val="nil"/>
              <w:right w:val="nil"/>
            </w:tcBorders>
          </w:tcPr>
          <w:p w:rsidR="00252DB4" w:rsidRPr="00C87524" w:rsidRDefault="00252DB4" w:rsidP="005D0398">
            <w:pPr>
              <w:spacing w:line="240" w:lineRule="atLeast"/>
              <w:jc w:val="center"/>
              <w:rPr>
                <w:rFonts w:ascii="Times New Roman" w:hAnsi="Times New Roman" w:cs="Times New Roman"/>
                <w:sz w:val="20"/>
              </w:rPr>
            </w:pPr>
          </w:p>
        </w:tc>
        <w:tc>
          <w:tcPr>
            <w:tcW w:w="1957" w:type="dxa"/>
            <w:tcBorders>
              <w:top w:val="nil"/>
              <w:left w:val="nil"/>
              <w:bottom w:val="nil"/>
              <w:right w:val="nil"/>
            </w:tcBorders>
          </w:tcPr>
          <w:p w:rsidR="00252DB4" w:rsidRPr="00C87524" w:rsidRDefault="00252DB4" w:rsidP="005D0398">
            <w:pPr>
              <w:spacing w:line="240" w:lineRule="atLeast"/>
              <w:jc w:val="center"/>
              <w:rPr>
                <w:rFonts w:ascii="Times New Roman" w:hAnsi="Times New Roman" w:cs="Times New Roman"/>
                <w:sz w:val="20"/>
              </w:rPr>
            </w:pPr>
            <w:r w:rsidRPr="00C87524">
              <w:rPr>
                <w:rFonts w:ascii="Times New Roman" w:hAnsi="Times New Roman" w:cs="Times New Roman"/>
                <w:sz w:val="20"/>
              </w:rPr>
              <w:t>(подпись)</w:t>
            </w:r>
          </w:p>
        </w:tc>
        <w:tc>
          <w:tcPr>
            <w:tcW w:w="594" w:type="dxa"/>
            <w:tcBorders>
              <w:top w:val="nil"/>
              <w:left w:val="nil"/>
              <w:bottom w:val="nil"/>
              <w:right w:val="nil"/>
            </w:tcBorders>
          </w:tcPr>
          <w:p w:rsidR="00252DB4" w:rsidRPr="00C87524" w:rsidRDefault="00252DB4" w:rsidP="005D0398">
            <w:pPr>
              <w:spacing w:line="240" w:lineRule="atLeast"/>
              <w:jc w:val="center"/>
              <w:rPr>
                <w:rFonts w:ascii="Times New Roman" w:hAnsi="Times New Roman" w:cs="Times New Roman"/>
                <w:sz w:val="20"/>
              </w:rPr>
            </w:pPr>
          </w:p>
        </w:tc>
        <w:tc>
          <w:tcPr>
            <w:tcW w:w="3205" w:type="dxa"/>
            <w:tcBorders>
              <w:top w:val="nil"/>
              <w:left w:val="nil"/>
              <w:bottom w:val="nil"/>
              <w:right w:val="nil"/>
            </w:tcBorders>
          </w:tcPr>
          <w:p w:rsidR="00252DB4" w:rsidRPr="00C87524" w:rsidRDefault="00252DB4" w:rsidP="005D0398">
            <w:pPr>
              <w:spacing w:line="240" w:lineRule="atLeast"/>
              <w:jc w:val="center"/>
              <w:rPr>
                <w:rFonts w:ascii="Times New Roman" w:hAnsi="Times New Roman" w:cs="Times New Roman"/>
                <w:sz w:val="20"/>
              </w:rPr>
            </w:pPr>
            <w:proofErr w:type="gramStart"/>
            <w:r w:rsidRPr="00C87524">
              <w:rPr>
                <w:rFonts w:ascii="Times New Roman" w:hAnsi="Times New Roman" w:cs="Times New Roman"/>
                <w:sz w:val="20"/>
              </w:rPr>
              <w:t>(фамилия, имя, отчество</w:t>
            </w:r>
            <w:r w:rsidRPr="00C87524">
              <w:rPr>
                <w:rFonts w:ascii="Times New Roman" w:hAnsi="Times New Roman" w:cs="Times New Roman"/>
                <w:sz w:val="20"/>
              </w:rPr>
              <w:br/>
              <w:t>(при наличии)</w:t>
            </w:r>
            <w:proofErr w:type="gramEnd"/>
          </w:p>
        </w:tc>
      </w:tr>
    </w:tbl>
    <w:p w:rsidR="00252DB4" w:rsidRPr="00C87524" w:rsidRDefault="00252DB4" w:rsidP="00252DB4">
      <w:pPr>
        <w:spacing w:line="240" w:lineRule="atLeast"/>
        <w:rPr>
          <w:rFonts w:ascii="Times New Roman" w:hAnsi="Times New Roman" w:cs="Times New Roman"/>
          <w:szCs w:val="28"/>
        </w:rPr>
      </w:pPr>
    </w:p>
    <w:p w:rsidR="00252DB4" w:rsidRPr="00C87524" w:rsidRDefault="00252DB4" w:rsidP="00252DB4">
      <w:pPr>
        <w:jc w:val="both"/>
        <w:rPr>
          <w:rFonts w:ascii="Times New Roman" w:hAnsi="Times New Roman" w:cs="Times New Roman"/>
          <w:szCs w:val="28"/>
        </w:rPr>
      </w:pPr>
      <w:r w:rsidRPr="00C87524">
        <w:rPr>
          <w:rFonts w:ascii="Times New Roman" w:hAnsi="Times New Roman" w:cs="Times New Roman"/>
          <w:szCs w:val="28"/>
        </w:rPr>
        <w:t>Дата</w:t>
      </w:r>
    </w:p>
    <w:p w:rsidR="00252DB4" w:rsidRPr="00C87524" w:rsidRDefault="00252DB4" w:rsidP="00252DB4">
      <w:pPr>
        <w:jc w:val="both"/>
        <w:rPr>
          <w:rFonts w:ascii="Times New Roman" w:hAnsi="Times New Roman" w:cs="Times New Roman"/>
          <w:szCs w:val="28"/>
        </w:rPr>
      </w:pPr>
    </w:p>
    <w:p w:rsidR="00252DB4" w:rsidRPr="00C87524" w:rsidRDefault="00252DB4" w:rsidP="00252DB4">
      <w:pPr>
        <w:jc w:val="both"/>
        <w:rPr>
          <w:rFonts w:ascii="Times New Roman" w:hAnsi="Times New Roman" w:cs="Times New Roman"/>
        </w:rPr>
      </w:pPr>
      <w:r w:rsidRPr="00C87524">
        <w:rPr>
          <w:rFonts w:ascii="Times New Roman" w:hAnsi="Times New Roman" w:cs="Times New Roman"/>
        </w:rPr>
        <w:t>*Сведения об ИНН в отношении иностранного юридического лица не указываются.</w:t>
      </w:r>
    </w:p>
    <w:p w:rsidR="00252DB4" w:rsidRPr="00C87524" w:rsidRDefault="00252DB4" w:rsidP="00252DB4">
      <w:pPr>
        <w:jc w:val="both"/>
        <w:rPr>
          <w:rFonts w:ascii="Times New Roman" w:hAnsi="Times New Roman" w:cs="Times New Roman"/>
        </w:rPr>
      </w:pPr>
      <w:proofErr w:type="gramStart"/>
      <w:r w:rsidRPr="00C87524">
        <w:rPr>
          <w:rFonts w:ascii="Times New Roman" w:hAnsi="Times New Roman" w:cs="Times New Roman"/>
        </w:rPr>
        <w:t>**Указывается один из вариантов: уведомление о планируемых строительстве или реконструкции объекта индивидуального жилищного строительства или садового дома,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roofErr w:type="gramEnd"/>
    </w:p>
    <w:p w:rsidR="00252DB4" w:rsidRPr="00C87524" w:rsidRDefault="00252DB4" w:rsidP="00252DB4">
      <w:pPr>
        <w:autoSpaceDE w:val="0"/>
        <w:autoSpaceDN w:val="0"/>
        <w:adjustRightInd w:val="0"/>
        <w:jc w:val="right"/>
        <w:rPr>
          <w:rFonts w:ascii="Times New Roman" w:hAnsi="Times New Roman" w:cs="Times New Roman"/>
          <w:bCs/>
          <w:sz w:val="28"/>
          <w:szCs w:val="28"/>
        </w:rPr>
      </w:pPr>
      <w:r w:rsidRPr="00C87524">
        <w:rPr>
          <w:rFonts w:ascii="Times New Roman" w:hAnsi="Times New Roman" w:cs="Times New Roman"/>
          <w:szCs w:val="28"/>
        </w:rPr>
        <w:br w:type="page"/>
      </w:r>
      <w:r w:rsidRPr="00C87524">
        <w:rPr>
          <w:rFonts w:ascii="Times New Roman" w:hAnsi="Times New Roman" w:cs="Times New Roman"/>
          <w:bCs/>
          <w:sz w:val="28"/>
          <w:szCs w:val="28"/>
        </w:rPr>
        <w:lastRenderedPageBreak/>
        <w:t xml:space="preserve">Приложение № </w:t>
      </w:r>
      <w:r w:rsidR="009B0AAE">
        <w:rPr>
          <w:rFonts w:ascii="Times New Roman" w:hAnsi="Times New Roman" w:cs="Times New Roman"/>
          <w:bCs/>
          <w:sz w:val="28"/>
          <w:szCs w:val="28"/>
        </w:rPr>
        <w:t>3</w:t>
      </w:r>
    </w:p>
    <w:p w:rsidR="00252DB4" w:rsidRPr="00C87524" w:rsidRDefault="00252DB4" w:rsidP="00252DB4">
      <w:pPr>
        <w:widowControl w:val="0"/>
        <w:tabs>
          <w:tab w:val="left" w:pos="567"/>
        </w:tabs>
        <w:ind w:left="3969" w:firstLine="567"/>
        <w:jc w:val="right"/>
        <w:rPr>
          <w:rFonts w:ascii="Times New Roman" w:hAnsi="Times New Roman" w:cs="Times New Roman"/>
          <w:sz w:val="28"/>
          <w:szCs w:val="28"/>
        </w:rPr>
      </w:pPr>
      <w:r w:rsidRPr="00C87524">
        <w:rPr>
          <w:rFonts w:ascii="Times New Roman" w:hAnsi="Times New Roman" w:cs="Times New Roman"/>
          <w:sz w:val="28"/>
          <w:szCs w:val="28"/>
        </w:rPr>
        <w:t>к Административному регламенту</w:t>
      </w:r>
    </w:p>
    <w:p w:rsidR="00252DB4" w:rsidRPr="00C87524" w:rsidRDefault="00252DB4" w:rsidP="00252DB4">
      <w:pPr>
        <w:widowControl w:val="0"/>
        <w:tabs>
          <w:tab w:val="left" w:pos="0"/>
        </w:tabs>
        <w:ind w:left="3969" w:right="-1" w:firstLine="567"/>
        <w:contextualSpacing/>
        <w:jc w:val="right"/>
        <w:rPr>
          <w:rFonts w:ascii="Times New Roman" w:hAnsi="Times New Roman" w:cs="Times New Roman"/>
          <w:sz w:val="28"/>
          <w:szCs w:val="28"/>
        </w:rPr>
      </w:pPr>
      <w:r w:rsidRPr="00C87524">
        <w:rPr>
          <w:rFonts w:ascii="Times New Roman" w:hAnsi="Times New Roman" w:cs="Times New Roman"/>
          <w:sz w:val="28"/>
          <w:szCs w:val="28"/>
        </w:rPr>
        <w:t xml:space="preserve">по предоставлению </w:t>
      </w:r>
    </w:p>
    <w:p w:rsidR="00252DB4" w:rsidRPr="00C87524" w:rsidRDefault="00252DB4" w:rsidP="00252DB4">
      <w:pPr>
        <w:tabs>
          <w:tab w:val="left" w:pos="7920"/>
        </w:tabs>
        <w:ind w:left="3969" w:firstLine="709"/>
        <w:jc w:val="right"/>
        <w:rPr>
          <w:rFonts w:ascii="Times New Roman" w:hAnsi="Times New Roman" w:cs="Times New Roman"/>
          <w:sz w:val="28"/>
          <w:szCs w:val="28"/>
        </w:rPr>
      </w:pPr>
      <w:r w:rsidRPr="00C87524">
        <w:rPr>
          <w:rFonts w:ascii="Times New Roman" w:hAnsi="Times New Roman" w:cs="Times New Roman"/>
          <w:sz w:val="28"/>
          <w:szCs w:val="28"/>
        </w:rPr>
        <w:t>муниципальной услуги</w:t>
      </w:r>
    </w:p>
    <w:p w:rsidR="00252DB4" w:rsidRPr="00C87524" w:rsidRDefault="00252DB4" w:rsidP="00252DB4">
      <w:pPr>
        <w:spacing w:line="240" w:lineRule="atLeast"/>
        <w:ind w:left="3686"/>
        <w:jc w:val="right"/>
        <w:rPr>
          <w:rFonts w:ascii="Times New Roman" w:hAnsi="Times New Roman" w:cs="Times New Roman"/>
          <w:szCs w:val="28"/>
        </w:rPr>
      </w:pPr>
      <w:r w:rsidRPr="00C87524">
        <w:rPr>
          <w:rFonts w:ascii="Times New Roman" w:hAnsi="Times New Roman" w:cs="Times New Roman"/>
          <w:sz w:val="28"/>
          <w:szCs w:val="28"/>
        </w:rPr>
        <w:t>Рекомендуемая форма</w:t>
      </w:r>
    </w:p>
    <w:p w:rsidR="00252DB4" w:rsidRPr="00C87524" w:rsidRDefault="00252DB4" w:rsidP="00252DB4">
      <w:pPr>
        <w:spacing w:line="240" w:lineRule="exact"/>
        <w:rPr>
          <w:rFonts w:ascii="Times New Roman" w:hAnsi="Times New Roman" w:cs="Times New Roman"/>
          <w:szCs w:val="28"/>
        </w:rPr>
      </w:pPr>
    </w:p>
    <w:p w:rsidR="00252DB4" w:rsidRPr="00C87524" w:rsidRDefault="00252DB4" w:rsidP="00252DB4">
      <w:pPr>
        <w:spacing w:line="240" w:lineRule="atLeast"/>
        <w:jc w:val="center"/>
        <w:rPr>
          <w:rFonts w:ascii="Times New Roman" w:hAnsi="Times New Roman" w:cs="Times New Roman"/>
          <w:b/>
          <w:szCs w:val="28"/>
        </w:rPr>
      </w:pPr>
      <w:proofErr w:type="gramStart"/>
      <w:r w:rsidRPr="00C87524">
        <w:rPr>
          <w:rFonts w:ascii="Times New Roman" w:hAnsi="Times New Roman" w:cs="Times New Roman"/>
          <w:b/>
          <w:szCs w:val="28"/>
        </w:rPr>
        <w:t>З</w:t>
      </w:r>
      <w:proofErr w:type="gramEnd"/>
      <w:r w:rsidRPr="00C87524">
        <w:rPr>
          <w:rFonts w:ascii="Times New Roman" w:hAnsi="Times New Roman" w:cs="Times New Roman"/>
          <w:b/>
          <w:szCs w:val="28"/>
        </w:rPr>
        <w:t xml:space="preserve"> А Я В Л Е Н И Е</w:t>
      </w:r>
    </w:p>
    <w:p w:rsidR="00252DB4" w:rsidRPr="00C87524" w:rsidRDefault="00252DB4" w:rsidP="00252DB4">
      <w:pPr>
        <w:spacing w:line="120" w:lineRule="exact"/>
        <w:jc w:val="center"/>
        <w:rPr>
          <w:rFonts w:ascii="Times New Roman" w:hAnsi="Times New Roman" w:cs="Times New Roman"/>
          <w:b/>
          <w:szCs w:val="28"/>
        </w:rPr>
      </w:pPr>
    </w:p>
    <w:p w:rsidR="00252DB4" w:rsidRPr="00C87524" w:rsidRDefault="00252DB4" w:rsidP="00252DB4">
      <w:pPr>
        <w:spacing w:line="240" w:lineRule="atLeast"/>
        <w:jc w:val="center"/>
        <w:rPr>
          <w:rFonts w:ascii="Times New Roman" w:hAnsi="Times New Roman" w:cs="Times New Roman"/>
          <w:b/>
          <w:szCs w:val="28"/>
        </w:rPr>
      </w:pPr>
      <w:proofErr w:type="gramStart"/>
      <w:r w:rsidRPr="00C87524">
        <w:rPr>
          <w:rFonts w:ascii="Times New Roman" w:hAnsi="Times New Roman" w:cs="Times New Roman"/>
          <w:b/>
          <w:szCs w:val="28"/>
        </w:rPr>
        <w:t>о выдаче дубликата</w:t>
      </w:r>
      <w:r w:rsidR="00591D09">
        <w:rPr>
          <w:rFonts w:ascii="Times New Roman" w:hAnsi="Times New Roman" w:cs="Times New Roman"/>
          <w:b/>
          <w:szCs w:val="28"/>
        </w:rPr>
        <w:t xml:space="preserve"> </w:t>
      </w:r>
      <w:r w:rsidRPr="00C87524">
        <w:rPr>
          <w:rFonts w:ascii="Times New Roman" w:hAnsi="Times New Roman" w:cs="Times New Roman"/>
          <w:b/>
          <w:szCs w:val="28"/>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91D09">
        <w:rPr>
          <w:rFonts w:ascii="Times New Roman" w:hAnsi="Times New Roman" w:cs="Times New Roman"/>
          <w:b/>
          <w:szCs w:val="28"/>
        </w:rPr>
        <w:t xml:space="preserve"> </w:t>
      </w:r>
      <w:r w:rsidRPr="00C87524">
        <w:rPr>
          <w:rFonts w:ascii="Times New Roman" w:hAnsi="Times New Roman" w:cs="Times New Roman"/>
          <w:b/>
          <w:szCs w:val="28"/>
        </w:rPr>
        <w:t>(далее - уведомление)</w:t>
      </w:r>
      <w:proofErr w:type="gramEnd"/>
    </w:p>
    <w:p w:rsidR="00252DB4" w:rsidRPr="00C87524" w:rsidRDefault="00252DB4" w:rsidP="00252DB4">
      <w:pPr>
        <w:spacing w:line="240" w:lineRule="atLeast"/>
        <w:rPr>
          <w:rFonts w:ascii="Times New Roman" w:hAnsi="Times New Roman" w:cs="Times New Roman"/>
          <w:szCs w:val="28"/>
        </w:rPr>
      </w:pPr>
    </w:p>
    <w:p w:rsidR="00252DB4" w:rsidRPr="00C87524" w:rsidRDefault="00252DB4" w:rsidP="00252DB4">
      <w:pPr>
        <w:spacing w:line="240" w:lineRule="atLeast"/>
        <w:jc w:val="right"/>
        <w:rPr>
          <w:rFonts w:ascii="Times New Roman" w:hAnsi="Times New Roman" w:cs="Times New Roman"/>
          <w:szCs w:val="28"/>
        </w:rPr>
      </w:pPr>
      <w:r w:rsidRPr="00C87524">
        <w:rPr>
          <w:rFonts w:ascii="Times New Roman" w:hAnsi="Times New Roman" w:cs="Times New Roman"/>
          <w:szCs w:val="28"/>
        </w:rPr>
        <w:t>"___" _________ 20___ г.</w:t>
      </w:r>
    </w:p>
    <w:p w:rsidR="00252DB4" w:rsidRPr="00C87524" w:rsidRDefault="00252DB4" w:rsidP="00252DB4">
      <w:pPr>
        <w:tabs>
          <w:tab w:val="right" w:pos="9071"/>
        </w:tabs>
        <w:spacing w:line="240" w:lineRule="atLeast"/>
        <w:rPr>
          <w:rFonts w:ascii="Times New Roman" w:hAnsi="Times New Roman" w:cs="Times New Roman"/>
          <w:szCs w:val="28"/>
          <w:u w:val="single"/>
        </w:rPr>
      </w:pPr>
      <w:r w:rsidRPr="00C87524">
        <w:rPr>
          <w:rFonts w:ascii="Times New Roman" w:hAnsi="Times New Roman" w:cs="Times New Roman"/>
          <w:szCs w:val="28"/>
          <w:u w:val="single"/>
        </w:rPr>
        <w:t>___________________________________________________________________________________</w:t>
      </w:r>
    </w:p>
    <w:p w:rsidR="00252DB4" w:rsidRPr="00C87524" w:rsidRDefault="00252DB4" w:rsidP="00252DB4">
      <w:pPr>
        <w:spacing w:line="240" w:lineRule="atLeast"/>
        <w:jc w:val="center"/>
        <w:rPr>
          <w:rFonts w:ascii="Times New Roman" w:hAnsi="Times New Roman" w:cs="Times New Roman"/>
          <w:sz w:val="20"/>
        </w:rPr>
      </w:pPr>
      <w:r w:rsidRPr="00C87524">
        <w:rPr>
          <w:rFonts w:ascii="Times New Roman" w:hAnsi="Times New Roman" w:cs="Times New Roman"/>
          <w:sz w:val="2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Pr="00C87524">
        <w:rPr>
          <w:rFonts w:ascii="Times New Roman" w:hAnsi="Times New Roman" w:cs="Times New Roman"/>
          <w:sz w:val="20"/>
        </w:rPr>
        <w:br/>
        <w:t>органа местного самоуправления)</w:t>
      </w:r>
    </w:p>
    <w:p w:rsidR="00252DB4" w:rsidRPr="00C87524" w:rsidRDefault="00252DB4" w:rsidP="00252DB4">
      <w:pPr>
        <w:spacing w:line="240" w:lineRule="atLeast"/>
        <w:jc w:val="center"/>
        <w:rPr>
          <w:rFonts w:ascii="Times New Roman" w:hAnsi="Times New Roman" w:cs="Times New Roman"/>
          <w:szCs w:val="28"/>
        </w:rPr>
      </w:pPr>
      <w:r w:rsidRPr="00C87524">
        <w:rPr>
          <w:rFonts w:ascii="Times New Roman" w:hAnsi="Times New Roman" w:cs="Times New Roman"/>
          <w:szCs w:val="28"/>
        </w:rPr>
        <w:t>1. Сведения о застройщике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5104"/>
      </w:tblGrid>
      <w:tr w:rsidR="00252DB4" w:rsidRPr="00C87524" w:rsidTr="005D0398">
        <w:tc>
          <w:tcPr>
            <w:tcW w:w="817" w:type="dxa"/>
            <w:shd w:val="clear" w:color="auto" w:fill="auto"/>
          </w:tcPr>
          <w:p w:rsidR="00252DB4" w:rsidRPr="00C87524" w:rsidRDefault="00252DB4" w:rsidP="005D0398">
            <w:pPr>
              <w:spacing w:before="60" w:after="60" w:line="240" w:lineRule="atLeast"/>
              <w:jc w:val="center"/>
              <w:rPr>
                <w:rFonts w:ascii="Times New Roman" w:hAnsi="Times New Roman" w:cs="Times New Roman"/>
                <w:szCs w:val="28"/>
              </w:rPr>
            </w:pPr>
            <w:r w:rsidRPr="00C87524">
              <w:rPr>
                <w:rFonts w:ascii="Times New Roman" w:hAnsi="Times New Roman" w:cs="Times New Roman"/>
                <w:szCs w:val="28"/>
              </w:rPr>
              <w:t>1.1</w:t>
            </w:r>
          </w:p>
        </w:tc>
        <w:tc>
          <w:tcPr>
            <w:tcW w:w="4252" w:type="dxa"/>
            <w:shd w:val="clear" w:color="auto" w:fill="auto"/>
          </w:tcPr>
          <w:p w:rsidR="00252DB4" w:rsidRPr="00C87524" w:rsidRDefault="00252DB4" w:rsidP="005D0398">
            <w:pPr>
              <w:spacing w:before="60" w:after="60" w:line="240" w:lineRule="atLeast"/>
              <w:rPr>
                <w:rFonts w:ascii="Times New Roman" w:hAnsi="Times New Roman" w:cs="Times New Roman"/>
                <w:szCs w:val="28"/>
              </w:rPr>
            </w:pPr>
            <w:r w:rsidRPr="00C87524">
              <w:rPr>
                <w:rFonts w:ascii="Times New Roman" w:hAnsi="Times New Roman" w:cs="Times New Roman"/>
                <w:szCs w:val="28"/>
              </w:rPr>
              <w:t>Сведения о физическом лице, в случае если застройщиком является физическое лицо:</w:t>
            </w:r>
          </w:p>
        </w:tc>
        <w:tc>
          <w:tcPr>
            <w:tcW w:w="5104" w:type="dxa"/>
            <w:shd w:val="clear" w:color="auto" w:fill="auto"/>
          </w:tcPr>
          <w:p w:rsidR="00252DB4" w:rsidRPr="00C87524" w:rsidRDefault="00252DB4" w:rsidP="005D0398">
            <w:pPr>
              <w:spacing w:before="60" w:after="60" w:line="240" w:lineRule="atLeast"/>
              <w:rPr>
                <w:rFonts w:ascii="Times New Roman" w:hAnsi="Times New Roman" w:cs="Times New Roman"/>
                <w:szCs w:val="28"/>
              </w:rPr>
            </w:pPr>
          </w:p>
        </w:tc>
      </w:tr>
      <w:tr w:rsidR="00252DB4" w:rsidRPr="00C87524" w:rsidTr="005D0398">
        <w:tc>
          <w:tcPr>
            <w:tcW w:w="817" w:type="dxa"/>
            <w:shd w:val="clear" w:color="auto" w:fill="auto"/>
          </w:tcPr>
          <w:p w:rsidR="00252DB4" w:rsidRPr="00C87524" w:rsidRDefault="00252DB4" w:rsidP="005D0398">
            <w:pPr>
              <w:spacing w:before="60" w:after="60" w:line="240" w:lineRule="atLeast"/>
              <w:jc w:val="center"/>
              <w:rPr>
                <w:rFonts w:ascii="Times New Roman" w:hAnsi="Times New Roman" w:cs="Times New Roman"/>
                <w:szCs w:val="28"/>
              </w:rPr>
            </w:pPr>
            <w:r w:rsidRPr="00C87524">
              <w:rPr>
                <w:rFonts w:ascii="Times New Roman" w:hAnsi="Times New Roman" w:cs="Times New Roman"/>
                <w:szCs w:val="28"/>
              </w:rPr>
              <w:t>1.1.1</w:t>
            </w:r>
          </w:p>
        </w:tc>
        <w:tc>
          <w:tcPr>
            <w:tcW w:w="4252" w:type="dxa"/>
            <w:shd w:val="clear" w:color="auto" w:fill="auto"/>
          </w:tcPr>
          <w:p w:rsidR="00252DB4" w:rsidRPr="00C87524" w:rsidRDefault="00252DB4" w:rsidP="005D0398">
            <w:pPr>
              <w:spacing w:before="60" w:after="60" w:line="240" w:lineRule="atLeast"/>
              <w:rPr>
                <w:rFonts w:ascii="Times New Roman" w:hAnsi="Times New Roman" w:cs="Times New Roman"/>
                <w:szCs w:val="28"/>
              </w:rPr>
            </w:pPr>
            <w:r w:rsidRPr="00C87524">
              <w:rPr>
                <w:rFonts w:ascii="Times New Roman" w:hAnsi="Times New Roman" w:cs="Times New Roman"/>
                <w:szCs w:val="28"/>
              </w:rPr>
              <w:t>Фамилия, имя, отчество (при наличии)</w:t>
            </w:r>
          </w:p>
        </w:tc>
        <w:tc>
          <w:tcPr>
            <w:tcW w:w="5104" w:type="dxa"/>
            <w:shd w:val="clear" w:color="auto" w:fill="auto"/>
          </w:tcPr>
          <w:p w:rsidR="00252DB4" w:rsidRPr="00C87524" w:rsidRDefault="00252DB4" w:rsidP="005D0398">
            <w:pPr>
              <w:spacing w:before="60" w:after="60" w:line="240" w:lineRule="atLeast"/>
              <w:rPr>
                <w:rFonts w:ascii="Times New Roman" w:hAnsi="Times New Roman" w:cs="Times New Roman"/>
                <w:szCs w:val="28"/>
              </w:rPr>
            </w:pPr>
          </w:p>
        </w:tc>
      </w:tr>
      <w:tr w:rsidR="00252DB4" w:rsidRPr="00C87524" w:rsidTr="005D0398">
        <w:tc>
          <w:tcPr>
            <w:tcW w:w="817" w:type="dxa"/>
            <w:shd w:val="clear" w:color="auto" w:fill="auto"/>
          </w:tcPr>
          <w:p w:rsidR="00252DB4" w:rsidRPr="00C87524" w:rsidRDefault="00252DB4" w:rsidP="005D0398">
            <w:pPr>
              <w:spacing w:before="60" w:after="60" w:line="240" w:lineRule="atLeast"/>
              <w:jc w:val="center"/>
              <w:rPr>
                <w:rFonts w:ascii="Times New Roman" w:hAnsi="Times New Roman" w:cs="Times New Roman"/>
                <w:szCs w:val="28"/>
              </w:rPr>
            </w:pPr>
            <w:r w:rsidRPr="00C87524">
              <w:rPr>
                <w:rFonts w:ascii="Times New Roman" w:hAnsi="Times New Roman" w:cs="Times New Roman"/>
                <w:szCs w:val="28"/>
              </w:rPr>
              <w:t>1.1.2</w:t>
            </w:r>
          </w:p>
        </w:tc>
        <w:tc>
          <w:tcPr>
            <w:tcW w:w="4252" w:type="dxa"/>
            <w:shd w:val="clear" w:color="auto" w:fill="auto"/>
          </w:tcPr>
          <w:p w:rsidR="00252DB4" w:rsidRPr="00C87524" w:rsidRDefault="00252DB4" w:rsidP="005D0398">
            <w:pPr>
              <w:spacing w:before="60" w:after="60" w:line="240" w:lineRule="atLeast"/>
              <w:rPr>
                <w:rFonts w:ascii="Times New Roman" w:hAnsi="Times New Roman" w:cs="Times New Roman"/>
                <w:szCs w:val="28"/>
              </w:rPr>
            </w:pPr>
            <w:r w:rsidRPr="00C87524">
              <w:rPr>
                <w:rFonts w:ascii="Times New Roman" w:hAnsi="Times New Roman" w:cs="Times New Roman"/>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252DB4" w:rsidRPr="00C87524" w:rsidRDefault="00252DB4" w:rsidP="005D0398">
            <w:pPr>
              <w:spacing w:before="60" w:after="60" w:line="240" w:lineRule="atLeast"/>
              <w:rPr>
                <w:rFonts w:ascii="Times New Roman" w:hAnsi="Times New Roman" w:cs="Times New Roman"/>
                <w:szCs w:val="28"/>
              </w:rPr>
            </w:pPr>
          </w:p>
        </w:tc>
      </w:tr>
      <w:tr w:rsidR="00252DB4" w:rsidRPr="00C87524" w:rsidTr="005D0398">
        <w:tc>
          <w:tcPr>
            <w:tcW w:w="817" w:type="dxa"/>
            <w:shd w:val="clear" w:color="auto" w:fill="auto"/>
          </w:tcPr>
          <w:p w:rsidR="00252DB4" w:rsidRPr="00C87524" w:rsidRDefault="00252DB4" w:rsidP="005D0398">
            <w:pPr>
              <w:spacing w:before="60" w:after="60" w:line="240" w:lineRule="atLeast"/>
              <w:jc w:val="center"/>
              <w:rPr>
                <w:rFonts w:ascii="Times New Roman" w:hAnsi="Times New Roman" w:cs="Times New Roman"/>
                <w:szCs w:val="28"/>
              </w:rPr>
            </w:pPr>
            <w:r w:rsidRPr="00C87524">
              <w:rPr>
                <w:rFonts w:ascii="Times New Roman" w:hAnsi="Times New Roman" w:cs="Times New Roman"/>
                <w:szCs w:val="28"/>
              </w:rPr>
              <w:t>1.1.3</w:t>
            </w:r>
          </w:p>
        </w:tc>
        <w:tc>
          <w:tcPr>
            <w:tcW w:w="4252" w:type="dxa"/>
            <w:shd w:val="clear" w:color="auto" w:fill="auto"/>
          </w:tcPr>
          <w:p w:rsidR="00252DB4" w:rsidRPr="00C87524" w:rsidRDefault="00252DB4" w:rsidP="005D0398">
            <w:pPr>
              <w:spacing w:before="60" w:after="60" w:line="240" w:lineRule="atLeast"/>
              <w:rPr>
                <w:rFonts w:ascii="Times New Roman" w:hAnsi="Times New Roman" w:cs="Times New Roman"/>
                <w:szCs w:val="28"/>
              </w:rPr>
            </w:pPr>
            <w:r w:rsidRPr="00C87524">
              <w:rPr>
                <w:rFonts w:ascii="Times New Roman" w:hAnsi="Times New Roman" w:cs="Times New Roman"/>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shd w:val="clear" w:color="auto" w:fill="auto"/>
          </w:tcPr>
          <w:p w:rsidR="00252DB4" w:rsidRPr="00C87524" w:rsidRDefault="00252DB4" w:rsidP="005D0398">
            <w:pPr>
              <w:spacing w:before="60" w:after="60" w:line="240" w:lineRule="atLeast"/>
              <w:rPr>
                <w:rFonts w:ascii="Times New Roman" w:hAnsi="Times New Roman" w:cs="Times New Roman"/>
                <w:szCs w:val="28"/>
              </w:rPr>
            </w:pPr>
          </w:p>
        </w:tc>
      </w:tr>
      <w:tr w:rsidR="00252DB4" w:rsidRPr="00C87524" w:rsidTr="005D0398">
        <w:tc>
          <w:tcPr>
            <w:tcW w:w="817" w:type="dxa"/>
            <w:shd w:val="clear" w:color="auto" w:fill="auto"/>
          </w:tcPr>
          <w:p w:rsidR="00252DB4" w:rsidRPr="00C87524" w:rsidRDefault="00252DB4" w:rsidP="005D0398">
            <w:pPr>
              <w:spacing w:before="60" w:after="60" w:line="240" w:lineRule="atLeast"/>
              <w:jc w:val="center"/>
              <w:rPr>
                <w:rFonts w:ascii="Times New Roman" w:hAnsi="Times New Roman" w:cs="Times New Roman"/>
                <w:szCs w:val="28"/>
              </w:rPr>
            </w:pPr>
            <w:r w:rsidRPr="00C87524">
              <w:rPr>
                <w:rFonts w:ascii="Times New Roman" w:hAnsi="Times New Roman" w:cs="Times New Roman"/>
                <w:szCs w:val="28"/>
              </w:rPr>
              <w:t>1.2</w:t>
            </w:r>
          </w:p>
        </w:tc>
        <w:tc>
          <w:tcPr>
            <w:tcW w:w="4252" w:type="dxa"/>
            <w:shd w:val="clear" w:color="auto" w:fill="auto"/>
          </w:tcPr>
          <w:p w:rsidR="00252DB4" w:rsidRPr="00C87524" w:rsidRDefault="00252DB4" w:rsidP="005D0398">
            <w:pPr>
              <w:spacing w:before="60" w:after="60" w:line="240" w:lineRule="atLeast"/>
              <w:rPr>
                <w:rFonts w:ascii="Times New Roman" w:hAnsi="Times New Roman" w:cs="Times New Roman"/>
                <w:szCs w:val="28"/>
              </w:rPr>
            </w:pPr>
            <w:r w:rsidRPr="00C87524">
              <w:rPr>
                <w:rFonts w:ascii="Times New Roman" w:hAnsi="Times New Roman" w:cs="Times New Roman"/>
                <w:szCs w:val="28"/>
              </w:rPr>
              <w:t>Сведения о юридическом лице (в случае если застройщиком является юридическое лицо):</w:t>
            </w:r>
          </w:p>
        </w:tc>
        <w:tc>
          <w:tcPr>
            <w:tcW w:w="5104" w:type="dxa"/>
            <w:shd w:val="clear" w:color="auto" w:fill="auto"/>
          </w:tcPr>
          <w:p w:rsidR="00252DB4" w:rsidRPr="00C87524" w:rsidRDefault="00252DB4" w:rsidP="005D0398">
            <w:pPr>
              <w:spacing w:before="60" w:after="60" w:line="240" w:lineRule="atLeast"/>
              <w:rPr>
                <w:rFonts w:ascii="Times New Roman" w:hAnsi="Times New Roman" w:cs="Times New Roman"/>
                <w:szCs w:val="28"/>
              </w:rPr>
            </w:pPr>
          </w:p>
        </w:tc>
      </w:tr>
      <w:tr w:rsidR="00252DB4" w:rsidRPr="00C87524" w:rsidTr="005D0398">
        <w:tc>
          <w:tcPr>
            <w:tcW w:w="817" w:type="dxa"/>
            <w:shd w:val="clear" w:color="auto" w:fill="auto"/>
          </w:tcPr>
          <w:p w:rsidR="00252DB4" w:rsidRPr="00C87524" w:rsidRDefault="00252DB4" w:rsidP="005D0398">
            <w:pPr>
              <w:spacing w:before="60" w:after="60" w:line="240" w:lineRule="atLeast"/>
              <w:jc w:val="center"/>
              <w:rPr>
                <w:rFonts w:ascii="Times New Roman" w:hAnsi="Times New Roman" w:cs="Times New Roman"/>
                <w:szCs w:val="28"/>
              </w:rPr>
            </w:pPr>
            <w:r w:rsidRPr="00C87524">
              <w:rPr>
                <w:rFonts w:ascii="Times New Roman" w:hAnsi="Times New Roman" w:cs="Times New Roman"/>
                <w:szCs w:val="28"/>
              </w:rPr>
              <w:t>1.2.1</w:t>
            </w:r>
          </w:p>
        </w:tc>
        <w:tc>
          <w:tcPr>
            <w:tcW w:w="4252" w:type="dxa"/>
            <w:shd w:val="clear" w:color="auto" w:fill="auto"/>
          </w:tcPr>
          <w:p w:rsidR="00252DB4" w:rsidRPr="00C87524" w:rsidRDefault="00252DB4" w:rsidP="005D0398">
            <w:pPr>
              <w:spacing w:before="60" w:after="60" w:line="240" w:lineRule="atLeast"/>
              <w:rPr>
                <w:rFonts w:ascii="Times New Roman" w:hAnsi="Times New Roman" w:cs="Times New Roman"/>
                <w:szCs w:val="28"/>
              </w:rPr>
            </w:pPr>
            <w:r w:rsidRPr="00C87524">
              <w:rPr>
                <w:rFonts w:ascii="Times New Roman" w:hAnsi="Times New Roman" w:cs="Times New Roman"/>
                <w:szCs w:val="28"/>
              </w:rPr>
              <w:t>Полное наименование</w:t>
            </w:r>
          </w:p>
        </w:tc>
        <w:tc>
          <w:tcPr>
            <w:tcW w:w="5104" w:type="dxa"/>
            <w:shd w:val="clear" w:color="auto" w:fill="auto"/>
          </w:tcPr>
          <w:p w:rsidR="00252DB4" w:rsidRPr="00C87524" w:rsidRDefault="00252DB4" w:rsidP="005D0398">
            <w:pPr>
              <w:spacing w:before="60" w:after="60" w:line="240" w:lineRule="atLeast"/>
              <w:rPr>
                <w:rFonts w:ascii="Times New Roman" w:hAnsi="Times New Roman" w:cs="Times New Roman"/>
                <w:szCs w:val="28"/>
              </w:rPr>
            </w:pPr>
          </w:p>
        </w:tc>
      </w:tr>
      <w:tr w:rsidR="00252DB4" w:rsidRPr="00C87524" w:rsidTr="005D0398">
        <w:tc>
          <w:tcPr>
            <w:tcW w:w="817" w:type="dxa"/>
            <w:shd w:val="clear" w:color="auto" w:fill="auto"/>
          </w:tcPr>
          <w:p w:rsidR="00252DB4" w:rsidRPr="00C87524" w:rsidRDefault="00252DB4" w:rsidP="005D0398">
            <w:pPr>
              <w:spacing w:before="60" w:after="60" w:line="240" w:lineRule="atLeast"/>
              <w:jc w:val="center"/>
              <w:rPr>
                <w:rFonts w:ascii="Times New Roman" w:hAnsi="Times New Roman" w:cs="Times New Roman"/>
                <w:szCs w:val="28"/>
              </w:rPr>
            </w:pPr>
            <w:r w:rsidRPr="00C87524">
              <w:rPr>
                <w:rFonts w:ascii="Times New Roman" w:hAnsi="Times New Roman" w:cs="Times New Roman"/>
                <w:szCs w:val="28"/>
              </w:rPr>
              <w:t>1.2.2</w:t>
            </w:r>
          </w:p>
        </w:tc>
        <w:tc>
          <w:tcPr>
            <w:tcW w:w="4252" w:type="dxa"/>
            <w:shd w:val="clear" w:color="auto" w:fill="auto"/>
          </w:tcPr>
          <w:p w:rsidR="00252DB4" w:rsidRPr="00C87524" w:rsidRDefault="00252DB4" w:rsidP="005D0398">
            <w:pPr>
              <w:spacing w:before="60" w:after="60" w:line="240" w:lineRule="atLeast"/>
              <w:rPr>
                <w:rFonts w:ascii="Times New Roman" w:hAnsi="Times New Roman" w:cs="Times New Roman"/>
                <w:szCs w:val="28"/>
              </w:rPr>
            </w:pPr>
            <w:r w:rsidRPr="00C87524">
              <w:rPr>
                <w:rFonts w:ascii="Times New Roman" w:hAnsi="Times New Roman" w:cs="Times New Roman"/>
                <w:szCs w:val="28"/>
              </w:rPr>
              <w:t>Основной государственный регистрационный номер</w:t>
            </w:r>
          </w:p>
        </w:tc>
        <w:tc>
          <w:tcPr>
            <w:tcW w:w="5104" w:type="dxa"/>
            <w:shd w:val="clear" w:color="auto" w:fill="auto"/>
          </w:tcPr>
          <w:p w:rsidR="00252DB4" w:rsidRPr="00C87524" w:rsidRDefault="00252DB4" w:rsidP="005D0398">
            <w:pPr>
              <w:spacing w:before="60" w:after="60" w:line="240" w:lineRule="atLeast"/>
              <w:rPr>
                <w:rFonts w:ascii="Times New Roman" w:hAnsi="Times New Roman" w:cs="Times New Roman"/>
                <w:szCs w:val="28"/>
              </w:rPr>
            </w:pPr>
          </w:p>
        </w:tc>
      </w:tr>
      <w:tr w:rsidR="00252DB4" w:rsidRPr="00C87524" w:rsidTr="005D0398">
        <w:tc>
          <w:tcPr>
            <w:tcW w:w="817" w:type="dxa"/>
            <w:shd w:val="clear" w:color="auto" w:fill="auto"/>
          </w:tcPr>
          <w:p w:rsidR="00252DB4" w:rsidRPr="00C87524" w:rsidRDefault="00252DB4" w:rsidP="005D0398">
            <w:pPr>
              <w:spacing w:before="60" w:after="60" w:line="240" w:lineRule="atLeast"/>
              <w:jc w:val="center"/>
              <w:rPr>
                <w:rFonts w:ascii="Times New Roman" w:hAnsi="Times New Roman" w:cs="Times New Roman"/>
                <w:szCs w:val="28"/>
              </w:rPr>
            </w:pPr>
            <w:r w:rsidRPr="00C87524">
              <w:rPr>
                <w:rFonts w:ascii="Times New Roman" w:hAnsi="Times New Roman" w:cs="Times New Roman"/>
                <w:szCs w:val="28"/>
              </w:rPr>
              <w:t>1.2.3</w:t>
            </w:r>
          </w:p>
        </w:tc>
        <w:tc>
          <w:tcPr>
            <w:tcW w:w="4252" w:type="dxa"/>
            <w:shd w:val="clear" w:color="auto" w:fill="auto"/>
          </w:tcPr>
          <w:p w:rsidR="00252DB4" w:rsidRPr="00C87524" w:rsidRDefault="00252DB4" w:rsidP="005D0398">
            <w:pPr>
              <w:spacing w:before="60" w:after="60" w:line="240" w:lineRule="atLeast"/>
              <w:rPr>
                <w:rFonts w:ascii="Times New Roman" w:hAnsi="Times New Roman" w:cs="Times New Roman"/>
                <w:szCs w:val="28"/>
              </w:rPr>
            </w:pPr>
            <w:r w:rsidRPr="00C87524">
              <w:rPr>
                <w:rFonts w:ascii="Times New Roman" w:hAnsi="Times New Roman" w:cs="Times New Roman"/>
                <w:szCs w:val="28"/>
              </w:rPr>
              <w:t xml:space="preserve">Идентификационный номер налогоплательщика - юридического лица </w:t>
            </w:r>
            <w:r w:rsidRPr="00C87524">
              <w:rPr>
                <w:rFonts w:ascii="Times New Roman" w:hAnsi="Times New Roman" w:cs="Times New Roman"/>
                <w:szCs w:val="28"/>
              </w:rPr>
              <w:lastRenderedPageBreak/>
              <w:t>(не указывается в случае, если застройщиком является иностранное юридическое лицо)</w:t>
            </w:r>
          </w:p>
        </w:tc>
        <w:tc>
          <w:tcPr>
            <w:tcW w:w="5104" w:type="dxa"/>
            <w:shd w:val="clear" w:color="auto" w:fill="auto"/>
          </w:tcPr>
          <w:p w:rsidR="00252DB4" w:rsidRPr="00C87524" w:rsidRDefault="00252DB4" w:rsidP="005D0398">
            <w:pPr>
              <w:spacing w:before="60" w:after="60" w:line="240" w:lineRule="atLeast"/>
              <w:rPr>
                <w:rFonts w:ascii="Times New Roman" w:hAnsi="Times New Roman" w:cs="Times New Roman"/>
                <w:szCs w:val="28"/>
              </w:rPr>
            </w:pPr>
          </w:p>
        </w:tc>
      </w:tr>
    </w:tbl>
    <w:p w:rsidR="00252DB4" w:rsidRPr="00C87524" w:rsidRDefault="00252DB4" w:rsidP="00252DB4">
      <w:pPr>
        <w:spacing w:line="240" w:lineRule="exact"/>
        <w:jc w:val="center"/>
        <w:rPr>
          <w:rFonts w:ascii="Times New Roman" w:hAnsi="Times New Roman" w:cs="Times New Roman"/>
          <w:szCs w:val="28"/>
        </w:rPr>
      </w:pPr>
    </w:p>
    <w:p w:rsidR="00252DB4" w:rsidRPr="00C87524" w:rsidRDefault="00252DB4" w:rsidP="00252DB4">
      <w:pPr>
        <w:spacing w:line="240" w:lineRule="atLeast"/>
        <w:jc w:val="center"/>
        <w:rPr>
          <w:rFonts w:ascii="Times New Roman" w:hAnsi="Times New Roman" w:cs="Times New Roman"/>
          <w:szCs w:val="28"/>
        </w:rPr>
      </w:pPr>
      <w:r w:rsidRPr="00C87524">
        <w:rPr>
          <w:rFonts w:ascii="Times New Roman" w:hAnsi="Times New Roman" w:cs="Times New Roman"/>
          <w:szCs w:val="28"/>
        </w:rPr>
        <w:t>2. Сведения о выданном уведомлении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2126"/>
        <w:gridCol w:w="2977"/>
      </w:tblGrid>
      <w:tr w:rsidR="00252DB4" w:rsidRPr="00C87524" w:rsidTr="005D0398">
        <w:tc>
          <w:tcPr>
            <w:tcW w:w="817" w:type="dxa"/>
            <w:shd w:val="clear" w:color="auto" w:fill="auto"/>
            <w:vAlign w:val="center"/>
          </w:tcPr>
          <w:p w:rsidR="00252DB4" w:rsidRPr="00C87524" w:rsidRDefault="00252DB4" w:rsidP="005D0398">
            <w:pPr>
              <w:spacing w:line="240" w:lineRule="atLeast"/>
              <w:jc w:val="center"/>
              <w:rPr>
                <w:rFonts w:ascii="Times New Roman" w:hAnsi="Times New Roman" w:cs="Times New Roman"/>
                <w:szCs w:val="28"/>
              </w:rPr>
            </w:pPr>
            <w:r w:rsidRPr="00C87524">
              <w:rPr>
                <w:rFonts w:ascii="Times New Roman" w:hAnsi="Times New Roman" w:cs="Times New Roman"/>
                <w:szCs w:val="28"/>
              </w:rPr>
              <w:t>№</w:t>
            </w:r>
          </w:p>
        </w:tc>
        <w:tc>
          <w:tcPr>
            <w:tcW w:w="4253" w:type="dxa"/>
            <w:shd w:val="clear" w:color="auto" w:fill="auto"/>
            <w:vAlign w:val="center"/>
          </w:tcPr>
          <w:p w:rsidR="00252DB4" w:rsidRPr="00C87524" w:rsidRDefault="00252DB4" w:rsidP="005D0398">
            <w:pPr>
              <w:spacing w:line="240" w:lineRule="atLeast"/>
              <w:jc w:val="center"/>
              <w:rPr>
                <w:rFonts w:ascii="Times New Roman" w:hAnsi="Times New Roman" w:cs="Times New Roman"/>
                <w:szCs w:val="28"/>
              </w:rPr>
            </w:pPr>
            <w:r w:rsidRPr="00C87524">
              <w:rPr>
                <w:rFonts w:ascii="Times New Roman" w:hAnsi="Times New Roman" w:cs="Times New Roman"/>
                <w:szCs w:val="28"/>
              </w:rPr>
              <w:t xml:space="preserve">Орган, выдавший </w:t>
            </w:r>
            <w:r w:rsidRPr="00C87524">
              <w:rPr>
                <w:rFonts w:ascii="Times New Roman" w:hAnsi="Times New Roman" w:cs="Times New Roman"/>
                <w:szCs w:val="28"/>
              </w:rPr>
              <w:br/>
              <w:t xml:space="preserve">уведомление </w:t>
            </w:r>
          </w:p>
        </w:tc>
        <w:tc>
          <w:tcPr>
            <w:tcW w:w="2126" w:type="dxa"/>
            <w:shd w:val="clear" w:color="auto" w:fill="auto"/>
            <w:vAlign w:val="center"/>
          </w:tcPr>
          <w:p w:rsidR="00252DB4" w:rsidRPr="00C87524" w:rsidRDefault="00252DB4" w:rsidP="005D0398">
            <w:pPr>
              <w:spacing w:line="240" w:lineRule="atLeast"/>
              <w:jc w:val="center"/>
              <w:rPr>
                <w:rFonts w:ascii="Times New Roman" w:hAnsi="Times New Roman" w:cs="Times New Roman"/>
                <w:szCs w:val="28"/>
              </w:rPr>
            </w:pPr>
            <w:r w:rsidRPr="00C87524">
              <w:rPr>
                <w:rFonts w:ascii="Times New Roman" w:hAnsi="Times New Roman" w:cs="Times New Roman"/>
                <w:szCs w:val="28"/>
              </w:rPr>
              <w:t>Номер документа</w:t>
            </w:r>
          </w:p>
        </w:tc>
        <w:tc>
          <w:tcPr>
            <w:tcW w:w="2977" w:type="dxa"/>
            <w:shd w:val="clear" w:color="auto" w:fill="auto"/>
            <w:vAlign w:val="center"/>
          </w:tcPr>
          <w:p w:rsidR="00252DB4" w:rsidRPr="00C87524" w:rsidRDefault="00252DB4" w:rsidP="005D0398">
            <w:pPr>
              <w:spacing w:line="240" w:lineRule="atLeast"/>
              <w:jc w:val="center"/>
              <w:rPr>
                <w:rFonts w:ascii="Times New Roman" w:hAnsi="Times New Roman" w:cs="Times New Roman"/>
                <w:szCs w:val="28"/>
              </w:rPr>
            </w:pPr>
            <w:r w:rsidRPr="00C87524">
              <w:rPr>
                <w:rFonts w:ascii="Times New Roman" w:hAnsi="Times New Roman" w:cs="Times New Roman"/>
                <w:szCs w:val="28"/>
              </w:rPr>
              <w:t xml:space="preserve">Дата </w:t>
            </w:r>
            <w:r w:rsidRPr="00C87524">
              <w:rPr>
                <w:rFonts w:ascii="Times New Roman" w:hAnsi="Times New Roman" w:cs="Times New Roman"/>
                <w:szCs w:val="28"/>
              </w:rPr>
              <w:br/>
              <w:t>документа</w:t>
            </w:r>
          </w:p>
        </w:tc>
      </w:tr>
      <w:tr w:rsidR="00252DB4" w:rsidRPr="00C87524" w:rsidTr="005D0398">
        <w:tc>
          <w:tcPr>
            <w:tcW w:w="817" w:type="dxa"/>
            <w:shd w:val="clear" w:color="auto" w:fill="auto"/>
            <w:vAlign w:val="center"/>
          </w:tcPr>
          <w:p w:rsidR="00252DB4" w:rsidRPr="00C87524" w:rsidRDefault="00252DB4" w:rsidP="005D0398">
            <w:pPr>
              <w:spacing w:line="240" w:lineRule="atLeast"/>
              <w:jc w:val="center"/>
              <w:rPr>
                <w:rFonts w:ascii="Times New Roman" w:hAnsi="Times New Roman" w:cs="Times New Roman"/>
                <w:szCs w:val="28"/>
              </w:rPr>
            </w:pPr>
          </w:p>
        </w:tc>
        <w:tc>
          <w:tcPr>
            <w:tcW w:w="4253" w:type="dxa"/>
            <w:shd w:val="clear" w:color="auto" w:fill="auto"/>
            <w:vAlign w:val="center"/>
          </w:tcPr>
          <w:p w:rsidR="00252DB4" w:rsidRPr="00C87524" w:rsidRDefault="00252DB4" w:rsidP="005D0398">
            <w:pPr>
              <w:spacing w:line="240" w:lineRule="atLeast"/>
              <w:jc w:val="center"/>
              <w:rPr>
                <w:rFonts w:ascii="Times New Roman" w:hAnsi="Times New Roman" w:cs="Times New Roman"/>
                <w:szCs w:val="28"/>
              </w:rPr>
            </w:pPr>
          </w:p>
        </w:tc>
        <w:tc>
          <w:tcPr>
            <w:tcW w:w="2126" w:type="dxa"/>
            <w:shd w:val="clear" w:color="auto" w:fill="auto"/>
            <w:vAlign w:val="center"/>
          </w:tcPr>
          <w:p w:rsidR="00252DB4" w:rsidRPr="00C87524" w:rsidRDefault="00252DB4" w:rsidP="005D0398">
            <w:pPr>
              <w:spacing w:line="240" w:lineRule="atLeast"/>
              <w:jc w:val="center"/>
              <w:rPr>
                <w:rFonts w:ascii="Times New Roman" w:hAnsi="Times New Roman" w:cs="Times New Roman"/>
                <w:szCs w:val="28"/>
              </w:rPr>
            </w:pPr>
          </w:p>
        </w:tc>
        <w:tc>
          <w:tcPr>
            <w:tcW w:w="2977" w:type="dxa"/>
            <w:shd w:val="clear" w:color="auto" w:fill="auto"/>
            <w:vAlign w:val="center"/>
          </w:tcPr>
          <w:p w:rsidR="00252DB4" w:rsidRPr="00C87524" w:rsidRDefault="00252DB4" w:rsidP="005D0398">
            <w:pPr>
              <w:spacing w:line="240" w:lineRule="atLeast"/>
              <w:jc w:val="center"/>
              <w:rPr>
                <w:rFonts w:ascii="Times New Roman" w:hAnsi="Times New Roman" w:cs="Times New Roman"/>
                <w:szCs w:val="28"/>
              </w:rPr>
            </w:pPr>
          </w:p>
        </w:tc>
      </w:tr>
    </w:tbl>
    <w:p w:rsidR="00252DB4" w:rsidRPr="00C87524" w:rsidRDefault="00252DB4" w:rsidP="00252DB4">
      <w:pPr>
        <w:spacing w:line="120" w:lineRule="exact"/>
        <w:jc w:val="center"/>
        <w:rPr>
          <w:rFonts w:ascii="Times New Roman" w:hAnsi="Times New Roman" w:cs="Times New Roman"/>
          <w:szCs w:val="28"/>
        </w:rPr>
      </w:pPr>
    </w:p>
    <w:p w:rsidR="00252DB4" w:rsidRPr="00C87524" w:rsidRDefault="00252DB4" w:rsidP="00252DB4">
      <w:pPr>
        <w:spacing w:line="240" w:lineRule="atLeast"/>
        <w:rPr>
          <w:rFonts w:ascii="Times New Roman" w:hAnsi="Times New Roman" w:cs="Times New Roman"/>
          <w:szCs w:val="28"/>
        </w:rPr>
      </w:pPr>
      <w:r w:rsidRPr="00C87524">
        <w:rPr>
          <w:rFonts w:ascii="Times New Roman" w:hAnsi="Times New Roman" w:cs="Times New Roman"/>
          <w:szCs w:val="28"/>
        </w:rPr>
        <w:t xml:space="preserve">Прошу выдать дубликат уведомления </w:t>
      </w:r>
    </w:p>
    <w:p w:rsidR="00252DB4" w:rsidRPr="00C87524" w:rsidRDefault="00252DB4" w:rsidP="00252DB4">
      <w:pPr>
        <w:tabs>
          <w:tab w:val="right" w:pos="9071"/>
        </w:tabs>
        <w:rPr>
          <w:rFonts w:ascii="Times New Roman" w:hAnsi="Times New Roman" w:cs="Times New Roman"/>
          <w:szCs w:val="28"/>
          <w:u w:val="single"/>
        </w:rPr>
      </w:pPr>
      <w:r w:rsidRPr="00C87524">
        <w:rPr>
          <w:rFonts w:ascii="Times New Roman" w:hAnsi="Times New Roman" w:cs="Times New Roman"/>
          <w:szCs w:val="28"/>
        </w:rPr>
        <w:t xml:space="preserve">Приложение: </w:t>
      </w:r>
      <w:r w:rsidRPr="00C87524">
        <w:rPr>
          <w:rFonts w:ascii="Times New Roman" w:hAnsi="Times New Roman" w:cs="Times New Roman"/>
          <w:szCs w:val="28"/>
          <w:u w:val="single"/>
        </w:rPr>
        <w:t>_______________________________________________________________________</w:t>
      </w:r>
    </w:p>
    <w:p w:rsidR="00252DB4" w:rsidRPr="00C87524" w:rsidRDefault="00252DB4" w:rsidP="00252DB4">
      <w:pPr>
        <w:tabs>
          <w:tab w:val="right" w:pos="9071"/>
        </w:tabs>
        <w:rPr>
          <w:rFonts w:ascii="Times New Roman" w:hAnsi="Times New Roman" w:cs="Times New Roman"/>
          <w:szCs w:val="28"/>
          <w:u w:val="single"/>
        </w:rPr>
      </w:pPr>
      <w:r w:rsidRPr="00C87524">
        <w:rPr>
          <w:rFonts w:ascii="Times New Roman" w:hAnsi="Times New Roman" w:cs="Times New Roman"/>
          <w:szCs w:val="28"/>
        </w:rPr>
        <w:t xml:space="preserve">Номер телефона и адрес электронной почты для связи: </w:t>
      </w:r>
      <w:r w:rsidRPr="00C87524">
        <w:rPr>
          <w:rFonts w:ascii="Times New Roman" w:hAnsi="Times New Roman" w:cs="Times New Roman"/>
          <w:szCs w:val="28"/>
          <w:u w:val="single"/>
        </w:rPr>
        <w:t>___________________________________</w:t>
      </w:r>
    </w:p>
    <w:p w:rsidR="00252DB4" w:rsidRPr="00C87524" w:rsidRDefault="00252DB4" w:rsidP="00252DB4">
      <w:pPr>
        <w:rPr>
          <w:rFonts w:ascii="Times New Roman" w:hAnsi="Times New Roman" w:cs="Times New Roman"/>
        </w:rPr>
      </w:pPr>
      <w:r w:rsidRPr="00C87524">
        <w:rPr>
          <w:rFonts w:ascii="Times New Roman" w:hAnsi="Times New Roman" w:cs="Times New Roman"/>
          <w:szCs w:val="28"/>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977"/>
      </w:tblGrid>
      <w:tr w:rsidR="00252DB4" w:rsidRPr="00C87524" w:rsidTr="005D0398">
        <w:tc>
          <w:tcPr>
            <w:tcW w:w="7196" w:type="dxa"/>
            <w:shd w:val="clear" w:color="auto" w:fill="auto"/>
          </w:tcPr>
          <w:p w:rsidR="00252DB4" w:rsidRPr="00C87524" w:rsidRDefault="00252DB4" w:rsidP="005D0398">
            <w:pPr>
              <w:spacing w:before="60" w:after="60" w:line="240" w:lineRule="atLeast"/>
              <w:rPr>
                <w:rFonts w:ascii="Times New Roman" w:hAnsi="Times New Roman" w:cs="Times New Roman"/>
                <w:szCs w:val="28"/>
              </w:rPr>
            </w:pPr>
            <w:r w:rsidRPr="00C87524">
              <w:rPr>
                <w:rFonts w:ascii="Times New Roman" w:hAnsi="Times New Roman" w:cs="Times New Roman"/>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77" w:type="dxa"/>
            <w:shd w:val="clear" w:color="auto" w:fill="auto"/>
          </w:tcPr>
          <w:p w:rsidR="00252DB4" w:rsidRPr="00C87524" w:rsidRDefault="00252DB4" w:rsidP="005D0398">
            <w:pPr>
              <w:spacing w:before="60" w:after="60" w:line="240" w:lineRule="atLeast"/>
              <w:rPr>
                <w:rFonts w:ascii="Times New Roman" w:hAnsi="Times New Roman" w:cs="Times New Roman"/>
                <w:szCs w:val="28"/>
              </w:rPr>
            </w:pPr>
          </w:p>
        </w:tc>
      </w:tr>
      <w:tr w:rsidR="00252DB4" w:rsidRPr="00C87524" w:rsidTr="005D0398">
        <w:tc>
          <w:tcPr>
            <w:tcW w:w="7196" w:type="dxa"/>
            <w:shd w:val="clear" w:color="auto" w:fill="auto"/>
          </w:tcPr>
          <w:p w:rsidR="00252DB4" w:rsidRPr="00C87524" w:rsidRDefault="00252DB4" w:rsidP="005D0398">
            <w:pPr>
              <w:spacing w:before="60" w:after="60" w:line="240" w:lineRule="atLeast"/>
              <w:rPr>
                <w:rFonts w:ascii="Times New Roman" w:hAnsi="Times New Roman" w:cs="Times New Roman"/>
                <w:szCs w:val="28"/>
              </w:rPr>
            </w:pPr>
            <w:r w:rsidRPr="00C87524">
              <w:rPr>
                <w:rFonts w:ascii="Times New Roman" w:hAnsi="Times New Roman" w:cs="Times New Roman"/>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C87524">
              <w:rPr>
                <w:rFonts w:ascii="Times New Roman" w:hAnsi="Times New Roman" w:cs="Times New Roman"/>
                <w:szCs w:val="28"/>
              </w:rPr>
              <w:br/>
              <w:t>_______________________________________________________</w:t>
            </w:r>
          </w:p>
        </w:tc>
        <w:tc>
          <w:tcPr>
            <w:tcW w:w="2977" w:type="dxa"/>
            <w:shd w:val="clear" w:color="auto" w:fill="auto"/>
          </w:tcPr>
          <w:p w:rsidR="00252DB4" w:rsidRPr="00C87524" w:rsidRDefault="00252DB4" w:rsidP="005D0398">
            <w:pPr>
              <w:spacing w:before="60" w:after="60" w:line="240" w:lineRule="atLeast"/>
              <w:rPr>
                <w:rFonts w:ascii="Times New Roman" w:hAnsi="Times New Roman" w:cs="Times New Roman"/>
                <w:szCs w:val="28"/>
              </w:rPr>
            </w:pPr>
          </w:p>
        </w:tc>
      </w:tr>
      <w:tr w:rsidR="00252DB4" w:rsidRPr="00C87524" w:rsidTr="005D0398">
        <w:tc>
          <w:tcPr>
            <w:tcW w:w="7196" w:type="dxa"/>
            <w:shd w:val="clear" w:color="auto" w:fill="auto"/>
          </w:tcPr>
          <w:p w:rsidR="00252DB4" w:rsidRPr="00C87524" w:rsidRDefault="00252DB4" w:rsidP="005D0398">
            <w:pPr>
              <w:spacing w:before="60" w:after="60" w:line="240" w:lineRule="atLeast"/>
              <w:rPr>
                <w:rFonts w:ascii="Times New Roman" w:hAnsi="Times New Roman" w:cs="Times New Roman"/>
                <w:szCs w:val="28"/>
              </w:rPr>
            </w:pPr>
            <w:r w:rsidRPr="00C87524">
              <w:rPr>
                <w:rFonts w:ascii="Times New Roman" w:hAnsi="Times New Roman" w:cs="Times New Roman"/>
                <w:szCs w:val="28"/>
              </w:rPr>
              <w:t>направить на бумажном носителе на почтовый адрес: _______________________________________________________</w:t>
            </w:r>
          </w:p>
        </w:tc>
        <w:tc>
          <w:tcPr>
            <w:tcW w:w="2977" w:type="dxa"/>
            <w:shd w:val="clear" w:color="auto" w:fill="auto"/>
          </w:tcPr>
          <w:p w:rsidR="00252DB4" w:rsidRPr="00C87524" w:rsidRDefault="00252DB4" w:rsidP="005D0398">
            <w:pPr>
              <w:spacing w:before="60" w:after="60" w:line="240" w:lineRule="atLeast"/>
              <w:rPr>
                <w:rFonts w:ascii="Times New Roman" w:hAnsi="Times New Roman" w:cs="Times New Roman"/>
                <w:szCs w:val="28"/>
              </w:rPr>
            </w:pPr>
          </w:p>
        </w:tc>
      </w:tr>
      <w:tr w:rsidR="00252DB4" w:rsidRPr="00C87524" w:rsidTr="005D0398">
        <w:tc>
          <w:tcPr>
            <w:tcW w:w="7196" w:type="dxa"/>
            <w:shd w:val="clear" w:color="auto" w:fill="auto"/>
          </w:tcPr>
          <w:p w:rsidR="00252DB4" w:rsidRPr="00C87524" w:rsidRDefault="00252DB4" w:rsidP="005D0398">
            <w:pPr>
              <w:spacing w:before="60" w:after="60" w:line="240" w:lineRule="atLeast"/>
              <w:jc w:val="center"/>
              <w:rPr>
                <w:rFonts w:ascii="Times New Roman" w:hAnsi="Times New Roman" w:cs="Times New Roman"/>
                <w:i/>
                <w:sz w:val="20"/>
              </w:rPr>
            </w:pPr>
            <w:r w:rsidRPr="00C87524">
              <w:rPr>
                <w:rFonts w:ascii="Times New Roman" w:hAnsi="Times New Roman" w:cs="Times New Roman"/>
                <w:i/>
                <w:sz w:val="20"/>
              </w:rPr>
              <w:t>Указывается один из перечисленных способов</w:t>
            </w:r>
          </w:p>
        </w:tc>
        <w:tc>
          <w:tcPr>
            <w:tcW w:w="2977" w:type="dxa"/>
            <w:shd w:val="clear" w:color="auto" w:fill="auto"/>
          </w:tcPr>
          <w:p w:rsidR="00252DB4" w:rsidRPr="00C87524" w:rsidRDefault="00252DB4" w:rsidP="005D0398">
            <w:pPr>
              <w:spacing w:before="60" w:after="60" w:line="240" w:lineRule="atLeast"/>
              <w:rPr>
                <w:rFonts w:ascii="Times New Roman" w:hAnsi="Times New Roman" w:cs="Times New Roman"/>
                <w:szCs w:val="28"/>
              </w:rPr>
            </w:pPr>
          </w:p>
        </w:tc>
      </w:tr>
    </w:tbl>
    <w:p w:rsidR="00252DB4" w:rsidRPr="00C87524" w:rsidRDefault="00252DB4" w:rsidP="00252DB4">
      <w:pPr>
        <w:spacing w:line="240" w:lineRule="exact"/>
        <w:rPr>
          <w:rFonts w:ascii="Times New Roman" w:hAnsi="Times New Roman" w:cs="Times New Roman"/>
        </w:rPr>
      </w:pPr>
    </w:p>
    <w:p w:rsidR="00252DB4" w:rsidRPr="00C87524" w:rsidRDefault="00252DB4" w:rsidP="00252DB4">
      <w:pPr>
        <w:spacing w:line="240" w:lineRule="exact"/>
        <w:rPr>
          <w:rFonts w:ascii="Times New Roman" w:hAnsi="Times New Roman" w:cs="Times New Roman"/>
        </w:rPr>
      </w:pPr>
    </w:p>
    <w:p w:rsidR="00252DB4" w:rsidRPr="00C87524" w:rsidRDefault="00252DB4" w:rsidP="00252DB4">
      <w:pPr>
        <w:spacing w:line="240" w:lineRule="exact"/>
        <w:rPr>
          <w:rFonts w:ascii="Times New Roman" w:hAnsi="Times New Roman" w:cs="Times New Roman"/>
        </w:rPr>
      </w:pPr>
    </w:p>
    <w:p w:rsidR="00252DB4" w:rsidRPr="00C87524" w:rsidRDefault="00557F2A" w:rsidP="00557F2A">
      <w:pPr>
        <w:ind w:left="3686"/>
        <w:rPr>
          <w:rFonts w:ascii="Times New Roman" w:hAnsi="Times New Roman" w:cs="Times New Roman"/>
          <w:sz w:val="20"/>
        </w:rPr>
      </w:pPr>
      <w:r w:rsidRPr="00C87524">
        <w:rPr>
          <w:rFonts w:ascii="Times New Roman" w:hAnsi="Times New Roman" w:cs="Times New Roman"/>
        </w:rPr>
        <w:t xml:space="preserve"> </w:t>
      </w:r>
      <w:r w:rsidR="00252DB4" w:rsidRPr="00C87524">
        <w:rPr>
          <w:rFonts w:ascii="Times New Roman" w:hAnsi="Times New Roman" w:cs="Times New Roman"/>
        </w:rPr>
        <w:t>______________   _________</w:t>
      </w:r>
      <w:r w:rsidRPr="00C87524">
        <w:rPr>
          <w:rFonts w:ascii="Times New Roman" w:hAnsi="Times New Roman" w:cs="Times New Roman"/>
        </w:rPr>
        <w:t>_____</w:t>
      </w:r>
      <w:r w:rsidR="00252DB4" w:rsidRPr="00C87524">
        <w:rPr>
          <w:rFonts w:ascii="Times New Roman" w:hAnsi="Times New Roman" w:cs="Times New Roman"/>
        </w:rPr>
        <w:t>___________</w:t>
      </w:r>
      <w:r w:rsidR="00252DB4" w:rsidRPr="00C87524">
        <w:rPr>
          <w:rFonts w:ascii="Times New Roman" w:hAnsi="Times New Roman" w:cs="Times New Roman"/>
          <w:sz w:val="20"/>
        </w:rPr>
        <w:t xml:space="preserve">          </w:t>
      </w:r>
      <w:r w:rsidRPr="00C87524">
        <w:rPr>
          <w:rFonts w:ascii="Times New Roman" w:hAnsi="Times New Roman" w:cs="Times New Roman"/>
          <w:sz w:val="20"/>
        </w:rPr>
        <w:t xml:space="preserve">        </w:t>
      </w:r>
      <w:r w:rsidR="00252DB4" w:rsidRPr="00C87524">
        <w:rPr>
          <w:rFonts w:ascii="Times New Roman" w:hAnsi="Times New Roman" w:cs="Times New Roman"/>
          <w:sz w:val="20"/>
        </w:rPr>
        <w:t>(подпись)           (фамилия, имя, отчество</w:t>
      </w:r>
      <w:r w:rsidRPr="00C87524">
        <w:rPr>
          <w:rFonts w:ascii="Times New Roman" w:hAnsi="Times New Roman" w:cs="Times New Roman"/>
          <w:sz w:val="20"/>
        </w:rPr>
        <w:t xml:space="preserve"> </w:t>
      </w:r>
      <w:r w:rsidR="00252DB4" w:rsidRPr="00C87524">
        <w:rPr>
          <w:rFonts w:ascii="Times New Roman" w:hAnsi="Times New Roman" w:cs="Times New Roman"/>
          <w:sz w:val="20"/>
        </w:rPr>
        <w:t xml:space="preserve"> при наличии)</w:t>
      </w:r>
    </w:p>
    <w:p w:rsidR="00252DB4" w:rsidRPr="00C87524" w:rsidRDefault="00252DB4" w:rsidP="00252DB4">
      <w:pPr>
        <w:autoSpaceDE w:val="0"/>
        <w:autoSpaceDN w:val="0"/>
        <w:adjustRightInd w:val="0"/>
        <w:jc w:val="right"/>
        <w:rPr>
          <w:rFonts w:ascii="Times New Roman" w:hAnsi="Times New Roman" w:cs="Times New Roman"/>
          <w:bCs/>
          <w:sz w:val="28"/>
          <w:szCs w:val="28"/>
        </w:rPr>
      </w:pPr>
      <w:r w:rsidRPr="00C87524">
        <w:rPr>
          <w:rFonts w:ascii="Times New Roman" w:hAnsi="Times New Roman" w:cs="Times New Roman"/>
        </w:rPr>
        <w:br w:type="page"/>
      </w:r>
      <w:r w:rsidRPr="00C87524">
        <w:rPr>
          <w:rFonts w:ascii="Times New Roman" w:hAnsi="Times New Roman" w:cs="Times New Roman"/>
          <w:bCs/>
          <w:sz w:val="28"/>
          <w:szCs w:val="28"/>
        </w:rPr>
        <w:lastRenderedPageBreak/>
        <w:t xml:space="preserve">Приложение № </w:t>
      </w:r>
      <w:r w:rsidR="009B0AAE">
        <w:rPr>
          <w:rFonts w:ascii="Times New Roman" w:hAnsi="Times New Roman" w:cs="Times New Roman"/>
          <w:bCs/>
          <w:sz w:val="28"/>
          <w:szCs w:val="28"/>
        </w:rPr>
        <w:t>4</w:t>
      </w:r>
    </w:p>
    <w:p w:rsidR="00252DB4" w:rsidRPr="00C87524" w:rsidRDefault="00252DB4" w:rsidP="00252DB4">
      <w:pPr>
        <w:widowControl w:val="0"/>
        <w:tabs>
          <w:tab w:val="left" w:pos="567"/>
        </w:tabs>
        <w:ind w:left="3969" w:firstLine="567"/>
        <w:jc w:val="right"/>
        <w:rPr>
          <w:rFonts w:ascii="Times New Roman" w:hAnsi="Times New Roman" w:cs="Times New Roman"/>
          <w:sz w:val="28"/>
          <w:szCs w:val="28"/>
        </w:rPr>
      </w:pPr>
      <w:r w:rsidRPr="00C87524">
        <w:rPr>
          <w:rFonts w:ascii="Times New Roman" w:hAnsi="Times New Roman" w:cs="Times New Roman"/>
          <w:sz w:val="28"/>
          <w:szCs w:val="28"/>
        </w:rPr>
        <w:t>к Административному регламенту</w:t>
      </w:r>
    </w:p>
    <w:p w:rsidR="00252DB4" w:rsidRPr="00C87524" w:rsidRDefault="00252DB4" w:rsidP="00252DB4">
      <w:pPr>
        <w:widowControl w:val="0"/>
        <w:tabs>
          <w:tab w:val="left" w:pos="0"/>
        </w:tabs>
        <w:ind w:left="3969" w:right="-1" w:firstLine="567"/>
        <w:contextualSpacing/>
        <w:jc w:val="right"/>
        <w:rPr>
          <w:rFonts w:ascii="Times New Roman" w:hAnsi="Times New Roman" w:cs="Times New Roman"/>
          <w:sz w:val="28"/>
          <w:szCs w:val="28"/>
        </w:rPr>
      </w:pPr>
      <w:r w:rsidRPr="00C87524">
        <w:rPr>
          <w:rFonts w:ascii="Times New Roman" w:hAnsi="Times New Roman" w:cs="Times New Roman"/>
          <w:sz w:val="28"/>
          <w:szCs w:val="28"/>
        </w:rPr>
        <w:t xml:space="preserve">по предоставлению </w:t>
      </w:r>
    </w:p>
    <w:p w:rsidR="00252DB4" w:rsidRPr="00C87524" w:rsidRDefault="00252DB4" w:rsidP="00252DB4">
      <w:pPr>
        <w:tabs>
          <w:tab w:val="left" w:pos="7920"/>
        </w:tabs>
        <w:ind w:left="3969" w:firstLine="709"/>
        <w:jc w:val="right"/>
        <w:rPr>
          <w:rFonts w:ascii="Times New Roman" w:hAnsi="Times New Roman" w:cs="Times New Roman"/>
          <w:sz w:val="28"/>
          <w:szCs w:val="28"/>
        </w:rPr>
      </w:pPr>
      <w:r w:rsidRPr="00C87524">
        <w:rPr>
          <w:rFonts w:ascii="Times New Roman" w:hAnsi="Times New Roman" w:cs="Times New Roman"/>
          <w:sz w:val="28"/>
          <w:szCs w:val="28"/>
        </w:rPr>
        <w:t>муниципальной услуги</w:t>
      </w:r>
    </w:p>
    <w:p w:rsidR="00252DB4" w:rsidRPr="00C87524" w:rsidRDefault="00252DB4" w:rsidP="00252DB4">
      <w:pPr>
        <w:spacing w:line="240" w:lineRule="atLeast"/>
        <w:ind w:left="3528"/>
        <w:jc w:val="right"/>
        <w:rPr>
          <w:rFonts w:ascii="Times New Roman" w:hAnsi="Times New Roman" w:cs="Times New Roman"/>
        </w:rPr>
      </w:pPr>
      <w:r w:rsidRPr="00C87524">
        <w:rPr>
          <w:rFonts w:ascii="Times New Roman" w:hAnsi="Times New Roman" w:cs="Times New Roman"/>
          <w:sz w:val="28"/>
          <w:szCs w:val="28"/>
        </w:rPr>
        <w:t>Рекомендуемая форма</w:t>
      </w:r>
    </w:p>
    <w:p w:rsidR="00252DB4" w:rsidRPr="00C87524" w:rsidRDefault="00252DB4" w:rsidP="00252DB4">
      <w:pPr>
        <w:tabs>
          <w:tab w:val="left" w:pos="9071"/>
        </w:tabs>
        <w:spacing w:line="240" w:lineRule="atLeast"/>
        <w:ind w:left="2977"/>
        <w:rPr>
          <w:rFonts w:ascii="Times New Roman" w:hAnsi="Times New Roman" w:cs="Times New Roman"/>
        </w:rPr>
      </w:pPr>
      <w:r w:rsidRPr="00C87524">
        <w:rPr>
          <w:rFonts w:ascii="Times New Roman" w:hAnsi="Times New Roman" w:cs="Times New Roman"/>
        </w:rPr>
        <w:t>Кому _____________________________________________________</w:t>
      </w:r>
    </w:p>
    <w:p w:rsidR="00252DB4" w:rsidRPr="00C87524" w:rsidRDefault="00252DB4" w:rsidP="00252DB4">
      <w:pPr>
        <w:spacing w:line="240" w:lineRule="atLeast"/>
        <w:ind w:left="3686"/>
        <w:jc w:val="center"/>
        <w:rPr>
          <w:rFonts w:ascii="Times New Roman" w:hAnsi="Times New Roman" w:cs="Times New Roman"/>
          <w:sz w:val="20"/>
        </w:rPr>
      </w:pPr>
      <w:proofErr w:type="gramStart"/>
      <w:r w:rsidRPr="00C87524">
        <w:rPr>
          <w:rFonts w:ascii="Times New Roman" w:hAnsi="Times New Roman" w:cs="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52DB4" w:rsidRPr="00C87524" w:rsidRDefault="00252DB4" w:rsidP="00557F2A">
      <w:pPr>
        <w:spacing w:line="240" w:lineRule="atLeast"/>
        <w:ind w:left="2977"/>
        <w:jc w:val="center"/>
        <w:rPr>
          <w:rFonts w:ascii="Times New Roman" w:hAnsi="Times New Roman" w:cs="Times New Roman"/>
          <w:sz w:val="20"/>
        </w:rPr>
      </w:pPr>
      <w:r w:rsidRPr="00C87524">
        <w:rPr>
          <w:rFonts w:ascii="Times New Roman" w:hAnsi="Times New Roman" w:cs="Times New Roman"/>
        </w:rPr>
        <w:t>__________________________________________________________</w:t>
      </w:r>
      <w:r w:rsidRPr="00C87524">
        <w:rPr>
          <w:rFonts w:ascii="Times New Roman" w:hAnsi="Times New Roman" w:cs="Times New Roman"/>
          <w:sz w:val="20"/>
        </w:rPr>
        <w:t>почтовый индекс и адрес, телефон, адрес электронной почты застройщика)</w:t>
      </w:r>
    </w:p>
    <w:p w:rsidR="00252DB4" w:rsidRPr="00C87524" w:rsidRDefault="00252DB4" w:rsidP="00252DB4">
      <w:pPr>
        <w:rPr>
          <w:rFonts w:ascii="Times New Roman" w:hAnsi="Times New Roman" w:cs="Times New Roman"/>
        </w:rPr>
      </w:pPr>
    </w:p>
    <w:p w:rsidR="00252DB4" w:rsidRPr="00C87524" w:rsidRDefault="00252DB4" w:rsidP="00252DB4">
      <w:pPr>
        <w:spacing w:line="240" w:lineRule="atLeast"/>
        <w:jc w:val="center"/>
        <w:rPr>
          <w:rFonts w:ascii="Times New Roman" w:hAnsi="Times New Roman" w:cs="Times New Roman"/>
          <w:b/>
        </w:rPr>
      </w:pPr>
      <w:proofErr w:type="gramStart"/>
      <w:r w:rsidRPr="00C87524">
        <w:rPr>
          <w:rFonts w:ascii="Times New Roman" w:hAnsi="Times New Roman" w:cs="Times New Roman"/>
          <w:b/>
        </w:rPr>
        <w:t>Р</w:t>
      </w:r>
      <w:proofErr w:type="gramEnd"/>
      <w:r w:rsidRPr="00C87524">
        <w:rPr>
          <w:rFonts w:ascii="Times New Roman" w:hAnsi="Times New Roman" w:cs="Times New Roman"/>
          <w:b/>
        </w:rPr>
        <w:t xml:space="preserve"> Е Ш Е Н И Е</w:t>
      </w:r>
    </w:p>
    <w:p w:rsidR="00252DB4" w:rsidRPr="00C87524" w:rsidRDefault="00252DB4" w:rsidP="00252DB4">
      <w:pPr>
        <w:spacing w:line="240" w:lineRule="atLeast"/>
        <w:jc w:val="center"/>
        <w:rPr>
          <w:rFonts w:ascii="Times New Roman" w:hAnsi="Times New Roman" w:cs="Times New Roman"/>
          <w:b/>
          <w:szCs w:val="28"/>
        </w:rPr>
      </w:pPr>
      <w:proofErr w:type="gramStart"/>
      <w:r w:rsidRPr="00C87524">
        <w:rPr>
          <w:rFonts w:ascii="Times New Roman" w:hAnsi="Times New Roman" w:cs="Times New Roman"/>
          <w:b/>
        </w:rPr>
        <w:t xml:space="preserve">об отказе </w:t>
      </w:r>
      <w:r w:rsidRPr="00C87524">
        <w:rPr>
          <w:rFonts w:ascii="Times New Roman" w:hAnsi="Times New Roman" w:cs="Times New Roman"/>
          <w:b/>
          <w:bCs/>
          <w:szCs w:val="28"/>
        </w:rPr>
        <w:t>в выдаче дубликата</w:t>
      </w:r>
      <w:r w:rsidRPr="00C87524">
        <w:rPr>
          <w:rFonts w:ascii="Times New Roman" w:hAnsi="Times New Roman" w:cs="Times New Roman"/>
          <w:b/>
          <w:szCs w:val="28"/>
        </w:rPr>
        <w:t xml:space="preserve">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91D09">
        <w:rPr>
          <w:rFonts w:ascii="Times New Roman" w:hAnsi="Times New Roman" w:cs="Times New Roman"/>
          <w:b/>
          <w:szCs w:val="28"/>
        </w:rPr>
        <w:t xml:space="preserve"> </w:t>
      </w:r>
      <w:r w:rsidRPr="00C87524">
        <w:rPr>
          <w:rFonts w:ascii="Times New Roman" w:hAnsi="Times New Roman" w:cs="Times New Roman"/>
          <w:b/>
          <w:szCs w:val="28"/>
        </w:rPr>
        <w:t>(далее – уведомление)</w:t>
      </w:r>
      <w:proofErr w:type="gramEnd"/>
    </w:p>
    <w:p w:rsidR="00252DB4" w:rsidRPr="00C87524" w:rsidRDefault="00252DB4" w:rsidP="00557F2A">
      <w:pPr>
        <w:jc w:val="center"/>
        <w:rPr>
          <w:rFonts w:ascii="Times New Roman" w:hAnsi="Times New Roman" w:cs="Times New Roman"/>
        </w:rPr>
      </w:pPr>
      <w:r w:rsidRPr="00C87524">
        <w:rPr>
          <w:rFonts w:ascii="Times New Roman" w:hAnsi="Times New Roman" w:cs="Times New Roman"/>
        </w:rPr>
        <w:t xml:space="preserve">___________________________________________________________________________________ </w:t>
      </w:r>
      <w:r w:rsidRPr="00C87524">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52DB4" w:rsidRPr="00C87524" w:rsidRDefault="00252DB4" w:rsidP="00252DB4">
      <w:pPr>
        <w:spacing w:before="60"/>
        <w:jc w:val="both"/>
        <w:rPr>
          <w:rFonts w:ascii="Times New Roman" w:hAnsi="Times New Roman" w:cs="Times New Roman"/>
          <w:szCs w:val="28"/>
        </w:rPr>
      </w:pPr>
      <w:proofErr w:type="gramStart"/>
      <w:r w:rsidRPr="00C87524">
        <w:rPr>
          <w:rFonts w:ascii="Times New Roman" w:hAnsi="Times New Roman" w:cs="Times New Roman"/>
          <w:szCs w:val="28"/>
        </w:rPr>
        <w:t>по результатам рассмотрения заявления о выдаче дубликата уведомления от ___________ № ____________ принято решение об отказе в выдаче</w:t>
      </w:r>
      <w:proofErr w:type="gramEnd"/>
      <w:r w:rsidRPr="00C87524">
        <w:rPr>
          <w:rFonts w:ascii="Times New Roman" w:hAnsi="Times New Roman" w:cs="Times New Roman"/>
          <w:szCs w:val="28"/>
        </w:rPr>
        <w:t xml:space="preserve"> дубликата уведомления.</w:t>
      </w:r>
    </w:p>
    <w:p w:rsidR="00252DB4" w:rsidRPr="00C87524" w:rsidRDefault="00252DB4" w:rsidP="00252DB4">
      <w:pPr>
        <w:jc w:val="both"/>
        <w:rPr>
          <w:rFonts w:ascii="Times New Roman" w:hAnsi="Times New Roman" w:cs="Times New Roman"/>
          <w:szCs w:val="28"/>
        </w:rPr>
      </w:pPr>
      <w:r w:rsidRPr="00C87524">
        <w:rPr>
          <w:rFonts w:ascii="Times New Roman" w:hAnsi="Times New Roman" w:cs="Times New Roman"/>
          <w:sz w:val="20"/>
        </w:rPr>
        <w:t>            (дата и номер регистрации)</w:t>
      </w:r>
      <w:r w:rsidRPr="00C87524">
        <w:rPr>
          <w:rFonts w:ascii="Times New Roman" w:hAnsi="Times New Roman" w:cs="Times New Roman"/>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4236"/>
        <w:gridCol w:w="3616"/>
      </w:tblGrid>
      <w:tr w:rsidR="00252DB4" w:rsidRPr="00C87524" w:rsidTr="00C02810">
        <w:trPr>
          <w:trHeight w:val="1168"/>
          <w:tblHeader/>
        </w:trPr>
        <w:tc>
          <w:tcPr>
            <w:tcW w:w="1719" w:type="dxa"/>
            <w:shd w:val="clear" w:color="auto" w:fill="auto"/>
            <w:vAlign w:val="center"/>
          </w:tcPr>
          <w:p w:rsidR="00252DB4" w:rsidRPr="00C87524" w:rsidRDefault="00252DB4" w:rsidP="005D0398">
            <w:pPr>
              <w:spacing w:line="240" w:lineRule="atLeast"/>
              <w:jc w:val="center"/>
              <w:rPr>
                <w:rFonts w:ascii="Times New Roman" w:hAnsi="Times New Roman" w:cs="Times New Roman"/>
              </w:rPr>
            </w:pPr>
            <w:r w:rsidRPr="00C87524">
              <w:rPr>
                <w:rFonts w:ascii="Times New Roman" w:hAnsi="Times New Roman" w:cs="Times New Roman"/>
              </w:rPr>
              <w:t>№ пункта</w:t>
            </w:r>
          </w:p>
          <w:p w:rsidR="00252DB4" w:rsidRPr="00C87524" w:rsidRDefault="00252DB4" w:rsidP="005D0398">
            <w:pPr>
              <w:spacing w:line="240" w:lineRule="atLeast"/>
              <w:jc w:val="center"/>
              <w:rPr>
                <w:rFonts w:ascii="Times New Roman" w:hAnsi="Times New Roman" w:cs="Times New Roman"/>
              </w:rPr>
            </w:pPr>
            <w:r w:rsidRPr="00C87524">
              <w:rPr>
                <w:rFonts w:ascii="Times New Roman" w:hAnsi="Times New Roman" w:cs="Times New Roman"/>
              </w:rPr>
              <w:t>Административного регламента</w:t>
            </w:r>
          </w:p>
        </w:tc>
        <w:tc>
          <w:tcPr>
            <w:tcW w:w="4236" w:type="dxa"/>
            <w:shd w:val="clear" w:color="auto" w:fill="auto"/>
            <w:vAlign w:val="center"/>
          </w:tcPr>
          <w:p w:rsidR="00252DB4" w:rsidRPr="00C87524" w:rsidRDefault="00252DB4" w:rsidP="005D0398">
            <w:pPr>
              <w:spacing w:line="240" w:lineRule="atLeast"/>
              <w:jc w:val="center"/>
              <w:rPr>
                <w:rFonts w:ascii="Times New Roman" w:hAnsi="Times New Roman" w:cs="Times New Roman"/>
              </w:rPr>
            </w:pPr>
            <w:r w:rsidRPr="00C87524">
              <w:rPr>
                <w:rFonts w:ascii="Times New Roman" w:hAnsi="Times New Roman" w:cs="Times New Roman"/>
              </w:rPr>
              <w:t>Наименование основания для отказа в выдаче дубликата уведомления в соответствии с Административным регламентом</w:t>
            </w:r>
          </w:p>
        </w:tc>
        <w:tc>
          <w:tcPr>
            <w:tcW w:w="3616" w:type="dxa"/>
            <w:shd w:val="clear" w:color="auto" w:fill="auto"/>
            <w:vAlign w:val="center"/>
          </w:tcPr>
          <w:p w:rsidR="00252DB4" w:rsidRPr="00C87524" w:rsidRDefault="00252DB4" w:rsidP="005D0398">
            <w:pPr>
              <w:spacing w:line="240" w:lineRule="atLeast"/>
              <w:jc w:val="center"/>
              <w:rPr>
                <w:rFonts w:ascii="Times New Roman" w:hAnsi="Times New Roman" w:cs="Times New Roman"/>
              </w:rPr>
            </w:pPr>
            <w:r w:rsidRPr="00C87524">
              <w:rPr>
                <w:rFonts w:ascii="Times New Roman" w:hAnsi="Times New Roman" w:cs="Times New Roman"/>
              </w:rPr>
              <w:t>Разъяснение причин отказа в выдаче дубликата уведомления</w:t>
            </w:r>
          </w:p>
        </w:tc>
      </w:tr>
      <w:tr w:rsidR="00252DB4" w:rsidRPr="00C87524" w:rsidTr="00C02810">
        <w:trPr>
          <w:trHeight w:val="1022"/>
        </w:trPr>
        <w:tc>
          <w:tcPr>
            <w:tcW w:w="1719" w:type="dxa"/>
            <w:shd w:val="clear" w:color="auto" w:fill="auto"/>
          </w:tcPr>
          <w:p w:rsidR="00252DB4" w:rsidRPr="00C87524" w:rsidRDefault="00252DB4" w:rsidP="005D0398">
            <w:pPr>
              <w:spacing w:after="120" w:line="240" w:lineRule="atLeast"/>
              <w:jc w:val="center"/>
              <w:rPr>
                <w:rFonts w:ascii="Times New Roman" w:hAnsi="Times New Roman" w:cs="Times New Roman"/>
              </w:rPr>
            </w:pPr>
            <w:r w:rsidRPr="00C87524">
              <w:rPr>
                <w:rFonts w:ascii="Times New Roman" w:hAnsi="Times New Roman" w:cs="Times New Roman"/>
              </w:rPr>
              <w:t>пункт 2.17.3</w:t>
            </w:r>
          </w:p>
        </w:tc>
        <w:tc>
          <w:tcPr>
            <w:tcW w:w="4236" w:type="dxa"/>
            <w:shd w:val="clear" w:color="auto" w:fill="auto"/>
          </w:tcPr>
          <w:p w:rsidR="00252DB4" w:rsidRPr="00C87524" w:rsidRDefault="00252DB4" w:rsidP="005D0398">
            <w:pPr>
              <w:spacing w:after="120" w:line="240" w:lineRule="atLeast"/>
              <w:rPr>
                <w:rFonts w:ascii="Times New Roman" w:hAnsi="Times New Roman" w:cs="Times New Roman"/>
              </w:rPr>
            </w:pPr>
            <w:r w:rsidRPr="00C87524">
              <w:rPr>
                <w:rFonts w:ascii="Times New Roman" w:hAnsi="Times New Roman" w:cs="Times New Roman"/>
              </w:rPr>
              <w:t>несоответствие заявителя кругу лиц, указанных в пункте 1.2 Административного регламента</w:t>
            </w:r>
          </w:p>
        </w:tc>
        <w:tc>
          <w:tcPr>
            <w:tcW w:w="3616" w:type="dxa"/>
            <w:shd w:val="clear" w:color="auto" w:fill="auto"/>
          </w:tcPr>
          <w:p w:rsidR="00252DB4" w:rsidRPr="00C87524" w:rsidRDefault="00252DB4" w:rsidP="005D0398">
            <w:pPr>
              <w:spacing w:after="120" w:line="240" w:lineRule="atLeast"/>
              <w:rPr>
                <w:rFonts w:ascii="Times New Roman" w:hAnsi="Times New Roman" w:cs="Times New Roman"/>
                <w:i/>
              </w:rPr>
            </w:pPr>
            <w:r w:rsidRPr="00C87524">
              <w:rPr>
                <w:rFonts w:ascii="Times New Roman" w:hAnsi="Times New Roman" w:cs="Times New Roman"/>
                <w:i/>
              </w:rPr>
              <w:t>Указываются основания такого вывода</w:t>
            </w:r>
          </w:p>
        </w:tc>
      </w:tr>
    </w:tbl>
    <w:p w:rsidR="00252DB4" w:rsidRPr="00C87524" w:rsidRDefault="00252DB4" w:rsidP="00252DB4">
      <w:pPr>
        <w:pStyle w:val="ConsPlusNonformat"/>
        <w:ind w:firstLine="708"/>
        <w:jc w:val="both"/>
        <w:rPr>
          <w:rFonts w:ascii="Times New Roman" w:hAnsi="Times New Roman" w:cs="Times New Roman"/>
          <w:sz w:val="24"/>
          <w:szCs w:val="24"/>
        </w:rPr>
      </w:pPr>
      <w:r w:rsidRPr="00C87524">
        <w:rPr>
          <w:rFonts w:ascii="Times New Roman" w:hAnsi="Times New Roman" w:cs="Times New Roman"/>
          <w:sz w:val="24"/>
          <w:szCs w:val="24"/>
        </w:rPr>
        <w:t>Вы вправе повторно обратиться с заявлением о выдаче дубликата уведомления после устранения указанных нарушений.</w:t>
      </w:r>
    </w:p>
    <w:p w:rsidR="00252DB4" w:rsidRPr="00C87524" w:rsidRDefault="00252DB4" w:rsidP="00252DB4">
      <w:pPr>
        <w:pStyle w:val="ConsPlusNonformat"/>
        <w:ind w:firstLine="708"/>
        <w:jc w:val="both"/>
        <w:rPr>
          <w:rFonts w:ascii="Times New Roman" w:hAnsi="Times New Roman" w:cs="Times New Roman"/>
          <w:sz w:val="24"/>
          <w:szCs w:val="24"/>
        </w:rPr>
      </w:pPr>
      <w:proofErr w:type="gramStart"/>
      <w:r w:rsidRPr="00C87524">
        <w:rPr>
          <w:rFonts w:ascii="Times New Roman" w:hAnsi="Times New Roman" w:cs="Times New Roman"/>
          <w:sz w:val="24"/>
          <w:szCs w:val="24"/>
        </w:rPr>
        <w:t xml:space="preserve">Данный отказ может быть обжалован в досудебном порядке путем направления жалобы в </w:t>
      </w:r>
      <w:r w:rsidRPr="00C87524">
        <w:rPr>
          <w:rFonts w:ascii="Times New Roman" w:hAnsi="Times New Roman" w:cs="Times New Roman"/>
          <w:sz w:val="24"/>
          <w:szCs w:val="24"/>
        </w:rPr>
        <w:lastRenderedPageBreak/>
        <w:t>____________________________________________________________________________________________________________________________________________, а также в судебном порядке.</w:t>
      </w:r>
      <w:proofErr w:type="gramEnd"/>
    </w:p>
    <w:p w:rsidR="00252DB4" w:rsidRPr="00C87524" w:rsidRDefault="00252DB4" w:rsidP="00252DB4">
      <w:pPr>
        <w:pStyle w:val="ConsPlusNonformat"/>
        <w:ind w:firstLine="708"/>
        <w:jc w:val="both"/>
        <w:rPr>
          <w:rFonts w:ascii="Times New Roman" w:hAnsi="Times New Roman" w:cs="Times New Roman"/>
          <w:sz w:val="24"/>
        </w:rPr>
      </w:pPr>
      <w:r w:rsidRPr="00C87524">
        <w:rPr>
          <w:rFonts w:ascii="Times New Roman" w:hAnsi="Times New Roman" w:cs="Times New Roman"/>
          <w:sz w:val="24"/>
          <w:szCs w:val="24"/>
        </w:rPr>
        <w:t>Дополнительно информируем:________________________________________</w:t>
      </w:r>
      <w:r w:rsidRPr="00C87524">
        <w:rPr>
          <w:rFonts w:ascii="Times New Roman" w:hAnsi="Times New Roman" w:cs="Times New Roman"/>
          <w:sz w:val="28"/>
          <w:szCs w:val="28"/>
        </w:rPr>
        <w:t>______________________________________________________________________.</w:t>
      </w:r>
    </w:p>
    <w:p w:rsidR="00252DB4" w:rsidRPr="00C87524" w:rsidRDefault="00252DB4" w:rsidP="00252DB4">
      <w:pPr>
        <w:pStyle w:val="ConsPlusNonformat"/>
        <w:ind w:firstLine="708"/>
        <w:jc w:val="center"/>
        <w:rPr>
          <w:rFonts w:ascii="Times New Roman" w:hAnsi="Times New Roman" w:cs="Times New Roman"/>
        </w:rPr>
      </w:pPr>
      <w:r w:rsidRPr="00C87524">
        <w:rPr>
          <w:rFonts w:ascii="Times New Roman" w:hAnsi="Times New Roman" w:cs="Times New Roman"/>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252DB4" w:rsidRPr="00C87524" w:rsidRDefault="00252DB4" w:rsidP="00252DB4">
      <w:pPr>
        <w:rPr>
          <w:rFonts w:ascii="Times New Roman" w:hAnsi="Times New Roman" w:cs="Times New Roman"/>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252DB4" w:rsidRPr="00C87524" w:rsidTr="005D0398">
        <w:tc>
          <w:tcPr>
            <w:tcW w:w="3119" w:type="dxa"/>
            <w:tcBorders>
              <w:top w:val="nil"/>
              <w:left w:val="nil"/>
              <w:bottom w:val="single" w:sz="4" w:space="0" w:color="auto"/>
              <w:right w:val="nil"/>
            </w:tcBorders>
            <w:vAlign w:val="bottom"/>
          </w:tcPr>
          <w:p w:rsidR="00252DB4" w:rsidRPr="00C87524" w:rsidRDefault="00252DB4" w:rsidP="005D0398">
            <w:pPr>
              <w:rPr>
                <w:rFonts w:ascii="Times New Roman" w:hAnsi="Times New Roman" w:cs="Times New Roman"/>
              </w:rPr>
            </w:pPr>
          </w:p>
        </w:tc>
        <w:tc>
          <w:tcPr>
            <w:tcW w:w="595" w:type="dxa"/>
            <w:tcBorders>
              <w:top w:val="nil"/>
              <w:left w:val="nil"/>
              <w:bottom w:val="nil"/>
              <w:right w:val="nil"/>
            </w:tcBorders>
            <w:vAlign w:val="bottom"/>
          </w:tcPr>
          <w:p w:rsidR="00252DB4" w:rsidRPr="00C87524" w:rsidRDefault="00252DB4" w:rsidP="005D0398">
            <w:pPr>
              <w:rPr>
                <w:rFonts w:ascii="Times New Roman" w:hAnsi="Times New Roman" w:cs="Times New Roman"/>
              </w:rPr>
            </w:pPr>
          </w:p>
        </w:tc>
        <w:tc>
          <w:tcPr>
            <w:tcW w:w="1701" w:type="dxa"/>
            <w:tcBorders>
              <w:top w:val="nil"/>
              <w:left w:val="nil"/>
              <w:bottom w:val="single" w:sz="4" w:space="0" w:color="auto"/>
              <w:right w:val="nil"/>
            </w:tcBorders>
            <w:vAlign w:val="bottom"/>
          </w:tcPr>
          <w:p w:rsidR="00252DB4" w:rsidRPr="00C87524" w:rsidRDefault="00252DB4" w:rsidP="005D0398">
            <w:pPr>
              <w:rPr>
                <w:rFonts w:ascii="Times New Roman" w:hAnsi="Times New Roman" w:cs="Times New Roman"/>
              </w:rPr>
            </w:pPr>
          </w:p>
        </w:tc>
        <w:tc>
          <w:tcPr>
            <w:tcW w:w="709" w:type="dxa"/>
            <w:tcBorders>
              <w:top w:val="nil"/>
              <w:left w:val="nil"/>
              <w:bottom w:val="nil"/>
              <w:right w:val="nil"/>
            </w:tcBorders>
            <w:vAlign w:val="bottom"/>
          </w:tcPr>
          <w:p w:rsidR="00252DB4" w:rsidRPr="00C87524" w:rsidRDefault="00252DB4" w:rsidP="005D0398">
            <w:pPr>
              <w:rPr>
                <w:rFonts w:ascii="Times New Roman" w:hAnsi="Times New Roman" w:cs="Times New Roman"/>
              </w:rPr>
            </w:pPr>
          </w:p>
        </w:tc>
        <w:tc>
          <w:tcPr>
            <w:tcW w:w="3346" w:type="dxa"/>
            <w:tcBorders>
              <w:top w:val="nil"/>
              <w:left w:val="nil"/>
              <w:bottom w:val="single" w:sz="4" w:space="0" w:color="auto"/>
              <w:right w:val="nil"/>
            </w:tcBorders>
            <w:vAlign w:val="bottom"/>
          </w:tcPr>
          <w:p w:rsidR="00252DB4" w:rsidRPr="00C87524" w:rsidRDefault="00252DB4" w:rsidP="005D0398">
            <w:pPr>
              <w:rPr>
                <w:rFonts w:ascii="Times New Roman" w:hAnsi="Times New Roman" w:cs="Times New Roman"/>
              </w:rPr>
            </w:pPr>
          </w:p>
        </w:tc>
      </w:tr>
      <w:tr w:rsidR="00252DB4" w:rsidRPr="00C87524" w:rsidTr="005D0398">
        <w:tc>
          <w:tcPr>
            <w:tcW w:w="3119" w:type="dxa"/>
            <w:tcBorders>
              <w:top w:val="nil"/>
              <w:left w:val="nil"/>
              <w:bottom w:val="nil"/>
              <w:right w:val="nil"/>
            </w:tcBorders>
          </w:tcPr>
          <w:p w:rsidR="00252DB4" w:rsidRPr="00C87524" w:rsidRDefault="00252DB4" w:rsidP="005D0398">
            <w:pPr>
              <w:spacing w:line="240" w:lineRule="atLeast"/>
              <w:jc w:val="center"/>
              <w:rPr>
                <w:rFonts w:ascii="Times New Roman" w:hAnsi="Times New Roman" w:cs="Times New Roman"/>
                <w:sz w:val="20"/>
              </w:rPr>
            </w:pPr>
            <w:r w:rsidRPr="00C87524">
              <w:rPr>
                <w:rFonts w:ascii="Times New Roman" w:hAnsi="Times New Roman" w:cs="Times New Roman"/>
                <w:sz w:val="20"/>
              </w:rPr>
              <w:t>(должность)</w:t>
            </w:r>
          </w:p>
        </w:tc>
        <w:tc>
          <w:tcPr>
            <w:tcW w:w="595" w:type="dxa"/>
            <w:tcBorders>
              <w:top w:val="nil"/>
              <w:left w:val="nil"/>
              <w:bottom w:val="nil"/>
              <w:right w:val="nil"/>
            </w:tcBorders>
          </w:tcPr>
          <w:p w:rsidR="00252DB4" w:rsidRPr="00C87524" w:rsidRDefault="00252DB4" w:rsidP="005D0398">
            <w:pPr>
              <w:spacing w:line="240" w:lineRule="atLeast"/>
              <w:jc w:val="center"/>
              <w:rPr>
                <w:rFonts w:ascii="Times New Roman" w:hAnsi="Times New Roman" w:cs="Times New Roman"/>
                <w:sz w:val="20"/>
              </w:rPr>
            </w:pPr>
          </w:p>
        </w:tc>
        <w:tc>
          <w:tcPr>
            <w:tcW w:w="1701" w:type="dxa"/>
            <w:tcBorders>
              <w:top w:val="nil"/>
              <w:left w:val="nil"/>
              <w:bottom w:val="nil"/>
              <w:right w:val="nil"/>
            </w:tcBorders>
          </w:tcPr>
          <w:p w:rsidR="00252DB4" w:rsidRPr="00C87524" w:rsidRDefault="00252DB4" w:rsidP="005D0398">
            <w:pPr>
              <w:spacing w:line="240" w:lineRule="atLeast"/>
              <w:jc w:val="center"/>
              <w:rPr>
                <w:rFonts w:ascii="Times New Roman" w:hAnsi="Times New Roman" w:cs="Times New Roman"/>
                <w:sz w:val="20"/>
              </w:rPr>
            </w:pPr>
            <w:r w:rsidRPr="00C87524">
              <w:rPr>
                <w:rFonts w:ascii="Times New Roman" w:hAnsi="Times New Roman" w:cs="Times New Roman"/>
                <w:sz w:val="20"/>
              </w:rPr>
              <w:t>(подпись)</w:t>
            </w:r>
          </w:p>
        </w:tc>
        <w:tc>
          <w:tcPr>
            <w:tcW w:w="709" w:type="dxa"/>
            <w:tcBorders>
              <w:top w:val="nil"/>
              <w:left w:val="nil"/>
              <w:bottom w:val="nil"/>
              <w:right w:val="nil"/>
            </w:tcBorders>
          </w:tcPr>
          <w:p w:rsidR="00252DB4" w:rsidRPr="00C87524" w:rsidRDefault="00252DB4" w:rsidP="005D0398">
            <w:pPr>
              <w:spacing w:line="240" w:lineRule="atLeast"/>
              <w:jc w:val="center"/>
              <w:rPr>
                <w:rFonts w:ascii="Times New Roman" w:hAnsi="Times New Roman" w:cs="Times New Roman"/>
                <w:sz w:val="20"/>
              </w:rPr>
            </w:pPr>
          </w:p>
        </w:tc>
        <w:tc>
          <w:tcPr>
            <w:tcW w:w="3346" w:type="dxa"/>
            <w:tcBorders>
              <w:top w:val="nil"/>
              <w:left w:val="nil"/>
              <w:bottom w:val="nil"/>
              <w:right w:val="nil"/>
            </w:tcBorders>
          </w:tcPr>
          <w:p w:rsidR="00252DB4" w:rsidRPr="00C87524" w:rsidRDefault="00252DB4" w:rsidP="005D0398">
            <w:pPr>
              <w:spacing w:line="240" w:lineRule="atLeast"/>
              <w:jc w:val="center"/>
              <w:rPr>
                <w:rFonts w:ascii="Times New Roman" w:hAnsi="Times New Roman" w:cs="Times New Roman"/>
                <w:sz w:val="20"/>
              </w:rPr>
            </w:pPr>
            <w:proofErr w:type="gramStart"/>
            <w:r w:rsidRPr="00C87524">
              <w:rPr>
                <w:rFonts w:ascii="Times New Roman" w:hAnsi="Times New Roman" w:cs="Times New Roman"/>
                <w:sz w:val="20"/>
              </w:rPr>
              <w:t>(фамилия, имя, отчество</w:t>
            </w:r>
            <w:r w:rsidRPr="00C87524">
              <w:rPr>
                <w:rFonts w:ascii="Times New Roman" w:hAnsi="Times New Roman" w:cs="Times New Roman"/>
                <w:sz w:val="20"/>
              </w:rPr>
              <w:br/>
              <w:t>(при наличии)</w:t>
            </w:r>
            <w:proofErr w:type="gramEnd"/>
          </w:p>
        </w:tc>
      </w:tr>
    </w:tbl>
    <w:p w:rsidR="00252DB4" w:rsidRPr="00C87524" w:rsidRDefault="00252DB4" w:rsidP="00252DB4">
      <w:pPr>
        <w:rPr>
          <w:rFonts w:ascii="Times New Roman" w:hAnsi="Times New Roman" w:cs="Times New Roman"/>
        </w:rPr>
      </w:pPr>
      <w:r w:rsidRPr="00C87524">
        <w:rPr>
          <w:rFonts w:ascii="Times New Roman" w:hAnsi="Times New Roman" w:cs="Times New Roman"/>
        </w:rPr>
        <w:t>Дата</w:t>
      </w:r>
    </w:p>
    <w:p w:rsidR="00252DB4" w:rsidRPr="00C87524" w:rsidRDefault="00252DB4" w:rsidP="00252DB4">
      <w:pPr>
        <w:rPr>
          <w:rFonts w:ascii="Times New Roman" w:hAnsi="Times New Roman" w:cs="Times New Roman"/>
        </w:rPr>
      </w:pPr>
    </w:p>
    <w:p w:rsidR="00252DB4" w:rsidRPr="00C87524" w:rsidRDefault="00252DB4" w:rsidP="00252DB4">
      <w:pPr>
        <w:autoSpaceDE w:val="0"/>
        <w:autoSpaceDN w:val="0"/>
        <w:adjustRightInd w:val="0"/>
        <w:rPr>
          <w:rFonts w:ascii="Times New Roman" w:hAnsi="Times New Roman" w:cs="Times New Roman"/>
        </w:rPr>
      </w:pPr>
      <w:r w:rsidRPr="00C87524">
        <w:rPr>
          <w:rFonts w:ascii="Times New Roman" w:hAnsi="Times New Roman" w:cs="Times New Roman"/>
        </w:rPr>
        <w:t>*Сведения об ИНН в отношении иностранного юридического лица не указываются.</w:t>
      </w:r>
    </w:p>
    <w:p w:rsidR="00252DB4" w:rsidRPr="00C87524" w:rsidRDefault="00252DB4" w:rsidP="00252DB4">
      <w:pPr>
        <w:autoSpaceDE w:val="0"/>
        <w:autoSpaceDN w:val="0"/>
        <w:adjustRightInd w:val="0"/>
        <w:jc w:val="right"/>
        <w:rPr>
          <w:rFonts w:ascii="Times New Roman" w:hAnsi="Times New Roman" w:cs="Times New Roman"/>
          <w:bCs/>
          <w:sz w:val="28"/>
          <w:szCs w:val="28"/>
        </w:rPr>
      </w:pPr>
      <w:r w:rsidRPr="00C87524">
        <w:rPr>
          <w:rFonts w:ascii="Times New Roman" w:hAnsi="Times New Roman" w:cs="Times New Roman"/>
        </w:rPr>
        <w:br w:type="page"/>
      </w:r>
      <w:r w:rsidRPr="00C87524">
        <w:rPr>
          <w:rFonts w:ascii="Times New Roman" w:hAnsi="Times New Roman" w:cs="Times New Roman"/>
          <w:bCs/>
          <w:sz w:val="28"/>
          <w:szCs w:val="28"/>
        </w:rPr>
        <w:lastRenderedPageBreak/>
        <w:t xml:space="preserve">Приложение № </w:t>
      </w:r>
      <w:r w:rsidR="009B0AAE">
        <w:rPr>
          <w:rFonts w:ascii="Times New Roman" w:hAnsi="Times New Roman" w:cs="Times New Roman"/>
          <w:bCs/>
          <w:sz w:val="28"/>
          <w:szCs w:val="28"/>
        </w:rPr>
        <w:t>5</w:t>
      </w:r>
    </w:p>
    <w:p w:rsidR="00C02810" w:rsidRPr="00C87524" w:rsidRDefault="00252DB4" w:rsidP="00FF6AE8">
      <w:pPr>
        <w:widowControl w:val="0"/>
        <w:tabs>
          <w:tab w:val="left" w:pos="567"/>
        </w:tabs>
        <w:ind w:left="3969" w:firstLine="567"/>
        <w:jc w:val="right"/>
        <w:rPr>
          <w:rFonts w:ascii="Times New Roman" w:hAnsi="Times New Roman" w:cs="Times New Roman"/>
          <w:sz w:val="28"/>
          <w:szCs w:val="28"/>
        </w:rPr>
      </w:pPr>
      <w:r w:rsidRPr="00C87524">
        <w:rPr>
          <w:rFonts w:ascii="Times New Roman" w:hAnsi="Times New Roman" w:cs="Times New Roman"/>
          <w:sz w:val="28"/>
          <w:szCs w:val="28"/>
        </w:rPr>
        <w:t>к Административному регламенту</w:t>
      </w:r>
    </w:p>
    <w:p w:rsidR="00252DB4" w:rsidRPr="00C87524" w:rsidRDefault="00252DB4" w:rsidP="00FF6AE8">
      <w:pPr>
        <w:widowControl w:val="0"/>
        <w:tabs>
          <w:tab w:val="left" w:pos="567"/>
        </w:tabs>
        <w:ind w:left="3969" w:firstLine="567"/>
        <w:jc w:val="right"/>
        <w:rPr>
          <w:rFonts w:ascii="Times New Roman" w:hAnsi="Times New Roman" w:cs="Times New Roman"/>
          <w:sz w:val="28"/>
          <w:szCs w:val="28"/>
        </w:rPr>
      </w:pPr>
      <w:r w:rsidRPr="00C87524">
        <w:rPr>
          <w:rFonts w:ascii="Times New Roman" w:hAnsi="Times New Roman" w:cs="Times New Roman"/>
          <w:sz w:val="28"/>
          <w:szCs w:val="28"/>
        </w:rPr>
        <w:t>по предоставлению</w:t>
      </w:r>
    </w:p>
    <w:p w:rsidR="00252DB4" w:rsidRPr="00C87524" w:rsidRDefault="00252DB4" w:rsidP="00252DB4">
      <w:pPr>
        <w:tabs>
          <w:tab w:val="left" w:pos="7920"/>
        </w:tabs>
        <w:ind w:left="3969" w:firstLine="709"/>
        <w:jc w:val="right"/>
        <w:rPr>
          <w:rFonts w:ascii="Times New Roman" w:hAnsi="Times New Roman" w:cs="Times New Roman"/>
          <w:sz w:val="28"/>
          <w:szCs w:val="28"/>
        </w:rPr>
      </w:pPr>
      <w:r w:rsidRPr="00C87524">
        <w:rPr>
          <w:rFonts w:ascii="Times New Roman" w:hAnsi="Times New Roman" w:cs="Times New Roman"/>
          <w:sz w:val="28"/>
          <w:szCs w:val="28"/>
        </w:rPr>
        <w:t>муниципальной услуги</w:t>
      </w:r>
    </w:p>
    <w:p w:rsidR="00252DB4" w:rsidRPr="00C87524" w:rsidRDefault="00252DB4" w:rsidP="00252DB4">
      <w:pPr>
        <w:tabs>
          <w:tab w:val="left" w:pos="7920"/>
        </w:tabs>
        <w:ind w:left="3969" w:firstLine="709"/>
        <w:jc w:val="right"/>
        <w:rPr>
          <w:rFonts w:ascii="Times New Roman" w:hAnsi="Times New Roman" w:cs="Times New Roman"/>
          <w:bCs/>
          <w:sz w:val="28"/>
          <w:szCs w:val="28"/>
        </w:rPr>
      </w:pPr>
      <w:r w:rsidRPr="00C87524">
        <w:rPr>
          <w:rFonts w:ascii="Times New Roman" w:hAnsi="Times New Roman" w:cs="Times New Roman"/>
          <w:sz w:val="28"/>
          <w:szCs w:val="28"/>
        </w:rPr>
        <w:t>Рекомендуемая форма</w:t>
      </w:r>
    </w:p>
    <w:p w:rsidR="00252DB4" w:rsidRPr="00C87524" w:rsidRDefault="00252DB4" w:rsidP="00252DB4">
      <w:pPr>
        <w:tabs>
          <w:tab w:val="left" w:pos="7920"/>
        </w:tabs>
        <w:ind w:left="3969" w:firstLine="709"/>
        <w:jc w:val="right"/>
        <w:rPr>
          <w:rFonts w:ascii="Times New Roman" w:hAnsi="Times New Roman" w:cs="Times New Roman"/>
          <w:bCs/>
          <w:sz w:val="28"/>
          <w:szCs w:val="28"/>
        </w:rPr>
      </w:pPr>
    </w:p>
    <w:p w:rsidR="00252DB4" w:rsidRPr="00C87524" w:rsidRDefault="00252DB4" w:rsidP="00252DB4">
      <w:pPr>
        <w:spacing w:line="240" w:lineRule="atLeast"/>
        <w:jc w:val="center"/>
        <w:rPr>
          <w:rFonts w:ascii="Times New Roman" w:hAnsi="Times New Roman" w:cs="Times New Roman"/>
          <w:b/>
          <w:szCs w:val="28"/>
        </w:rPr>
      </w:pPr>
      <w:proofErr w:type="gramStart"/>
      <w:r w:rsidRPr="00C87524">
        <w:rPr>
          <w:rFonts w:ascii="Times New Roman" w:hAnsi="Times New Roman" w:cs="Times New Roman"/>
          <w:b/>
          <w:szCs w:val="28"/>
        </w:rPr>
        <w:t>З</w:t>
      </w:r>
      <w:proofErr w:type="gramEnd"/>
      <w:r w:rsidRPr="00C87524">
        <w:rPr>
          <w:rFonts w:ascii="Times New Roman" w:hAnsi="Times New Roman" w:cs="Times New Roman"/>
          <w:b/>
          <w:szCs w:val="28"/>
        </w:rPr>
        <w:t xml:space="preserve"> А Я В Л Е Н И Е</w:t>
      </w:r>
    </w:p>
    <w:p w:rsidR="00252DB4" w:rsidRPr="00C87524" w:rsidRDefault="00252DB4" w:rsidP="00252DB4">
      <w:pPr>
        <w:spacing w:line="240" w:lineRule="atLeast"/>
        <w:jc w:val="center"/>
        <w:rPr>
          <w:rFonts w:ascii="Times New Roman" w:hAnsi="Times New Roman" w:cs="Times New Roman"/>
          <w:b/>
          <w:szCs w:val="28"/>
        </w:rPr>
      </w:pPr>
      <w:proofErr w:type="gramStart"/>
      <w:r w:rsidRPr="00C87524">
        <w:rPr>
          <w:rFonts w:ascii="Times New Roman" w:hAnsi="Times New Roman" w:cs="Times New Roman"/>
          <w:b/>
          <w:szCs w:val="28"/>
        </w:rPr>
        <w:t>об исправлении допущенных опечаток и ошибок в уведомлении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87524" w:rsidDel="00552346">
        <w:rPr>
          <w:rFonts w:ascii="Times New Roman" w:hAnsi="Times New Roman" w:cs="Times New Roman"/>
          <w:b/>
          <w:szCs w:val="28"/>
        </w:rPr>
        <w:t xml:space="preserve"> </w:t>
      </w:r>
      <w:r w:rsidRPr="00C87524">
        <w:rPr>
          <w:rFonts w:ascii="Times New Roman" w:hAnsi="Times New Roman" w:cs="Times New Roman"/>
          <w:b/>
          <w:szCs w:val="28"/>
        </w:rPr>
        <w:t>(далее - уведомление)</w:t>
      </w:r>
      <w:proofErr w:type="gramEnd"/>
    </w:p>
    <w:p w:rsidR="00252DB4" w:rsidRPr="00C87524" w:rsidRDefault="00252DB4" w:rsidP="00252DB4">
      <w:pPr>
        <w:spacing w:line="240" w:lineRule="atLeast"/>
        <w:rPr>
          <w:rFonts w:ascii="Times New Roman" w:hAnsi="Times New Roman" w:cs="Times New Roman"/>
          <w:szCs w:val="28"/>
        </w:rPr>
      </w:pPr>
    </w:p>
    <w:p w:rsidR="00252DB4" w:rsidRPr="00C87524" w:rsidRDefault="00252DB4" w:rsidP="00252DB4">
      <w:pPr>
        <w:spacing w:line="240" w:lineRule="atLeast"/>
        <w:jc w:val="right"/>
        <w:rPr>
          <w:rFonts w:ascii="Times New Roman" w:hAnsi="Times New Roman" w:cs="Times New Roman"/>
          <w:szCs w:val="28"/>
        </w:rPr>
      </w:pPr>
      <w:r w:rsidRPr="00C87524">
        <w:rPr>
          <w:rFonts w:ascii="Times New Roman" w:hAnsi="Times New Roman" w:cs="Times New Roman"/>
          <w:szCs w:val="28"/>
        </w:rPr>
        <w:t>"___" _________ 20___ г.</w:t>
      </w:r>
    </w:p>
    <w:p w:rsidR="00252DB4" w:rsidRPr="00C87524" w:rsidRDefault="00252DB4" w:rsidP="00252DB4">
      <w:pPr>
        <w:spacing w:line="240" w:lineRule="atLeast"/>
        <w:jc w:val="center"/>
        <w:rPr>
          <w:rFonts w:ascii="Times New Roman" w:hAnsi="Times New Roman" w:cs="Times New Roman"/>
          <w:sz w:val="20"/>
        </w:rPr>
      </w:pPr>
      <w:r w:rsidRPr="00C87524">
        <w:rPr>
          <w:rFonts w:ascii="Times New Roman" w:hAnsi="Times New Roman" w:cs="Times New Roman"/>
          <w:sz w:val="20"/>
          <w:u w:val="single"/>
        </w:rPr>
        <w:tab/>
      </w:r>
      <w:r w:rsidRPr="00C87524">
        <w:rPr>
          <w:rFonts w:ascii="Times New Roman" w:hAnsi="Times New Roman" w:cs="Times New Roman"/>
          <w:sz w:val="20"/>
          <w:u w:val="single"/>
        </w:rPr>
        <w:tab/>
      </w:r>
      <w:r w:rsidRPr="00C87524">
        <w:rPr>
          <w:rFonts w:ascii="Times New Roman" w:hAnsi="Times New Roman" w:cs="Times New Roman"/>
          <w:sz w:val="20"/>
          <w:u w:val="single"/>
        </w:rPr>
        <w:tab/>
      </w:r>
      <w:r w:rsidRPr="00C87524">
        <w:rPr>
          <w:rFonts w:ascii="Times New Roman" w:hAnsi="Times New Roman" w:cs="Times New Roman"/>
          <w:sz w:val="20"/>
          <w:u w:val="single"/>
        </w:rPr>
        <w:tab/>
      </w:r>
      <w:r w:rsidRPr="00C87524">
        <w:rPr>
          <w:rFonts w:ascii="Times New Roman" w:hAnsi="Times New Roman" w:cs="Times New Roman"/>
          <w:sz w:val="20"/>
          <w:u w:val="single"/>
        </w:rPr>
        <w:tab/>
      </w:r>
      <w:r w:rsidRPr="00C87524">
        <w:rPr>
          <w:rFonts w:ascii="Times New Roman" w:hAnsi="Times New Roman" w:cs="Times New Roman"/>
          <w:sz w:val="20"/>
          <w:u w:val="single"/>
        </w:rPr>
        <w:tab/>
      </w:r>
      <w:r w:rsidRPr="00C87524">
        <w:rPr>
          <w:rFonts w:ascii="Times New Roman" w:hAnsi="Times New Roman" w:cs="Times New Roman"/>
          <w:sz w:val="20"/>
          <w:u w:val="single"/>
        </w:rPr>
        <w:tab/>
      </w:r>
      <w:r w:rsidRPr="00C87524">
        <w:rPr>
          <w:rFonts w:ascii="Times New Roman" w:hAnsi="Times New Roman" w:cs="Times New Roman"/>
          <w:sz w:val="20"/>
          <w:u w:val="single"/>
        </w:rPr>
        <w:tab/>
      </w:r>
      <w:r w:rsidRPr="00C87524">
        <w:rPr>
          <w:rFonts w:ascii="Times New Roman" w:hAnsi="Times New Roman" w:cs="Times New Roman"/>
          <w:sz w:val="20"/>
          <w:u w:val="single"/>
        </w:rPr>
        <w:tab/>
      </w:r>
      <w:r w:rsidRPr="00C87524">
        <w:rPr>
          <w:rFonts w:ascii="Times New Roman" w:hAnsi="Times New Roman" w:cs="Times New Roman"/>
          <w:sz w:val="20"/>
          <w:u w:val="single"/>
        </w:rPr>
        <w:tab/>
      </w:r>
      <w:r w:rsidRPr="00C87524">
        <w:rPr>
          <w:rFonts w:ascii="Times New Roman" w:hAnsi="Times New Roman" w:cs="Times New Roman"/>
          <w:sz w:val="20"/>
          <w:u w:val="single"/>
        </w:rPr>
        <w:tab/>
      </w:r>
      <w:r w:rsidRPr="00C87524">
        <w:rPr>
          <w:rFonts w:ascii="Times New Roman" w:hAnsi="Times New Roman" w:cs="Times New Roman"/>
          <w:sz w:val="20"/>
          <w:u w:val="single"/>
        </w:rPr>
        <w:tab/>
      </w:r>
      <w:r w:rsidRPr="00C87524">
        <w:rPr>
          <w:rFonts w:ascii="Times New Roman" w:hAnsi="Times New Roman" w:cs="Times New Roman"/>
          <w:sz w:val="20"/>
          <w:u w:val="single"/>
        </w:rPr>
        <w:tab/>
      </w:r>
      <w:r w:rsidRPr="00C87524">
        <w:rPr>
          <w:rFonts w:ascii="Times New Roman" w:hAnsi="Times New Roman" w:cs="Times New Roman"/>
          <w:sz w:val="2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Pr="00C87524">
        <w:rPr>
          <w:rFonts w:ascii="Times New Roman" w:hAnsi="Times New Roman" w:cs="Times New Roman"/>
          <w:sz w:val="20"/>
        </w:rPr>
        <w:br/>
        <w:t>органа местного самоуправления)</w:t>
      </w:r>
    </w:p>
    <w:p w:rsidR="00252DB4" w:rsidRPr="00C87524" w:rsidRDefault="00252DB4" w:rsidP="00252DB4">
      <w:pPr>
        <w:spacing w:line="240" w:lineRule="atLeast"/>
        <w:ind w:firstLine="709"/>
        <w:rPr>
          <w:rFonts w:ascii="Times New Roman" w:hAnsi="Times New Roman" w:cs="Times New Roman"/>
          <w:szCs w:val="28"/>
        </w:rPr>
      </w:pPr>
      <w:r w:rsidRPr="00C87524">
        <w:rPr>
          <w:rFonts w:ascii="Times New Roman" w:hAnsi="Times New Roman" w:cs="Times New Roman"/>
          <w:szCs w:val="28"/>
        </w:rPr>
        <w:t>Прошу исправить допущенную опечатку/ ошибку в уведомлении.</w:t>
      </w:r>
    </w:p>
    <w:p w:rsidR="00252DB4" w:rsidRPr="00C87524" w:rsidRDefault="00252DB4" w:rsidP="00252DB4">
      <w:pPr>
        <w:spacing w:line="240" w:lineRule="atLeast"/>
        <w:jc w:val="center"/>
        <w:rPr>
          <w:rFonts w:ascii="Times New Roman" w:hAnsi="Times New Roman" w:cs="Times New Roman"/>
          <w:szCs w:val="28"/>
        </w:rPr>
      </w:pPr>
      <w:r w:rsidRPr="00C87524">
        <w:rPr>
          <w:rFonts w:ascii="Times New Roman" w:hAnsi="Times New Roman" w:cs="Times New Roman"/>
          <w:szCs w:val="28"/>
        </w:rPr>
        <w:t>1. Сведения о застройщике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5104"/>
      </w:tblGrid>
      <w:tr w:rsidR="00252DB4" w:rsidRPr="00C87524" w:rsidTr="005D0398">
        <w:tc>
          <w:tcPr>
            <w:tcW w:w="817" w:type="dxa"/>
            <w:shd w:val="clear" w:color="auto" w:fill="auto"/>
          </w:tcPr>
          <w:p w:rsidR="00252DB4" w:rsidRPr="00C87524" w:rsidRDefault="00252DB4" w:rsidP="005D0398">
            <w:pPr>
              <w:spacing w:before="120" w:after="120" w:line="240" w:lineRule="atLeast"/>
              <w:jc w:val="center"/>
              <w:rPr>
                <w:rFonts w:ascii="Times New Roman" w:hAnsi="Times New Roman" w:cs="Times New Roman"/>
                <w:szCs w:val="28"/>
              </w:rPr>
            </w:pPr>
            <w:r w:rsidRPr="00C87524">
              <w:rPr>
                <w:rFonts w:ascii="Times New Roman" w:hAnsi="Times New Roman" w:cs="Times New Roman"/>
                <w:szCs w:val="28"/>
              </w:rPr>
              <w:t>1.1</w:t>
            </w:r>
          </w:p>
        </w:tc>
        <w:tc>
          <w:tcPr>
            <w:tcW w:w="4252" w:type="dxa"/>
            <w:shd w:val="clear" w:color="auto" w:fill="auto"/>
          </w:tcPr>
          <w:p w:rsidR="00252DB4" w:rsidRPr="00C87524" w:rsidRDefault="00252DB4" w:rsidP="005D0398">
            <w:pPr>
              <w:spacing w:before="120" w:after="120" w:line="240" w:lineRule="atLeast"/>
              <w:rPr>
                <w:rFonts w:ascii="Times New Roman" w:hAnsi="Times New Roman" w:cs="Times New Roman"/>
                <w:szCs w:val="28"/>
              </w:rPr>
            </w:pPr>
            <w:r w:rsidRPr="00C87524">
              <w:rPr>
                <w:rFonts w:ascii="Times New Roman" w:hAnsi="Times New Roman" w:cs="Times New Roman"/>
                <w:szCs w:val="28"/>
              </w:rPr>
              <w:t>Сведения о физическом лице, в случае если застройщиком является физическое лицо:</w:t>
            </w:r>
          </w:p>
        </w:tc>
        <w:tc>
          <w:tcPr>
            <w:tcW w:w="5104" w:type="dxa"/>
            <w:shd w:val="clear" w:color="auto" w:fill="auto"/>
          </w:tcPr>
          <w:p w:rsidR="00252DB4" w:rsidRPr="00C87524" w:rsidRDefault="00252DB4" w:rsidP="005D0398">
            <w:pPr>
              <w:spacing w:before="120" w:after="120" w:line="240" w:lineRule="atLeast"/>
              <w:rPr>
                <w:rFonts w:ascii="Times New Roman" w:hAnsi="Times New Roman" w:cs="Times New Roman"/>
                <w:szCs w:val="28"/>
              </w:rPr>
            </w:pPr>
          </w:p>
        </w:tc>
      </w:tr>
      <w:tr w:rsidR="00252DB4" w:rsidRPr="00C87524" w:rsidTr="005D0398">
        <w:tc>
          <w:tcPr>
            <w:tcW w:w="817" w:type="dxa"/>
            <w:shd w:val="clear" w:color="auto" w:fill="auto"/>
          </w:tcPr>
          <w:p w:rsidR="00252DB4" w:rsidRPr="00C87524" w:rsidRDefault="00252DB4" w:rsidP="005D0398">
            <w:pPr>
              <w:spacing w:before="120" w:after="120" w:line="240" w:lineRule="atLeast"/>
              <w:jc w:val="center"/>
              <w:rPr>
                <w:rFonts w:ascii="Times New Roman" w:hAnsi="Times New Roman" w:cs="Times New Roman"/>
                <w:szCs w:val="28"/>
              </w:rPr>
            </w:pPr>
            <w:r w:rsidRPr="00C87524">
              <w:rPr>
                <w:rFonts w:ascii="Times New Roman" w:hAnsi="Times New Roman" w:cs="Times New Roman"/>
                <w:szCs w:val="28"/>
              </w:rPr>
              <w:t>1.1.1</w:t>
            </w:r>
          </w:p>
        </w:tc>
        <w:tc>
          <w:tcPr>
            <w:tcW w:w="4252" w:type="dxa"/>
            <w:shd w:val="clear" w:color="auto" w:fill="auto"/>
          </w:tcPr>
          <w:p w:rsidR="00252DB4" w:rsidRPr="00C87524" w:rsidRDefault="00252DB4" w:rsidP="005D0398">
            <w:pPr>
              <w:spacing w:before="120" w:after="120" w:line="240" w:lineRule="atLeast"/>
              <w:rPr>
                <w:rFonts w:ascii="Times New Roman" w:hAnsi="Times New Roman" w:cs="Times New Roman"/>
                <w:szCs w:val="28"/>
              </w:rPr>
            </w:pPr>
            <w:r w:rsidRPr="00C87524">
              <w:rPr>
                <w:rFonts w:ascii="Times New Roman" w:hAnsi="Times New Roman" w:cs="Times New Roman"/>
                <w:szCs w:val="28"/>
              </w:rPr>
              <w:t>Фамилия, имя, отчество (при наличии)</w:t>
            </w:r>
          </w:p>
        </w:tc>
        <w:tc>
          <w:tcPr>
            <w:tcW w:w="5104" w:type="dxa"/>
            <w:shd w:val="clear" w:color="auto" w:fill="auto"/>
          </w:tcPr>
          <w:p w:rsidR="00252DB4" w:rsidRPr="00C87524" w:rsidRDefault="00252DB4" w:rsidP="005D0398">
            <w:pPr>
              <w:spacing w:before="120" w:after="120" w:line="240" w:lineRule="atLeast"/>
              <w:rPr>
                <w:rFonts w:ascii="Times New Roman" w:hAnsi="Times New Roman" w:cs="Times New Roman"/>
                <w:szCs w:val="28"/>
              </w:rPr>
            </w:pPr>
          </w:p>
        </w:tc>
      </w:tr>
      <w:tr w:rsidR="00252DB4" w:rsidRPr="00C87524" w:rsidTr="005D0398">
        <w:tc>
          <w:tcPr>
            <w:tcW w:w="817" w:type="dxa"/>
            <w:shd w:val="clear" w:color="auto" w:fill="auto"/>
          </w:tcPr>
          <w:p w:rsidR="00252DB4" w:rsidRPr="00C87524" w:rsidRDefault="00252DB4" w:rsidP="005D0398">
            <w:pPr>
              <w:spacing w:before="120" w:after="120" w:line="240" w:lineRule="atLeast"/>
              <w:jc w:val="center"/>
              <w:rPr>
                <w:rFonts w:ascii="Times New Roman" w:hAnsi="Times New Roman" w:cs="Times New Roman"/>
                <w:szCs w:val="28"/>
              </w:rPr>
            </w:pPr>
            <w:r w:rsidRPr="00C87524">
              <w:rPr>
                <w:rFonts w:ascii="Times New Roman" w:hAnsi="Times New Roman" w:cs="Times New Roman"/>
                <w:szCs w:val="28"/>
              </w:rPr>
              <w:t>1.1.2</w:t>
            </w:r>
          </w:p>
        </w:tc>
        <w:tc>
          <w:tcPr>
            <w:tcW w:w="4252" w:type="dxa"/>
            <w:shd w:val="clear" w:color="auto" w:fill="auto"/>
          </w:tcPr>
          <w:p w:rsidR="00252DB4" w:rsidRPr="00C87524" w:rsidRDefault="00252DB4" w:rsidP="005D0398">
            <w:pPr>
              <w:spacing w:before="120" w:after="120" w:line="240" w:lineRule="atLeast"/>
              <w:rPr>
                <w:rFonts w:ascii="Times New Roman" w:hAnsi="Times New Roman" w:cs="Times New Roman"/>
                <w:szCs w:val="28"/>
              </w:rPr>
            </w:pPr>
            <w:r w:rsidRPr="00C87524">
              <w:rPr>
                <w:rFonts w:ascii="Times New Roman" w:hAnsi="Times New Roman" w:cs="Times New Roman"/>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252DB4" w:rsidRPr="00C87524" w:rsidRDefault="00252DB4" w:rsidP="005D0398">
            <w:pPr>
              <w:spacing w:before="120" w:after="120" w:line="240" w:lineRule="atLeast"/>
              <w:rPr>
                <w:rFonts w:ascii="Times New Roman" w:hAnsi="Times New Roman" w:cs="Times New Roman"/>
                <w:szCs w:val="28"/>
              </w:rPr>
            </w:pPr>
          </w:p>
        </w:tc>
      </w:tr>
      <w:tr w:rsidR="00252DB4" w:rsidRPr="00C87524" w:rsidTr="005D0398">
        <w:tc>
          <w:tcPr>
            <w:tcW w:w="817" w:type="dxa"/>
            <w:shd w:val="clear" w:color="auto" w:fill="auto"/>
          </w:tcPr>
          <w:p w:rsidR="00252DB4" w:rsidRPr="00C87524" w:rsidRDefault="00252DB4" w:rsidP="005D0398">
            <w:pPr>
              <w:spacing w:before="120" w:after="120" w:line="240" w:lineRule="atLeast"/>
              <w:jc w:val="center"/>
              <w:rPr>
                <w:rFonts w:ascii="Times New Roman" w:hAnsi="Times New Roman" w:cs="Times New Roman"/>
                <w:szCs w:val="28"/>
              </w:rPr>
            </w:pPr>
            <w:r w:rsidRPr="00C87524">
              <w:rPr>
                <w:rFonts w:ascii="Times New Roman" w:hAnsi="Times New Roman" w:cs="Times New Roman"/>
                <w:szCs w:val="28"/>
              </w:rPr>
              <w:t>1.1.3</w:t>
            </w:r>
          </w:p>
        </w:tc>
        <w:tc>
          <w:tcPr>
            <w:tcW w:w="4252" w:type="dxa"/>
            <w:shd w:val="clear" w:color="auto" w:fill="auto"/>
          </w:tcPr>
          <w:p w:rsidR="00252DB4" w:rsidRPr="00C87524" w:rsidRDefault="00252DB4" w:rsidP="005D0398">
            <w:pPr>
              <w:spacing w:before="120" w:after="120" w:line="240" w:lineRule="atLeast"/>
              <w:rPr>
                <w:rFonts w:ascii="Times New Roman" w:hAnsi="Times New Roman" w:cs="Times New Roman"/>
                <w:szCs w:val="28"/>
              </w:rPr>
            </w:pPr>
            <w:r w:rsidRPr="00C87524">
              <w:rPr>
                <w:rFonts w:ascii="Times New Roman" w:hAnsi="Times New Roman" w:cs="Times New Roman"/>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shd w:val="clear" w:color="auto" w:fill="auto"/>
          </w:tcPr>
          <w:p w:rsidR="00252DB4" w:rsidRPr="00C87524" w:rsidRDefault="00252DB4" w:rsidP="005D0398">
            <w:pPr>
              <w:spacing w:before="120" w:after="120" w:line="240" w:lineRule="atLeast"/>
              <w:rPr>
                <w:rFonts w:ascii="Times New Roman" w:hAnsi="Times New Roman" w:cs="Times New Roman"/>
                <w:szCs w:val="28"/>
              </w:rPr>
            </w:pPr>
          </w:p>
        </w:tc>
      </w:tr>
      <w:tr w:rsidR="00252DB4" w:rsidRPr="00C87524" w:rsidTr="005D0398">
        <w:tc>
          <w:tcPr>
            <w:tcW w:w="817" w:type="dxa"/>
            <w:shd w:val="clear" w:color="auto" w:fill="auto"/>
          </w:tcPr>
          <w:p w:rsidR="00252DB4" w:rsidRPr="00C87524" w:rsidRDefault="00252DB4" w:rsidP="005D0398">
            <w:pPr>
              <w:spacing w:before="120" w:after="120" w:line="240" w:lineRule="atLeast"/>
              <w:jc w:val="center"/>
              <w:rPr>
                <w:rFonts w:ascii="Times New Roman" w:hAnsi="Times New Roman" w:cs="Times New Roman"/>
                <w:szCs w:val="28"/>
              </w:rPr>
            </w:pPr>
            <w:r w:rsidRPr="00C87524">
              <w:rPr>
                <w:rFonts w:ascii="Times New Roman" w:hAnsi="Times New Roman" w:cs="Times New Roman"/>
                <w:szCs w:val="28"/>
              </w:rPr>
              <w:t>1.2</w:t>
            </w:r>
          </w:p>
        </w:tc>
        <w:tc>
          <w:tcPr>
            <w:tcW w:w="4252" w:type="dxa"/>
            <w:shd w:val="clear" w:color="auto" w:fill="auto"/>
          </w:tcPr>
          <w:p w:rsidR="00252DB4" w:rsidRPr="00C87524" w:rsidRDefault="00252DB4" w:rsidP="005D0398">
            <w:pPr>
              <w:spacing w:before="120" w:after="120" w:line="240" w:lineRule="atLeast"/>
              <w:rPr>
                <w:rFonts w:ascii="Times New Roman" w:hAnsi="Times New Roman" w:cs="Times New Roman"/>
                <w:szCs w:val="28"/>
              </w:rPr>
            </w:pPr>
            <w:r w:rsidRPr="00C87524">
              <w:rPr>
                <w:rFonts w:ascii="Times New Roman" w:hAnsi="Times New Roman" w:cs="Times New Roman"/>
                <w:szCs w:val="28"/>
              </w:rPr>
              <w:t>Сведения о юридическом лице (в случае если застройщиком является юридическое лицо):</w:t>
            </w:r>
          </w:p>
        </w:tc>
        <w:tc>
          <w:tcPr>
            <w:tcW w:w="5104" w:type="dxa"/>
            <w:shd w:val="clear" w:color="auto" w:fill="auto"/>
          </w:tcPr>
          <w:p w:rsidR="00252DB4" w:rsidRPr="00C87524" w:rsidRDefault="00252DB4" w:rsidP="005D0398">
            <w:pPr>
              <w:spacing w:before="120" w:after="120" w:line="240" w:lineRule="atLeast"/>
              <w:rPr>
                <w:rFonts w:ascii="Times New Roman" w:hAnsi="Times New Roman" w:cs="Times New Roman"/>
                <w:szCs w:val="28"/>
              </w:rPr>
            </w:pPr>
          </w:p>
        </w:tc>
      </w:tr>
      <w:tr w:rsidR="00252DB4" w:rsidRPr="00C87524" w:rsidTr="005D0398">
        <w:tc>
          <w:tcPr>
            <w:tcW w:w="817" w:type="dxa"/>
            <w:shd w:val="clear" w:color="auto" w:fill="auto"/>
          </w:tcPr>
          <w:p w:rsidR="00252DB4" w:rsidRPr="00C87524" w:rsidRDefault="00252DB4" w:rsidP="005D0398">
            <w:pPr>
              <w:spacing w:before="120" w:after="120" w:line="240" w:lineRule="atLeast"/>
              <w:jc w:val="center"/>
              <w:rPr>
                <w:rFonts w:ascii="Times New Roman" w:hAnsi="Times New Roman" w:cs="Times New Roman"/>
                <w:szCs w:val="28"/>
              </w:rPr>
            </w:pPr>
            <w:r w:rsidRPr="00C87524">
              <w:rPr>
                <w:rFonts w:ascii="Times New Roman" w:hAnsi="Times New Roman" w:cs="Times New Roman"/>
                <w:szCs w:val="28"/>
              </w:rPr>
              <w:t>1.2.1</w:t>
            </w:r>
          </w:p>
        </w:tc>
        <w:tc>
          <w:tcPr>
            <w:tcW w:w="4252" w:type="dxa"/>
            <w:shd w:val="clear" w:color="auto" w:fill="auto"/>
          </w:tcPr>
          <w:p w:rsidR="00252DB4" w:rsidRPr="00C87524" w:rsidRDefault="00252DB4" w:rsidP="005D0398">
            <w:pPr>
              <w:spacing w:before="120" w:after="120" w:line="240" w:lineRule="atLeast"/>
              <w:rPr>
                <w:rFonts w:ascii="Times New Roman" w:hAnsi="Times New Roman" w:cs="Times New Roman"/>
                <w:szCs w:val="28"/>
              </w:rPr>
            </w:pPr>
            <w:r w:rsidRPr="00C87524">
              <w:rPr>
                <w:rFonts w:ascii="Times New Roman" w:hAnsi="Times New Roman" w:cs="Times New Roman"/>
                <w:szCs w:val="28"/>
              </w:rPr>
              <w:t>Полное наименование</w:t>
            </w:r>
          </w:p>
        </w:tc>
        <w:tc>
          <w:tcPr>
            <w:tcW w:w="5104" w:type="dxa"/>
            <w:shd w:val="clear" w:color="auto" w:fill="auto"/>
          </w:tcPr>
          <w:p w:rsidR="00252DB4" w:rsidRPr="00C87524" w:rsidRDefault="00252DB4" w:rsidP="005D0398">
            <w:pPr>
              <w:spacing w:before="120" w:after="120" w:line="240" w:lineRule="atLeast"/>
              <w:rPr>
                <w:rFonts w:ascii="Times New Roman" w:hAnsi="Times New Roman" w:cs="Times New Roman"/>
                <w:szCs w:val="28"/>
              </w:rPr>
            </w:pPr>
          </w:p>
        </w:tc>
      </w:tr>
      <w:tr w:rsidR="00252DB4" w:rsidRPr="00C87524" w:rsidTr="005D0398">
        <w:tc>
          <w:tcPr>
            <w:tcW w:w="817" w:type="dxa"/>
            <w:shd w:val="clear" w:color="auto" w:fill="auto"/>
          </w:tcPr>
          <w:p w:rsidR="00252DB4" w:rsidRPr="00C87524" w:rsidRDefault="00252DB4" w:rsidP="005D0398">
            <w:pPr>
              <w:spacing w:before="120" w:after="120" w:line="240" w:lineRule="atLeast"/>
              <w:jc w:val="center"/>
              <w:rPr>
                <w:rFonts w:ascii="Times New Roman" w:hAnsi="Times New Roman" w:cs="Times New Roman"/>
                <w:szCs w:val="28"/>
              </w:rPr>
            </w:pPr>
            <w:r w:rsidRPr="00C87524">
              <w:rPr>
                <w:rFonts w:ascii="Times New Roman" w:hAnsi="Times New Roman" w:cs="Times New Roman"/>
                <w:szCs w:val="28"/>
              </w:rPr>
              <w:lastRenderedPageBreak/>
              <w:t>1.2.2</w:t>
            </w:r>
          </w:p>
        </w:tc>
        <w:tc>
          <w:tcPr>
            <w:tcW w:w="4252" w:type="dxa"/>
            <w:shd w:val="clear" w:color="auto" w:fill="auto"/>
          </w:tcPr>
          <w:p w:rsidR="00252DB4" w:rsidRPr="00C87524" w:rsidRDefault="00252DB4" w:rsidP="005D0398">
            <w:pPr>
              <w:spacing w:before="120" w:after="120" w:line="240" w:lineRule="atLeast"/>
              <w:rPr>
                <w:rFonts w:ascii="Times New Roman" w:hAnsi="Times New Roman" w:cs="Times New Roman"/>
                <w:szCs w:val="28"/>
              </w:rPr>
            </w:pPr>
            <w:r w:rsidRPr="00C87524">
              <w:rPr>
                <w:rFonts w:ascii="Times New Roman" w:hAnsi="Times New Roman" w:cs="Times New Roman"/>
                <w:szCs w:val="28"/>
              </w:rPr>
              <w:t>Основной государственный регистрационный номер</w:t>
            </w:r>
          </w:p>
        </w:tc>
        <w:tc>
          <w:tcPr>
            <w:tcW w:w="5104" w:type="dxa"/>
            <w:shd w:val="clear" w:color="auto" w:fill="auto"/>
          </w:tcPr>
          <w:p w:rsidR="00252DB4" w:rsidRPr="00C87524" w:rsidRDefault="00252DB4" w:rsidP="005D0398">
            <w:pPr>
              <w:spacing w:before="120" w:after="120" w:line="240" w:lineRule="atLeast"/>
              <w:rPr>
                <w:rFonts w:ascii="Times New Roman" w:hAnsi="Times New Roman" w:cs="Times New Roman"/>
                <w:szCs w:val="28"/>
              </w:rPr>
            </w:pPr>
          </w:p>
        </w:tc>
      </w:tr>
      <w:tr w:rsidR="00252DB4" w:rsidRPr="00C87524" w:rsidTr="005D0398">
        <w:tc>
          <w:tcPr>
            <w:tcW w:w="817" w:type="dxa"/>
            <w:shd w:val="clear" w:color="auto" w:fill="auto"/>
          </w:tcPr>
          <w:p w:rsidR="00252DB4" w:rsidRPr="00C87524" w:rsidRDefault="00252DB4" w:rsidP="005D0398">
            <w:pPr>
              <w:spacing w:before="120" w:after="120" w:line="240" w:lineRule="atLeast"/>
              <w:jc w:val="center"/>
              <w:rPr>
                <w:rFonts w:ascii="Times New Roman" w:hAnsi="Times New Roman" w:cs="Times New Roman"/>
                <w:szCs w:val="28"/>
              </w:rPr>
            </w:pPr>
            <w:r w:rsidRPr="00C87524">
              <w:rPr>
                <w:rFonts w:ascii="Times New Roman" w:hAnsi="Times New Roman" w:cs="Times New Roman"/>
                <w:szCs w:val="28"/>
              </w:rPr>
              <w:t>1.2.3</w:t>
            </w:r>
          </w:p>
        </w:tc>
        <w:tc>
          <w:tcPr>
            <w:tcW w:w="4252" w:type="dxa"/>
            <w:shd w:val="clear" w:color="auto" w:fill="auto"/>
          </w:tcPr>
          <w:p w:rsidR="00252DB4" w:rsidRPr="00C87524" w:rsidRDefault="00252DB4" w:rsidP="005D0398">
            <w:pPr>
              <w:spacing w:before="120" w:after="120" w:line="240" w:lineRule="atLeast"/>
              <w:rPr>
                <w:rFonts w:ascii="Times New Roman" w:hAnsi="Times New Roman" w:cs="Times New Roman"/>
                <w:szCs w:val="28"/>
              </w:rPr>
            </w:pPr>
            <w:r w:rsidRPr="00C87524">
              <w:rPr>
                <w:rFonts w:ascii="Times New Roman" w:hAnsi="Times New Roman" w:cs="Times New Roman"/>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252DB4" w:rsidRPr="00C87524" w:rsidRDefault="00252DB4" w:rsidP="005D0398">
            <w:pPr>
              <w:spacing w:before="120" w:after="120" w:line="240" w:lineRule="atLeast"/>
              <w:rPr>
                <w:rFonts w:ascii="Times New Roman" w:hAnsi="Times New Roman" w:cs="Times New Roman"/>
                <w:szCs w:val="28"/>
              </w:rPr>
            </w:pPr>
          </w:p>
        </w:tc>
      </w:tr>
    </w:tbl>
    <w:p w:rsidR="00252DB4" w:rsidRPr="00C87524" w:rsidRDefault="00252DB4" w:rsidP="00252DB4">
      <w:pPr>
        <w:spacing w:line="240" w:lineRule="atLeast"/>
        <w:jc w:val="center"/>
        <w:rPr>
          <w:rFonts w:ascii="Times New Roman" w:hAnsi="Times New Roman" w:cs="Times New Roman"/>
          <w:szCs w:val="28"/>
        </w:rPr>
      </w:pPr>
    </w:p>
    <w:p w:rsidR="00252DB4" w:rsidRPr="00C87524" w:rsidRDefault="00252DB4" w:rsidP="00252DB4">
      <w:pPr>
        <w:spacing w:line="240" w:lineRule="atLeast"/>
        <w:jc w:val="center"/>
        <w:rPr>
          <w:rFonts w:ascii="Times New Roman" w:hAnsi="Times New Roman" w:cs="Times New Roman"/>
          <w:szCs w:val="28"/>
        </w:rPr>
      </w:pPr>
      <w:r w:rsidRPr="00C87524">
        <w:rPr>
          <w:rFonts w:ascii="Times New Roman" w:hAnsi="Times New Roman" w:cs="Times New Roman"/>
          <w:szCs w:val="28"/>
        </w:rPr>
        <w:t>2. Сведения о выданном уведомлении, содержащем опечатку/ ошибку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2126"/>
        <w:gridCol w:w="2977"/>
      </w:tblGrid>
      <w:tr w:rsidR="00252DB4" w:rsidRPr="00C87524" w:rsidTr="005D0398">
        <w:tc>
          <w:tcPr>
            <w:tcW w:w="817" w:type="dxa"/>
            <w:shd w:val="clear" w:color="auto" w:fill="auto"/>
            <w:vAlign w:val="center"/>
          </w:tcPr>
          <w:p w:rsidR="00252DB4" w:rsidRPr="00C87524" w:rsidRDefault="00252DB4" w:rsidP="005D0398">
            <w:pPr>
              <w:spacing w:line="240" w:lineRule="atLeast"/>
              <w:jc w:val="center"/>
              <w:rPr>
                <w:rFonts w:ascii="Times New Roman" w:hAnsi="Times New Roman" w:cs="Times New Roman"/>
                <w:szCs w:val="28"/>
              </w:rPr>
            </w:pPr>
            <w:r w:rsidRPr="00C87524">
              <w:rPr>
                <w:rFonts w:ascii="Times New Roman" w:hAnsi="Times New Roman" w:cs="Times New Roman"/>
                <w:szCs w:val="28"/>
              </w:rPr>
              <w:t>№</w:t>
            </w:r>
          </w:p>
        </w:tc>
        <w:tc>
          <w:tcPr>
            <w:tcW w:w="4253" w:type="dxa"/>
            <w:shd w:val="clear" w:color="auto" w:fill="auto"/>
            <w:vAlign w:val="center"/>
          </w:tcPr>
          <w:p w:rsidR="00252DB4" w:rsidRPr="00C87524" w:rsidRDefault="00252DB4" w:rsidP="005D0398">
            <w:pPr>
              <w:spacing w:line="240" w:lineRule="atLeast"/>
              <w:jc w:val="center"/>
              <w:rPr>
                <w:rFonts w:ascii="Times New Roman" w:hAnsi="Times New Roman" w:cs="Times New Roman"/>
                <w:szCs w:val="28"/>
              </w:rPr>
            </w:pPr>
            <w:r w:rsidRPr="00C87524">
              <w:rPr>
                <w:rFonts w:ascii="Times New Roman" w:hAnsi="Times New Roman" w:cs="Times New Roman"/>
                <w:szCs w:val="28"/>
              </w:rPr>
              <w:t xml:space="preserve">Орган, выдавший </w:t>
            </w:r>
            <w:r w:rsidRPr="00C87524">
              <w:rPr>
                <w:rFonts w:ascii="Times New Roman" w:hAnsi="Times New Roman" w:cs="Times New Roman"/>
                <w:szCs w:val="28"/>
              </w:rPr>
              <w:br/>
              <w:t xml:space="preserve">уведомление </w:t>
            </w:r>
          </w:p>
        </w:tc>
        <w:tc>
          <w:tcPr>
            <w:tcW w:w="2126" w:type="dxa"/>
            <w:shd w:val="clear" w:color="auto" w:fill="auto"/>
            <w:vAlign w:val="center"/>
          </w:tcPr>
          <w:p w:rsidR="00252DB4" w:rsidRPr="00C87524" w:rsidRDefault="00252DB4" w:rsidP="005D0398">
            <w:pPr>
              <w:spacing w:line="240" w:lineRule="atLeast"/>
              <w:jc w:val="center"/>
              <w:rPr>
                <w:rFonts w:ascii="Times New Roman" w:hAnsi="Times New Roman" w:cs="Times New Roman"/>
                <w:szCs w:val="28"/>
              </w:rPr>
            </w:pPr>
            <w:r w:rsidRPr="00C87524">
              <w:rPr>
                <w:rFonts w:ascii="Times New Roman" w:hAnsi="Times New Roman" w:cs="Times New Roman"/>
                <w:szCs w:val="28"/>
              </w:rPr>
              <w:t>Номер документа</w:t>
            </w:r>
          </w:p>
        </w:tc>
        <w:tc>
          <w:tcPr>
            <w:tcW w:w="2977" w:type="dxa"/>
            <w:shd w:val="clear" w:color="auto" w:fill="auto"/>
            <w:vAlign w:val="center"/>
          </w:tcPr>
          <w:p w:rsidR="00252DB4" w:rsidRPr="00C87524" w:rsidRDefault="00252DB4" w:rsidP="005D0398">
            <w:pPr>
              <w:spacing w:line="240" w:lineRule="atLeast"/>
              <w:jc w:val="center"/>
              <w:rPr>
                <w:rFonts w:ascii="Times New Roman" w:hAnsi="Times New Roman" w:cs="Times New Roman"/>
                <w:szCs w:val="28"/>
              </w:rPr>
            </w:pPr>
            <w:r w:rsidRPr="00C87524">
              <w:rPr>
                <w:rFonts w:ascii="Times New Roman" w:hAnsi="Times New Roman" w:cs="Times New Roman"/>
                <w:szCs w:val="28"/>
              </w:rPr>
              <w:t xml:space="preserve">Дата </w:t>
            </w:r>
            <w:r w:rsidRPr="00C87524">
              <w:rPr>
                <w:rFonts w:ascii="Times New Roman" w:hAnsi="Times New Roman" w:cs="Times New Roman"/>
                <w:szCs w:val="28"/>
              </w:rPr>
              <w:br/>
              <w:t>документа</w:t>
            </w:r>
          </w:p>
        </w:tc>
      </w:tr>
      <w:tr w:rsidR="00252DB4" w:rsidRPr="00C87524" w:rsidTr="005D0398">
        <w:trPr>
          <w:trHeight w:val="221"/>
        </w:trPr>
        <w:tc>
          <w:tcPr>
            <w:tcW w:w="817" w:type="dxa"/>
            <w:shd w:val="clear" w:color="auto" w:fill="auto"/>
            <w:vAlign w:val="center"/>
          </w:tcPr>
          <w:p w:rsidR="00252DB4" w:rsidRPr="00C87524" w:rsidRDefault="00252DB4" w:rsidP="005D0398">
            <w:pPr>
              <w:spacing w:line="240" w:lineRule="atLeast"/>
              <w:jc w:val="center"/>
              <w:rPr>
                <w:rFonts w:ascii="Times New Roman" w:hAnsi="Times New Roman" w:cs="Times New Roman"/>
                <w:szCs w:val="28"/>
              </w:rPr>
            </w:pPr>
          </w:p>
        </w:tc>
        <w:tc>
          <w:tcPr>
            <w:tcW w:w="4253" w:type="dxa"/>
            <w:shd w:val="clear" w:color="auto" w:fill="auto"/>
            <w:vAlign w:val="center"/>
          </w:tcPr>
          <w:p w:rsidR="00252DB4" w:rsidRPr="00C87524" w:rsidRDefault="00252DB4" w:rsidP="005D0398">
            <w:pPr>
              <w:spacing w:line="240" w:lineRule="atLeast"/>
              <w:jc w:val="center"/>
              <w:rPr>
                <w:rFonts w:ascii="Times New Roman" w:hAnsi="Times New Roman" w:cs="Times New Roman"/>
                <w:szCs w:val="28"/>
              </w:rPr>
            </w:pPr>
          </w:p>
        </w:tc>
        <w:tc>
          <w:tcPr>
            <w:tcW w:w="2126" w:type="dxa"/>
            <w:shd w:val="clear" w:color="auto" w:fill="auto"/>
            <w:vAlign w:val="center"/>
          </w:tcPr>
          <w:p w:rsidR="00252DB4" w:rsidRPr="00C87524" w:rsidRDefault="00252DB4" w:rsidP="005D0398">
            <w:pPr>
              <w:spacing w:line="240" w:lineRule="atLeast"/>
              <w:jc w:val="center"/>
              <w:rPr>
                <w:rFonts w:ascii="Times New Roman" w:hAnsi="Times New Roman" w:cs="Times New Roman"/>
                <w:szCs w:val="28"/>
              </w:rPr>
            </w:pPr>
          </w:p>
        </w:tc>
        <w:tc>
          <w:tcPr>
            <w:tcW w:w="2977" w:type="dxa"/>
            <w:shd w:val="clear" w:color="auto" w:fill="auto"/>
            <w:vAlign w:val="center"/>
          </w:tcPr>
          <w:p w:rsidR="00252DB4" w:rsidRPr="00C87524" w:rsidRDefault="00252DB4" w:rsidP="005D0398">
            <w:pPr>
              <w:spacing w:line="240" w:lineRule="atLeast"/>
              <w:jc w:val="center"/>
              <w:rPr>
                <w:rFonts w:ascii="Times New Roman" w:hAnsi="Times New Roman" w:cs="Times New Roman"/>
                <w:szCs w:val="28"/>
              </w:rPr>
            </w:pPr>
          </w:p>
        </w:tc>
      </w:tr>
    </w:tbl>
    <w:p w:rsidR="00252DB4" w:rsidRPr="00C87524" w:rsidRDefault="00252DB4" w:rsidP="00252DB4">
      <w:pPr>
        <w:spacing w:line="240" w:lineRule="atLeast"/>
        <w:jc w:val="center"/>
        <w:rPr>
          <w:rFonts w:ascii="Times New Roman" w:hAnsi="Times New Roman" w:cs="Times New Roman"/>
          <w:szCs w:val="28"/>
        </w:rPr>
      </w:pPr>
    </w:p>
    <w:p w:rsidR="00252DB4" w:rsidRPr="00C87524" w:rsidRDefault="00252DB4" w:rsidP="00252DB4">
      <w:pPr>
        <w:spacing w:line="240" w:lineRule="atLeast"/>
        <w:jc w:val="center"/>
        <w:rPr>
          <w:rFonts w:ascii="Times New Roman" w:hAnsi="Times New Roman" w:cs="Times New Roman"/>
          <w:szCs w:val="28"/>
        </w:rPr>
      </w:pPr>
      <w:r w:rsidRPr="00C87524">
        <w:rPr>
          <w:rFonts w:ascii="Times New Roman" w:hAnsi="Times New Roman" w:cs="Times New Roman"/>
          <w:szCs w:val="28"/>
        </w:rPr>
        <w:t>3. Обоснование для внесения исправлений в уведомление</w:t>
      </w:r>
      <w:r w:rsidRPr="00C87524" w:rsidDel="00C05176">
        <w:rPr>
          <w:rFonts w:ascii="Times New Roman" w:hAnsi="Times New Roman" w:cs="Times New Roman"/>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2048"/>
        <w:gridCol w:w="2425"/>
        <w:gridCol w:w="4325"/>
      </w:tblGrid>
      <w:tr w:rsidR="00252DB4" w:rsidRPr="00C87524" w:rsidTr="005D0398">
        <w:tc>
          <w:tcPr>
            <w:tcW w:w="817" w:type="dxa"/>
            <w:shd w:val="clear" w:color="auto" w:fill="auto"/>
            <w:vAlign w:val="center"/>
          </w:tcPr>
          <w:p w:rsidR="00252DB4" w:rsidRPr="00C87524" w:rsidRDefault="00252DB4" w:rsidP="005D0398">
            <w:pPr>
              <w:spacing w:line="240" w:lineRule="atLeast"/>
              <w:jc w:val="center"/>
              <w:rPr>
                <w:rFonts w:ascii="Times New Roman" w:hAnsi="Times New Roman" w:cs="Times New Roman"/>
                <w:szCs w:val="28"/>
              </w:rPr>
            </w:pPr>
            <w:r w:rsidRPr="00C87524">
              <w:rPr>
                <w:rFonts w:ascii="Times New Roman" w:hAnsi="Times New Roman" w:cs="Times New Roman"/>
                <w:szCs w:val="28"/>
              </w:rPr>
              <w:t>№</w:t>
            </w:r>
          </w:p>
        </w:tc>
        <w:tc>
          <w:tcPr>
            <w:tcW w:w="2126" w:type="dxa"/>
            <w:shd w:val="clear" w:color="auto" w:fill="auto"/>
            <w:vAlign w:val="center"/>
          </w:tcPr>
          <w:p w:rsidR="00252DB4" w:rsidRPr="00C87524" w:rsidRDefault="00252DB4" w:rsidP="005D0398">
            <w:pPr>
              <w:spacing w:line="240" w:lineRule="atLeast"/>
              <w:jc w:val="center"/>
              <w:rPr>
                <w:rFonts w:ascii="Times New Roman" w:hAnsi="Times New Roman" w:cs="Times New Roman"/>
                <w:szCs w:val="28"/>
              </w:rPr>
            </w:pPr>
            <w:r w:rsidRPr="00C87524">
              <w:rPr>
                <w:rFonts w:ascii="Times New Roman" w:hAnsi="Times New Roman" w:cs="Times New Roman"/>
                <w:szCs w:val="28"/>
              </w:rPr>
              <w:t xml:space="preserve">Данные (сведения), указанные </w:t>
            </w:r>
            <w:r w:rsidRPr="00C87524">
              <w:rPr>
                <w:rFonts w:ascii="Times New Roman" w:hAnsi="Times New Roman" w:cs="Times New Roman"/>
                <w:szCs w:val="28"/>
              </w:rPr>
              <w:br/>
              <w:t>в уведомлении</w:t>
            </w:r>
          </w:p>
        </w:tc>
        <w:tc>
          <w:tcPr>
            <w:tcW w:w="2552" w:type="dxa"/>
            <w:shd w:val="clear" w:color="auto" w:fill="auto"/>
            <w:vAlign w:val="center"/>
          </w:tcPr>
          <w:p w:rsidR="00252DB4" w:rsidRPr="00C87524" w:rsidRDefault="00252DB4" w:rsidP="005D0398">
            <w:pPr>
              <w:spacing w:line="240" w:lineRule="atLeast"/>
              <w:jc w:val="center"/>
              <w:rPr>
                <w:rFonts w:ascii="Times New Roman" w:hAnsi="Times New Roman" w:cs="Times New Roman"/>
                <w:szCs w:val="28"/>
              </w:rPr>
            </w:pPr>
            <w:r w:rsidRPr="00C87524">
              <w:rPr>
                <w:rFonts w:ascii="Times New Roman" w:hAnsi="Times New Roman" w:cs="Times New Roman"/>
                <w:szCs w:val="28"/>
              </w:rPr>
              <w:t xml:space="preserve">Данные (сведения), которые необходимо указать </w:t>
            </w:r>
            <w:r w:rsidRPr="00C87524">
              <w:rPr>
                <w:rFonts w:ascii="Times New Roman" w:hAnsi="Times New Roman" w:cs="Times New Roman"/>
                <w:szCs w:val="28"/>
              </w:rPr>
              <w:br/>
              <w:t xml:space="preserve">в уведомлении </w:t>
            </w:r>
          </w:p>
        </w:tc>
        <w:tc>
          <w:tcPr>
            <w:tcW w:w="4678" w:type="dxa"/>
            <w:shd w:val="clear" w:color="auto" w:fill="auto"/>
            <w:vAlign w:val="center"/>
          </w:tcPr>
          <w:p w:rsidR="00252DB4" w:rsidRPr="00C87524" w:rsidRDefault="00252DB4" w:rsidP="005D0398">
            <w:pPr>
              <w:spacing w:line="240" w:lineRule="atLeast"/>
              <w:jc w:val="center"/>
              <w:rPr>
                <w:rFonts w:ascii="Times New Roman" w:hAnsi="Times New Roman" w:cs="Times New Roman"/>
                <w:szCs w:val="28"/>
              </w:rPr>
            </w:pPr>
            <w:r w:rsidRPr="00C87524">
              <w:rPr>
                <w:rFonts w:ascii="Times New Roman" w:hAnsi="Times New Roman" w:cs="Times New Roman"/>
                <w:szCs w:val="28"/>
              </w:rPr>
              <w:t>Обоснование с указанием реквизита</w:t>
            </w:r>
            <w:proofErr w:type="gramStart"/>
            <w:r w:rsidRPr="00C87524">
              <w:rPr>
                <w:rFonts w:ascii="Times New Roman" w:hAnsi="Times New Roman" w:cs="Times New Roman"/>
                <w:szCs w:val="28"/>
              </w:rPr>
              <w:t xml:space="preserve"> (-</w:t>
            </w:r>
            <w:proofErr w:type="spellStart"/>
            <w:proofErr w:type="gramEnd"/>
            <w:r w:rsidRPr="00C87524">
              <w:rPr>
                <w:rFonts w:ascii="Times New Roman" w:hAnsi="Times New Roman" w:cs="Times New Roman"/>
                <w:szCs w:val="28"/>
              </w:rPr>
              <w:t>ов</w:t>
            </w:r>
            <w:proofErr w:type="spellEnd"/>
            <w:r w:rsidRPr="00C87524">
              <w:rPr>
                <w:rFonts w:ascii="Times New Roman" w:hAnsi="Times New Roman" w:cs="Times New Roman"/>
                <w:szCs w:val="28"/>
              </w:rPr>
              <w:t>) документа (-</w:t>
            </w:r>
            <w:proofErr w:type="spellStart"/>
            <w:r w:rsidRPr="00C87524">
              <w:rPr>
                <w:rFonts w:ascii="Times New Roman" w:hAnsi="Times New Roman" w:cs="Times New Roman"/>
                <w:szCs w:val="28"/>
              </w:rPr>
              <w:t>ов</w:t>
            </w:r>
            <w:proofErr w:type="spellEnd"/>
            <w:r w:rsidRPr="00C87524">
              <w:rPr>
                <w:rFonts w:ascii="Times New Roman" w:hAnsi="Times New Roman" w:cs="Times New Roman"/>
                <w:szCs w:val="28"/>
              </w:rPr>
              <w:t xml:space="preserve">), документации, на основании которых принималось решение о выдаче уведомления </w:t>
            </w:r>
          </w:p>
        </w:tc>
      </w:tr>
      <w:tr w:rsidR="00252DB4" w:rsidRPr="00C87524" w:rsidTr="005D0398">
        <w:tc>
          <w:tcPr>
            <w:tcW w:w="817" w:type="dxa"/>
            <w:shd w:val="clear" w:color="auto" w:fill="auto"/>
            <w:vAlign w:val="center"/>
          </w:tcPr>
          <w:p w:rsidR="00252DB4" w:rsidRPr="00C87524" w:rsidRDefault="00252DB4" w:rsidP="005D0398">
            <w:pPr>
              <w:spacing w:line="240" w:lineRule="atLeast"/>
              <w:jc w:val="center"/>
              <w:rPr>
                <w:rFonts w:ascii="Times New Roman" w:hAnsi="Times New Roman" w:cs="Times New Roman"/>
                <w:szCs w:val="28"/>
              </w:rPr>
            </w:pPr>
          </w:p>
        </w:tc>
        <w:tc>
          <w:tcPr>
            <w:tcW w:w="2126" w:type="dxa"/>
            <w:shd w:val="clear" w:color="auto" w:fill="auto"/>
            <w:vAlign w:val="center"/>
          </w:tcPr>
          <w:p w:rsidR="00252DB4" w:rsidRPr="00C87524" w:rsidRDefault="00252DB4" w:rsidP="005D0398">
            <w:pPr>
              <w:spacing w:line="240" w:lineRule="atLeast"/>
              <w:jc w:val="center"/>
              <w:rPr>
                <w:rFonts w:ascii="Times New Roman" w:hAnsi="Times New Roman" w:cs="Times New Roman"/>
                <w:szCs w:val="28"/>
              </w:rPr>
            </w:pPr>
          </w:p>
        </w:tc>
        <w:tc>
          <w:tcPr>
            <w:tcW w:w="2552" w:type="dxa"/>
            <w:shd w:val="clear" w:color="auto" w:fill="auto"/>
            <w:vAlign w:val="center"/>
          </w:tcPr>
          <w:p w:rsidR="00252DB4" w:rsidRPr="00C87524" w:rsidRDefault="00252DB4" w:rsidP="005D0398">
            <w:pPr>
              <w:spacing w:line="240" w:lineRule="atLeast"/>
              <w:jc w:val="center"/>
              <w:rPr>
                <w:rFonts w:ascii="Times New Roman" w:hAnsi="Times New Roman" w:cs="Times New Roman"/>
                <w:szCs w:val="28"/>
              </w:rPr>
            </w:pPr>
          </w:p>
        </w:tc>
        <w:tc>
          <w:tcPr>
            <w:tcW w:w="4678" w:type="dxa"/>
            <w:shd w:val="clear" w:color="auto" w:fill="auto"/>
            <w:vAlign w:val="center"/>
          </w:tcPr>
          <w:p w:rsidR="00252DB4" w:rsidRPr="00C87524" w:rsidRDefault="00252DB4" w:rsidP="005D0398">
            <w:pPr>
              <w:spacing w:line="240" w:lineRule="atLeast"/>
              <w:jc w:val="center"/>
              <w:rPr>
                <w:rFonts w:ascii="Times New Roman" w:hAnsi="Times New Roman" w:cs="Times New Roman"/>
                <w:szCs w:val="28"/>
              </w:rPr>
            </w:pPr>
          </w:p>
        </w:tc>
      </w:tr>
    </w:tbl>
    <w:p w:rsidR="00252DB4" w:rsidRPr="00C87524" w:rsidRDefault="00252DB4" w:rsidP="00252DB4">
      <w:pPr>
        <w:spacing w:line="240" w:lineRule="atLeast"/>
        <w:rPr>
          <w:rFonts w:ascii="Times New Roman" w:hAnsi="Times New Roman" w:cs="Times New Roman"/>
          <w:szCs w:val="28"/>
        </w:rPr>
      </w:pPr>
    </w:p>
    <w:p w:rsidR="00252DB4" w:rsidRPr="00C87524" w:rsidRDefault="00252DB4" w:rsidP="00252DB4">
      <w:pPr>
        <w:tabs>
          <w:tab w:val="right" w:pos="9071"/>
        </w:tabs>
        <w:rPr>
          <w:rFonts w:ascii="Times New Roman" w:hAnsi="Times New Roman" w:cs="Times New Roman"/>
          <w:szCs w:val="28"/>
          <w:u w:val="single"/>
        </w:rPr>
      </w:pPr>
      <w:r w:rsidRPr="00C87524">
        <w:rPr>
          <w:rFonts w:ascii="Times New Roman" w:hAnsi="Times New Roman" w:cs="Times New Roman"/>
          <w:szCs w:val="28"/>
        </w:rPr>
        <w:t xml:space="preserve">Приложение: </w:t>
      </w:r>
      <w:r w:rsidRPr="00C87524">
        <w:rPr>
          <w:rFonts w:ascii="Times New Roman" w:hAnsi="Times New Roman" w:cs="Times New Roman"/>
          <w:szCs w:val="28"/>
          <w:u w:val="single"/>
        </w:rPr>
        <w:tab/>
      </w:r>
      <w:r w:rsidRPr="00C87524">
        <w:rPr>
          <w:rFonts w:ascii="Times New Roman" w:hAnsi="Times New Roman" w:cs="Times New Roman"/>
          <w:szCs w:val="28"/>
          <w:u w:val="single"/>
        </w:rPr>
        <w:tab/>
      </w:r>
      <w:r w:rsidRPr="00C87524">
        <w:rPr>
          <w:rFonts w:ascii="Times New Roman" w:hAnsi="Times New Roman" w:cs="Times New Roman"/>
          <w:szCs w:val="28"/>
          <w:u w:val="single"/>
        </w:rPr>
        <w:tab/>
      </w:r>
    </w:p>
    <w:p w:rsidR="00252DB4" w:rsidRPr="00C87524" w:rsidRDefault="00252DB4" w:rsidP="00252DB4">
      <w:pPr>
        <w:tabs>
          <w:tab w:val="right" w:pos="9071"/>
        </w:tabs>
        <w:rPr>
          <w:rFonts w:ascii="Times New Roman" w:hAnsi="Times New Roman" w:cs="Times New Roman"/>
          <w:szCs w:val="28"/>
          <w:u w:val="single"/>
        </w:rPr>
      </w:pPr>
      <w:r w:rsidRPr="00C87524">
        <w:rPr>
          <w:rFonts w:ascii="Times New Roman" w:hAnsi="Times New Roman" w:cs="Times New Roman"/>
          <w:szCs w:val="28"/>
        </w:rPr>
        <w:t>Номер телефона и адрес электронной почты для связи: _____________</w:t>
      </w:r>
      <w:r w:rsidRPr="00C87524">
        <w:rPr>
          <w:rFonts w:ascii="Times New Roman" w:hAnsi="Times New Roman" w:cs="Times New Roman"/>
          <w:szCs w:val="28"/>
          <w:u w:val="single"/>
        </w:rPr>
        <w:tab/>
      </w:r>
    </w:p>
    <w:p w:rsidR="00252DB4" w:rsidRPr="00C87524" w:rsidRDefault="00252DB4" w:rsidP="00252DB4">
      <w:pPr>
        <w:rPr>
          <w:rFonts w:ascii="Times New Roman" w:hAnsi="Times New Roman" w:cs="Times New Roman"/>
        </w:rPr>
      </w:pPr>
      <w:r w:rsidRPr="00C87524">
        <w:rPr>
          <w:rFonts w:ascii="Times New Roman" w:hAnsi="Times New Roman" w:cs="Times New Roman"/>
          <w:szCs w:val="28"/>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809"/>
      </w:tblGrid>
      <w:tr w:rsidR="00252DB4" w:rsidRPr="00C87524" w:rsidTr="005D0398">
        <w:tc>
          <w:tcPr>
            <w:tcW w:w="8364" w:type="dxa"/>
            <w:shd w:val="clear" w:color="auto" w:fill="auto"/>
          </w:tcPr>
          <w:p w:rsidR="00252DB4" w:rsidRPr="00C87524" w:rsidRDefault="00252DB4" w:rsidP="005D0398">
            <w:pPr>
              <w:spacing w:before="60" w:after="60" w:line="240" w:lineRule="atLeast"/>
              <w:rPr>
                <w:rFonts w:ascii="Times New Roman" w:hAnsi="Times New Roman" w:cs="Times New Roman"/>
                <w:szCs w:val="28"/>
              </w:rPr>
            </w:pPr>
            <w:r w:rsidRPr="00C87524">
              <w:rPr>
                <w:rFonts w:ascii="Times New Roman" w:hAnsi="Times New Roman" w:cs="Times New Roman"/>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809" w:type="dxa"/>
            <w:shd w:val="clear" w:color="auto" w:fill="auto"/>
          </w:tcPr>
          <w:p w:rsidR="00252DB4" w:rsidRPr="00C87524" w:rsidRDefault="00252DB4" w:rsidP="005D0398">
            <w:pPr>
              <w:spacing w:before="60" w:after="60" w:line="240" w:lineRule="atLeast"/>
              <w:rPr>
                <w:rFonts w:ascii="Times New Roman" w:hAnsi="Times New Roman" w:cs="Times New Roman"/>
                <w:szCs w:val="28"/>
              </w:rPr>
            </w:pPr>
          </w:p>
        </w:tc>
      </w:tr>
      <w:tr w:rsidR="00252DB4" w:rsidRPr="00C87524" w:rsidTr="005D0398">
        <w:tc>
          <w:tcPr>
            <w:tcW w:w="8364" w:type="dxa"/>
            <w:shd w:val="clear" w:color="auto" w:fill="auto"/>
          </w:tcPr>
          <w:p w:rsidR="00252DB4" w:rsidRPr="00C87524" w:rsidRDefault="00252DB4" w:rsidP="005D0398">
            <w:pPr>
              <w:spacing w:before="60" w:after="60" w:line="240" w:lineRule="atLeast"/>
              <w:rPr>
                <w:rFonts w:ascii="Times New Roman" w:hAnsi="Times New Roman" w:cs="Times New Roman"/>
                <w:szCs w:val="28"/>
              </w:rPr>
            </w:pPr>
            <w:r w:rsidRPr="00C87524">
              <w:rPr>
                <w:rFonts w:ascii="Times New Roman" w:hAnsi="Times New Roman" w:cs="Times New Roman"/>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C87524">
              <w:rPr>
                <w:rFonts w:ascii="Times New Roman" w:hAnsi="Times New Roman" w:cs="Times New Roman"/>
                <w:szCs w:val="28"/>
              </w:rPr>
              <w:br/>
              <w:t>_______________________________________________________</w:t>
            </w:r>
          </w:p>
        </w:tc>
        <w:tc>
          <w:tcPr>
            <w:tcW w:w="1809" w:type="dxa"/>
            <w:shd w:val="clear" w:color="auto" w:fill="auto"/>
          </w:tcPr>
          <w:p w:rsidR="00252DB4" w:rsidRPr="00C87524" w:rsidRDefault="00252DB4" w:rsidP="005D0398">
            <w:pPr>
              <w:spacing w:before="60" w:after="60" w:line="240" w:lineRule="atLeast"/>
              <w:rPr>
                <w:rFonts w:ascii="Times New Roman" w:hAnsi="Times New Roman" w:cs="Times New Roman"/>
                <w:szCs w:val="28"/>
              </w:rPr>
            </w:pPr>
          </w:p>
        </w:tc>
      </w:tr>
      <w:tr w:rsidR="00252DB4" w:rsidRPr="00C87524" w:rsidTr="005D0398">
        <w:tc>
          <w:tcPr>
            <w:tcW w:w="8364" w:type="dxa"/>
            <w:shd w:val="clear" w:color="auto" w:fill="auto"/>
          </w:tcPr>
          <w:p w:rsidR="00252DB4" w:rsidRPr="00C87524" w:rsidRDefault="00252DB4" w:rsidP="005D0398">
            <w:pPr>
              <w:spacing w:before="60" w:after="60" w:line="240" w:lineRule="atLeast"/>
              <w:rPr>
                <w:rFonts w:ascii="Times New Roman" w:hAnsi="Times New Roman" w:cs="Times New Roman"/>
                <w:szCs w:val="28"/>
              </w:rPr>
            </w:pPr>
            <w:r w:rsidRPr="00C87524">
              <w:rPr>
                <w:rFonts w:ascii="Times New Roman" w:hAnsi="Times New Roman" w:cs="Times New Roman"/>
                <w:szCs w:val="28"/>
              </w:rPr>
              <w:t>направить на бумажном носителе на почтовый адрес: _______________________________________________________</w:t>
            </w:r>
          </w:p>
        </w:tc>
        <w:tc>
          <w:tcPr>
            <w:tcW w:w="1809" w:type="dxa"/>
            <w:shd w:val="clear" w:color="auto" w:fill="auto"/>
          </w:tcPr>
          <w:p w:rsidR="00252DB4" w:rsidRPr="00C87524" w:rsidRDefault="00252DB4" w:rsidP="005D0398">
            <w:pPr>
              <w:spacing w:before="60" w:after="60" w:line="240" w:lineRule="atLeast"/>
              <w:rPr>
                <w:rFonts w:ascii="Times New Roman" w:hAnsi="Times New Roman" w:cs="Times New Roman"/>
                <w:szCs w:val="28"/>
              </w:rPr>
            </w:pPr>
          </w:p>
        </w:tc>
      </w:tr>
      <w:tr w:rsidR="00252DB4" w:rsidRPr="00C87524" w:rsidTr="005D0398">
        <w:tc>
          <w:tcPr>
            <w:tcW w:w="8364" w:type="dxa"/>
            <w:shd w:val="clear" w:color="auto" w:fill="auto"/>
          </w:tcPr>
          <w:p w:rsidR="00252DB4" w:rsidRPr="00C87524" w:rsidRDefault="00252DB4" w:rsidP="005D0398">
            <w:pPr>
              <w:spacing w:before="60" w:after="60" w:line="240" w:lineRule="atLeast"/>
              <w:jc w:val="center"/>
              <w:rPr>
                <w:rFonts w:ascii="Times New Roman" w:hAnsi="Times New Roman" w:cs="Times New Roman"/>
                <w:i/>
                <w:sz w:val="20"/>
              </w:rPr>
            </w:pPr>
            <w:r w:rsidRPr="00C87524">
              <w:rPr>
                <w:rFonts w:ascii="Times New Roman" w:hAnsi="Times New Roman" w:cs="Times New Roman"/>
                <w:i/>
                <w:sz w:val="20"/>
              </w:rPr>
              <w:t>Указывается один из перечисленных способов</w:t>
            </w:r>
          </w:p>
        </w:tc>
        <w:tc>
          <w:tcPr>
            <w:tcW w:w="1809" w:type="dxa"/>
            <w:shd w:val="clear" w:color="auto" w:fill="auto"/>
          </w:tcPr>
          <w:p w:rsidR="00252DB4" w:rsidRPr="00C87524" w:rsidRDefault="00252DB4" w:rsidP="005D0398">
            <w:pPr>
              <w:spacing w:before="60" w:after="60" w:line="240" w:lineRule="atLeast"/>
              <w:rPr>
                <w:rFonts w:ascii="Times New Roman" w:hAnsi="Times New Roman" w:cs="Times New Roman"/>
                <w:szCs w:val="28"/>
              </w:rPr>
            </w:pPr>
          </w:p>
        </w:tc>
      </w:tr>
    </w:tbl>
    <w:p w:rsidR="00252DB4" w:rsidRPr="00C87524" w:rsidRDefault="00252DB4" w:rsidP="00252DB4">
      <w:pPr>
        <w:rPr>
          <w:rFonts w:ascii="Times New Roman" w:hAnsi="Times New Roman" w:cs="Times New Roman"/>
        </w:rPr>
      </w:pPr>
    </w:p>
    <w:tbl>
      <w:tblPr>
        <w:tblW w:w="0" w:type="auto"/>
        <w:tblCellMar>
          <w:left w:w="28" w:type="dxa"/>
          <w:right w:w="28" w:type="dxa"/>
        </w:tblCellMar>
        <w:tblLook w:val="0000" w:firstRow="0" w:lastRow="0" w:firstColumn="0" w:lastColumn="0" w:noHBand="0" w:noVBand="0"/>
      </w:tblPr>
      <w:tblGrid>
        <w:gridCol w:w="2418"/>
        <w:gridCol w:w="378"/>
        <w:gridCol w:w="1650"/>
        <w:gridCol w:w="1809"/>
        <w:gridCol w:w="437"/>
        <w:gridCol w:w="2719"/>
      </w:tblGrid>
      <w:tr w:rsidR="00252DB4" w:rsidRPr="00C87524" w:rsidTr="005D0398">
        <w:trPr>
          <w:trHeight w:val="152"/>
        </w:trPr>
        <w:tc>
          <w:tcPr>
            <w:tcW w:w="2646" w:type="dxa"/>
            <w:tcBorders>
              <w:top w:val="nil"/>
              <w:left w:val="nil"/>
              <w:right w:val="nil"/>
            </w:tcBorders>
            <w:vAlign w:val="bottom"/>
          </w:tcPr>
          <w:p w:rsidR="00252DB4" w:rsidRPr="00C87524" w:rsidRDefault="00252DB4" w:rsidP="005D0398">
            <w:pPr>
              <w:rPr>
                <w:rFonts w:ascii="Times New Roman" w:hAnsi="Times New Roman" w:cs="Times New Roman"/>
              </w:rPr>
            </w:pPr>
          </w:p>
        </w:tc>
        <w:tc>
          <w:tcPr>
            <w:tcW w:w="408" w:type="dxa"/>
            <w:tcBorders>
              <w:top w:val="nil"/>
              <w:left w:val="nil"/>
              <w:bottom w:val="nil"/>
              <w:right w:val="nil"/>
            </w:tcBorders>
            <w:vAlign w:val="bottom"/>
          </w:tcPr>
          <w:p w:rsidR="00252DB4" w:rsidRPr="00C87524" w:rsidRDefault="00252DB4" w:rsidP="005D0398">
            <w:pPr>
              <w:rPr>
                <w:rFonts w:ascii="Times New Roman" w:hAnsi="Times New Roman" w:cs="Times New Roman"/>
              </w:rPr>
            </w:pPr>
          </w:p>
        </w:tc>
        <w:tc>
          <w:tcPr>
            <w:tcW w:w="1803" w:type="dxa"/>
            <w:tcBorders>
              <w:top w:val="nil"/>
              <w:left w:val="nil"/>
              <w:bottom w:val="single" w:sz="4" w:space="0" w:color="auto"/>
              <w:right w:val="nil"/>
            </w:tcBorders>
          </w:tcPr>
          <w:p w:rsidR="00252DB4" w:rsidRPr="00C87524" w:rsidRDefault="00252DB4" w:rsidP="005D0398">
            <w:pPr>
              <w:rPr>
                <w:rFonts w:ascii="Times New Roman" w:hAnsi="Times New Roman" w:cs="Times New Roman"/>
              </w:rPr>
            </w:pPr>
          </w:p>
        </w:tc>
        <w:tc>
          <w:tcPr>
            <w:tcW w:w="1897" w:type="dxa"/>
            <w:tcBorders>
              <w:top w:val="nil"/>
              <w:left w:val="nil"/>
              <w:bottom w:val="single" w:sz="4" w:space="0" w:color="auto"/>
              <w:right w:val="nil"/>
            </w:tcBorders>
            <w:vAlign w:val="bottom"/>
          </w:tcPr>
          <w:p w:rsidR="00252DB4" w:rsidRPr="00C87524" w:rsidRDefault="00252DB4" w:rsidP="005D0398">
            <w:pPr>
              <w:rPr>
                <w:rFonts w:ascii="Times New Roman" w:hAnsi="Times New Roman" w:cs="Times New Roman"/>
              </w:rPr>
            </w:pPr>
          </w:p>
        </w:tc>
        <w:tc>
          <w:tcPr>
            <w:tcW w:w="473" w:type="dxa"/>
            <w:tcBorders>
              <w:top w:val="nil"/>
              <w:left w:val="nil"/>
              <w:bottom w:val="nil"/>
              <w:right w:val="nil"/>
            </w:tcBorders>
            <w:vAlign w:val="bottom"/>
          </w:tcPr>
          <w:p w:rsidR="00252DB4" w:rsidRPr="00C87524" w:rsidRDefault="00252DB4" w:rsidP="005D0398">
            <w:pPr>
              <w:rPr>
                <w:rFonts w:ascii="Times New Roman" w:hAnsi="Times New Roman" w:cs="Times New Roman"/>
              </w:rPr>
            </w:pPr>
          </w:p>
        </w:tc>
        <w:tc>
          <w:tcPr>
            <w:tcW w:w="2892" w:type="dxa"/>
            <w:tcBorders>
              <w:top w:val="nil"/>
              <w:left w:val="nil"/>
              <w:bottom w:val="single" w:sz="4" w:space="0" w:color="auto"/>
              <w:right w:val="nil"/>
            </w:tcBorders>
            <w:vAlign w:val="bottom"/>
          </w:tcPr>
          <w:p w:rsidR="00252DB4" w:rsidRPr="00C87524" w:rsidRDefault="00252DB4" w:rsidP="005D0398">
            <w:pPr>
              <w:rPr>
                <w:rFonts w:ascii="Times New Roman" w:hAnsi="Times New Roman" w:cs="Times New Roman"/>
              </w:rPr>
            </w:pPr>
          </w:p>
        </w:tc>
      </w:tr>
      <w:tr w:rsidR="00252DB4" w:rsidRPr="00C87524" w:rsidTr="005D0398">
        <w:tc>
          <w:tcPr>
            <w:tcW w:w="2646" w:type="dxa"/>
            <w:tcBorders>
              <w:left w:val="nil"/>
              <w:bottom w:val="nil"/>
              <w:right w:val="nil"/>
            </w:tcBorders>
          </w:tcPr>
          <w:p w:rsidR="00252DB4" w:rsidRPr="00C87524" w:rsidRDefault="00252DB4" w:rsidP="005D0398">
            <w:pPr>
              <w:rPr>
                <w:rFonts w:ascii="Times New Roman" w:hAnsi="Times New Roman" w:cs="Times New Roman"/>
              </w:rPr>
            </w:pPr>
          </w:p>
        </w:tc>
        <w:tc>
          <w:tcPr>
            <w:tcW w:w="408" w:type="dxa"/>
            <w:tcBorders>
              <w:top w:val="nil"/>
              <w:left w:val="nil"/>
              <w:bottom w:val="nil"/>
              <w:right w:val="nil"/>
            </w:tcBorders>
          </w:tcPr>
          <w:p w:rsidR="00252DB4" w:rsidRPr="00C87524" w:rsidRDefault="00252DB4" w:rsidP="005D0398">
            <w:pPr>
              <w:rPr>
                <w:rFonts w:ascii="Times New Roman" w:hAnsi="Times New Roman" w:cs="Times New Roman"/>
              </w:rPr>
            </w:pPr>
          </w:p>
        </w:tc>
        <w:tc>
          <w:tcPr>
            <w:tcW w:w="1803" w:type="dxa"/>
            <w:tcBorders>
              <w:top w:val="nil"/>
              <w:left w:val="nil"/>
              <w:bottom w:val="nil"/>
              <w:right w:val="nil"/>
            </w:tcBorders>
          </w:tcPr>
          <w:p w:rsidR="00252DB4" w:rsidRPr="00C87524" w:rsidRDefault="00252DB4" w:rsidP="005D0398">
            <w:pPr>
              <w:spacing w:line="240" w:lineRule="atLeast"/>
              <w:jc w:val="center"/>
              <w:rPr>
                <w:rFonts w:ascii="Times New Roman" w:hAnsi="Times New Roman" w:cs="Times New Roman"/>
                <w:sz w:val="20"/>
              </w:rPr>
            </w:pPr>
          </w:p>
        </w:tc>
        <w:tc>
          <w:tcPr>
            <w:tcW w:w="1897" w:type="dxa"/>
            <w:tcBorders>
              <w:top w:val="nil"/>
              <w:left w:val="nil"/>
              <w:bottom w:val="nil"/>
              <w:right w:val="nil"/>
            </w:tcBorders>
          </w:tcPr>
          <w:p w:rsidR="00252DB4" w:rsidRPr="00C87524" w:rsidRDefault="00252DB4" w:rsidP="005D0398">
            <w:pPr>
              <w:spacing w:line="240" w:lineRule="atLeast"/>
              <w:jc w:val="center"/>
              <w:rPr>
                <w:rFonts w:ascii="Times New Roman" w:hAnsi="Times New Roman" w:cs="Times New Roman"/>
                <w:sz w:val="20"/>
              </w:rPr>
            </w:pPr>
            <w:r w:rsidRPr="00C87524">
              <w:rPr>
                <w:rFonts w:ascii="Times New Roman" w:hAnsi="Times New Roman" w:cs="Times New Roman"/>
                <w:sz w:val="20"/>
              </w:rPr>
              <w:t>(подпись)</w:t>
            </w:r>
          </w:p>
        </w:tc>
        <w:tc>
          <w:tcPr>
            <w:tcW w:w="473" w:type="dxa"/>
            <w:tcBorders>
              <w:top w:val="nil"/>
              <w:left w:val="nil"/>
              <w:bottom w:val="nil"/>
              <w:right w:val="nil"/>
            </w:tcBorders>
          </w:tcPr>
          <w:p w:rsidR="00252DB4" w:rsidRPr="00C87524" w:rsidRDefault="00252DB4" w:rsidP="005D0398">
            <w:pPr>
              <w:spacing w:line="240" w:lineRule="atLeast"/>
              <w:jc w:val="center"/>
              <w:rPr>
                <w:rFonts w:ascii="Times New Roman" w:hAnsi="Times New Roman" w:cs="Times New Roman"/>
                <w:sz w:val="20"/>
              </w:rPr>
            </w:pPr>
          </w:p>
        </w:tc>
        <w:tc>
          <w:tcPr>
            <w:tcW w:w="2892" w:type="dxa"/>
            <w:tcBorders>
              <w:top w:val="nil"/>
              <w:left w:val="nil"/>
              <w:bottom w:val="nil"/>
              <w:right w:val="nil"/>
            </w:tcBorders>
          </w:tcPr>
          <w:p w:rsidR="00252DB4" w:rsidRPr="00C87524" w:rsidRDefault="00252DB4" w:rsidP="005D0398">
            <w:pPr>
              <w:spacing w:line="240" w:lineRule="atLeast"/>
              <w:jc w:val="center"/>
              <w:rPr>
                <w:rFonts w:ascii="Times New Roman" w:hAnsi="Times New Roman" w:cs="Times New Roman"/>
                <w:sz w:val="20"/>
              </w:rPr>
            </w:pPr>
            <w:proofErr w:type="gramStart"/>
            <w:r w:rsidRPr="00C87524">
              <w:rPr>
                <w:rFonts w:ascii="Times New Roman" w:hAnsi="Times New Roman" w:cs="Times New Roman"/>
                <w:sz w:val="20"/>
              </w:rPr>
              <w:t xml:space="preserve">(фамилия, имя, отчество </w:t>
            </w:r>
            <w:r w:rsidRPr="00C87524">
              <w:rPr>
                <w:rFonts w:ascii="Times New Roman" w:hAnsi="Times New Roman" w:cs="Times New Roman"/>
                <w:sz w:val="20"/>
              </w:rPr>
              <w:br/>
              <w:t>(при наличии)</w:t>
            </w:r>
            <w:proofErr w:type="gramEnd"/>
          </w:p>
        </w:tc>
      </w:tr>
    </w:tbl>
    <w:p w:rsidR="00252DB4" w:rsidRPr="00C87524" w:rsidRDefault="00252DB4" w:rsidP="00252DB4">
      <w:pPr>
        <w:jc w:val="right"/>
        <w:rPr>
          <w:rFonts w:ascii="Times New Roman" w:hAnsi="Times New Roman" w:cs="Times New Roman"/>
          <w:bCs/>
          <w:sz w:val="28"/>
          <w:szCs w:val="28"/>
        </w:rPr>
      </w:pPr>
      <w:r w:rsidRPr="00C87524">
        <w:rPr>
          <w:rFonts w:ascii="Times New Roman" w:hAnsi="Times New Roman" w:cs="Times New Roman"/>
        </w:rPr>
        <w:br w:type="page"/>
      </w:r>
      <w:r w:rsidRPr="00C87524">
        <w:rPr>
          <w:rFonts w:ascii="Times New Roman" w:hAnsi="Times New Roman" w:cs="Times New Roman"/>
          <w:bCs/>
          <w:sz w:val="28"/>
          <w:szCs w:val="28"/>
        </w:rPr>
        <w:lastRenderedPageBreak/>
        <w:t xml:space="preserve">Приложение № </w:t>
      </w:r>
      <w:r w:rsidR="009B0AAE">
        <w:rPr>
          <w:rFonts w:ascii="Times New Roman" w:hAnsi="Times New Roman" w:cs="Times New Roman"/>
          <w:bCs/>
          <w:sz w:val="28"/>
          <w:szCs w:val="28"/>
        </w:rPr>
        <w:t>6</w:t>
      </w:r>
    </w:p>
    <w:p w:rsidR="00252DB4" w:rsidRPr="00C87524" w:rsidRDefault="00252DB4" w:rsidP="00252DB4">
      <w:pPr>
        <w:widowControl w:val="0"/>
        <w:tabs>
          <w:tab w:val="left" w:pos="567"/>
        </w:tabs>
        <w:ind w:left="3969" w:firstLine="567"/>
        <w:jc w:val="right"/>
        <w:rPr>
          <w:rFonts w:ascii="Times New Roman" w:hAnsi="Times New Roman" w:cs="Times New Roman"/>
          <w:sz w:val="28"/>
          <w:szCs w:val="28"/>
        </w:rPr>
      </w:pPr>
      <w:r w:rsidRPr="00C87524">
        <w:rPr>
          <w:rFonts w:ascii="Times New Roman" w:hAnsi="Times New Roman" w:cs="Times New Roman"/>
          <w:sz w:val="28"/>
          <w:szCs w:val="28"/>
        </w:rPr>
        <w:t>к Административному регламенту</w:t>
      </w:r>
    </w:p>
    <w:p w:rsidR="00252DB4" w:rsidRPr="00C87524" w:rsidRDefault="00252DB4" w:rsidP="00252DB4">
      <w:pPr>
        <w:widowControl w:val="0"/>
        <w:tabs>
          <w:tab w:val="left" w:pos="0"/>
        </w:tabs>
        <w:ind w:left="3969" w:right="-1" w:firstLine="567"/>
        <w:contextualSpacing/>
        <w:jc w:val="right"/>
        <w:rPr>
          <w:rFonts w:ascii="Times New Roman" w:hAnsi="Times New Roman" w:cs="Times New Roman"/>
          <w:sz w:val="28"/>
          <w:szCs w:val="28"/>
        </w:rPr>
      </w:pPr>
      <w:r w:rsidRPr="00C87524">
        <w:rPr>
          <w:rFonts w:ascii="Times New Roman" w:hAnsi="Times New Roman" w:cs="Times New Roman"/>
          <w:sz w:val="28"/>
          <w:szCs w:val="28"/>
        </w:rPr>
        <w:t xml:space="preserve">по предоставлению </w:t>
      </w:r>
    </w:p>
    <w:p w:rsidR="00252DB4" w:rsidRPr="00C87524" w:rsidRDefault="00252DB4" w:rsidP="00252DB4">
      <w:pPr>
        <w:tabs>
          <w:tab w:val="left" w:pos="7920"/>
        </w:tabs>
        <w:ind w:left="3969" w:firstLine="709"/>
        <w:jc w:val="right"/>
        <w:rPr>
          <w:rFonts w:ascii="Times New Roman" w:hAnsi="Times New Roman" w:cs="Times New Roman"/>
          <w:sz w:val="28"/>
          <w:szCs w:val="28"/>
        </w:rPr>
      </w:pPr>
      <w:r w:rsidRPr="00C87524">
        <w:rPr>
          <w:rFonts w:ascii="Times New Roman" w:hAnsi="Times New Roman" w:cs="Times New Roman"/>
          <w:sz w:val="28"/>
          <w:szCs w:val="28"/>
        </w:rPr>
        <w:t>муниципальной услуги</w:t>
      </w:r>
    </w:p>
    <w:p w:rsidR="00252DB4" w:rsidRPr="00C87524" w:rsidRDefault="00252DB4" w:rsidP="00252DB4">
      <w:pPr>
        <w:spacing w:line="240" w:lineRule="atLeast"/>
        <w:ind w:left="3528"/>
        <w:jc w:val="right"/>
        <w:rPr>
          <w:rFonts w:ascii="Times New Roman" w:hAnsi="Times New Roman" w:cs="Times New Roman"/>
        </w:rPr>
      </w:pPr>
      <w:r w:rsidRPr="00C87524">
        <w:rPr>
          <w:rFonts w:ascii="Times New Roman" w:hAnsi="Times New Roman" w:cs="Times New Roman"/>
          <w:sz w:val="28"/>
          <w:szCs w:val="28"/>
        </w:rPr>
        <w:t>Рекомендуемая форма</w:t>
      </w:r>
    </w:p>
    <w:p w:rsidR="00252DB4" w:rsidRPr="00C87524" w:rsidRDefault="00252DB4" w:rsidP="00252DB4">
      <w:pPr>
        <w:tabs>
          <w:tab w:val="left" w:pos="9071"/>
        </w:tabs>
        <w:spacing w:line="240" w:lineRule="atLeast"/>
        <w:ind w:left="2977"/>
        <w:rPr>
          <w:rFonts w:ascii="Times New Roman" w:hAnsi="Times New Roman" w:cs="Times New Roman"/>
        </w:rPr>
      </w:pPr>
      <w:r w:rsidRPr="00C87524">
        <w:rPr>
          <w:rFonts w:ascii="Times New Roman" w:hAnsi="Times New Roman" w:cs="Times New Roman"/>
        </w:rPr>
        <w:t>Кому _____________________________________________________</w:t>
      </w:r>
    </w:p>
    <w:p w:rsidR="00252DB4" w:rsidRPr="00C87524" w:rsidRDefault="00252DB4" w:rsidP="00252DB4">
      <w:pPr>
        <w:spacing w:line="240" w:lineRule="atLeast"/>
        <w:ind w:left="3686"/>
        <w:jc w:val="center"/>
        <w:rPr>
          <w:rFonts w:ascii="Times New Roman" w:hAnsi="Times New Roman" w:cs="Times New Roman"/>
          <w:sz w:val="20"/>
        </w:rPr>
      </w:pPr>
      <w:proofErr w:type="gramStart"/>
      <w:r w:rsidRPr="00C87524">
        <w:rPr>
          <w:rFonts w:ascii="Times New Roman" w:hAnsi="Times New Roman" w:cs="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52DB4" w:rsidRPr="00C87524" w:rsidRDefault="00252DB4" w:rsidP="00252DB4">
      <w:pPr>
        <w:spacing w:line="240" w:lineRule="atLeast"/>
        <w:ind w:left="2977"/>
        <w:rPr>
          <w:rFonts w:ascii="Times New Roman" w:hAnsi="Times New Roman" w:cs="Times New Roman"/>
        </w:rPr>
      </w:pPr>
      <w:r w:rsidRPr="00C87524">
        <w:rPr>
          <w:rFonts w:ascii="Times New Roman" w:hAnsi="Times New Roman" w:cs="Times New Roman"/>
        </w:rPr>
        <w:t>_________________________________________________________</w:t>
      </w:r>
    </w:p>
    <w:p w:rsidR="00252DB4" w:rsidRPr="00C87524" w:rsidRDefault="00252DB4" w:rsidP="00252DB4">
      <w:pPr>
        <w:spacing w:line="240" w:lineRule="atLeast"/>
        <w:ind w:left="2977"/>
        <w:jc w:val="center"/>
        <w:rPr>
          <w:rFonts w:ascii="Times New Roman" w:hAnsi="Times New Roman" w:cs="Times New Roman"/>
          <w:sz w:val="20"/>
        </w:rPr>
      </w:pPr>
      <w:r w:rsidRPr="00C87524">
        <w:rPr>
          <w:rFonts w:ascii="Times New Roman" w:hAnsi="Times New Roman" w:cs="Times New Roman"/>
          <w:sz w:val="20"/>
        </w:rPr>
        <w:t>почтовый индекс и адрес, телефон, адрес электронной почты застройщика)</w:t>
      </w:r>
    </w:p>
    <w:p w:rsidR="00252DB4" w:rsidRPr="00C87524" w:rsidRDefault="00252DB4" w:rsidP="00252DB4">
      <w:pPr>
        <w:rPr>
          <w:rFonts w:ascii="Times New Roman" w:hAnsi="Times New Roman" w:cs="Times New Roman"/>
        </w:rPr>
      </w:pPr>
    </w:p>
    <w:p w:rsidR="00252DB4" w:rsidRPr="00C87524" w:rsidRDefault="00252DB4" w:rsidP="00252DB4">
      <w:pPr>
        <w:spacing w:line="240" w:lineRule="atLeast"/>
        <w:jc w:val="center"/>
        <w:rPr>
          <w:rFonts w:ascii="Times New Roman" w:hAnsi="Times New Roman" w:cs="Times New Roman"/>
          <w:b/>
        </w:rPr>
      </w:pPr>
      <w:proofErr w:type="gramStart"/>
      <w:r w:rsidRPr="00C87524">
        <w:rPr>
          <w:rFonts w:ascii="Times New Roman" w:hAnsi="Times New Roman" w:cs="Times New Roman"/>
          <w:b/>
        </w:rPr>
        <w:t>Р</w:t>
      </w:r>
      <w:proofErr w:type="gramEnd"/>
      <w:r w:rsidRPr="00C87524">
        <w:rPr>
          <w:rFonts w:ascii="Times New Roman" w:hAnsi="Times New Roman" w:cs="Times New Roman"/>
          <w:b/>
        </w:rPr>
        <w:t xml:space="preserve"> Е Ш Е Н И Е</w:t>
      </w:r>
    </w:p>
    <w:p w:rsidR="00252DB4" w:rsidRPr="00C87524" w:rsidRDefault="00252DB4" w:rsidP="00252DB4">
      <w:pPr>
        <w:spacing w:line="240" w:lineRule="atLeast"/>
        <w:jc w:val="center"/>
        <w:rPr>
          <w:rFonts w:ascii="Times New Roman" w:hAnsi="Times New Roman" w:cs="Times New Roman"/>
          <w:b/>
          <w:szCs w:val="28"/>
        </w:rPr>
      </w:pPr>
      <w:proofErr w:type="gramStart"/>
      <w:r w:rsidRPr="00C87524">
        <w:rPr>
          <w:rFonts w:ascii="Times New Roman" w:hAnsi="Times New Roman" w:cs="Times New Roman"/>
          <w:b/>
        </w:rPr>
        <w:t xml:space="preserve">об отказе </w:t>
      </w:r>
      <w:r w:rsidRPr="00C87524">
        <w:rPr>
          <w:rFonts w:ascii="Times New Roman" w:hAnsi="Times New Roman" w:cs="Times New Roman"/>
          <w:b/>
          <w:szCs w:val="28"/>
        </w:rPr>
        <w:t>во внесении исправлений в</w:t>
      </w:r>
      <w:r w:rsidR="00C87524">
        <w:rPr>
          <w:rFonts w:ascii="Times New Roman" w:hAnsi="Times New Roman" w:cs="Times New Roman"/>
          <w:b/>
          <w:szCs w:val="28"/>
        </w:rPr>
        <w:t xml:space="preserve"> </w:t>
      </w:r>
      <w:r w:rsidRPr="00C87524">
        <w:rPr>
          <w:rFonts w:ascii="Times New Roman" w:hAnsi="Times New Roman" w:cs="Times New Roman"/>
          <w:b/>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C87524">
        <w:rPr>
          <w:rFonts w:ascii="Times New Roman" w:hAnsi="Times New Roman" w:cs="Times New Roman"/>
          <w:b/>
          <w:szCs w:val="28"/>
        </w:rPr>
        <w:t xml:space="preserve"> </w:t>
      </w:r>
      <w:r w:rsidRPr="00C87524">
        <w:rPr>
          <w:rFonts w:ascii="Times New Roman" w:hAnsi="Times New Roman" w:cs="Times New Roman"/>
          <w:b/>
          <w:szCs w:val="28"/>
        </w:rPr>
        <w:t>(далее – уведомление)</w:t>
      </w:r>
      <w:proofErr w:type="gramEnd"/>
    </w:p>
    <w:p w:rsidR="00252DB4" w:rsidRPr="00C87524" w:rsidRDefault="00252DB4" w:rsidP="00252DB4">
      <w:pPr>
        <w:rPr>
          <w:rFonts w:ascii="Times New Roman" w:hAnsi="Times New Roman" w:cs="Times New Roman"/>
        </w:rPr>
      </w:pPr>
      <w:r w:rsidRPr="00C87524">
        <w:rPr>
          <w:rFonts w:ascii="Times New Roman" w:hAnsi="Times New Roman" w:cs="Times New Roman"/>
        </w:rPr>
        <w:t>___________________________________________________________________________________</w:t>
      </w:r>
    </w:p>
    <w:p w:rsidR="00252DB4" w:rsidRPr="00C87524" w:rsidRDefault="00252DB4" w:rsidP="00252DB4">
      <w:pPr>
        <w:jc w:val="center"/>
        <w:rPr>
          <w:rFonts w:ascii="Times New Roman" w:hAnsi="Times New Roman" w:cs="Times New Roman"/>
        </w:rPr>
      </w:pPr>
      <w:r w:rsidRPr="00C87524">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274EC" w:rsidRDefault="00252DB4" w:rsidP="00A23285">
      <w:pPr>
        <w:jc w:val="both"/>
        <w:rPr>
          <w:rFonts w:ascii="Times New Roman" w:hAnsi="Times New Roman" w:cs="Times New Roman"/>
        </w:rPr>
      </w:pPr>
      <w:r w:rsidRPr="00C87524">
        <w:rPr>
          <w:rFonts w:ascii="Times New Roman" w:hAnsi="Times New Roman" w:cs="Times New Roman"/>
        </w:rPr>
        <w:t xml:space="preserve">по результатам рассмотрения заявления об исправлении допущенных опечаток и ошибок в уведомлении </w:t>
      </w:r>
      <w:proofErr w:type="gramStart"/>
      <w:r w:rsidRPr="00C87524">
        <w:rPr>
          <w:rFonts w:ascii="Times New Roman" w:hAnsi="Times New Roman" w:cs="Times New Roman"/>
        </w:rPr>
        <w:t>от</w:t>
      </w:r>
      <w:proofErr w:type="gramEnd"/>
      <w:r w:rsidRPr="00C87524">
        <w:rPr>
          <w:rFonts w:ascii="Times New Roman" w:hAnsi="Times New Roman" w:cs="Times New Roman"/>
        </w:rPr>
        <w:t> ___________ № ____________</w:t>
      </w:r>
      <w:r w:rsidRPr="00C87524">
        <w:rPr>
          <w:rFonts w:ascii="Times New Roman" w:hAnsi="Times New Roman" w:cs="Times New Roman"/>
          <w:sz w:val="28"/>
          <w:szCs w:val="28"/>
        </w:rPr>
        <w:t xml:space="preserve"> </w:t>
      </w:r>
      <w:r w:rsidRPr="00C87524">
        <w:rPr>
          <w:rFonts w:ascii="Times New Roman" w:hAnsi="Times New Roman" w:cs="Times New Roman"/>
        </w:rPr>
        <w:t>пр</w:t>
      </w:r>
      <w:bookmarkStart w:id="8" w:name="_GoBack"/>
      <w:bookmarkEnd w:id="8"/>
      <w:r w:rsidRPr="00C87524">
        <w:rPr>
          <w:rFonts w:ascii="Times New Roman" w:hAnsi="Times New Roman" w:cs="Times New Roman"/>
        </w:rPr>
        <w:t xml:space="preserve">инято решение об отказе </w:t>
      </w:r>
      <w:r w:rsidR="00A23285">
        <w:rPr>
          <w:rFonts w:ascii="Times New Roman" w:hAnsi="Times New Roman" w:cs="Times New Roman"/>
        </w:rPr>
        <w:t xml:space="preserve">во </w:t>
      </w:r>
      <w:r w:rsidR="00A23285" w:rsidRPr="00C87524">
        <w:rPr>
          <w:rFonts w:ascii="Times New Roman" w:hAnsi="Times New Roman" w:cs="Times New Roman"/>
        </w:rPr>
        <w:t>внесении</w:t>
      </w:r>
    </w:p>
    <w:p w:rsidR="004274EC" w:rsidRPr="004274EC" w:rsidRDefault="004274EC" w:rsidP="00A23285">
      <w:pPr>
        <w:jc w:val="both"/>
        <w:rPr>
          <w:rFonts w:ascii="Times New Roman" w:hAnsi="Times New Roman" w:cs="Times New Roman"/>
        </w:rPr>
      </w:pPr>
      <w:r>
        <w:rPr>
          <w:rFonts w:ascii="Times New Roman" w:hAnsi="Times New Roman" w:cs="Times New Roman"/>
          <w:sz w:val="20"/>
        </w:rPr>
        <w:t xml:space="preserve">                                    </w:t>
      </w:r>
      <w:r w:rsidRPr="004274EC">
        <w:rPr>
          <w:rFonts w:ascii="Times New Roman" w:hAnsi="Times New Roman" w:cs="Times New Roman"/>
          <w:sz w:val="20"/>
        </w:rPr>
        <w:t>(дата и номер регистрации)</w:t>
      </w:r>
    </w:p>
    <w:p w:rsidR="00252DB4" w:rsidRPr="00C87524" w:rsidRDefault="00A23285" w:rsidP="00A23285">
      <w:pPr>
        <w:jc w:val="both"/>
        <w:rPr>
          <w:rFonts w:ascii="Times New Roman" w:hAnsi="Times New Roman" w:cs="Times New Roman"/>
        </w:rPr>
      </w:pPr>
      <w:r w:rsidRPr="00C87524">
        <w:rPr>
          <w:rFonts w:ascii="Times New Roman" w:hAnsi="Times New Roman" w:cs="Times New Roman"/>
        </w:rPr>
        <w:t xml:space="preserve"> </w:t>
      </w:r>
      <w:r w:rsidR="00252DB4" w:rsidRPr="00C87524">
        <w:rPr>
          <w:rFonts w:ascii="Times New Roman" w:hAnsi="Times New Roman" w:cs="Times New Roman"/>
        </w:rPr>
        <w:t>исправлений в уведомление.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4236"/>
        <w:gridCol w:w="3616"/>
      </w:tblGrid>
      <w:tr w:rsidR="00252DB4" w:rsidRPr="00C87524" w:rsidTr="00252DB4">
        <w:trPr>
          <w:tblHeader/>
        </w:trPr>
        <w:tc>
          <w:tcPr>
            <w:tcW w:w="1719" w:type="dxa"/>
            <w:shd w:val="clear" w:color="auto" w:fill="auto"/>
            <w:vAlign w:val="center"/>
          </w:tcPr>
          <w:p w:rsidR="00252DB4" w:rsidRPr="00C87524" w:rsidRDefault="00252DB4" w:rsidP="005D0398">
            <w:pPr>
              <w:spacing w:line="240" w:lineRule="atLeast"/>
              <w:jc w:val="center"/>
              <w:rPr>
                <w:rFonts w:ascii="Times New Roman" w:hAnsi="Times New Roman" w:cs="Times New Roman"/>
              </w:rPr>
            </w:pPr>
            <w:r w:rsidRPr="00C87524">
              <w:rPr>
                <w:rFonts w:ascii="Times New Roman" w:hAnsi="Times New Roman" w:cs="Times New Roman"/>
              </w:rPr>
              <w:t>№ пункта</w:t>
            </w:r>
          </w:p>
          <w:p w:rsidR="00252DB4" w:rsidRPr="00C87524" w:rsidRDefault="00252DB4" w:rsidP="005D0398">
            <w:pPr>
              <w:spacing w:line="240" w:lineRule="atLeast"/>
              <w:jc w:val="center"/>
              <w:rPr>
                <w:rFonts w:ascii="Times New Roman" w:hAnsi="Times New Roman" w:cs="Times New Roman"/>
              </w:rPr>
            </w:pPr>
            <w:r w:rsidRPr="00C87524">
              <w:rPr>
                <w:rFonts w:ascii="Times New Roman" w:hAnsi="Times New Roman" w:cs="Times New Roman"/>
              </w:rPr>
              <w:t>Административного регламента</w:t>
            </w:r>
          </w:p>
        </w:tc>
        <w:tc>
          <w:tcPr>
            <w:tcW w:w="4236" w:type="dxa"/>
            <w:shd w:val="clear" w:color="auto" w:fill="auto"/>
            <w:vAlign w:val="center"/>
          </w:tcPr>
          <w:p w:rsidR="00252DB4" w:rsidRPr="00C87524" w:rsidRDefault="00252DB4" w:rsidP="005D0398">
            <w:pPr>
              <w:spacing w:line="240" w:lineRule="atLeast"/>
              <w:jc w:val="center"/>
              <w:rPr>
                <w:rFonts w:ascii="Times New Roman" w:hAnsi="Times New Roman" w:cs="Times New Roman"/>
              </w:rPr>
            </w:pPr>
            <w:r w:rsidRPr="00C87524">
              <w:rPr>
                <w:rFonts w:ascii="Times New Roman" w:hAnsi="Times New Roman" w:cs="Times New Roman"/>
              </w:rPr>
              <w:t xml:space="preserve">Наименование основания </w:t>
            </w:r>
            <w:proofErr w:type="gramStart"/>
            <w:r w:rsidRPr="00C87524">
              <w:rPr>
                <w:rFonts w:ascii="Times New Roman" w:hAnsi="Times New Roman" w:cs="Times New Roman"/>
              </w:rPr>
              <w:t>для отказа во внесении исправлений в уведомление в соответствии с Административным регламентом</w:t>
            </w:r>
            <w:proofErr w:type="gramEnd"/>
          </w:p>
        </w:tc>
        <w:tc>
          <w:tcPr>
            <w:tcW w:w="3616" w:type="dxa"/>
            <w:shd w:val="clear" w:color="auto" w:fill="auto"/>
            <w:vAlign w:val="center"/>
          </w:tcPr>
          <w:p w:rsidR="00252DB4" w:rsidRPr="00C87524" w:rsidRDefault="00252DB4" w:rsidP="005D0398">
            <w:pPr>
              <w:spacing w:line="240" w:lineRule="atLeast"/>
              <w:jc w:val="center"/>
              <w:rPr>
                <w:rFonts w:ascii="Times New Roman" w:hAnsi="Times New Roman" w:cs="Times New Roman"/>
              </w:rPr>
            </w:pPr>
            <w:r w:rsidRPr="00C87524">
              <w:rPr>
                <w:rFonts w:ascii="Times New Roman" w:hAnsi="Times New Roman" w:cs="Times New Roman"/>
              </w:rPr>
              <w:t>Разъяснение причин отказа во внесении исправлений в уведомление</w:t>
            </w:r>
          </w:p>
        </w:tc>
      </w:tr>
      <w:tr w:rsidR="00252DB4" w:rsidRPr="00C87524" w:rsidTr="00252DB4">
        <w:trPr>
          <w:trHeight w:val="1022"/>
        </w:trPr>
        <w:tc>
          <w:tcPr>
            <w:tcW w:w="1719" w:type="dxa"/>
            <w:shd w:val="clear" w:color="auto" w:fill="auto"/>
          </w:tcPr>
          <w:p w:rsidR="00252DB4" w:rsidRPr="00C87524" w:rsidRDefault="00252DB4" w:rsidP="005D0398">
            <w:pPr>
              <w:spacing w:after="120" w:line="240" w:lineRule="atLeast"/>
              <w:rPr>
                <w:rFonts w:ascii="Times New Roman" w:hAnsi="Times New Roman" w:cs="Times New Roman"/>
              </w:rPr>
            </w:pPr>
            <w:r w:rsidRPr="00C87524">
              <w:rPr>
                <w:rFonts w:ascii="Times New Roman" w:hAnsi="Times New Roman" w:cs="Times New Roman"/>
              </w:rPr>
              <w:t>подпункт «а» пункта 2.17.2</w:t>
            </w:r>
          </w:p>
        </w:tc>
        <w:tc>
          <w:tcPr>
            <w:tcW w:w="4236" w:type="dxa"/>
            <w:shd w:val="clear" w:color="auto" w:fill="auto"/>
          </w:tcPr>
          <w:p w:rsidR="00252DB4" w:rsidRPr="00C87524" w:rsidRDefault="00252DB4" w:rsidP="005D0398">
            <w:pPr>
              <w:spacing w:after="120" w:line="240" w:lineRule="atLeast"/>
              <w:rPr>
                <w:rFonts w:ascii="Times New Roman" w:hAnsi="Times New Roman" w:cs="Times New Roman"/>
              </w:rPr>
            </w:pPr>
            <w:r w:rsidRPr="00C87524">
              <w:rPr>
                <w:rFonts w:ascii="Times New Roman" w:hAnsi="Times New Roman" w:cs="Times New Roman"/>
              </w:rPr>
              <w:t>несоответствие заявителя кругу лиц, указанных в пункте 1.2 Административного регламента</w:t>
            </w:r>
          </w:p>
        </w:tc>
        <w:tc>
          <w:tcPr>
            <w:tcW w:w="3616" w:type="dxa"/>
            <w:shd w:val="clear" w:color="auto" w:fill="auto"/>
          </w:tcPr>
          <w:p w:rsidR="00252DB4" w:rsidRPr="00C87524" w:rsidRDefault="00252DB4" w:rsidP="005D0398">
            <w:pPr>
              <w:spacing w:after="120" w:line="240" w:lineRule="atLeast"/>
              <w:rPr>
                <w:rFonts w:ascii="Times New Roman" w:hAnsi="Times New Roman" w:cs="Times New Roman"/>
                <w:i/>
              </w:rPr>
            </w:pPr>
            <w:r w:rsidRPr="00C87524">
              <w:rPr>
                <w:rFonts w:ascii="Times New Roman" w:hAnsi="Times New Roman" w:cs="Times New Roman"/>
                <w:i/>
              </w:rPr>
              <w:t>Указываются основания такого вывода</w:t>
            </w:r>
          </w:p>
        </w:tc>
      </w:tr>
      <w:tr w:rsidR="00252DB4" w:rsidRPr="00C87524" w:rsidTr="00252DB4">
        <w:trPr>
          <w:trHeight w:val="1072"/>
        </w:trPr>
        <w:tc>
          <w:tcPr>
            <w:tcW w:w="1719" w:type="dxa"/>
            <w:shd w:val="clear" w:color="auto" w:fill="auto"/>
          </w:tcPr>
          <w:p w:rsidR="00252DB4" w:rsidRPr="00C87524" w:rsidRDefault="00252DB4" w:rsidP="005D0398">
            <w:pPr>
              <w:spacing w:after="120" w:line="240" w:lineRule="atLeast"/>
              <w:rPr>
                <w:rFonts w:ascii="Times New Roman" w:hAnsi="Times New Roman" w:cs="Times New Roman"/>
              </w:rPr>
            </w:pPr>
            <w:r w:rsidRPr="00C87524">
              <w:rPr>
                <w:rFonts w:ascii="Times New Roman" w:hAnsi="Times New Roman" w:cs="Times New Roman"/>
              </w:rPr>
              <w:lastRenderedPageBreak/>
              <w:t>подпункт «б» пункта 2.17.2</w:t>
            </w:r>
          </w:p>
        </w:tc>
        <w:tc>
          <w:tcPr>
            <w:tcW w:w="4236" w:type="dxa"/>
            <w:shd w:val="clear" w:color="auto" w:fill="auto"/>
          </w:tcPr>
          <w:p w:rsidR="00252DB4" w:rsidRPr="00C87524" w:rsidRDefault="00252DB4" w:rsidP="005D0398">
            <w:pPr>
              <w:spacing w:after="120" w:line="240" w:lineRule="atLeast"/>
              <w:rPr>
                <w:rFonts w:ascii="Times New Roman" w:hAnsi="Times New Roman" w:cs="Times New Roman"/>
              </w:rPr>
            </w:pPr>
            <w:r w:rsidRPr="00C87524">
              <w:rPr>
                <w:rFonts w:ascii="Times New Roman" w:hAnsi="Times New Roman" w:cs="Times New Roman"/>
              </w:rPr>
              <w:t>отсутствие опечатки или ошибки в уведомлении</w:t>
            </w:r>
          </w:p>
        </w:tc>
        <w:tc>
          <w:tcPr>
            <w:tcW w:w="3616" w:type="dxa"/>
            <w:shd w:val="clear" w:color="auto" w:fill="auto"/>
          </w:tcPr>
          <w:p w:rsidR="00252DB4" w:rsidRPr="00C87524" w:rsidRDefault="00252DB4" w:rsidP="005D0398">
            <w:pPr>
              <w:spacing w:after="120" w:line="240" w:lineRule="atLeast"/>
              <w:rPr>
                <w:rFonts w:ascii="Times New Roman" w:hAnsi="Times New Roman" w:cs="Times New Roman"/>
                <w:i/>
              </w:rPr>
            </w:pPr>
            <w:r w:rsidRPr="00C87524">
              <w:rPr>
                <w:rFonts w:ascii="Times New Roman" w:hAnsi="Times New Roman" w:cs="Times New Roman"/>
                <w:i/>
              </w:rPr>
              <w:t>Указываются основания такого вывода</w:t>
            </w:r>
          </w:p>
        </w:tc>
      </w:tr>
    </w:tbl>
    <w:p w:rsidR="00252DB4" w:rsidRPr="00C87524" w:rsidRDefault="00252DB4" w:rsidP="00252DB4">
      <w:pPr>
        <w:pStyle w:val="ConsPlusNonformat"/>
        <w:ind w:firstLine="708"/>
        <w:jc w:val="both"/>
        <w:rPr>
          <w:rFonts w:ascii="Times New Roman" w:hAnsi="Times New Roman" w:cs="Times New Roman"/>
          <w:sz w:val="24"/>
          <w:szCs w:val="24"/>
        </w:rPr>
      </w:pPr>
      <w:r w:rsidRPr="00C87524">
        <w:rPr>
          <w:rFonts w:ascii="Times New Roman" w:hAnsi="Times New Roman" w:cs="Times New Roman"/>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252DB4" w:rsidRPr="00C87524" w:rsidRDefault="00252DB4" w:rsidP="00252DB4">
      <w:pPr>
        <w:pStyle w:val="ConsPlusNonformat"/>
        <w:ind w:firstLine="708"/>
        <w:jc w:val="both"/>
        <w:rPr>
          <w:rFonts w:ascii="Times New Roman" w:hAnsi="Times New Roman" w:cs="Times New Roman"/>
          <w:sz w:val="24"/>
          <w:szCs w:val="24"/>
        </w:rPr>
      </w:pPr>
      <w:proofErr w:type="gramStart"/>
      <w:r w:rsidRPr="00C87524">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 а также в судебном порядке.</w:t>
      </w:r>
      <w:proofErr w:type="gramEnd"/>
    </w:p>
    <w:p w:rsidR="00252DB4" w:rsidRPr="00C87524" w:rsidRDefault="00252DB4" w:rsidP="00252DB4">
      <w:pPr>
        <w:pStyle w:val="ConsPlusNonformat"/>
        <w:ind w:firstLine="708"/>
        <w:jc w:val="both"/>
        <w:rPr>
          <w:rFonts w:ascii="Times New Roman" w:hAnsi="Times New Roman" w:cs="Times New Roman"/>
          <w:sz w:val="24"/>
          <w:szCs w:val="24"/>
        </w:rPr>
      </w:pPr>
      <w:r w:rsidRPr="00C87524">
        <w:rPr>
          <w:rFonts w:ascii="Times New Roman" w:hAnsi="Times New Roman" w:cs="Times New Roman"/>
          <w:sz w:val="24"/>
          <w:szCs w:val="24"/>
        </w:rPr>
        <w:t>Дополнительно информируем:__________________________________________________________________________________________________________________________.</w:t>
      </w:r>
    </w:p>
    <w:p w:rsidR="00252DB4" w:rsidRPr="00C87524" w:rsidRDefault="00252DB4" w:rsidP="00252DB4">
      <w:pPr>
        <w:pStyle w:val="ConsPlusNonformat"/>
        <w:ind w:firstLine="708"/>
        <w:jc w:val="center"/>
        <w:rPr>
          <w:rFonts w:ascii="Times New Roman" w:hAnsi="Times New Roman" w:cs="Times New Roman"/>
        </w:rPr>
      </w:pPr>
      <w:r w:rsidRPr="00C87524">
        <w:rPr>
          <w:rFonts w:ascii="Times New Roman" w:hAnsi="Times New Roman" w:cs="Times New Roman"/>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252DB4" w:rsidRPr="00C87524" w:rsidRDefault="00252DB4" w:rsidP="00252DB4">
      <w:pPr>
        <w:rPr>
          <w:rFonts w:ascii="Times New Roman" w:hAnsi="Times New Roman" w:cs="Times New Roman"/>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252DB4" w:rsidRPr="00C87524" w:rsidTr="005D0398">
        <w:tc>
          <w:tcPr>
            <w:tcW w:w="3119" w:type="dxa"/>
            <w:tcBorders>
              <w:top w:val="nil"/>
              <w:left w:val="nil"/>
              <w:bottom w:val="single" w:sz="4" w:space="0" w:color="auto"/>
              <w:right w:val="nil"/>
            </w:tcBorders>
            <w:vAlign w:val="bottom"/>
          </w:tcPr>
          <w:p w:rsidR="00252DB4" w:rsidRPr="00C87524" w:rsidRDefault="00252DB4" w:rsidP="005D0398">
            <w:pPr>
              <w:rPr>
                <w:rFonts w:ascii="Times New Roman" w:hAnsi="Times New Roman" w:cs="Times New Roman"/>
              </w:rPr>
            </w:pPr>
          </w:p>
        </w:tc>
        <w:tc>
          <w:tcPr>
            <w:tcW w:w="595" w:type="dxa"/>
            <w:tcBorders>
              <w:top w:val="nil"/>
              <w:left w:val="nil"/>
              <w:bottom w:val="nil"/>
              <w:right w:val="nil"/>
            </w:tcBorders>
            <w:vAlign w:val="bottom"/>
          </w:tcPr>
          <w:p w:rsidR="00252DB4" w:rsidRPr="00C87524" w:rsidRDefault="00252DB4" w:rsidP="005D0398">
            <w:pPr>
              <w:rPr>
                <w:rFonts w:ascii="Times New Roman" w:hAnsi="Times New Roman" w:cs="Times New Roman"/>
              </w:rPr>
            </w:pPr>
          </w:p>
        </w:tc>
        <w:tc>
          <w:tcPr>
            <w:tcW w:w="1701" w:type="dxa"/>
            <w:tcBorders>
              <w:top w:val="nil"/>
              <w:left w:val="nil"/>
              <w:bottom w:val="single" w:sz="4" w:space="0" w:color="auto"/>
              <w:right w:val="nil"/>
            </w:tcBorders>
            <w:vAlign w:val="bottom"/>
          </w:tcPr>
          <w:p w:rsidR="00252DB4" w:rsidRPr="00C87524" w:rsidRDefault="00252DB4" w:rsidP="005D0398">
            <w:pPr>
              <w:rPr>
                <w:rFonts w:ascii="Times New Roman" w:hAnsi="Times New Roman" w:cs="Times New Roman"/>
              </w:rPr>
            </w:pPr>
          </w:p>
        </w:tc>
        <w:tc>
          <w:tcPr>
            <w:tcW w:w="709" w:type="dxa"/>
            <w:tcBorders>
              <w:top w:val="nil"/>
              <w:left w:val="nil"/>
              <w:bottom w:val="nil"/>
              <w:right w:val="nil"/>
            </w:tcBorders>
            <w:vAlign w:val="bottom"/>
          </w:tcPr>
          <w:p w:rsidR="00252DB4" w:rsidRPr="00C87524" w:rsidRDefault="00252DB4" w:rsidP="005D0398">
            <w:pPr>
              <w:rPr>
                <w:rFonts w:ascii="Times New Roman" w:hAnsi="Times New Roman" w:cs="Times New Roman"/>
              </w:rPr>
            </w:pPr>
          </w:p>
        </w:tc>
        <w:tc>
          <w:tcPr>
            <w:tcW w:w="3346" w:type="dxa"/>
            <w:tcBorders>
              <w:top w:val="nil"/>
              <w:left w:val="nil"/>
              <w:bottom w:val="single" w:sz="4" w:space="0" w:color="auto"/>
              <w:right w:val="nil"/>
            </w:tcBorders>
            <w:vAlign w:val="bottom"/>
          </w:tcPr>
          <w:p w:rsidR="00252DB4" w:rsidRPr="00C87524" w:rsidRDefault="00252DB4" w:rsidP="005D0398">
            <w:pPr>
              <w:rPr>
                <w:rFonts w:ascii="Times New Roman" w:hAnsi="Times New Roman" w:cs="Times New Roman"/>
              </w:rPr>
            </w:pPr>
          </w:p>
        </w:tc>
      </w:tr>
      <w:tr w:rsidR="00252DB4" w:rsidRPr="00C87524" w:rsidTr="005D0398">
        <w:tc>
          <w:tcPr>
            <w:tcW w:w="3119" w:type="dxa"/>
            <w:tcBorders>
              <w:top w:val="nil"/>
              <w:left w:val="nil"/>
              <w:bottom w:val="nil"/>
              <w:right w:val="nil"/>
            </w:tcBorders>
          </w:tcPr>
          <w:p w:rsidR="00252DB4" w:rsidRPr="00C87524" w:rsidRDefault="00252DB4" w:rsidP="005D0398">
            <w:pPr>
              <w:spacing w:line="240" w:lineRule="atLeast"/>
              <w:jc w:val="center"/>
              <w:rPr>
                <w:rFonts w:ascii="Times New Roman" w:hAnsi="Times New Roman" w:cs="Times New Roman"/>
                <w:sz w:val="20"/>
              </w:rPr>
            </w:pPr>
            <w:r w:rsidRPr="00C87524">
              <w:rPr>
                <w:rFonts w:ascii="Times New Roman" w:hAnsi="Times New Roman" w:cs="Times New Roman"/>
                <w:sz w:val="20"/>
              </w:rPr>
              <w:t>(должность)</w:t>
            </w:r>
          </w:p>
        </w:tc>
        <w:tc>
          <w:tcPr>
            <w:tcW w:w="595" w:type="dxa"/>
            <w:tcBorders>
              <w:top w:val="nil"/>
              <w:left w:val="nil"/>
              <w:bottom w:val="nil"/>
              <w:right w:val="nil"/>
            </w:tcBorders>
          </w:tcPr>
          <w:p w:rsidR="00252DB4" w:rsidRPr="00C87524" w:rsidRDefault="00252DB4" w:rsidP="005D0398">
            <w:pPr>
              <w:spacing w:line="240" w:lineRule="atLeast"/>
              <w:jc w:val="center"/>
              <w:rPr>
                <w:rFonts w:ascii="Times New Roman" w:hAnsi="Times New Roman" w:cs="Times New Roman"/>
                <w:sz w:val="20"/>
              </w:rPr>
            </w:pPr>
          </w:p>
        </w:tc>
        <w:tc>
          <w:tcPr>
            <w:tcW w:w="1701" w:type="dxa"/>
            <w:tcBorders>
              <w:top w:val="nil"/>
              <w:left w:val="nil"/>
              <w:bottom w:val="nil"/>
              <w:right w:val="nil"/>
            </w:tcBorders>
          </w:tcPr>
          <w:p w:rsidR="00252DB4" w:rsidRPr="00C87524" w:rsidRDefault="00252DB4" w:rsidP="005D0398">
            <w:pPr>
              <w:spacing w:line="240" w:lineRule="atLeast"/>
              <w:jc w:val="center"/>
              <w:rPr>
                <w:rFonts w:ascii="Times New Roman" w:hAnsi="Times New Roman" w:cs="Times New Roman"/>
                <w:sz w:val="20"/>
              </w:rPr>
            </w:pPr>
            <w:r w:rsidRPr="00C87524">
              <w:rPr>
                <w:rFonts w:ascii="Times New Roman" w:hAnsi="Times New Roman" w:cs="Times New Roman"/>
                <w:sz w:val="20"/>
              </w:rPr>
              <w:t>(подпись)</w:t>
            </w:r>
          </w:p>
        </w:tc>
        <w:tc>
          <w:tcPr>
            <w:tcW w:w="709" w:type="dxa"/>
            <w:tcBorders>
              <w:top w:val="nil"/>
              <w:left w:val="nil"/>
              <w:bottom w:val="nil"/>
              <w:right w:val="nil"/>
            </w:tcBorders>
          </w:tcPr>
          <w:p w:rsidR="00252DB4" w:rsidRPr="00C87524" w:rsidRDefault="00252DB4" w:rsidP="005D0398">
            <w:pPr>
              <w:spacing w:line="240" w:lineRule="atLeast"/>
              <w:jc w:val="center"/>
              <w:rPr>
                <w:rFonts w:ascii="Times New Roman" w:hAnsi="Times New Roman" w:cs="Times New Roman"/>
                <w:sz w:val="20"/>
              </w:rPr>
            </w:pPr>
          </w:p>
        </w:tc>
        <w:tc>
          <w:tcPr>
            <w:tcW w:w="3346" w:type="dxa"/>
            <w:tcBorders>
              <w:top w:val="nil"/>
              <w:left w:val="nil"/>
              <w:bottom w:val="nil"/>
              <w:right w:val="nil"/>
            </w:tcBorders>
          </w:tcPr>
          <w:p w:rsidR="00252DB4" w:rsidRPr="00C87524" w:rsidRDefault="00252DB4" w:rsidP="005D0398">
            <w:pPr>
              <w:spacing w:line="240" w:lineRule="atLeast"/>
              <w:jc w:val="center"/>
              <w:rPr>
                <w:rFonts w:ascii="Times New Roman" w:hAnsi="Times New Roman" w:cs="Times New Roman"/>
                <w:sz w:val="20"/>
              </w:rPr>
            </w:pPr>
            <w:proofErr w:type="gramStart"/>
            <w:r w:rsidRPr="00C87524">
              <w:rPr>
                <w:rFonts w:ascii="Times New Roman" w:hAnsi="Times New Roman" w:cs="Times New Roman"/>
                <w:sz w:val="20"/>
              </w:rPr>
              <w:t>(фамилия, имя, отчество</w:t>
            </w:r>
            <w:r w:rsidRPr="00C87524">
              <w:rPr>
                <w:rFonts w:ascii="Times New Roman" w:hAnsi="Times New Roman" w:cs="Times New Roman"/>
                <w:sz w:val="20"/>
              </w:rPr>
              <w:br/>
              <w:t>(при наличии)</w:t>
            </w:r>
            <w:proofErr w:type="gramEnd"/>
          </w:p>
        </w:tc>
      </w:tr>
    </w:tbl>
    <w:p w:rsidR="00252DB4" w:rsidRPr="00C87524" w:rsidRDefault="00252DB4" w:rsidP="00252DB4">
      <w:pPr>
        <w:rPr>
          <w:rFonts w:ascii="Times New Roman" w:hAnsi="Times New Roman" w:cs="Times New Roman"/>
        </w:rPr>
      </w:pPr>
      <w:r w:rsidRPr="00C87524">
        <w:rPr>
          <w:rFonts w:ascii="Times New Roman" w:hAnsi="Times New Roman" w:cs="Times New Roman"/>
        </w:rPr>
        <w:t>Дата</w:t>
      </w:r>
    </w:p>
    <w:p w:rsidR="00252DB4" w:rsidRPr="00C87524" w:rsidRDefault="00252DB4" w:rsidP="00252DB4">
      <w:pPr>
        <w:rPr>
          <w:rFonts w:ascii="Times New Roman" w:hAnsi="Times New Roman" w:cs="Times New Roman"/>
        </w:rPr>
      </w:pPr>
    </w:p>
    <w:p w:rsidR="00252DB4" w:rsidRPr="00C87524" w:rsidRDefault="00252DB4" w:rsidP="00252DB4">
      <w:pPr>
        <w:rPr>
          <w:rFonts w:ascii="Times New Roman" w:hAnsi="Times New Roman" w:cs="Times New Roman"/>
        </w:rPr>
      </w:pPr>
      <w:r w:rsidRPr="00C87524">
        <w:rPr>
          <w:rFonts w:ascii="Times New Roman" w:hAnsi="Times New Roman" w:cs="Times New Roman"/>
        </w:rPr>
        <w:t>*Сведения об ИНН в отношении иностранного юридического лица не указываются.</w:t>
      </w:r>
    </w:p>
    <w:p w:rsidR="00B100E0" w:rsidRPr="00C87524" w:rsidRDefault="00B100E0" w:rsidP="00B100E0">
      <w:pPr>
        <w:pStyle w:val="ConsPlusNormal"/>
        <w:rPr>
          <w:rFonts w:ascii="Times New Roman" w:hAnsi="Times New Roman" w:cs="Times New Roman"/>
          <w:sz w:val="28"/>
          <w:szCs w:val="28"/>
        </w:rPr>
      </w:pPr>
    </w:p>
    <w:p w:rsidR="00B100E0" w:rsidRPr="00C87524" w:rsidRDefault="00B100E0" w:rsidP="00B100E0">
      <w:pPr>
        <w:pStyle w:val="ConsPlusNormal"/>
        <w:rPr>
          <w:rFonts w:ascii="Times New Roman" w:hAnsi="Times New Roman" w:cs="Times New Roman"/>
          <w:sz w:val="28"/>
          <w:szCs w:val="28"/>
        </w:rPr>
      </w:pPr>
    </w:p>
    <w:p w:rsidR="00B100E0" w:rsidRPr="00C87524" w:rsidRDefault="00B100E0" w:rsidP="00B100E0">
      <w:pPr>
        <w:pStyle w:val="ConsPlusNormal"/>
        <w:rPr>
          <w:rFonts w:ascii="Times New Roman" w:hAnsi="Times New Roman" w:cs="Times New Roman"/>
          <w:sz w:val="28"/>
          <w:szCs w:val="28"/>
        </w:rPr>
      </w:pPr>
    </w:p>
    <w:p w:rsidR="00B100E0" w:rsidRPr="00C87524" w:rsidRDefault="00B100E0" w:rsidP="00B100E0">
      <w:pPr>
        <w:pStyle w:val="ConsPlusNormal"/>
        <w:rPr>
          <w:rFonts w:ascii="Times New Roman" w:hAnsi="Times New Roman" w:cs="Times New Roman"/>
          <w:sz w:val="28"/>
          <w:szCs w:val="28"/>
        </w:rPr>
      </w:pPr>
    </w:p>
    <w:sectPr w:rsidR="00B100E0" w:rsidRPr="00C87524" w:rsidSect="00252DB4">
      <w:headerReference w:type="even"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0A7" w:rsidRDefault="00CC50A7" w:rsidP="00743A38">
      <w:pPr>
        <w:spacing w:after="0" w:line="240" w:lineRule="auto"/>
      </w:pPr>
      <w:r>
        <w:separator/>
      </w:r>
    </w:p>
  </w:endnote>
  <w:endnote w:type="continuationSeparator" w:id="0">
    <w:p w:rsidR="00CC50A7" w:rsidRDefault="00CC50A7" w:rsidP="0074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0A7" w:rsidRDefault="00CC50A7" w:rsidP="00743A38">
      <w:pPr>
        <w:spacing w:after="0" w:line="240" w:lineRule="auto"/>
      </w:pPr>
      <w:r>
        <w:separator/>
      </w:r>
    </w:p>
  </w:footnote>
  <w:footnote w:type="continuationSeparator" w:id="0">
    <w:p w:rsidR="00CC50A7" w:rsidRDefault="00CC50A7" w:rsidP="00743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A7" w:rsidRDefault="00CC50A7" w:rsidP="005B21AE">
    <w:pPr>
      <w:pStyle w:val="af1"/>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CC50A7" w:rsidRDefault="00CC50A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92B"/>
    <w:multiLevelType w:val="hybridMultilevel"/>
    <w:tmpl w:val="B72484A6"/>
    <w:lvl w:ilvl="0" w:tplc="06567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8"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323"/>
    <w:rsid w:val="000005DA"/>
    <w:rsid w:val="00001E9D"/>
    <w:rsid w:val="00012EA8"/>
    <w:rsid w:val="0001489D"/>
    <w:rsid w:val="00017359"/>
    <w:rsid w:val="0002082C"/>
    <w:rsid w:val="0003652A"/>
    <w:rsid w:val="000408A0"/>
    <w:rsid w:val="000440A5"/>
    <w:rsid w:val="000445C1"/>
    <w:rsid w:val="000445C6"/>
    <w:rsid w:val="00044657"/>
    <w:rsid w:val="00057C07"/>
    <w:rsid w:val="00081954"/>
    <w:rsid w:val="00085351"/>
    <w:rsid w:val="00086644"/>
    <w:rsid w:val="00087CF3"/>
    <w:rsid w:val="00093C86"/>
    <w:rsid w:val="00093E17"/>
    <w:rsid w:val="000B34CF"/>
    <w:rsid w:val="000B5334"/>
    <w:rsid w:val="000B5809"/>
    <w:rsid w:val="000C2DC8"/>
    <w:rsid w:val="000D5506"/>
    <w:rsid w:val="000E0CCE"/>
    <w:rsid w:val="000F6DB0"/>
    <w:rsid w:val="0010252D"/>
    <w:rsid w:val="00104909"/>
    <w:rsid w:val="00106840"/>
    <w:rsid w:val="0010713D"/>
    <w:rsid w:val="001149A6"/>
    <w:rsid w:val="00114C44"/>
    <w:rsid w:val="00115D14"/>
    <w:rsid w:val="00142BA3"/>
    <w:rsid w:val="00155CD4"/>
    <w:rsid w:val="00161B46"/>
    <w:rsid w:val="00173A28"/>
    <w:rsid w:val="00181B46"/>
    <w:rsid w:val="00182C2A"/>
    <w:rsid w:val="00187822"/>
    <w:rsid w:val="0019419D"/>
    <w:rsid w:val="001B04BC"/>
    <w:rsid w:val="001B4816"/>
    <w:rsid w:val="001C177D"/>
    <w:rsid w:val="001D75F4"/>
    <w:rsid w:val="001E3521"/>
    <w:rsid w:val="001E59D2"/>
    <w:rsid w:val="001F0042"/>
    <w:rsid w:val="001F0A6D"/>
    <w:rsid w:val="001F4850"/>
    <w:rsid w:val="001F7488"/>
    <w:rsid w:val="0020594C"/>
    <w:rsid w:val="002252A1"/>
    <w:rsid w:val="00233B4E"/>
    <w:rsid w:val="00244AE0"/>
    <w:rsid w:val="00252DB4"/>
    <w:rsid w:val="00260D21"/>
    <w:rsid w:val="002673DF"/>
    <w:rsid w:val="00276D39"/>
    <w:rsid w:val="002949DA"/>
    <w:rsid w:val="002A2FAF"/>
    <w:rsid w:val="002A3D1A"/>
    <w:rsid w:val="002B20E5"/>
    <w:rsid w:val="002B3734"/>
    <w:rsid w:val="002C4649"/>
    <w:rsid w:val="002D7290"/>
    <w:rsid w:val="002E1CAB"/>
    <w:rsid w:val="00301159"/>
    <w:rsid w:val="00310ABC"/>
    <w:rsid w:val="00314A6E"/>
    <w:rsid w:val="003203E7"/>
    <w:rsid w:val="003263DC"/>
    <w:rsid w:val="003339DC"/>
    <w:rsid w:val="00334D9E"/>
    <w:rsid w:val="00336000"/>
    <w:rsid w:val="00347AF2"/>
    <w:rsid w:val="003531F9"/>
    <w:rsid w:val="00360251"/>
    <w:rsid w:val="00370343"/>
    <w:rsid w:val="0037168C"/>
    <w:rsid w:val="00372D30"/>
    <w:rsid w:val="00382FEE"/>
    <w:rsid w:val="00386E0C"/>
    <w:rsid w:val="003873C2"/>
    <w:rsid w:val="003952FD"/>
    <w:rsid w:val="00396C7A"/>
    <w:rsid w:val="003A0E0F"/>
    <w:rsid w:val="003A59DB"/>
    <w:rsid w:val="003A6E5A"/>
    <w:rsid w:val="003D2722"/>
    <w:rsid w:val="003F394B"/>
    <w:rsid w:val="00400952"/>
    <w:rsid w:val="004118FF"/>
    <w:rsid w:val="00415023"/>
    <w:rsid w:val="004167E2"/>
    <w:rsid w:val="00417663"/>
    <w:rsid w:val="004274EC"/>
    <w:rsid w:val="00433D66"/>
    <w:rsid w:val="004405BE"/>
    <w:rsid w:val="004713F4"/>
    <w:rsid w:val="00480D25"/>
    <w:rsid w:val="00491396"/>
    <w:rsid w:val="00493EEE"/>
    <w:rsid w:val="00495153"/>
    <w:rsid w:val="004974CA"/>
    <w:rsid w:val="004A3D24"/>
    <w:rsid w:val="004B3D16"/>
    <w:rsid w:val="004B547E"/>
    <w:rsid w:val="004C39C5"/>
    <w:rsid w:val="004C4ECF"/>
    <w:rsid w:val="004E4E99"/>
    <w:rsid w:val="004F7B95"/>
    <w:rsid w:val="005077ED"/>
    <w:rsid w:val="00513412"/>
    <w:rsid w:val="00514E33"/>
    <w:rsid w:val="005302AA"/>
    <w:rsid w:val="005340FF"/>
    <w:rsid w:val="00557F2A"/>
    <w:rsid w:val="00566043"/>
    <w:rsid w:val="005718FF"/>
    <w:rsid w:val="00581C22"/>
    <w:rsid w:val="00591D09"/>
    <w:rsid w:val="005A1752"/>
    <w:rsid w:val="005B21AE"/>
    <w:rsid w:val="005C3467"/>
    <w:rsid w:val="005C5378"/>
    <w:rsid w:val="005D0398"/>
    <w:rsid w:val="005F7F7F"/>
    <w:rsid w:val="00620CE2"/>
    <w:rsid w:val="0062247B"/>
    <w:rsid w:val="006245C2"/>
    <w:rsid w:val="00633A09"/>
    <w:rsid w:val="0063440E"/>
    <w:rsid w:val="00640399"/>
    <w:rsid w:val="00667114"/>
    <w:rsid w:val="00675EF2"/>
    <w:rsid w:val="00690FF4"/>
    <w:rsid w:val="00696CAF"/>
    <w:rsid w:val="006A2D14"/>
    <w:rsid w:val="006A572D"/>
    <w:rsid w:val="006B3C20"/>
    <w:rsid w:val="006C0668"/>
    <w:rsid w:val="006C28AA"/>
    <w:rsid w:val="006C5F28"/>
    <w:rsid w:val="006D4596"/>
    <w:rsid w:val="006D71A9"/>
    <w:rsid w:val="006E0522"/>
    <w:rsid w:val="006E287B"/>
    <w:rsid w:val="006E473C"/>
    <w:rsid w:val="006F592A"/>
    <w:rsid w:val="00700881"/>
    <w:rsid w:val="007040C6"/>
    <w:rsid w:val="0071438B"/>
    <w:rsid w:val="00743A38"/>
    <w:rsid w:val="00756D64"/>
    <w:rsid w:val="007635D0"/>
    <w:rsid w:val="00766508"/>
    <w:rsid w:val="007871B6"/>
    <w:rsid w:val="00792E95"/>
    <w:rsid w:val="00793501"/>
    <w:rsid w:val="007A2561"/>
    <w:rsid w:val="007A7FBA"/>
    <w:rsid w:val="007B279E"/>
    <w:rsid w:val="007C1B09"/>
    <w:rsid w:val="007E14E0"/>
    <w:rsid w:val="007E2ACC"/>
    <w:rsid w:val="0080037D"/>
    <w:rsid w:val="0080554A"/>
    <w:rsid w:val="008078A6"/>
    <w:rsid w:val="008213A9"/>
    <w:rsid w:val="00821EFC"/>
    <w:rsid w:val="00841A9C"/>
    <w:rsid w:val="00844028"/>
    <w:rsid w:val="00844330"/>
    <w:rsid w:val="0086351D"/>
    <w:rsid w:val="00882D06"/>
    <w:rsid w:val="008937AF"/>
    <w:rsid w:val="008B0784"/>
    <w:rsid w:val="008B0EE0"/>
    <w:rsid w:val="008B5C75"/>
    <w:rsid w:val="008B7CE9"/>
    <w:rsid w:val="008C6B43"/>
    <w:rsid w:val="008D13FD"/>
    <w:rsid w:val="00910CB7"/>
    <w:rsid w:val="00910D11"/>
    <w:rsid w:val="00912FBF"/>
    <w:rsid w:val="00914E64"/>
    <w:rsid w:val="009317DD"/>
    <w:rsid w:val="00933277"/>
    <w:rsid w:val="00934AA2"/>
    <w:rsid w:val="00936FEC"/>
    <w:rsid w:val="00957FFB"/>
    <w:rsid w:val="009644D0"/>
    <w:rsid w:val="00982386"/>
    <w:rsid w:val="0099335B"/>
    <w:rsid w:val="00993B2A"/>
    <w:rsid w:val="009A343C"/>
    <w:rsid w:val="009A35B1"/>
    <w:rsid w:val="009A4552"/>
    <w:rsid w:val="009B0AAE"/>
    <w:rsid w:val="009B62DD"/>
    <w:rsid w:val="009C4280"/>
    <w:rsid w:val="009C6CFE"/>
    <w:rsid w:val="009E0D4D"/>
    <w:rsid w:val="009F16D8"/>
    <w:rsid w:val="00A05C46"/>
    <w:rsid w:val="00A105C5"/>
    <w:rsid w:val="00A14146"/>
    <w:rsid w:val="00A14406"/>
    <w:rsid w:val="00A1571A"/>
    <w:rsid w:val="00A16574"/>
    <w:rsid w:val="00A23285"/>
    <w:rsid w:val="00A32E6E"/>
    <w:rsid w:val="00A357F1"/>
    <w:rsid w:val="00A41323"/>
    <w:rsid w:val="00A539C1"/>
    <w:rsid w:val="00A643E7"/>
    <w:rsid w:val="00A77FAC"/>
    <w:rsid w:val="00A813D2"/>
    <w:rsid w:val="00A964E0"/>
    <w:rsid w:val="00AA19BD"/>
    <w:rsid w:val="00AB2A87"/>
    <w:rsid w:val="00AB2B07"/>
    <w:rsid w:val="00AC5278"/>
    <w:rsid w:val="00AD15F7"/>
    <w:rsid w:val="00AD1706"/>
    <w:rsid w:val="00AD6582"/>
    <w:rsid w:val="00AD7E37"/>
    <w:rsid w:val="00AE1FC6"/>
    <w:rsid w:val="00AE6542"/>
    <w:rsid w:val="00AF21B9"/>
    <w:rsid w:val="00AF7FED"/>
    <w:rsid w:val="00B03BA6"/>
    <w:rsid w:val="00B100E0"/>
    <w:rsid w:val="00B16B47"/>
    <w:rsid w:val="00B65B8D"/>
    <w:rsid w:val="00B81107"/>
    <w:rsid w:val="00B878C4"/>
    <w:rsid w:val="00B91270"/>
    <w:rsid w:val="00B9484F"/>
    <w:rsid w:val="00B96495"/>
    <w:rsid w:val="00BA5C44"/>
    <w:rsid w:val="00BB4558"/>
    <w:rsid w:val="00BC1805"/>
    <w:rsid w:val="00BD2290"/>
    <w:rsid w:val="00C02810"/>
    <w:rsid w:val="00C07323"/>
    <w:rsid w:val="00C11834"/>
    <w:rsid w:val="00C15673"/>
    <w:rsid w:val="00C3692A"/>
    <w:rsid w:val="00C379BC"/>
    <w:rsid w:val="00C37F06"/>
    <w:rsid w:val="00C41AEE"/>
    <w:rsid w:val="00C478A5"/>
    <w:rsid w:val="00C61642"/>
    <w:rsid w:val="00C64DAE"/>
    <w:rsid w:val="00C769EA"/>
    <w:rsid w:val="00C87524"/>
    <w:rsid w:val="00CB5C06"/>
    <w:rsid w:val="00CB61DD"/>
    <w:rsid w:val="00CC50A7"/>
    <w:rsid w:val="00CD22F7"/>
    <w:rsid w:val="00CD6C89"/>
    <w:rsid w:val="00D01ED7"/>
    <w:rsid w:val="00D06BB0"/>
    <w:rsid w:val="00D12B61"/>
    <w:rsid w:val="00D24E9E"/>
    <w:rsid w:val="00D35EE3"/>
    <w:rsid w:val="00D371DD"/>
    <w:rsid w:val="00D465BA"/>
    <w:rsid w:val="00D543B5"/>
    <w:rsid w:val="00D5501D"/>
    <w:rsid w:val="00D70DDE"/>
    <w:rsid w:val="00D7770A"/>
    <w:rsid w:val="00D813D2"/>
    <w:rsid w:val="00D84804"/>
    <w:rsid w:val="00DB6978"/>
    <w:rsid w:val="00DC4A49"/>
    <w:rsid w:val="00DC5828"/>
    <w:rsid w:val="00DC60B5"/>
    <w:rsid w:val="00DD3561"/>
    <w:rsid w:val="00DE5EBD"/>
    <w:rsid w:val="00E324C3"/>
    <w:rsid w:val="00E37ABD"/>
    <w:rsid w:val="00E515EB"/>
    <w:rsid w:val="00E51B00"/>
    <w:rsid w:val="00E52B76"/>
    <w:rsid w:val="00E601D8"/>
    <w:rsid w:val="00E717C8"/>
    <w:rsid w:val="00E776BB"/>
    <w:rsid w:val="00E843B3"/>
    <w:rsid w:val="00E92870"/>
    <w:rsid w:val="00ED0FFD"/>
    <w:rsid w:val="00ED21DF"/>
    <w:rsid w:val="00ED5BBB"/>
    <w:rsid w:val="00EE0787"/>
    <w:rsid w:val="00EE0B31"/>
    <w:rsid w:val="00EF777E"/>
    <w:rsid w:val="00EF7FEB"/>
    <w:rsid w:val="00F2119E"/>
    <w:rsid w:val="00F2574C"/>
    <w:rsid w:val="00F3653E"/>
    <w:rsid w:val="00F401C2"/>
    <w:rsid w:val="00F5568E"/>
    <w:rsid w:val="00F609C2"/>
    <w:rsid w:val="00F70C88"/>
    <w:rsid w:val="00F710DF"/>
    <w:rsid w:val="00F77992"/>
    <w:rsid w:val="00F86DA1"/>
    <w:rsid w:val="00FA270C"/>
    <w:rsid w:val="00FB1161"/>
    <w:rsid w:val="00FB6FA1"/>
    <w:rsid w:val="00FB7FD7"/>
    <w:rsid w:val="00FC7007"/>
    <w:rsid w:val="00FD3E8F"/>
    <w:rsid w:val="00FD47A3"/>
    <w:rsid w:val="00FD4D22"/>
    <w:rsid w:val="00FD4E2B"/>
    <w:rsid w:val="00FD7355"/>
    <w:rsid w:val="00FE3514"/>
    <w:rsid w:val="00FF6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A38"/>
  </w:style>
  <w:style w:type="paragraph" w:styleId="1">
    <w:name w:val="heading 1"/>
    <w:basedOn w:val="a"/>
    <w:link w:val="10"/>
    <w:uiPriority w:val="9"/>
    <w:qFormat/>
    <w:rsid w:val="00633A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87CF3"/>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qFormat/>
    <w:rsid w:val="00982386"/>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A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87C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82386"/>
    <w:rPr>
      <w:rFonts w:ascii="Cambria" w:eastAsia="SimSun" w:hAnsi="Cambria" w:cs="Cambria"/>
      <w:b/>
      <w:bCs/>
      <w:color w:val="4F81BD"/>
      <w:sz w:val="24"/>
      <w:szCs w:val="24"/>
      <w:lang w:eastAsia="zh-CN"/>
    </w:rPr>
  </w:style>
  <w:style w:type="paragraph" w:customStyle="1" w:styleId="ConsPlusNormal">
    <w:name w:val="ConsPlusNormal"/>
    <w:link w:val="ConsPlusNormal0"/>
    <w:rsid w:val="00743A38"/>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rsid w:val="00743A38"/>
    <w:rPr>
      <w:rFonts w:ascii="Calibri" w:eastAsiaTheme="minorEastAsia" w:hAnsi="Calibri" w:cs="Calibri"/>
      <w:lang w:eastAsia="ru-RU"/>
    </w:rPr>
  </w:style>
  <w:style w:type="paragraph" w:customStyle="1" w:styleId="ConsPlusNonformat">
    <w:name w:val="ConsPlusNonformat"/>
    <w:qFormat/>
    <w:rsid w:val="00743A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43A3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43A38"/>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3">
    <w:name w:val="Текст выноски Знак"/>
    <w:basedOn w:val="a0"/>
    <w:link w:val="a4"/>
    <w:uiPriority w:val="99"/>
    <w:semiHidden/>
    <w:rsid w:val="00743A38"/>
    <w:rPr>
      <w:rFonts w:ascii="Tahoma" w:hAnsi="Tahoma" w:cs="Tahoma"/>
      <w:sz w:val="16"/>
      <w:szCs w:val="16"/>
    </w:rPr>
  </w:style>
  <w:style w:type="paragraph" w:styleId="a4">
    <w:name w:val="Balloon Text"/>
    <w:basedOn w:val="a"/>
    <w:link w:val="a3"/>
    <w:uiPriority w:val="99"/>
    <w:semiHidden/>
    <w:unhideWhenUsed/>
    <w:rsid w:val="00743A38"/>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743A38"/>
    <w:rPr>
      <w:rFonts w:ascii="Tahoma" w:hAnsi="Tahoma" w:cs="Tahoma"/>
      <w:sz w:val="16"/>
      <w:szCs w:val="16"/>
    </w:rPr>
  </w:style>
  <w:style w:type="paragraph" w:styleId="a5">
    <w:name w:val="List Paragraph"/>
    <w:aliases w:val="ТЗ список,Абзац списка нумерованный"/>
    <w:basedOn w:val="a"/>
    <w:link w:val="a6"/>
    <w:uiPriority w:val="34"/>
    <w:qFormat/>
    <w:rsid w:val="00743A38"/>
    <w:pPr>
      <w:ind w:left="720"/>
      <w:contextualSpacing/>
    </w:pPr>
  </w:style>
  <w:style w:type="character" w:customStyle="1" w:styleId="a6">
    <w:name w:val="Абзац списка Знак"/>
    <w:aliases w:val="ТЗ список Знак,Абзац списка нумерованный Знак"/>
    <w:link w:val="a5"/>
    <w:uiPriority w:val="34"/>
    <w:qFormat/>
    <w:locked/>
    <w:rsid w:val="00633A09"/>
  </w:style>
  <w:style w:type="character" w:styleId="a7">
    <w:name w:val="Hyperlink"/>
    <w:basedOn w:val="a0"/>
    <w:uiPriority w:val="99"/>
    <w:unhideWhenUsed/>
    <w:rsid w:val="00743A38"/>
    <w:rPr>
      <w:color w:val="0000FF" w:themeColor="hyperlink"/>
      <w:u w:val="single"/>
    </w:rPr>
  </w:style>
  <w:style w:type="character" w:styleId="a8">
    <w:name w:val="annotation reference"/>
    <w:basedOn w:val="a0"/>
    <w:uiPriority w:val="99"/>
    <w:unhideWhenUsed/>
    <w:rsid w:val="00743A38"/>
    <w:rPr>
      <w:sz w:val="16"/>
      <w:szCs w:val="16"/>
    </w:rPr>
  </w:style>
  <w:style w:type="character" w:customStyle="1" w:styleId="a9">
    <w:name w:val="Текст примечания Знак"/>
    <w:basedOn w:val="a0"/>
    <w:link w:val="aa"/>
    <w:uiPriority w:val="99"/>
    <w:rsid w:val="00743A38"/>
    <w:rPr>
      <w:sz w:val="20"/>
      <w:szCs w:val="20"/>
    </w:rPr>
  </w:style>
  <w:style w:type="paragraph" w:styleId="aa">
    <w:name w:val="annotation text"/>
    <w:basedOn w:val="a"/>
    <w:link w:val="a9"/>
    <w:uiPriority w:val="99"/>
    <w:unhideWhenUsed/>
    <w:rsid w:val="00743A38"/>
    <w:pPr>
      <w:spacing w:line="240" w:lineRule="auto"/>
    </w:pPr>
    <w:rPr>
      <w:sz w:val="20"/>
      <w:szCs w:val="20"/>
    </w:rPr>
  </w:style>
  <w:style w:type="character" w:customStyle="1" w:styleId="12">
    <w:name w:val="Текст примечания Знак1"/>
    <w:basedOn w:val="a0"/>
    <w:uiPriority w:val="99"/>
    <w:semiHidden/>
    <w:rsid w:val="00743A38"/>
    <w:rPr>
      <w:sz w:val="20"/>
      <w:szCs w:val="20"/>
    </w:rPr>
  </w:style>
  <w:style w:type="character" w:customStyle="1" w:styleId="ab">
    <w:name w:val="Тема примечания Знак"/>
    <w:basedOn w:val="a9"/>
    <w:link w:val="ac"/>
    <w:uiPriority w:val="99"/>
    <w:rsid w:val="00743A38"/>
    <w:rPr>
      <w:b/>
      <w:bCs/>
      <w:sz w:val="20"/>
      <w:szCs w:val="20"/>
    </w:rPr>
  </w:style>
  <w:style w:type="paragraph" w:styleId="ac">
    <w:name w:val="annotation subject"/>
    <w:basedOn w:val="aa"/>
    <w:next w:val="aa"/>
    <w:link w:val="ab"/>
    <w:uiPriority w:val="99"/>
    <w:unhideWhenUsed/>
    <w:rsid w:val="00743A38"/>
    <w:rPr>
      <w:b/>
      <w:bCs/>
    </w:rPr>
  </w:style>
  <w:style w:type="character" w:customStyle="1" w:styleId="13">
    <w:name w:val="Тема примечания Знак1"/>
    <w:basedOn w:val="12"/>
    <w:uiPriority w:val="99"/>
    <w:rsid w:val="00743A38"/>
    <w:rPr>
      <w:b/>
      <w:bCs/>
      <w:sz w:val="20"/>
      <w:szCs w:val="20"/>
    </w:rPr>
  </w:style>
  <w:style w:type="paragraph" w:styleId="ad">
    <w:name w:val="footnote text"/>
    <w:basedOn w:val="a"/>
    <w:link w:val="ae"/>
    <w:uiPriority w:val="99"/>
    <w:unhideWhenUsed/>
    <w:rsid w:val="00743A38"/>
    <w:pPr>
      <w:spacing w:after="0" w:line="240" w:lineRule="auto"/>
    </w:pPr>
    <w:rPr>
      <w:sz w:val="20"/>
      <w:szCs w:val="20"/>
    </w:rPr>
  </w:style>
  <w:style w:type="character" w:customStyle="1" w:styleId="ae">
    <w:name w:val="Текст сноски Знак"/>
    <w:basedOn w:val="a0"/>
    <w:link w:val="ad"/>
    <w:uiPriority w:val="99"/>
    <w:rsid w:val="00743A38"/>
    <w:rPr>
      <w:sz w:val="20"/>
      <w:szCs w:val="20"/>
    </w:rPr>
  </w:style>
  <w:style w:type="character" w:styleId="af">
    <w:name w:val="footnote reference"/>
    <w:basedOn w:val="a0"/>
    <w:uiPriority w:val="99"/>
    <w:semiHidden/>
    <w:unhideWhenUsed/>
    <w:rsid w:val="00743A38"/>
    <w:rPr>
      <w:vertAlign w:val="superscript"/>
    </w:rPr>
  </w:style>
  <w:style w:type="paragraph" w:styleId="af0">
    <w:name w:val="No Spacing"/>
    <w:uiPriority w:val="1"/>
    <w:qFormat/>
    <w:rsid w:val="00743A38"/>
    <w:pPr>
      <w:spacing w:after="0" w:line="240" w:lineRule="auto"/>
    </w:pPr>
  </w:style>
  <w:style w:type="paragraph" w:styleId="af1">
    <w:name w:val="header"/>
    <w:basedOn w:val="a"/>
    <w:link w:val="af2"/>
    <w:uiPriority w:val="99"/>
    <w:unhideWhenUsed/>
    <w:rsid w:val="00743A3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43A38"/>
  </w:style>
  <w:style w:type="paragraph" w:styleId="af3">
    <w:name w:val="footer"/>
    <w:basedOn w:val="a"/>
    <w:link w:val="af4"/>
    <w:uiPriority w:val="99"/>
    <w:unhideWhenUsed/>
    <w:rsid w:val="00743A3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43A38"/>
  </w:style>
  <w:style w:type="character" w:customStyle="1" w:styleId="af5">
    <w:name w:val="Текст концевой сноски Знак"/>
    <w:basedOn w:val="a0"/>
    <w:link w:val="af6"/>
    <w:rsid w:val="00743A38"/>
    <w:rPr>
      <w:sz w:val="20"/>
      <w:szCs w:val="20"/>
    </w:rPr>
  </w:style>
  <w:style w:type="paragraph" w:styleId="af6">
    <w:name w:val="endnote text"/>
    <w:basedOn w:val="a"/>
    <w:link w:val="af5"/>
    <w:unhideWhenUsed/>
    <w:rsid w:val="00743A38"/>
    <w:pPr>
      <w:spacing w:after="0" w:line="240" w:lineRule="auto"/>
    </w:pPr>
    <w:rPr>
      <w:sz w:val="20"/>
      <w:szCs w:val="20"/>
    </w:rPr>
  </w:style>
  <w:style w:type="character" w:customStyle="1" w:styleId="14">
    <w:name w:val="Текст концевой сноски Знак1"/>
    <w:basedOn w:val="a0"/>
    <w:uiPriority w:val="99"/>
    <w:semiHidden/>
    <w:rsid w:val="00743A38"/>
    <w:rPr>
      <w:sz w:val="20"/>
      <w:szCs w:val="20"/>
    </w:rPr>
  </w:style>
  <w:style w:type="paragraph" w:customStyle="1" w:styleId="464">
    <w:name w:val="Стиль 464"/>
    <w:basedOn w:val="ad"/>
    <w:link w:val="4640"/>
    <w:qFormat/>
    <w:rsid w:val="00743A38"/>
    <w:rPr>
      <w:rFonts w:ascii="Times New Roman" w:hAnsi="Times New Roman"/>
    </w:rPr>
  </w:style>
  <w:style w:type="character" w:customStyle="1" w:styleId="4640">
    <w:name w:val="Стиль 464 Знак"/>
    <w:basedOn w:val="ae"/>
    <w:link w:val="464"/>
    <w:rsid w:val="00743A38"/>
    <w:rPr>
      <w:rFonts w:ascii="Times New Roman" w:hAnsi="Times New Roman"/>
      <w:sz w:val="20"/>
      <w:szCs w:val="20"/>
    </w:rPr>
  </w:style>
  <w:style w:type="paragraph" w:customStyle="1" w:styleId="ConsPlusDocList">
    <w:name w:val="ConsPlusDocList"/>
    <w:rsid w:val="007A2561"/>
    <w:pPr>
      <w:widowControl w:val="0"/>
      <w:autoSpaceDE w:val="0"/>
      <w:autoSpaceDN w:val="0"/>
      <w:spacing w:after="0" w:line="240" w:lineRule="auto"/>
    </w:pPr>
    <w:rPr>
      <w:rFonts w:ascii="Courier New" w:eastAsiaTheme="minorEastAsia" w:hAnsi="Courier New" w:cs="Courier New"/>
      <w:sz w:val="20"/>
      <w:lang w:eastAsia="ru-RU"/>
    </w:rPr>
  </w:style>
  <w:style w:type="character" w:styleId="af7">
    <w:name w:val="page number"/>
    <w:basedOn w:val="a0"/>
    <w:uiPriority w:val="99"/>
    <w:rsid w:val="00633A09"/>
  </w:style>
  <w:style w:type="paragraph" w:styleId="af8">
    <w:name w:val="Normal (Web)"/>
    <w:aliases w:val="_а_Е’__ (дќа) И’ц_1,_а_Е’__ (дќа) И’ц_ И’ц_,___С¬__ (_x_) ÷¬__1,___С¬__ (_x_) ÷¬__ ÷¬__"/>
    <w:basedOn w:val="a"/>
    <w:link w:val="af9"/>
    <w:uiPriority w:val="99"/>
    <w:unhideWhenUsed/>
    <w:rsid w:val="00633A09"/>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633A09"/>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633A09"/>
    <w:pPr>
      <w:ind w:left="720"/>
      <w:contextualSpacing/>
    </w:pPr>
    <w:rPr>
      <w:rFonts w:ascii="Calibri" w:eastAsia="Calibri" w:hAnsi="Calibri" w:cs="Times New Roman"/>
    </w:rPr>
  </w:style>
  <w:style w:type="character" w:styleId="afa">
    <w:name w:val="FollowedHyperlink"/>
    <w:uiPriority w:val="99"/>
    <w:rsid w:val="00633A09"/>
    <w:rPr>
      <w:color w:val="800080"/>
      <w:u w:val="single"/>
    </w:rPr>
  </w:style>
  <w:style w:type="paragraph" w:customStyle="1" w:styleId="afb">
    <w:name w:val="Знак Знак Знак Знак"/>
    <w:basedOn w:val="a"/>
    <w:rsid w:val="00633A09"/>
    <w:pPr>
      <w:spacing w:before="100" w:beforeAutospacing="1" w:after="100" w:afterAutospacing="1" w:line="240" w:lineRule="auto"/>
    </w:pPr>
    <w:rPr>
      <w:rFonts w:ascii="Tahoma" w:eastAsia="Times New Roman" w:hAnsi="Tahoma" w:cs="Times New Roman"/>
      <w:sz w:val="20"/>
      <w:szCs w:val="20"/>
      <w:lang w:val="en-US"/>
    </w:rPr>
  </w:style>
  <w:style w:type="paragraph" w:styleId="afc">
    <w:name w:val="Body Text"/>
    <w:basedOn w:val="a"/>
    <w:link w:val="afd"/>
    <w:qFormat/>
    <w:rsid w:val="00633A09"/>
    <w:pPr>
      <w:spacing w:after="0" w:line="240" w:lineRule="auto"/>
      <w:jc w:val="both"/>
    </w:pPr>
    <w:rPr>
      <w:rFonts w:ascii="Times New Roman" w:eastAsia="Times New Roman" w:hAnsi="Times New Roman" w:cs="Times New Roman"/>
      <w:sz w:val="28"/>
      <w:szCs w:val="20"/>
      <w:lang w:val="x-none" w:eastAsia="x-none"/>
    </w:rPr>
  </w:style>
  <w:style w:type="character" w:customStyle="1" w:styleId="afd">
    <w:name w:val="Основной текст Знак"/>
    <w:basedOn w:val="a0"/>
    <w:link w:val="afc"/>
    <w:rsid w:val="00633A09"/>
    <w:rPr>
      <w:rFonts w:ascii="Times New Roman" w:eastAsia="Times New Roman" w:hAnsi="Times New Roman" w:cs="Times New Roman"/>
      <w:sz w:val="28"/>
      <w:szCs w:val="20"/>
      <w:lang w:val="x-none" w:eastAsia="x-none"/>
    </w:rPr>
  </w:style>
  <w:style w:type="paragraph" w:customStyle="1" w:styleId="15">
    <w:name w:val="Абзац списка1"/>
    <w:basedOn w:val="a"/>
    <w:rsid w:val="00633A09"/>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633A09"/>
    <w:pPr>
      <w:spacing w:after="0" w:line="240" w:lineRule="auto"/>
    </w:pPr>
    <w:rPr>
      <w:rFonts w:ascii="Times New Roman" w:eastAsia="Times New Roman" w:hAnsi="Times New Roman" w:cs="Times New Roman"/>
      <w:sz w:val="24"/>
      <w:szCs w:val="24"/>
      <w:lang w:eastAsia="ru-RU"/>
    </w:rPr>
  </w:style>
  <w:style w:type="paragraph" w:customStyle="1" w:styleId="afe">
    <w:name w:val="÷¬__ ÷¬__ ÷¬__ ÷¬__"/>
    <w:basedOn w:val="a"/>
    <w:rsid w:val="00633A09"/>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633A0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33A09"/>
    <w:rPr>
      <w:rFonts w:ascii="Times New Roman" w:eastAsia="Times New Roman" w:hAnsi="Times New Roman" w:cs="Times New Roman"/>
      <w:sz w:val="24"/>
      <w:szCs w:val="24"/>
      <w:lang w:eastAsia="ru-RU"/>
    </w:rPr>
  </w:style>
  <w:style w:type="character" w:styleId="aff">
    <w:name w:val="endnote reference"/>
    <w:rsid w:val="00633A09"/>
    <w:rPr>
      <w:vertAlign w:val="superscript"/>
    </w:rPr>
  </w:style>
  <w:style w:type="paragraph" w:customStyle="1" w:styleId="P16">
    <w:name w:val="P16"/>
    <w:basedOn w:val="a"/>
    <w:hidden/>
    <w:rsid w:val="00633A09"/>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633A09"/>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633A09"/>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633A09"/>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633A09"/>
    <w:rPr>
      <w:sz w:val="24"/>
    </w:rPr>
  </w:style>
  <w:style w:type="paragraph" w:styleId="31">
    <w:name w:val="Body Text Indent 3"/>
    <w:basedOn w:val="a"/>
    <w:link w:val="32"/>
    <w:rsid w:val="00633A0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33A09"/>
    <w:rPr>
      <w:rFonts w:ascii="Times New Roman" w:eastAsia="Times New Roman" w:hAnsi="Times New Roman" w:cs="Times New Roman"/>
      <w:sz w:val="16"/>
      <w:szCs w:val="16"/>
      <w:lang w:eastAsia="ru-RU"/>
    </w:rPr>
  </w:style>
  <w:style w:type="paragraph" w:customStyle="1" w:styleId="formattext">
    <w:name w:val="formattext"/>
    <w:basedOn w:val="a"/>
    <w:rsid w:val="00633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33A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633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33A09"/>
    <w:rPr>
      <w:rFonts w:ascii="Courier New" w:eastAsia="Times New Roman" w:hAnsi="Courier New" w:cs="Courier New"/>
      <w:sz w:val="20"/>
      <w:szCs w:val="20"/>
      <w:lang w:eastAsia="ru-RU"/>
    </w:rPr>
  </w:style>
  <w:style w:type="paragraph" w:customStyle="1" w:styleId="aff0">
    <w:name w:val="МУ Обычный стиль"/>
    <w:basedOn w:val="a"/>
    <w:autoRedefine/>
    <w:rsid w:val="00633A0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633A09"/>
  </w:style>
  <w:style w:type="table" w:styleId="aff1">
    <w:name w:val="Table Grid"/>
    <w:basedOn w:val="a1"/>
    <w:uiPriority w:val="99"/>
    <w:rsid w:val="00633A09"/>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633A09"/>
    <w:pPr>
      <w:spacing w:after="0" w:line="240" w:lineRule="auto"/>
    </w:pPr>
    <w:rPr>
      <w:rFonts w:ascii="Times New Roman" w:eastAsia="Calibri" w:hAnsi="Times New Roman" w:cs="Times New Roman"/>
      <w:noProof/>
      <w:sz w:val="28"/>
      <w:szCs w:val="28"/>
      <w:lang w:eastAsia="ru-RU"/>
    </w:rPr>
  </w:style>
  <w:style w:type="paragraph" w:styleId="aff2">
    <w:name w:val="Revision"/>
    <w:hidden/>
    <w:uiPriority w:val="99"/>
    <w:semiHidden/>
    <w:rsid w:val="00633A09"/>
    <w:pPr>
      <w:spacing w:after="0" w:line="240" w:lineRule="auto"/>
    </w:pPr>
    <w:rPr>
      <w:rFonts w:ascii="Times New Roman" w:eastAsia="Times New Roman" w:hAnsi="Times New Roman" w:cs="Times New Roman"/>
      <w:sz w:val="24"/>
      <w:szCs w:val="24"/>
      <w:lang w:eastAsia="ru-RU"/>
    </w:rPr>
  </w:style>
  <w:style w:type="paragraph" w:customStyle="1" w:styleId="s16">
    <w:name w:val="s_16"/>
    <w:basedOn w:val="a"/>
    <w:rsid w:val="00633A0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next w:val="aff1"/>
    <w:uiPriority w:val="39"/>
    <w:rsid w:val="00633A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ПГУ Название документа"/>
    <w:basedOn w:val="af0"/>
    <w:link w:val="aff4"/>
    <w:autoRedefine/>
    <w:qFormat/>
    <w:rsid w:val="00244AE0"/>
    <w:pPr>
      <w:ind w:firstLine="709"/>
      <w:jc w:val="both"/>
    </w:pPr>
    <w:rPr>
      <w:rFonts w:ascii="Times New Roman" w:eastAsia="Calibri" w:hAnsi="Times New Roman" w:cs="Times New Roman"/>
      <w:spacing w:val="2"/>
      <w:sz w:val="24"/>
      <w:szCs w:val="24"/>
      <w:shd w:val="clear" w:color="auto" w:fill="FFFFFF"/>
    </w:rPr>
  </w:style>
  <w:style w:type="character" w:customStyle="1" w:styleId="aff4">
    <w:name w:val="ПГУ Название документа Знак"/>
    <w:link w:val="aff3"/>
    <w:rsid w:val="00244AE0"/>
    <w:rPr>
      <w:rFonts w:ascii="Times New Roman" w:eastAsia="Calibri" w:hAnsi="Times New Roman" w:cs="Times New Roman"/>
      <w:spacing w:val="2"/>
      <w:sz w:val="24"/>
      <w:szCs w:val="24"/>
    </w:rPr>
  </w:style>
  <w:style w:type="paragraph" w:customStyle="1" w:styleId="aff5">
    <w:name w:val="ПГУ Основной текст"/>
    <w:basedOn w:val="af0"/>
    <w:link w:val="aff6"/>
    <w:qFormat/>
    <w:rsid w:val="00633A09"/>
    <w:pPr>
      <w:spacing w:before="120" w:after="120"/>
      <w:ind w:firstLine="567"/>
      <w:jc w:val="both"/>
    </w:pPr>
    <w:rPr>
      <w:rFonts w:ascii="Times New Roman" w:eastAsia="Calibri" w:hAnsi="Times New Roman" w:cs="Times New Roman"/>
      <w:sz w:val="24"/>
      <w:szCs w:val="24"/>
      <w:lang w:val="en-US"/>
    </w:rPr>
  </w:style>
  <w:style w:type="character" w:customStyle="1" w:styleId="aff6">
    <w:name w:val="ПГУ Основной текст Знак"/>
    <w:link w:val="aff5"/>
    <w:rsid w:val="00633A09"/>
    <w:rPr>
      <w:rFonts w:ascii="Times New Roman" w:eastAsia="Calibri" w:hAnsi="Times New Roman" w:cs="Times New Roman"/>
      <w:sz w:val="24"/>
      <w:szCs w:val="24"/>
      <w:lang w:val="en-US"/>
    </w:rPr>
  </w:style>
  <w:style w:type="paragraph" w:customStyle="1" w:styleId="aff7">
    <w:name w:val="ПГУ Шапка документа"/>
    <w:basedOn w:val="af0"/>
    <w:link w:val="aff8"/>
    <w:qFormat/>
    <w:rsid w:val="00633A09"/>
    <w:pPr>
      <w:jc w:val="center"/>
    </w:pPr>
    <w:rPr>
      <w:rFonts w:ascii="Times New Roman" w:eastAsia="Calibri" w:hAnsi="Times New Roman" w:cs="Times New Roman"/>
      <w:sz w:val="24"/>
      <w:szCs w:val="24"/>
    </w:rPr>
  </w:style>
  <w:style w:type="character" w:customStyle="1" w:styleId="aff8">
    <w:name w:val="ПГУ Шапка документа Знак"/>
    <w:link w:val="aff7"/>
    <w:rsid w:val="00633A09"/>
    <w:rPr>
      <w:rFonts w:ascii="Times New Roman" w:eastAsia="Calibri" w:hAnsi="Times New Roman" w:cs="Times New Roman"/>
      <w:sz w:val="24"/>
      <w:szCs w:val="24"/>
    </w:rPr>
  </w:style>
  <w:style w:type="character" w:customStyle="1" w:styleId="aff9">
    <w:name w:val="Оглавление_"/>
    <w:link w:val="affa"/>
    <w:rsid w:val="00633A09"/>
    <w:rPr>
      <w:b/>
      <w:bCs/>
    </w:rPr>
  </w:style>
  <w:style w:type="paragraph" w:customStyle="1" w:styleId="affa">
    <w:name w:val="Оглавление"/>
    <w:basedOn w:val="a"/>
    <w:link w:val="aff9"/>
    <w:rsid w:val="00633A09"/>
    <w:pPr>
      <w:widowControl w:val="0"/>
      <w:spacing w:after="80"/>
    </w:pPr>
    <w:rPr>
      <w:b/>
      <w:bCs/>
    </w:rPr>
  </w:style>
  <w:style w:type="paragraph" w:styleId="23">
    <w:name w:val="toc 2"/>
    <w:basedOn w:val="a"/>
    <w:next w:val="a"/>
    <w:autoRedefine/>
    <w:uiPriority w:val="39"/>
    <w:unhideWhenUsed/>
    <w:rsid w:val="00633A09"/>
    <w:pPr>
      <w:widowControl w:val="0"/>
      <w:spacing w:after="100" w:line="240" w:lineRule="auto"/>
      <w:ind w:left="240"/>
    </w:pPr>
    <w:rPr>
      <w:rFonts w:ascii="Microsoft Sans Serif" w:eastAsia="Microsoft Sans Serif" w:hAnsi="Microsoft Sans Serif" w:cs="Microsoft Sans Serif"/>
      <w:color w:val="000000"/>
      <w:sz w:val="24"/>
      <w:szCs w:val="24"/>
      <w:lang w:eastAsia="ru-RU" w:bidi="ru-RU"/>
    </w:rPr>
  </w:style>
  <w:style w:type="paragraph" w:styleId="33">
    <w:name w:val="toc 3"/>
    <w:basedOn w:val="a"/>
    <w:next w:val="a"/>
    <w:autoRedefine/>
    <w:uiPriority w:val="39"/>
    <w:unhideWhenUsed/>
    <w:rsid w:val="00633A09"/>
    <w:pPr>
      <w:widowControl w:val="0"/>
      <w:spacing w:after="100" w:line="240" w:lineRule="auto"/>
      <w:ind w:left="480"/>
    </w:pPr>
    <w:rPr>
      <w:rFonts w:ascii="Microsoft Sans Serif" w:eastAsia="Microsoft Sans Serif" w:hAnsi="Microsoft Sans Serif" w:cs="Microsoft Sans Serif"/>
      <w:color w:val="000000"/>
      <w:sz w:val="24"/>
      <w:szCs w:val="24"/>
      <w:lang w:eastAsia="ru-RU" w:bidi="ru-RU"/>
    </w:rPr>
  </w:style>
  <w:style w:type="paragraph" w:styleId="16">
    <w:name w:val="toc 1"/>
    <w:basedOn w:val="a"/>
    <w:next w:val="a"/>
    <w:autoRedefine/>
    <w:uiPriority w:val="39"/>
    <w:unhideWhenUsed/>
    <w:rsid w:val="00633A09"/>
    <w:pPr>
      <w:widowControl w:val="0"/>
      <w:spacing w:after="100" w:line="240" w:lineRule="auto"/>
    </w:pPr>
    <w:rPr>
      <w:rFonts w:ascii="Microsoft Sans Serif" w:eastAsia="Microsoft Sans Serif" w:hAnsi="Microsoft Sans Serif" w:cs="Microsoft Sans Serif"/>
      <w:color w:val="000000"/>
      <w:sz w:val="24"/>
      <w:szCs w:val="24"/>
      <w:lang w:eastAsia="ru-RU" w:bidi="ru-RU"/>
    </w:rPr>
  </w:style>
  <w:style w:type="table" w:customStyle="1" w:styleId="TableNormal">
    <w:name w:val="Table Normal"/>
    <w:uiPriority w:val="2"/>
    <w:semiHidden/>
    <w:unhideWhenUsed/>
    <w:qFormat/>
    <w:rsid w:val="00087C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087CF3"/>
    <w:pPr>
      <w:widowControl w:val="0"/>
      <w:autoSpaceDE w:val="0"/>
      <w:autoSpaceDN w:val="0"/>
      <w:spacing w:after="0" w:line="240" w:lineRule="auto"/>
      <w:ind w:left="338"/>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087CF3"/>
    <w:pPr>
      <w:widowControl w:val="0"/>
      <w:autoSpaceDE w:val="0"/>
      <w:autoSpaceDN w:val="0"/>
      <w:spacing w:after="0" w:line="240" w:lineRule="auto"/>
    </w:pPr>
    <w:rPr>
      <w:rFonts w:ascii="Times New Roman" w:eastAsia="Times New Roman" w:hAnsi="Times New Roman" w:cs="Times New Roman"/>
    </w:rPr>
  </w:style>
  <w:style w:type="paragraph" w:customStyle="1" w:styleId="ConsPlusJurTerm">
    <w:name w:val="ConsPlusJurTerm"/>
    <w:rsid w:val="00FB11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ffb">
    <w:name w:val="Знак Знак Знак Знак"/>
    <w:basedOn w:val="a"/>
    <w:rsid w:val="00912FB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4">
    <w:name w:val="Абзац списка2"/>
    <w:basedOn w:val="a"/>
    <w:rsid w:val="00912FBF"/>
    <w:pPr>
      <w:spacing w:after="0" w:line="240" w:lineRule="auto"/>
      <w:ind w:left="720"/>
    </w:pPr>
    <w:rPr>
      <w:rFonts w:ascii="Times New Roman" w:eastAsia="Times New Roman" w:hAnsi="Times New Roman" w:cs="Times New Roman"/>
      <w:sz w:val="24"/>
      <w:szCs w:val="20"/>
      <w:lang w:eastAsia="ru-RU"/>
    </w:rPr>
  </w:style>
  <w:style w:type="paragraph" w:customStyle="1" w:styleId="affc">
    <w:basedOn w:val="a"/>
    <w:next w:val="a"/>
    <w:qFormat/>
    <w:rsid w:val="00912FBF"/>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7">
    <w:name w:val="Название Знак1"/>
    <w:link w:val="affd"/>
    <w:rsid w:val="00912FBF"/>
    <w:rPr>
      <w:rFonts w:ascii="Calibri Light" w:hAnsi="Calibri Light"/>
      <w:b/>
      <w:bCs/>
      <w:kern w:val="28"/>
      <w:sz w:val="32"/>
      <w:szCs w:val="32"/>
    </w:rPr>
  </w:style>
  <w:style w:type="character" w:styleId="affe">
    <w:name w:val="Emphasis"/>
    <w:qFormat/>
    <w:rsid w:val="00912FBF"/>
    <w:rPr>
      <w:i/>
      <w:iCs/>
    </w:rPr>
  </w:style>
  <w:style w:type="paragraph" w:styleId="affd">
    <w:name w:val="Title"/>
    <w:basedOn w:val="a"/>
    <w:next w:val="a"/>
    <w:link w:val="17"/>
    <w:qFormat/>
    <w:rsid w:val="00912FBF"/>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f">
    <w:name w:val="Название Знак"/>
    <w:basedOn w:val="a0"/>
    <w:uiPriority w:val="10"/>
    <w:rsid w:val="00912FB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A38"/>
  </w:style>
  <w:style w:type="paragraph" w:styleId="1">
    <w:name w:val="heading 1"/>
    <w:basedOn w:val="a"/>
    <w:link w:val="10"/>
    <w:uiPriority w:val="9"/>
    <w:qFormat/>
    <w:rsid w:val="00633A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87CF3"/>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qFormat/>
    <w:rsid w:val="00982386"/>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A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87C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82386"/>
    <w:rPr>
      <w:rFonts w:ascii="Cambria" w:eastAsia="SimSun" w:hAnsi="Cambria" w:cs="Cambria"/>
      <w:b/>
      <w:bCs/>
      <w:color w:val="4F81BD"/>
      <w:sz w:val="24"/>
      <w:szCs w:val="24"/>
      <w:lang w:eastAsia="zh-CN"/>
    </w:rPr>
  </w:style>
  <w:style w:type="paragraph" w:customStyle="1" w:styleId="ConsPlusNormal">
    <w:name w:val="ConsPlusNormal"/>
    <w:link w:val="ConsPlusNormal0"/>
    <w:rsid w:val="00743A38"/>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rsid w:val="00743A38"/>
    <w:rPr>
      <w:rFonts w:ascii="Calibri" w:eastAsiaTheme="minorEastAsia" w:hAnsi="Calibri" w:cs="Calibri"/>
      <w:lang w:eastAsia="ru-RU"/>
    </w:rPr>
  </w:style>
  <w:style w:type="paragraph" w:customStyle="1" w:styleId="ConsPlusNonformat">
    <w:name w:val="ConsPlusNonformat"/>
    <w:qFormat/>
    <w:rsid w:val="00743A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43A3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43A38"/>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3">
    <w:name w:val="Текст выноски Знак"/>
    <w:basedOn w:val="a0"/>
    <w:link w:val="a4"/>
    <w:uiPriority w:val="99"/>
    <w:semiHidden/>
    <w:rsid w:val="00743A38"/>
    <w:rPr>
      <w:rFonts w:ascii="Tahoma" w:hAnsi="Tahoma" w:cs="Tahoma"/>
      <w:sz w:val="16"/>
      <w:szCs w:val="16"/>
    </w:rPr>
  </w:style>
  <w:style w:type="paragraph" w:styleId="a4">
    <w:name w:val="Balloon Text"/>
    <w:basedOn w:val="a"/>
    <w:link w:val="a3"/>
    <w:uiPriority w:val="99"/>
    <w:semiHidden/>
    <w:unhideWhenUsed/>
    <w:rsid w:val="00743A38"/>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743A38"/>
    <w:rPr>
      <w:rFonts w:ascii="Tahoma" w:hAnsi="Tahoma" w:cs="Tahoma"/>
      <w:sz w:val="16"/>
      <w:szCs w:val="16"/>
    </w:rPr>
  </w:style>
  <w:style w:type="paragraph" w:styleId="a5">
    <w:name w:val="List Paragraph"/>
    <w:aliases w:val="ТЗ список,Абзац списка нумерованный"/>
    <w:basedOn w:val="a"/>
    <w:link w:val="a6"/>
    <w:uiPriority w:val="34"/>
    <w:qFormat/>
    <w:rsid w:val="00743A38"/>
    <w:pPr>
      <w:ind w:left="720"/>
      <w:contextualSpacing/>
    </w:pPr>
  </w:style>
  <w:style w:type="character" w:customStyle="1" w:styleId="a6">
    <w:name w:val="Абзац списка Знак"/>
    <w:aliases w:val="ТЗ список Знак,Абзац списка нумерованный Знак"/>
    <w:link w:val="a5"/>
    <w:uiPriority w:val="34"/>
    <w:qFormat/>
    <w:locked/>
    <w:rsid w:val="00633A09"/>
  </w:style>
  <w:style w:type="character" w:styleId="a7">
    <w:name w:val="Hyperlink"/>
    <w:basedOn w:val="a0"/>
    <w:uiPriority w:val="99"/>
    <w:unhideWhenUsed/>
    <w:rsid w:val="00743A38"/>
    <w:rPr>
      <w:color w:val="0000FF" w:themeColor="hyperlink"/>
      <w:u w:val="single"/>
    </w:rPr>
  </w:style>
  <w:style w:type="character" w:styleId="a8">
    <w:name w:val="annotation reference"/>
    <w:basedOn w:val="a0"/>
    <w:uiPriority w:val="99"/>
    <w:unhideWhenUsed/>
    <w:rsid w:val="00743A38"/>
    <w:rPr>
      <w:sz w:val="16"/>
      <w:szCs w:val="16"/>
    </w:rPr>
  </w:style>
  <w:style w:type="character" w:customStyle="1" w:styleId="a9">
    <w:name w:val="Текст примечания Знак"/>
    <w:basedOn w:val="a0"/>
    <w:link w:val="aa"/>
    <w:uiPriority w:val="99"/>
    <w:rsid w:val="00743A38"/>
    <w:rPr>
      <w:sz w:val="20"/>
      <w:szCs w:val="20"/>
    </w:rPr>
  </w:style>
  <w:style w:type="paragraph" w:styleId="aa">
    <w:name w:val="annotation text"/>
    <w:basedOn w:val="a"/>
    <w:link w:val="a9"/>
    <w:uiPriority w:val="99"/>
    <w:unhideWhenUsed/>
    <w:rsid w:val="00743A38"/>
    <w:pPr>
      <w:spacing w:line="240" w:lineRule="auto"/>
    </w:pPr>
    <w:rPr>
      <w:sz w:val="20"/>
      <w:szCs w:val="20"/>
    </w:rPr>
  </w:style>
  <w:style w:type="character" w:customStyle="1" w:styleId="12">
    <w:name w:val="Текст примечания Знак1"/>
    <w:basedOn w:val="a0"/>
    <w:uiPriority w:val="99"/>
    <w:semiHidden/>
    <w:rsid w:val="00743A38"/>
    <w:rPr>
      <w:sz w:val="20"/>
      <w:szCs w:val="20"/>
    </w:rPr>
  </w:style>
  <w:style w:type="character" w:customStyle="1" w:styleId="ab">
    <w:name w:val="Тема примечания Знак"/>
    <w:basedOn w:val="a9"/>
    <w:link w:val="ac"/>
    <w:uiPriority w:val="99"/>
    <w:rsid w:val="00743A38"/>
    <w:rPr>
      <w:b/>
      <w:bCs/>
      <w:sz w:val="20"/>
      <w:szCs w:val="20"/>
    </w:rPr>
  </w:style>
  <w:style w:type="paragraph" w:styleId="ac">
    <w:name w:val="annotation subject"/>
    <w:basedOn w:val="aa"/>
    <w:next w:val="aa"/>
    <w:link w:val="ab"/>
    <w:uiPriority w:val="99"/>
    <w:unhideWhenUsed/>
    <w:rsid w:val="00743A38"/>
    <w:rPr>
      <w:b/>
      <w:bCs/>
    </w:rPr>
  </w:style>
  <w:style w:type="character" w:customStyle="1" w:styleId="13">
    <w:name w:val="Тема примечания Знак1"/>
    <w:basedOn w:val="12"/>
    <w:uiPriority w:val="99"/>
    <w:rsid w:val="00743A38"/>
    <w:rPr>
      <w:b/>
      <w:bCs/>
      <w:sz w:val="20"/>
      <w:szCs w:val="20"/>
    </w:rPr>
  </w:style>
  <w:style w:type="paragraph" w:styleId="ad">
    <w:name w:val="footnote text"/>
    <w:basedOn w:val="a"/>
    <w:link w:val="ae"/>
    <w:uiPriority w:val="99"/>
    <w:unhideWhenUsed/>
    <w:rsid w:val="00743A38"/>
    <w:pPr>
      <w:spacing w:after="0" w:line="240" w:lineRule="auto"/>
    </w:pPr>
    <w:rPr>
      <w:sz w:val="20"/>
      <w:szCs w:val="20"/>
    </w:rPr>
  </w:style>
  <w:style w:type="character" w:customStyle="1" w:styleId="ae">
    <w:name w:val="Текст сноски Знак"/>
    <w:basedOn w:val="a0"/>
    <w:link w:val="ad"/>
    <w:uiPriority w:val="99"/>
    <w:rsid w:val="00743A38"/>
    <w:rPr>
      <w:sz w:val="20"/>
      <w:szCs w:val="20"/>
    </w:rPr>
  </w:style>
  <w:style w:type="character" w:styleId="af">
    <w:name w:val="footnote reference"/>
    <w:basedOn w:val="a0"/>
    <w:uiPriority w:val="99"/>
    <w:semiHidden/>
    <w:unhideWhenUsed/>
    <w:rsid w:val="00743A38"/>
    <w:rPr>
      <w:vertAlign w:val="superscript"/>
    </w:rPr>
  </w:style>
  <w:style w:type="paragraph" w:styleId="af0">
    <w:name w:val="No Spacing"/>
    <w:uiPriority w:val="1"/>
    <w:qFormat/>
    <w:rsid w:val="00743A38"/>
    <w:pPr>
      <w:spacing w:after="0" w:line="240" w:lineRule="auto"/>
    </w:pPr>
  </w:style>
  <w:style w:type="paragraph" w:styleId="af1">
    <w:name w:val="header"/>
    <w:basedOn w:val="a"/>
    <w:link w:val="af2"/>
    <w:uiPriority w:val="99"/>
    <w:unhideWhenUsed/>
    <w:rsid w:val="00743A3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43A38"/>
  </w:style>
  <w:style w:type="paragraph" w:styleId="af3">
    <w:name w:val="footer"/>
    <w:basedOn w:val="a"/>
    <w:link w:val="af4"/>
    <w:uiPriority w:val="99"/>
    <w:unhideWhenUsed/>
    <w:rsid w:val="00743A3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43A38"/>
  </w:style>
  <w:style w:type="character" w:customStyle="1" w:styleId="af5">
    <w:name w:val="Текст концевой сноски Знак"/>
    <w:basedOn w:val="a0"/>
    <w:link w:val="af6"/>
    <w:rsid w:val="00743A38"/>
    <w:rPr>
      <w:sz w:val="20"/>
      <w:szCs w:val="20"/>
    </w:rPr>
  </w:style>
  <w:style w:type="paragraph" w:styleId="af6">
    <w:name w:val="endnote text"/>
    <w:basedOn w:val="a"/>
    <w:link w:val="af5"/>
    <w:unhideWhenUsed/>
    <w:rsid w:val="00743A38"/>
    <w:pPr>
      <w:spacing w:after="0" w:line="240" w:lineRule="auto"/>
    </w:pPr>
    <w:rPr>
      <w:sz w:val="20"/>
      <w:szCs w:val="20"/>
    </w:rPr>
  </w:style>
  <w:style w:type="character" w:customStyle="1" w:styleId="14">
    <w:name w:val="Текст концевой сноски Знак1"/>
    <w:basedOn w:val="a0"/>
    <w:uiPriority w:val="99"/>
    <w:semiHidden/>
    <w:rsid w:val="00743A38"/>
    <w:rPr>
      <w:sz w:val="20"/>
      <w:szCs w:val="20"/>
    </w:rPr>
  </w:style>
  <w:style w:type="paragraph" w:customStyle="1" w:styleId="464">
    <w:name w:val="Стиль 464"/>
    <w:basedOn w:val="ad"/>
    <w:link w:val="4640"/>
    <w:qFormat/>
    <w:rsid w:val="00743A38"/>
    <w:rPr>
      <w:rFonts w:ascii="Times New Roman" w:hAnsi="Times New Roman"/>
    </w:rPr>
  </w:style>
  <w:style w:type="character" w:customStyle="1" w:styleId="4640">
    <w:name w:val="Стиль 464 Знак"/>
    <w:basedOn w:val="ae"/>
    <w:link w:val="464"/>
    <w:rsid w:val="00743A38"/>
    <w:rPr>
      <w:rFonts w:ascii="Times New Roman" w:hAnsi="Times New Roman"/>
      <w:sz w:val="20"/>
      <w:szCs w:val="20"/>
    </w:rPr>
  </w:style>
  <w:style w:type="paragraph" w:customStyle="1" w:styleId="ConsPlusDocList">
    <w:name w:val="ConsPlusDocList"/>
    <w:rsid w:val="007A2561"/>
    <w:pPr>
      <w:widowControl w:val="0"/>
      <w:autoSpaceDE w:val="0"/>
      <w:autoSpaceDN w:val="0"/>
      <w:spacing w:after="0" w:line="240" w:lineRule="auto"/>
    </w:pPr>
    <w:rPr>
      <w:rFonts w:ascii="Courier New" w:eastAsiaTheme="minorEastAsia" w:hAnsi="Courier New" w:cs="Courier New"/>
      <w:sz w:val="20"/>
      <w:lang w:eastAsia="ru-RU"/>
    </w:rPr>
  </w:style>
  <w:style w:type="character" w:styleId="af7">
    <w:name w:val="page number"/>
    <w:basedOn w:val="a0"/>
    <w:uiPriority w:val="99"/>
    <w:rsid w:val="00633A09"/>
  </w:style>
  <w:style w:type="paragraph" w:styleId="af8">
    <w:name w:val="Normal (Web)"/>
    <w:aliases w:val="_а_Е’__ (дќа) И’ц_1,_а_Е’__ (дќа) И’ц_ И’ц_,___С¬__ (_x_) ÷¬__1,___С¬__ (_x_) ÷¬__ ÷¬__"/>
    <w:basedOn w:val="a"/>
    <w:link w:val="af9"/>
    <w:uiPriority w:val="99"/>
    <w:unhideWhenUsed/>
    <w:rsid w:val="00633A09"/>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633A09"/>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633A09"/>
    <w:pPr>
      <w:ind w:left="720"/>
      <w:contextualSpacing/>
    </w:pPr>
    <w:rPr>
      <w:rFonts w:ascii="Calibri" w:eastAsia="Calibri" w:hAnsi="Calibri" w:cs="Times New Roman"/>
    </w:rPr>
  </w:style>
  <w:style w:type="character" w:styleId="afa">
    <w:name w:val="FollowedHyperlink"/>
    <w:uiPriority w:val="99"/>
    <w:rsid w:val="00633A09"/>
    <w:rPr>
      <w:color w:val="800080"/>
      <w:u w:val="single"/>
    </w:rPr>
  </w:style>
  <w:style w:type="paragraph" w:customStyle="1" w:styleId="afb">
    <w:name w:val="Знак Знак Знак Знак"/>
    <w:basedOn w:val="a"/>
    <w:rsid w:val="00633A09"/>
    <w:pPr>
      <w:spacing w:before="100" w:beforeAutospacing="1" w:after="100" w:afterAutospacing="1" w:line="240" w:lineRule="auto"/>
    </w:pPr>
    <w:rPr>
      <w:rFonts w:ascii="Tahoma" w:eastAsia="Times New Roman" w:hAnsi="Tahoma" w:cs="Times New Roman"/>
      <w:sz w:val="20"/>
      <w:szCs w:val="20"/>
      <w:lang w:val="en-US"/>
    </w:rPr>
  </w:style>
  <w:style w:type="paragraph" w:styleId="afc">
    <w:name w:val="Body Text"/>
    <w:basedOn w:val="a"/>
    <w:link w:val="afd"/>
    <w:qFormat/>
    <w:rsid w:val="00633A09"/>
    <w:pPr>
      <w:spacing w:after="0" w:line="240" w:lineRule="auto"/>
      <w:jc w:val="both"/>
    </w:pPr>
    <w:rPr>
      <w:rFonts w:ascii="Times New Roman" w:eastAsia="Times New Roman" w:hAnsi="Times New Roman" w:cs="Times New Roman"/>
      <w:sz w:val="28"/>
      <w:szCs w:val="20"/>
      <w:lang w:val="x-none" w:eastAsia="x-none"/>
    </w:rPr>
  </w:style>
  <w:style w:type="character" w:customStyle="1" w:styleId="afd">
    <w:name w:val="Основной текст Знак"/>
    <w:basedOn w:val="a0"/>
    <w:link w:val="afc"/>
    <w:rsid w:val="00633A09"/>
    <w:rPr>
      <w:rFonts w:ascii="Times New Roman" w:eastAsia="Times New Roman" w:hAnsi="Times New Roman" w:cs="Times New Roman"/>
      <w:sz w:val="28"/>
      <w:szCs w:val="20"/>
      <w:lang w:val="x-none" w:eastAsia="x-none"/>
    </w:rPr>
  </w:style>
  <w:style w:type="paragraph" w:customStyle="1" w:styleId="15">
    <w:name w:val="Абзац списка1"/>
    <w:basedOn w:val="a"/>
    <w:rsid w:val="00633A09"/>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633A09"/>
    <w:pPr>
      <w:spacing w:after="0" w:line="240" w:lineRule="auto"/>
    </w:pPr>
    <w:rPr>
      <w:rFonts w:ascii="Times New Roman" w:eastAsia="Times New Roman" w:hAnsi="Times New Roman" w:cs="Times New Roman"/>
      <w:sz w:val="24"/>
      <w:szCs w:val="24"/>
      <w:lang w:eastAsia="ru-RU"/>
    </w:rPr>
  </w:style>
  <w:style w:type="paragraph" w:customStyle="1" w:styleId="afe">
    <w:name w:val="÷¬__ ÷¬__ ÷¬__ ÷¬__"/>
    <w:basedOn w:val="a"/>
    <w:rsid w:val="00633A09"/>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633A0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33A09"/>
    <w:rPr>
      <w:rFonts w:ascii="Times New Roman" w:eastAsia="Times New Roman" w:hAnsi="Times New Roman" w:cs="Times New Roman"/>
      <w:sz w:val="24"/>
      <w:szCs w:val="24"/>
      <w:lang w:eastAsia="ru-RU"/>
    </w:rPr>
  </w:style>
  <w:style w:type="character" w:styleId="aff">
    <w:name w:val="endnote reference"/>
    <w:rsid w:val="00633A09"/>
    <w:rPr>
      <w:vertAlign w:val="superscript"/>
    </w:rPr>
  </w:style>
  <w:style w:type="paragraph" w:customStyle="1" w:styleId="P16">
    <w:name w:val="P16"/>
    <w:basedOn w:val="a"/>
    <w:hidden/>
    <w:rsid w:val="00633A09"/>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633A09"/>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633A09"/>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633A09"/>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633A09"/>
    <w:rPr>
      <w:sz w:val="24"/>
    </w:rPr>
  </w:style>
  <w:style w:type="paragraph" w:styleId="31">
    <w:name w:val="Body Text Indent 3"/>
    <w:basedOn w:val="a"/>
    <w:link w:val="32"/>
    <w:rsid w:val="00633A0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33A09"/>
    <w:rPr>
      <w:rFonts w:ascii="Times New Roman" w:eastAsia="Times New Roman" w:hAnsi="Times New Roman" w:cs="Times New Roman"/>
      <w:sz w:val="16"/>
      <w:szCs w:val="16"/>
      <w:lang w:eastAsia="ru-RU"/>
    </w:rPr>
  </w:style>
  <w:style w:type="paragraph" w:customStyle="1" w:styleId="formattext">
    <w:name w:val="formattext"/>
    <w:basedOn w:val="a"/>
    <w:rsid w:val="00633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33A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633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33A09"/>
    <w:rPr>
      <w:rFonts w:ascii="Courier New" w:eastAsia="Times New Roman" w:hAnsi="Courier New" w:cs="Courier New"/>
      <w:sz w:val="20"/>
      <w:szCs w:val="20"/>
      <w:lang w:eastAsia="ru-RU"/>
    </w:rPr>
  </w:style>
  <w:style w:type="paragraph" w:customStyle="1" w:styleId="aff0">
    <w:name w:val="МУ Обычный стиль"/>
    <w:basedOn w:val="a"/>
    <w:autoRedefine/>
    <w:rsid w:val="00633A0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633A09"/>
  </w:style>
  <w:style w:type="table" w:styleId="aff1">
    <w:name w:val="Table Grid"/>
    <w:basedOn w:val="a1"/>
    <w:uiPriority w:val="99"/>
    <w:rsid w:val="00633A09"/>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633A09"/>
    <w:pPr>
      <w:spacing w:after="0" w:line="240" w:lineRule="auto"/>
    </w:pPr>
    <w:rPr>
      <w:rFonts w:ascii="Times New Roman" w:eastAsia="Calibri" w:hAnsi="Times New Roman" w:cs="Times New Roman"/>
      <w:noProof/>
      <w:sz w:val="28"/>
      <w:szCs w:val="28"/>
      <w:lang w:eastAsia="ru-RU"/>
    </w:rPr>
  </w:style>
  <w:style w:type="paragraph" w:styleId="aff2">
    <w:name w:val="Revision"/>
    <w:hidden/>
    <w:uiPriority w:val="99"/>
    <w:semiHidden/>
    <w:rsid w:val="00633A09"/>
    <w:pPr>
      <w:spacing w:after="0" w:line="240" w:lineRule="auto"/>
    </w:pPr>
    <w:rPr>
      <w:rFonts w:ascii="Times New Roman" w:eastAsia="Times New Roman" w:hAnsi="Times New Roman" w:cs="Times New Roman"/>
      <w:sz w:val="24"/>
      <w:szCs w:val="24"/>
      <w:lang w:eastAsia="ru-RU"/>
    </w:rPr>
  </w:style>
  <w:style w:type="paragraph" w:customStyle="1" w:styleId="s16">
    <w:name w:val="s_16"/>
    <w:basedOn w:val="a"/>
    <w:rsid w:val="00633A0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next w:val="aff1"/>
    <w:uiPriority w:val="39"/>
    <w:rsid w:val="00633A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ПГУ Название документа"/>
    <w:basedOn w:val="af0"/>
    <w:link w:val="aff4"/>
    <w:autoRedefine/>
    <w:qFormat/>
    <w:rsid w:val="00244AE0"/>
    <w:pPr>
      <w:ind w:firstLine="709"/>
      <w:jc w:val="both"/>
    </w:pPr>
    <w:rPr>
      <w:rFonts w:ascii="Times New Roman" w:eastAsia="Calibri" w:hAnsi="Times New Roman" w:cs="Times New Roman"/>
      <w:spacing w:val="2"/>
      <w:sz w:val="24"/>
      <w:szCs w:val="24"/>
      <w:shd w:val="clear" w:color="auto" w:fill="FFFFFF"/>
    </w:rPr>
  </w:style>
  <w:style w:type="character" w:customStyle="1" w:styleId="aff4">
    <w:name w:val="ПГУ Название документа Знак"/>
    <w:link w:val="aff3"/>
    <w:rsid w:val="00244AE0"/>
    <w:rPr>
      <w:rFonts w:ascii="Times New Roman" w:eastAsia="Calibri" w:hAnsi="Times New Roman" w:cs="Times New Roman"/>
      <w:spacing w:val="2"/>
      <w:sz w:val="24"/>
      <w:szCs w:val="24"/>
    </w:rPr>
  </w:style>
  <w:style w:type="paragraph" w:customStyle="1" w:styleId="aff5">
    <w:name w:val="ПГУ Основной текст"/>
    <w:basedOn w:val="af0"/>
    <w:link w:val="aff6"/>
    <w:qFormat/>
    <w:rsid w:val="00633A09"/>
    <w:pPr>
      <w:spacing w:before="120" w:after="120"/>
      <w:ind w:firstLine="567"/>
      <w:jc w:val="both"/>
    </w:pPr>
    <w:rPr>
      <w:rFonts w:ascii="Times New Roman" w:eastAsia="Calibri" w:hAnsi="Times New Roman" w:cs="Times New Roman"/>
      <w:sz w:val="24"/>
      <w:szCs w:val="24"/>
      <w:lang w:val="en-US"/>
    </w:rPr>
  </w:style>
  <w:style w:type="character" w:customStyle="1" w:styleId="aff6">
    <w:name w:val="ПГУ Основной текст Знак"/>
    <w:link w:val="aff5"/>
    <w:rsid w:val="00633A09"/>
    <w:rPr>
      <w:rFonts w:ascii="Times New Roman" w:eastAsia="Calibri" w:hAnsi="Times New Roman" w:cs="Times New Roman"/>
      <w:sz w:val="24"/>
      <w:szCs w:val="24"/>
      <w:lang w:val="en-US"/>
    </w:rPr>
  </w:style>
  <w:style w:type="paragraph" w:customStyle="1" w:styleId="aff7">
    <w:name w:val="ПГУ Шапка документа"/>
    <w:basedOn w:val="af0"/>
    <w:link w:val="aff8"/>
    <w:qFormat/>
    <w:rsid w:val="00633A09"/>
    <w:pPr>
      <w:jc w:val="center"/>
    </w:pPr>
    <w:rPr>
      <w:rFonts w:ascii="Times New Roman" w:eastAsia="Calibri" w:hAnsi="Times New Roman" w:cs="Times New Roman"/>
      <w:sz w:val="24"/>
      <w:szCs w:val="24"/>
    </w:rPr>
  </w:style>
  <w:style w:type="character" w:customStyle="1" w:styleId="aff8">
    <w:name w:val="ПГУ Шапка документа Знак"/>
    <w:link w:val="aff7"/>
    <w:rsid w:val="00633A09"/>
    <w:rPr>
      <w:rFonts w:ascii="Times New Roman" w:eastAsia="Calibri" w:hAnsi="Times New Roman" w:cs="Times New Roman"/>
      <w:sz w:val="24"/>
      <w:szCs w:val="24"/>
    </w:rPr>
  </w:style>
  <w:style w:type="character" w:customStyle="1" w:styleId="aff9">
    <w:name w:val="Оглавление_"/>
    <w:link w:val="affa"/>
    <w:rsid w:val="00633A09"/>
    <w:rPr>
      <w:b/>
      <w:bCs/>
    </w:rPr>
  </w:style>
  <w:style w:type="paragraph" w:customStyle="1" w:styleId="affa">
    <w:name w:val="Оглавление"/>
    <w:basedOn w:val="a"/>
    <w:link w:val="aff9"/>
    <w:rsid w:val="00633A09"/>
    <w:pPr>
      <w:widowControl w:val="0"/>
      <w:spacing w:after="80"/>
    </w:pPr>
    <w:rPr>
      <w:b/>
      <w:bCs/>
    </w:rPr>
  </w:style>
  <w:style w:type="paragraph" w:styleId="23">
    <w:name w:val="toc 2"/>
    <w:basedOn w:val="a"/>
    <w:next w:val="a"/>
    <w:autoRedefine/>
    <w:uiPriority w:val="39"/>
    <w:unhideWhenUsed/>
    <w:rsid w:val="00633A09"/>
    <w:pPr>
      <w:widowControl w:val="0"/>
      <w:spacing w:after="100" w:line="240" w:lineRule="auto"/>
      <w:ind w:left="240"/>
    </w:pPr>
    <w:rPr>
      <w:rFonts w:ascii="Microsoft Sans Serif" w:eastAsia="Microsoft Sans Serif" w:hAnsi="Microsoft Sans Serif" w:cs="Microsoft Sans Serif"/>
      <w:color w:val="000000"/>
      <w:sz w:val="24"/>
      <w:szCs w:val="24"/>
      <w:lang w:eastAsia="ru-RU" w:bidi="ru-RU"/>
    </w:rPr>
  </w:style>
  <w:style w:type="paragraph" w:styleId="33">
    <w:name w:val="toc 3"/>
    <w:basedOn w:val="a"/>
    <w:next w:val="a"/>
    <w:autoRedefine/>
    <w:uiPriority w:val="39"/>
    <w:unhideWhenUsed/>
    <w:rsid w:val="00633A09"/>
    <w:pPr>
      <w:widowControl w:val="0"/>
      <w:spacing w:after="100" w:line="240" w:lineRule="auto"/>
      <w:ind w:left="480"/>
    </w:pPr>
    <w:rPr>
      <w:rFonts w:ascii="Microsoft Sans Serif" w:eastAsia="Microsoft Sans Serif" w:hAnsi="Microsoft Sans Serif" w:cs="Microsoft Sans Serif"/>
      <w:color w:val="000000"/>
      <w:sz w:val="24"/>
      <w:szCs w:val="24"/>
      <w:lang w:eastAsia="ru-RU" w:bidi="ru-RU"/>
    </w:rPr>
  </w:style>
  <w:style w:type="paragraph" w:styleId="16">
    <w:name w:val="toc 1"/>
    <w:basedOn w:val="a"/>
    <w:next w:val="a"/>
    <w:autoRedefine/>
    <w:uiPriority w:val="39"/>
    <w:unhideWhenUsed/>
    <w:rsid w:val="00633A09"/>
    <w:pPr>
      <w:widowControl w:val="0"/>
      <w:spacing w:after="100" w:line="240" w:lineRule="auto"/>
    </w:pPr>
    <w:rPr>
      <w:rFonts w:ascii="Microsoft Sans Serif" w:eastAsia="Microsoft Sans Serif" w:hAnsi="Microsoft Sans Serif" w:cs="Microsoft Sans Serif"/>
      <w:color w:val="000000"/>
      <w:sz w:val="24"/>
      <w:szCs w:val="24"/>
      <w:lang w:eastAsia="ru-RU" w:bidi="ru-RU"/>
    </w:rPr>
  </w:style>
  <w:style w:type="table" w:customStyle="1" w:styleId="TableNormal">
    <w:name w:val="Table Normal"/>
    <w:uiPriority w:val="2"/>
    <w:semiHidden/>
    <w:unhideWhenUsed/>
    <w:qFormat/>
    <w:rsid w:val="00087C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087CF3"/>
    <w:pPr>
      <w:widowControl w:val="0"/>
      <w:autoSpaceDE w:val="0"/>
      <w:autoSpaceDN w:val="0"/>
      <w:spacing w:after="0" w:line="240" w:lineRule="auto"/>
      <w:ind w:left="338"/>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087CF3"/>
    <w:pPr>
      <w:widowControl w:val="0"/>
      <w:autoSpaceDE w:val="0"/>
      <w:autoSpaceDN w:val="0"/>
      <w:spacing w:after="0" w:line="240" w:lineRule="auto"/>
    </w:pPr>
    <w:rPr>
      <w:rFonts w:ascii="Times New Roman" w:eastAsia="Times New Roman" w:hAnsi="Times New Roman" w:cs="Times New Roman"/>
    </w:rPr>
  </w:style>
  <w:style w:type="paragraph" w:customStyle="1" w:styleId="ConsPlusJurTerm">
    <w:name w:val="ConsPlusJurTerm"/>
    <w:rsid w:val="00FB11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ffb">
    <w:name w:val="Знак Знак Знак Знак"/>
    <w:basedOn w:val="a"/>
    <w:rsid w:val="00912FB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4">
    <w:name w:val="Абзац списка2"/>
    <w:basedOn w:val="a"/>
    <w:rsid w:val="00912FBF"/>
    <w:pPr>
      <w:spacing w:after="0" w:line="240" w:lineRule="auto"/>
      <w:ind w:left="720"/>
    </w:pPr>
    <w:rPr>
      <w:rFonts w:ascii="Times New Roman" w:eastAsia="Times New Roman" w:hAnsi="Times New Roman" w:cs="Times New Roman"/>
      <w:sz w:val="24"/>
      <w:szCs w:val="20"/>
      <w:lang w:eastAsia="ru-RU"/>
    </w:rPr>
  </w:style>
  <w:style w:type="paragraph" w:customStyle="1" w:styleId="affc">
    <w:basedOn w:val="a"/>
    <w:next w:val="a"/>
    <w:qFormat/>
    <w:rsid w:val="00912FBF"/>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7">
    <w:name w:val="Название Знак1"/>
    <w:link w:val="affd"/>
    <w:rsid w:val="00912FBF"/>
    <w:rPr>
      <w:rFonts w:ascii="Calibri Light" w:hAnsi="Calibri Light"/>
      <w:b/>
      <w:bCs/>
      <w:kern w:val="28"/>
      <w:sz w:val="32"/>
      <w:szCs w:val="32"/>
    </w:rPr>
  </w:style>
  <w:style w:type="character" w:styleId="affe">
    <w:name w:val="Emphasis"/>
    <w:qFormat/>
    <w:rsid w:val="00912FBF"/>
    <w:rPr>
      <w:i/>
      <w:iCs/>
    </w:rPr>
  </w:style>
  <w:style w:type="paragraph" w:styleId="affd">
    <w:name w:val="Title"/>
    <w:basedOn w:val="a"/>
    <w:next w:val="a"/>
    <w:link w:val="17"/>
    <w:qFormat/>
    <w:rsid w:val="00912FBF"/>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f">
    <w:name w:val="Название Знак"/>
    <w:basedOn w:val="a0"/>
    <w:uiPriority w:val="10"/>
    <w:rsid w:val="00912FB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72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1DA231745BB9D07B4FE90176A1EAA62A7FBE83E8A22DC5B523DD8A04A209DA8323C9AD1A1ADD77742E3BA8C4034B96515DDr3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1DA231745BB9D07B4FE90176A1EAA62A7FBE83E8A22DD5C5637D8A04A209DA8323C9AD1A1ADD77742E3BA8C4034B96515DDr3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FA3C0C7128E6406737DB349418239E4F21ADFABA4DE74954AC86F886B6EC3Cw241G" TargetMode="External"/><Relationship Id="rId5" Type="http://schemas.openxmlformats.org/officeDocument/2006/relationships/settings" Target="settings.xml"/><Relationship Id="rId15" Type="http://schemas.openxmlformats.org/officeDocument/2006/relationships/hyperlink" Target="consultantplus://offline/ref=2638E1825E55481D59913E66F5B403A0F0A258817D938A607D9CD1DF9F16F2E2064C10D5C1DFA0E30AC97F69C6wAOFH" TargetMode="External"/><Relationship Id="rId10" Type="http://schemas.openxmlformats.org/officeDocument/2006/relationships/hyperlink" Target="consultantplus://offline/ref=E1FDFE170A668817C995477446F36577F4A556A6B115D1BB82025EB5BFD596E796C3279AC37E8D67ZDp6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638E1825E55481D59913E66F5B403A0F7A25E8F719A8A607D9CD1DF9F16F2E2064C10D5C1DFA0E30AC97F69C6wAO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CB480-14B7-4B47-8F46-A1FFDC8D6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67</Pages>
  <Words>23543</Words>
  <Characters>134200</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васек</cp:lastModifiedBy>
  <cp:revision>23</cp:revision>
  <cp:lastPrinted>2022-11-30T09:57:00Z</cp:lastPrinted>
  <dcterms:created xsi:type="dcterms:W3CDTF">2023-01-24T08:31:00Z</dcterms:created>
  <dcterms:modified xsi:type="dcterms:W3CDTF">2023-03-22T08:01:00Z</dcterms:modified>
</cp:coreProperties>
</file>