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CA" w:rsidRPr="00E27B77" w:rsidRDefault="00E27B77" w:rsidP="00E27B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>
        <w:rPr>
          <w:bCs/>
          <w:sz w:val="24"/>
          <w:szCs w:val="24"/>
        </w:rPr>
        <w:t xml:space="preserve"> распоряжением</w:t>
      </w:r>
    </w:p>
    <w:p w:rsidR="000B7CCA" w:rsidRDefault="000B7CCA" w:rsidP="000B7CC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МР «Койгородский»</w:t>
      </w:r>
    </w:p>
    <w:p w:rsidR="000B7CCA" w:rsidRPr="004E305F" w:rsidRDefault="000B7CCA" w:rsidP="000B7CCA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07.09.2016 № 130-р</w:t>
      </w:r>
    </w:p>
    <w:p w:rsidR="000B7CCA" w:rsidRDefault="000B7CCA" w:rsidP="000B7CCA">
      <w:pPr>
        <w:jc w:val="right"/>
        <w:rPr>
          <w:b/>
          <w:sz w:val="28"/>
          <w:szCs w:val="28"/>
        </w:rPr>
      </w:pPr>
    </w:p>
    <w:p w:rsidR="003F68A9" w:rsidRPr="00ED0846" w:rsidRDefault="003F68A9" w:rsidP="003F68A9">
      <w:pPr>
        <w:jc w:val="center"/>
        <w:rPr>
          <w:b/>
          <w:sz w:val="28"/>
          <w:szCs w:val="28"/>
        </w:rPr>
      </w:pPr>
      <w:r w:rsidRPr="00ED0846">
        <w:rPr>
          <w:b/>
          <w:sz w:val="28"/>
          <w:szCs w:val="28"/>
        </w:rPr>
        <w:t>ГРАФИК</w:t>
      </w:r>
    </w:p>
    <w:p w:rsidR="003F68A9" w:rsidRDefault="003F68A9" w:rsidP="003F68A9">
      <w:pPr>
        <w:jc w:val="center"/>
        <w:rPr>
          <w:b/>
          <w:sz w:val="28"/>
          <w:szCs w:val="28"/>
        </w:rPr>
      </w:pPr>
      <w:r w:rsidRPr="00ED0846">
        <w:rPr>
          <w:b/>
          <w:sz w:val="28"/>
          <w:szCs w:val="28"/>
        </w:rPr>
        <w:t>личного приема граждан</w:t>
      </w:r>
    </w:p>
    <w:p w:rsidR="003F68A9" w:rsidRDefault="003F68A9" w:rsidP="003F68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4430"/>
        <w:gridCol w:w="4570"/>
        <w:gridCol w:w="2329"/>
        <w:gridCol w:w="2280"/>
      </w:tblGrid>
      <w:tr w:rsidR="003F68A9" w:rsidRPr="003B4D7E" w:rsidTr="003E7BDA">
        <w:tc>
          <w:tcPr>
            <w:tcW w:w="779" w:type="dxa"/>
          </w:tcPr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№№</w:t>
            </w:r>
          </w:p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430" w:type="dxa"/>
          </w:tcPr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70" w:type="dxa"/>
          </w:tcPr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</w:tcPr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Место</w:t>
            </w:r>
          </w:p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2280" w:type="dxa"/>
          </w:tcPr>
          <w:p w:rsidR="003F68A9" w:rsidRPr="003B4D7E" w:rsidRDefault="003F68A9" w:rsidP="003E7BDA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3F68A9" w:rsidRPr="003B4D7E" w:rsidTr="003E7BDA">
        <w:tc>
          <w:tcPr>
            <w:tcW w:w="77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3F68A9" w:rsidRPr="003B4D7E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Лариса Юрьевна</w:t>
            </w:r>
          </w:p>
        </w:tc>
        <w:tc>
          <w:tcPr>
            <w:tcW w:w="4570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МР «Койгородский»</w:t>
            </w:r>
          </w:p>
        </w:tc>
        <w:tc>
          <w:tcPr>
            <w:tcW w:w="232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34</w:t>
            </w:r>
          </w:p>
        </w:tc>
        <w:tc>
          <w:tcPr>
            <w:tcW w:w="2280" w:type="dxa"/>
          </w:tcPr>
          <w:p w:rsidR="003F68A9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Среда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14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  <w:tr w:rsidR="003F68A9" w:rsidRPr="003B4D7E" w:rsidTr="003E7BDA">
        <w:tc>
          <w:tcPr>
            <w:tcW w:w="77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3F68A9" w:rsidRPr="003B4D7E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Калабин Герман  Анатольевич</w:t>
            </w:r>
          </w:p>
        </w:tc>
        <w:tc>
          <w:tcPr>
            <w:tcW w:w="4570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заместитель</w:t>
            </w:r>
            <w:r w:rsidRPr="003B4D7E">
              <w:rPr>
                <w:sz w:val="28"/>
                <w:szCs w:val="28"/>
              </w:rPr>
              <w:t xml:space="preserve"> руководителя администрации района</w:t>
            </w:r>
            <w:r>
              <w:rPr>
                <w:sz w:val="28"/>
                <w:szCs w:val="28"/>
              </w:rPr>
              <w:t xml:space="preserve"> – начальник  отдела строительства и жилищного коммунального хозяйства</w:t>
            </w:r>
          </w:p>
        </w:tc>
        <w:tc>
          <w:tcPr>
            <w:tcW w:w="232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36</w:t>
            </w:r>
          </w:p>
        </w:tc>
        <w:tc>
          <w:tcPr>
            <w:tcW w:w="2280" w:type="dxa"/>
          </w:tcPr>
          <w:p w:rsidR="003F68A9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12.30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13.00</w:t>
            </w:r>
          </w:p>
        </w:tc>
      </w:tr>
      <w:tr w:rsidR="003F68A9" w:rsidRPr="003B4D7E" w:rsidTr="003E7BDA">
        <w:tc>
          <w:tcPr>
            <w:tcW w:w="77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3F68A9" w:rsidRPr="003B4D7E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 Алена Анатольевна</w:t>
            </w:r>
          </w:p>
        </w:tc>
        <w:tc>
          <w:tcPr>
            <w:tcW w:w="4570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Заместитель руководителя администрации района</w:t>
            </w:r>
            <w:r>
              <w:rPr>
                <w:sz w:val="28"/>
                <w:szCs w:val="28"/>
              </w:rPr>
              <w:t xml:space="preserve"> – начальник управления образования</w:t>
            </w:r>
          </w:p>
        </w:tc>
        <w:tc>
          <w:tcPr>
            <w:tcW w:w="232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37</w:t>
            </w:r>
          </w:p>
        </w:tc>
        <w:tc>
          <w:tcPr>
            <w:tcW w:w="2280" w:type="dxa"/>
          </w:tcPr>
          <w:p w:rsidR="003F68A9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B4D7E">
              <w:rPr>
                <w:sz w:val="28"/>
                <w:szCs w:val="28"/>
              </w:rPr>
              <w:t>Среда</w:t>
            </w:r>
          </w:p>
          <w:p w:rsidR="003F68A9" w:rsidRPr="003B4D7E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13</w:t>
            </w:r>
            <w:r w:rsidRPr="003B4D7E">
              <w:rPr>
                <w:sz w:val="28"/>
                <w:szCs w:val="28"/>
              </w:rPr>
              <w:t>.00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  <w:tr w:rsidR="003F68A9" w:rsidRPr="003B4D7E" w:rsidTr="003E7BDA">
        <w:tc>
          <w:tcPr>
            <w:tcW w:w="779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:rsidR="003F68A9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Жабская  Татьяна Анатольевна </w:t>
            </w:r>
          </w:p>
        </w:tc>
        <w:tc>
          <w:tcPr>
            <w:tcW w:w="4570" w:type="dxa"/>
          </w:tcPr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Заместитель руководителя администрации района</w:t>
            </w:r>
            <w:r>
              <w:rPr>
                <w:sz w:val="28"/>
                <w:szCs w:val="28"/>
              </w:rPr>
              <w:t xml:space="preserve"> – начальник финансового управления</w:t>
            </w:r>
          </w:p>
        </w:tc>
        <w:tc>
          <w:tcPr>
            <w:tcW w:w="2329" w:type="dxa"/>
          </w:tcPr>
          <w:p w:rsidR="003F68A9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0B7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280" w:type="dxa"/>
          </w:tcPr>
          <w:p w:rsidR="003F68A9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3F68A9" w:rsidRPr="003B4D7E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3B4D7E">
              <w:rPr>
                <w:sz w:val="28"/>
                <w:szCs w:val="28"/>
              </w:rPr>
              <w:t>.00</w:t>
            </w:r>
          </w:p>
          <w:p w:rsidR="003F68A9" w:rsidRPr="003B4D7E" w:rsidRDefault="003F68A9" w:rsidP="003E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3F68A9" w:rsidRDefault="003F68A9" w:rsidP="003E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</w:tbl>
    <w:p w:rsidR="003F68A9" w:rsidRDefault="003F68A9" w:rsidP="003F68A9">
      <w:pPr>
        <w:rPr>
          <w:sz w:val="28"/>
          <w:szCs w:val="28"/>
        </w:rPr>
      </w:pPr>
    </w:p>
    <w:p w:rsidR="003F68A9" w:rsidRDefault="003F68A9" w:rsidP="003F68A9">
      <w:pPr>
        <w:rPr>
          <w:sz w:val="28"/>
          <w:szCs w:val="28"/>
        </w:rPr>
      </w:pPr>
    </w:p>
    <w:p w:rsidR="0067552B" w:rsidRPr="003F68A9" w:rsidRDefault="008D1762" w:rsidP="000B7C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</w:t>
      </w:r>
      <w:r w:rsidR="00B949A4">
        <w:rPr>
          <w:sz w:val="28"/>
          <w:szCs w:val="28"/>
        </w:rPr>
        <w:t xml:space="preserve"> граждан и юридических лиц начальниками управлений и отделов администрации МР «Койгородский» </w:t>
      </w:r>
      <w:r>
        <w:rPr>
          <w:sz w:val="28"/>
          <w:szCs w:val="28"/>
        </w:rPr>
        <w:t xml:space="preserve">осуществляется </w:t>
      </w:r>
      <w:r w:rsidR="00B949A4">
        <w:rPr>
          <w:sz w:val="28"/>
          <w:szCs w:val="28"/>
        </w:rPr>
        <w:t xml:space="preserve">ежедневно  с 9.00 часов  до 16.30 часов, кроме субботы, воскресенья и праздничных дней. </w:t>
      </w:r>
    </w:p>
    <w:sectPr w:rsidR="0067552B" w:rsidRPr="003F68A9" w:rsidSect="000B7C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F68A9"/>
    <w:rsid w:val="000B7CCA"/>
    <w:rsid w:val="002032B5"/>
    <w:rsid w:val="00314304"/>
    <w:rsid w:val="003F68A9"/>
    <w:rsid w:val="00452A39"/>
    <w:rsid w:val="00454C5E"/>
    <w:rsid w:val="004B15C8"/>
    <w:rsid w:val="0067552B"/>
    <w:rsid w:val="008D1762"/>
    <w:rsid w:val="009957A5"/>
    <w:rsid w:val="00B949A4"/>
    <w:rsid w:val="00BD5CF7"/>
    <w:rsid w:val="00C704FC"/>
    <w:rsid w:val="00CD4ED1"/>
    <w:rsid w:val="00DA3EA3"/>
    <w:rsid w:val="00E27B77"/>
    <w:rsid w:val="00E52385"/>
    <w:rsid w:val="00F86DDB"/>
    <w:rsid w:val="00F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F68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5238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52385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0"/>
    <w:link w:val="70"/>
    <w:qFormat/>
    <w:rsid w:val="00E52385"/>
    <w:pPr>
      <w:widowControl/>
      <w:suppressAutoHyphens/>
      <w:autoSpaceDE/>
      <w:autoSpaceDN/>
      <w:adjustRightInd/>
      <w:spacing w:before="240" w:after="60"/>
      <w:outlineLvl w:val="6"/>
    </w:pPr>
    <w:rPr>
      <w:rFonts w:ascii="Calibri" w:eastAsiaTheme="minorEastAsia" w:hAnsi="Calibri" w:cs="font193"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52385"/>
    <w:pPr>
      <w:widowControl/>
      <w:suppressAutoHyphens/>
      <w:autoSpaceDE/>
      <w:autoSpaceDN/>
      <w:adjustRightInd/>
      <w:spacing w:before="240" w:after="60"/>
      <w:outlineLvl w:val="7"/>
    </w:pPr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52385"/>
    <w:pPr>
      <w:widowControl/>
      <w:suppressAutoHyphens/>
      <w:autoSpaceDE/>
      <w:autoSpaceDN/>
      <w:adjustRightInd/>
      <w:spacing w:before="240" w:after="60"/>
      <w:outlineLvl w:val="8"/>
    </w:pPr>
    <w:rPr>
      <w:rFonts w:ascii="Cambria" w:eastAsiaTheme="majorEastAsia" w:hAnsi="Cambria" w:cs="font193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pPr>
      <w:widowControl/>
      <w:suppressAutoHyphens/>
      <w:autoSpaceDE/>
      <w:autoSpaceDN/>
      <w:adjustRightInd/>
    </w:pPr>
    <w:rPr>
      <w:b/>
      <w:bCs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F86DDB"/>
    <w:pPr>
      <w:widowControl/>
      <w:suppressAutoHyphens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widowControl/>
      <w:suppressAutoHyphens/>
      <w:autoSpaceDE/>
      <w:autoSpaceDN/>
      <w:adjustRightInd/>
      <w:spacing w:after="60"/>
      <w:jc w:val="center"/>
    </w:pPr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widowControl/>
      <w:suppressAutoHyphens/>
      <w:autoSpaceDE/>
      <w:autoSpaceDN/>
      <w:adjustRightInd/>
      <w:ind w:left="708"/>
    </w:pPr>
    <w:rPr>
      <w:rFonts w:eastAsia="Calibri"/>
      <w:kern w:val="1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F86DDB"/>
    <w:pPr>
      <w:widowControl/>
      <w:suppressAutoHyphens/>
      <w:autoSpaceDE/>
      <w:autoSpaceDN/>
      <w:adjustRightInd/>
    </w:pPr>
    <w:rPr>
      <w:i/>
      <w:iCs/>
      <w:color w:val="000000" w:themeColor="text1"/>
      <w:kern w:val="1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widowControl/>
      <w:pBdr>
        <w:bottom w:val="single" w:sz="4" w:space="4" w:color="4F81BD" w:themeColor="accent1"/>
      </w:pBdr>
      <w:suppressAutoHyphens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kern w:val="1"/>
      <w:lang w:eastAsia="ar-SA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widowControl/>
      <w:suppressAutoHyphens/>
      <w:autoSpaceDE/>
      <w:autoSpaceDN/>
      <w:adjustRightInd/>
      <w:spacing w:after="120"/>
    </w:pPr>
    <w:rPr>
      <w:kern w:val="1"/>
      <w:lang w:eastAsia="ar-SA"/>
    </w:r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2016-09-08T09:25:00Z</dcterms:created>
  <dcterms:modified xsi:type="dcterms:W3CDTF">2016-09-09T07:31:00Z</dcterms:modified>
</cp:coreProperties>
</file>