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4" w:rsidRDefault="001D4624" w:rsidP="001D4624">
      <w:pPr>
        <w:ind w:left="6336" w:hanging="6261"/>
      </w:pPr>
      <w:r>
        <w:t xml:space="preserve">Грива </w:t>
      </w:r>
      <w:proofErr w:type="spellStart"/>
      <w:r w:rsidRPr="009E5E21">
        <w:t>сикт</w:t>
      </w:r>
      <w:proofErr w:type="spellEnd"/>
      <w:r>
        <w:rPr>
          <w:sz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E21">
        <w:t xml:space="preserve">                       </w:t>
      </w:r>
      <w:r>
        <w:t xml:space="preserve">       </w:t>
      </w:r>
      <w:r w:rsidRPr="009E5E21">
        <w:t xml:space="preserve">Совет </w:t>
      </w:r>
      <w:proofErr w:type="gramStart"/>
      <w:r w:rsidRPr="009E5E21">
        <w:t>сельского</w:t>
      </w:r>
      <w:proofErr w:type="gramEnd"/>
    </w:p>
    <w:p w:rsidR="001D4624" w:rsidRPr="009E5E21" w:rsidRDefault="001D4624" w:rsidP="001D4624">
      <w:pPr>
        <w:ind w:left="6336" w:hanging="6261"/>
      </w:pPr>
      <w:proofErr w:type="spellStart"/>
      <w:r w:rsidRPr="009E5E21">
        <w:t>овмöдчöминса</w:t>
      </w:r>
      <w:proofErr w:type="spellEnd"/>
      <w:proofErr w:type="gramStart"/>
      <w:r w:rsidRPr="009E5E21">
        <w:t xml:space="preserve"> </w:t>
      </w:r>
      <w:proofErr w:type="spellStart"/>
      <w:r w:rsidRPr="009E5E21">
        <w:t>С</w:t>
      </w:r>
      <w:proofErr w:type="gramEnd"/>
      <w:r w:rsidRPr="009E5E21">
        <w:t>öвет</w:t>
      </w:r>
      <w:proofErr w:type="spellEnd"/>
      <w:r w:rsidRPr="009E5E21">
        <w:t xml:space="preserve">                                                          </w:t>
      </w:r>
      <w:r>
        <w:t xml:space="preserve">        </w:t>
      </w:r>
      <w:r w:rsidRPr="009E5E21">
        <w:t xml:space="preserve"> </w:t>
      </w:r>
      <w:r>
        <w:t xml:space="preserve">        </w:t>
      </w:r>
      <w:r>
        <w:t xml:space="preserve"> </w:t>
      </w:r>
      <w:r w:rsidRPr="009E5E21">
        <w:t xml:space="preserve"> поселения «Грива"</w:t>
      </w:r>
    </w:p>
    <w:p w:rsidR="001D4624" w:rsidRPr="009E5E21" w:rsidRDefault="001D4624" w:rsidP="001D4624">
      <w:pPr>
        <w:ind w:left="6336" w:right="-602" w:hanging="6261"/>
        <w:jc w:val="center"/>
        <w:rPr>
          <w:b/>
        </w:rPr>
      </w:pPr>
    </w:p>
    <w:p w:rsidR="001D4624" w:rsidRDefault="001D4624" w:rsidP="001D4624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КЫВКÖРТÖД</w:t>
      </w:r>
    </w:p>
    <w:p w:rsidR="001D4624" w:rsidRDefault="001D4624" w:rsidP="001D462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1D4624" w:rsidRPr="009E5E21" w:rsidRDefault="001D4624" w:rsidP="001D4624">
      <w:pPr>
        <w:ind w:left="6336" w:hanging="6261"/>
        <w:jc w:val="center"/>
        <w:rPr>
          <w:b/>
        </w:rPr>
      </w:pPr>
    </w:p>
    <w:p w:rsidR="001D4624" w:rsidRPr="009E5E21" w:rsidRDefault="001D4624" w:rsidP="001D4624">
      <w:pPr>
        <w:ind w:left="6336" w:hanging="6261"/>
        <w:rPr>
          <w:b/>
        </w:rPr>
      </w:pPr>
    </w:p>
    <w:p w:rsidR="001D4624" w:rsidRPr="009E5E21" w:rsidRDefault="001D4624" w:rsidP="001D4624">
      <w:pPr>
        <w:ind w:left="6336" w:hanging="6261"/>
        <w:rPr>
          <w:u w:val="single"/>
        </w:rPr>
      </w:pPr>
      <w:r w:rsidRPr="009E5E21">
        <w:t xml:space="preserve">   </w:t>
      </w:r>
      <w:r w:rsidRPr="009E5E21">
        <w:rPr>
          <w:u w:val="single"/>
        </w:rPr>
        <w:t xml:space="preserve"> от 03 ноября 2016 года </w:t>
      </w:r>
      <w:r w:rsidRPr="009E5E21">
        <w:t xml:space="preserve">                                                                 </w:t>
      </w:r>
      <w:r>
        <w:t xml:space="preserve">      </w:t>
      </w:r>
      <w:r>
        <w:t xml:space="preserve">            </w:t>
      </w:r>
      <w:r>
        <w:t xml:space="preserve">     </w:t>
      </w:r>
      <w:r w:rsidRPr="009E5E21">
        <w:t xml:space="preserve">   </w:t>
      </w:r>
      <w:r w:rsidRPr="009E5E21">
        <w:rPr>
          <w:u w:val="single"/>
        </w:rPr>
        <w:t>№ 4 – 2/10</w:t>
      </w:r>
    </w:p>
    <w:p w:rsidR="001D4624" w:rsidRPr="009E5E21" w:rsidRDefault="001D4624" w:rsidP="001D4624">
      <w:pPr>
        <w:ind w:left="6336" w:hanging="6261"/>
        <w:rPr>
          <w:u w:val="single"/>
        </w:rPr>
      </w:pPr>
      <w:r w:rsidRPr="009E5E21">
        <w:t>(</w:t>
      </w:r>
      <w:r w:rsidRPr="009E5E21">
        <w:rPr>
          <w:sz w:val="18"/>
          <w:szCs w:val="18"/>
        </w:rPr>
        <w:t xml:space="preserve">Республика Коми, Койгородский район, </w:t>
      </w:r>
      <w:proofErr w:type="spellStart"/>
      <w:r w:rsidRPr="009E5E21">
        <w:rPr>
          <w:sz w:val="18"/>
          <w:szCs w:val="18"/>
        </w:rPr>
        <w:t>сГрива</w:t>
      </w:r>
      <w:proofErr w:type="spellEnd"/>
      <w:r w:rsidRPr="009E5E21">
        <w:rPr>
          <w:sz w:val="18"/>
          <w:szCs w:val="18"/>
        </w:rPr>
        <w:t>)</w:t>
      </w:r>
    </w:p>
    <w:p w:rsidR="001D4624" w:rsidRPr="009E5E21" w:rsidRDefault="001D4624" w:rsidP="001D4624">
      <w:pPr>
        <w:ind w:left="6336" w:hanging="6261"/>
        <w:rPr>
          <w:b/>
        </w:rPr>
      </w:pPr>
    </w:p>
    <w:p w:rsidR="001D4624" w:rsidRPr="009E5E21" w:rsidRDefault="001D4624" w:rsidP="001D4624">
      <w:pPr>
        <w:ind w:left="6336" w:hanging="6261"/>
        <w:rPr>
          <w:b/>
        </w:rPr>
      </w:pPr>
    </w:p>
    <w:p w:rsidR="001D4624" w:rsidRPr="009E5E21" w:rsidRDefault="001D4624" w:rsidP="001D4624">
      <w:pPr>
        <w:ind w:left="6336" w:hanging="6261"/>
      </w:pPr>
      <w:r w:rsidRPr="009E5E21">
        <w:t>О согласовании перечня имущества</w:t>
      </w:r>
    </w:p>
    <w:p w:rsidR="001D4624" w:rsidRPr="009E5E21" w:rsidRDefault="001D4624" w:rsidP="001D4624">
      <w:pPr>
        <w:ind w:left="6336" w:hanging="6261"/>
      </w:pPr>
      <w:r w:rsidRPr="009E5E21">
        <w:t xml:space="preserve">МО МР «Койгородский», </w:t>
      </w:r>
      <w:proofErr w:type="spellStart"/>
      <w:r w:rsidRPr="009E5E21">
        <w:t>передава</w:t>
      </w:r>
      <w:proofErr w:type="spellEnd"/>
      <w:r w:rsidRPr="009E5E21">
        <w:t>-</w:t>
      </w:r>
    </w:p>
    <w:p w:rsidR="001D4624" w:rsidRPr="009E5E21" w:rsidRDefault="001D4624" w:rsidP="001D4624">
      <w:pPr>
        <w:ind w:left="6336" w:hanging="6261"/>
      </w:pPr>
      <w:proofErr w:type="spellStart"/>
      <w:r w:rsidRPr="009E5E21">
        <w:t>емого</w:t>
      </w:r>
      <w:proofErr w:type="spellEnd"/>
      <w:r w:rsidRPr="009E5E21">
        <w:t xml:space="preserve">  в собственность МО сельского </w:t>
      </w:r>
    </w:p>
    <w:p w:rsidR="001D4624" w:rsidRPr="009E5E21" w:rsidRDefault="001D4624" w:rsidP="001D4624">
      <w:pPr>
        <w:ind w:left="6336" w:hanging="6261"/>
      </w:pPr>
      <w:r w:rsidRPr="009E5E21">
        <w:t xml:space="preserve">поселения «Грива» </w:t>
      </w: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Pr="009E5E21" w:rsidRDefault="001D4624" w:rsidP="001D4624">
      <w:pPr>
        <w:ind w:hanging="142"/>
        <w:jc w:val="both"/>
      </w:pPr>
      <w:r>
        <w:rPr>
          <w:sz w:val="28"/>
          <w:szCs w:val="28"/>
        </w:rPr>
        <w:t xml:space="preserve">  </w:t>
      </w:r>
      <w:r w:rsidRPr="009E5E21">
        <w:t>В соответствии с Федеральным законом от 06 октября 2003 № 131 – ФЗ «Об   организации местного самоуправления в Российской Федерации»</w:t>
      </w:r>
    </w:p>
    <w:p w:rsidR="001D4624" w:rsidRDefault="001D4624" w:rsidP="001D4624">
      <w:pPr>
        <w:ind w:left="6336" w:hanging="6261"/>
        <w:jc w:val="both"/>
        <w:rPr>
          <w:sz w:val="28"/>
          <w:szCs w:val="28"/>
        </w:rPr>
      </w:pPr>
    </w:p>
    <w:p w:rsidR="001D4624" w:rsidRPr="009E5E21" w:rsidRDefault="001D4624" w:rsidP="001D4624">
      <w:pPr>
        <w:ind w:left="6336" w:hanging="6261"/>
        <w:jc w:val="center"/>
        <w:rPr>
          <w:b/>
        </w:rPr>
      </w:pPr>
      <w:r w:rsidRPr="009E5E21">
        <w:rPr>
          <w:b/>
        </w:rPr>
        <w:t>Совет сельского поселения «Грива» РЕШИЛ:</w:t>
      </w:r>
    </w:p>
    <w:p w:rsidR="001D4624" w:rsidRDefault="001D4624" w:rsidP="001D4624">
      <w:pPr>
        <w:ind w:left="6336" w:hanging="6261"/>
        <w:jc w:val="center"/>
        <w:rPr>
          <w:b/>
          <w:sz w:val="28"/>
          <w:szCs w:val="28"/>
        </w:rPr>
      </w:pPr>
    </w:p>
    <w:p w:rsidR="001D4624" w:rsidRPr="009E5E21" w:rsidRDefault="001D4624" w:rsidP="001D4624">
      <w:pPr>
        <w:numPr>
          <w:ilvl w:val="0"/>
          <w:numId w:val="1"/>
        </w:numPr>
        <w:jc w:val="both"/>
      </w:pPr>
      <w:r w:rsidRPr="009E5E21">
        <w:t>Согласовать перечень имущества, находящегося в собственности муниципального образования муниципального района «Койгородский», безвозмездно передаваемого в собственность муниципального образования сельского поселения «Грива» в соответствии с перечнем согласно приложению.</w:t>
      </w:r>
    </w:p>
    <w:p w:rsidR="001D4624" w:rsidRPr="009E5E21" w:rsidRDefault="001D4624" w:rsidP="001D4624">
      <w:pPr>
        <w:numPr>
          <w:ilvl w:val="0"/>
          <w:numId w:val="1"/>
        </w:numPr>
        <w:jc w:val="both"/>
      </w:pPr>
      <w:r w:rsidRPr="009E5E21">
        <w:t>Администрация сельского поселения «Грива» направляет настоящее решение в адрес МР «Койгородский»</w:t>
      </w:r>
    </w:p>
    <w:p w:rsidR="001D4624" w:rsidRPr="009E5E21" w:rsidRDefault="001D4624" w:rsidP="001D4624">
      <w:pPr>
        <w:numPr>
          <w:ilvl w:val="0"/>
          <w:numId w:val="1"/>
        </w:numPr>
        <w:jc w:val="both"/>
      </w:pPr>
      <w:r w:rsidRPr="009E5E21">
        <w:t>Настоящее решение вступает в силу со дня его принятия.</w:t>
      </w:r>
    </w:p>
    <w:p w:rsidR="001D4624" w:rsidRPr="009E5E21" w:rsidRDefault="001D4624" w:rsidP="001D4624">
      <w:pPr>
        <w:jc w:val="both"/>
      </w:pPr>
    </w:p>
    <w:p w:rsidR="001D4624" w:rsidRPr="009E5E21" w:rsidRDefault="001D4624" w:rsidP="001D4624">
      <w:pPr>
        <w:jc w:val="both"/>
      </w:pPr>
    </w:p>
    <w:p w:rsidR="001D4624" w:rsidRPr="009E5E21" w:rsidRDefault="001D4624" w:rsidP="001D4624">
      <w:pPr>
        <w:jc w:val="both"/>
      </w:pPr>
    </w:p>
    <w:p w:rsidR="001D4624" w:rsidRPr="009E5E21" w:rsidRDefault="001D4624" w:rsidP="001D4624">
      <w:pPr>
        <w:jc w:val="both"/>
      </w:pPr>
    </w:p>
    <w:p w:rsidR="001D4624" w:rsidRPr="009E5E21" w:rsidRDefault="001D4624" w:rsidP="001D4624">
      <w:pPr>
        <w:jc w:val="both"/>
      </w:pPr>
    </w:p>
    <w:p w:rsidR="001D4624" w:rsidRPr="009E5E21" w:rsidRDefault="001D4624" w:rsidP="001D4624">
      <w:pPr>
        <w:jc w:val="both"/>
      </w:pPr>
      <w:r w:rsidRPr="009E5E21">
        <w:t xml:space="preserve">Глава сельского поселения «Грива»                                             </w:t>
      </w:r>
      <w:r>
        <w:t xml:space="preserve">                     </w:t>
      </w:r>
      <w:r w:rsidRPr="009E5E21">
        <w:t xml:space="preserve">  А. В. Зырянов</w:t>
      </w:r>
    </w:p>
    <w:p w:rsidR="001D4624" w:rsidRDefault="001D4624" w:rsidP="001D4624">
      <w:pPr>
        <w:ind w:left="6336" w:hanging="6261"/>
        <w:jc w:val="both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rPr>
          <w:b/>
          <w:sz w:val="28"/>
          <w:szCs w:val="28"/>
        </w:rPr>
      </w:pPr>
    </w:p>
    <w:p w:rsidR="001D4624" w:rsidRDefault="001D4624" w:rsidP="001D4624">
      <w:pPr>
        <w:ind w:left="6336" w:hanging="6261"/>
        <w:jc w:val="right"/>
      </w:pPr>
      <w:r>
        <w:t>Приложение</w:t>
      </w:r>
    </w:p>
    <w:p w:rsidR="001D4624" w:rsidRDefault="001D4624" w:rsidP="001D4624">
      <w:pPr>
        <w:ind w:left="6336" w:hanging="6261"/>
        <w:jc w:val="right"/>
      </w:pPr>
      <w:r>
        <w:t>к решению Совета МО сельского поселения «Грива»</w:t>
      </w:r>
    </w:p>
    <w:p w:rsidR="001D4624" w:rsidRDefault="001D4624" w:rsidP="001D4624">
      <w:pPr>
        <w:ind w:left="6336" w:hanging="6261"/>
        <w:jc w:val="right"/>
      </w:pPr>
      <w:r>
        <w:t>«О согласовании перечня имущества МО МР «Койгородский»,</w:t>
      </w:r>
    </w:p>
    <w:p w:rsidR="001D4624" w:rsidRDefault="001D4624" w:rsidP="001D4624">
      <w:pPr>
        <w:ind w:left="6336" w:hanging="6261"/>
        <w:jc w:val="right"/>
      </w:pPr>
      <w:r>
        <w:t>передаваемого в собственность МО сельского поселения «Грива»</w:t>
      </w:r>
    </w:p>
    <w:p w:rsidR="001D4624" w:rsidRDefault="001D4624" w:rsidP="001D4624">
      <w:pPr>
        <w:ind w:left="6336" w:hanging="6261"/>
        <w:jc w:val="right"/>
      </w:pPr>
    </w:p>
    <w:p w:rsidR="001D4624" w:rsidRDefault="001D4624" w:rsidP="001D4624">
      <w:pPr>
        <w:ind w:left="6336" w:hanging="6261"/>
        <w:jc w:val="right"/>
      </w:pPr>
    </w:p>
    <w:p w:rsidR="001D4624" w:rsidRDefault="001D4624" w:rsidP="001D4624">
      <w:pPr>
        <w:ind w:left="6336" w:hanging="6261"/>
        <w:jc w:val="right"/>
      </w:pPr>
    </w:p>
    <w:p w:rsidR="001D4624" w:rsidRDefault="001D4624" w:rsidP="001D4624">
      <w:pPr>
        <w:ind w:left="6336" w:hanging="6261"/>
        <w:jc w:val="center"/>
      </w:pPr>
      <w:r>
        <w:t>ПЕРЕЧЕНЬ</w:t>
      </w:r>
    </w:p>
    <w:p w:rsidR="001D4624" w:rsidRDefault="001D4624" w:rsidP="001D4624">
      <w:pPr>
        <w:ind w:left="6336" w:hanging="6261"/>
        <w:jc w:val="center"/>
      </w:pPr>
      <w:r>
        <w:t>имущества  муниципального образования района «Койгородский»,</w:t>
      </w:r>
    </w:p>
    <w:p w:rsidR="001D4624" w:rsidRDefault="001D4624" w:rsidP="001D4624">
      <w:pPr>
        <w:ind w:left="6336" w:hanging="6261"/>
        <w:jc w:val="center"/>
      </w:pPr>
      <w:r>
        <w:t xml:space="preserve">безвозмездно </w:t>
      </w:r>
      <w:proofErr w:type="gramStart"/>
      <w:r>
        <w:t>передаваемого</w:t>
      </w:r>
      <w:proofErr w:type="gramEnd"/>
      <w:r>
        <w:t xml:space="preserve"> в собственность муниципального </w:t>
      </w:r>
    </w:p>
    <w:p w:rsidR="001D4624" w:rsidRDefault="001D4624" w:rsidP="001D4624">
      <w:pPr>
        <w:ind w:left="6336" w:hanging="6261"/>
        <w:jc w:val="center"/>
      </w:pPr>
      <w:r>
        <w:t>образования сельского поселения «Грива»</w:t>
      </w:r>
    </w:p>
    <w:p w:rsidR="001D4624" w:rsidRDefault="001D4624" w:rsidP="001D4624">
      <w:pPr>
        <w:ind w:left="6336" w:hanging="626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31"/>
        <w:gridCol w:w="4812"/>
      </w:tblGrid>
      <w:tr w:rsidR="001D4624" w:rsidTr="00C94180">
        <w:tc>
          <w:tcPr>
            <w:tcW w:w="1384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>Наименование имущества, характеристики</w:t>
            </w:r>
          </w:p>
        </w:tc>
        <w:tc>
          <w:tcPr>
            <w:tcW w:w="5033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>Место нахождения имущества</w:t>
            </w:r>
          </w:p>
        </w:tc>
      </w:tr>
      <w:tr w:rsidR="001D4624" w:rsidTr="00C94180">
        <w:tc>
          <w:tcPr>
            <w:tcW w:w="1384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>1.</w:t>
            </w:r>
          </w:p>
        </w:tc>
        <w:tc>
          <w:tcPr>
            <w:tcW w:w="3544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>Квартира, назначение: жилое, площадь – 53,1 кв. м.</w:t>
            </w:r>
            <w:proofErr w:type="gramStart"/>
            <w:r>
              <w:t xml:space="preserve"> ,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общедомовое имущество</w:t>
            </w:r>
          </w:p>
        </w:tc>
        <w:tc>
          <w:tcPr>
            <w:tcW w:w="5033" w:type="dxa"/>
            <w:shd w:val="clear" w:color="auto" w:fill="auto"/>
          </w:tcPr>
          <w:p w:rsidR="001D4624" w:rsidRDefault="001D4624" w:rsidP="00C94180">
            <w:pPr>
              <w:jc w:val="center"/>
            </w:pPr>
            <w:r>
              <w:t xml:space="preserve">168191, Республика Коми, Койгородский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Грива</w:t>
            </w:r>
            <w:proofErr w:type="gramEnd"/>
            <w:r>
              <w:t>, улица Советская, дом 94, квартира 6</w:t>
            </w:r>
          </w:p>
        </w:tc>
      </w:tr>
    </w:tbl>
    <w:p w:rsidR="001D4624" w:rsidRPr="00315357" w:rsidRDefault="001D4624" w:rsidP="001D4624">
      <w:pPr>
        <w:ind w:left="6336" w:hanging="6261"/>
        <w:jc w:val="center"/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1D4624" w:rsidRDefault="001D4624" w:rsidP="001D4624">
      <w:pPr>
        <w:spacing w:line="360" w:lineRule="auto"/>
        <w:jc w:val="center"/>
        <w:rPr>
          <w:b/>
          <w:sz w:val="28"/>
          <w:szCs w:val="28"/>
        </w:rPr>
      </w:pPr>
    </w:p>
    <w:p w:rsidR="0041496F" w:rsidRDefault="0041496F"/>
    <w:sectPr w:rsidR="0041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292"/>
    <w:multiLevelType w:val="hybridMultilevel"/>
    <w:tmpl w:val="78D60682"/>
    <w:lvl w:ilvl="0" w:tplc="30B64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4"/>
    <w:rsid w:val="001D4624"/>
    <w:rsid w:val="004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46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4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46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4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2017-01-22T00:37:00Z</dcterms:created>
  <dcterms:modified xsi:type="dcterms:W3CDTF">2017-01-22T00:38:00Z</dcterms:modified>
</cp:coreProperties>
</file>