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D7697" w:rsidP="00887D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154B">
              <w:rPr>
                <w:sz w:val="28"/>
              </w:rPr>
              <w:t xml:space="preserve"> </w:t>
            </w:r>
            <w:r w:rsidR="00862896">
              <w:rPr>
                <w:sz w:val="28"/>
              </w:rPr>
              <w:t>20 февраля</w:t>
            </w:r>
          </w:p>
        </w:tc>
        <w:tc>
          <w:tcPr>
            <w:tcW w:w="1033" w:type="dxa"/>
          </w:tcPr>
          <w:p w:rsidR="003761B0" w:rsidRDefault="00887D9E" w:rsidP="00AD7697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AD7697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6B5223" w:rsidRDefault="006B5223" w:rsidP="00A95C53">
            <w:pPr>
              <w:jc w:val="center"/>
              <w:rPr>
                <w:sz w:val="28"/>
              </w:rPr>
            </w:pPr>
            <w:r w:rsidRPr="006B5223">
              <w:rPr>
                <w:sz w:val="28"/>
              </w:rPr>
              <w:t>0</w:t>
            </w:r>
            <w:r w:rsidR="00A95C53">
              <w:rPr>
                <w:sz w:val="28"/>
              </w:rPr>
              <w:t>5</w:t>
            </w:r>
            <w:r w:rsidR="00AD7697">
              <w:rPr>
                <w:sz w:val="28"/>
              </w:rPr>
              <w:t xml:space="preserve"> </w:t>
            </w:r>
            <w:r w:rsidRPr="006B5223">
              <w:rPr>
                <w:sz w:val="28"/>
              </w:rPr>
              <w:t>/0</w:t>
            </w:r>
            <w:r w:rsidR="00862896">
              <w:rPr>
                <w:sz w:val="28"/>
              </w:rPr>
              <w:t>2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552296" w:rsidRPr="0053154B" w:rsidRDefault="00634479" w:rsidP="00634479">
      <w:pPr>
        <w:widowControl w:val="0"/>
        <w:tabs>
          <w:tab w:val="left" w:pos="3675"/>
        </w:tabs>
        <w:spacing w:line="320" w:lineRule="exact"/>
        <w:ind w:right="-99" w:firstLine="85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9D403F" w:rsidRPr="00641B9A" w:rsidRDefault="009D403F" w:rsidP="00641B9A">
      <w:pPr>
        <w:shd w:val="clear" w:color="auto" w:fill="FFFFFF"/>
        <w:jc w:val="center"/>
        <w:outlineLvl w:val="2"/>
        <w:rPr>
          <w:b/>
          <w:bCs/>
          <w:sz w:val="24"/>
          <w:szCs w:val="24"/>
        </w:rPr>
      </w:pPr>
      <w:r w:rsidRPr="00641B9A">
        <w:rPr>
          <w:b/>
          <w:bCs/>
          <w:sz w:val="24"/>
          <w:szCs w:val="24"/>
        </w:rPr>
        <w:t>«О создании координационного совета по развитию малого и среднего предпринимательства на территории сельского поселения «</w:t>
      </w:r>
      <w:r w:rsidR="00641B9A" w:rsidRPr="00641B9A">
        <w:rPr>
          <w:b/>
          <w:bCs/>
          <w:sz w:val="24"/>
          <w:szCs w:val="24"/>
        </w:rPr>
        <w:t>Кузьёль</w:t>
      </w:r>
      <w:r w:rsidRPr="00641B9A">
        <w:rPr>
          <w:b/>
          <w:bCs/>
          <w:sz w:val="24"/>
          <w:szCs w:val="24"/>
        </w:rPr>
        <w:t>»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8"/>
        <w:jc w:val="both"/>
        <w:rPr>
          <w:sz w:val="24"/>
          <w:szCs w:val="24"/>
        </w:rPr>
      </w:pP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8"/>
        <w:jc w:val="both"/>
        <w:rPr>
          <w:sz w:val="24"/>
          <w:szCs w:val="24"/>
        </w:rPr>
      </w:pPr>
      <w:r w:rsidRPr="00641B9A">
        <w:rPr>
          <w:sz w:val="24"/>
          <w:szCs w:val="24"/>
        </w:rPr>
        <w:t xml:space="preserve">Во исполнение Федерального закона от 24.07.2007  № 209-ФЗ «О развитии малого и среднего предпринимательства в Российской Федерации», </w:t>
      </w:r>
    </w:p>
    <w:p w:rsidR="00125494" w:rsidRPr="00641B9A" w:rsidRDefault="00125494" w:rsidP="00744913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63ED5" w:rsidRDefault="00763ED5" w:rsidP="00763ED5">
      <w:pPr>
        <w:jc w:val="both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1. Создать координационный совет по развитию малого и среднего предпринимательства сельского поселения «</w:t>
      </w:r>
      <w:r w:rsidR="00641B9A" w:rsidRPr="00641B9A">
        <w:rPr>
          <w:sz w:val="24"/>
          <w:szCs w:val="24"/>
        </w:rPr>
        <w:t>Кузьёль</w:t>
      </w:r>
      <w:r w:rsidRPr="00641B9A">
        <w:rPr>
          <w:sz w:val="24"/>
          <w:szCs w:val="24"/>
        </w:rPr>
        <w:t>».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2. Утвердить Положение о координационном совете по развитию малого и среднего предпринимательства сельского поселения «</w:t>
      </w:r>
      <w:r w:rsidR="00641B9A" w:rsidRPr="00641B9A">
        <w:rPr>
          <w:sz w:val="24"/>
          <w:szCs w:val="24"/>
        </w:rPr>
        <w:t>Кузьёль</w:t>
      </w:r>
      <w:r w:rsidRPr="00641B9A">
        <w:rPr>
          <w:sz w:val="24"/>
          <w:szCs w:val="24"/>
        </w:rPr>
        <w:t>» согласно приложению №1.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3. Утвердить состав координационного совета по развитию малого и среднего предпринимательства сельского поселения «</w:t>
      </w:r>
      <w:r w:rsidR="00641B9A" w:rsidRPr="00641B9A">
        <w:rPr>
          <w:sz w:val="24"/>
          <w:szCs w:val="24"/>
        </w:rPr>
        <w:t>Кузьёль</w:t>
      </w:r>
      <w:r w:rsidRPr="00641B9A">
        <w:rPr>
          <w:sz w:val="24"/>
          <w:szCs w:val="24"/>
        </w:rPr>
        <w:t>» согласно приложению №2.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 4. Обнародовать  данное постановление   на официальном сайте администрации сельского поселения «</w:t>
      </w:r>
      <w:r w:rsidR="00641B9A" w:rsidRPr="00641B9A">
        <w:rPr>
          <w:sz w:val="24"/>
          <w:szCs w:val="24"/>
        </w:rPr>
        <w:t>Кузьёль</w:t>
      </w:r>
      <w:r w:rsidRPr="00641B9A">
        <w:rPr>
          <w:sz w:val="24"/>
          <w:szCs w:val="24"/>
        </w:rPr>
        <w:t>».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ind w:firstLine="540"/>
        <w:jc w:val="both"/>
        <w:rPr>
          <w:sz w:val="24"/>
          <w:szCs w:val="24"/>
        </w:rPr>
      </w:pPr>
      <w:r w:rsidRPr="00641B9A">
        <w:rPr>
          <w:sz w:val="24"/>
          <w:szCs w:val="24"/>
        </w:rPr>
        <w:t xml:space="preserve">  5. </w:t>
      </w:r>
      <w:proofErr w:type="gramStart"/>
      <w:r w:rsidRPr="00641B9A">
        <w:rPr>
          <w:sz w:val="24"/>
          <w:szCs w:val="24"/>
        </w:rPr>
        <w:t>Контроль за</w:t>
      </w:r>
      <w:proofErr w:type="gramEnd"/>
      <w:r w:rsidRPr="00641B9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D403F" w:rsidRPr="00641B9A" w:rsidRDefault="009D403F" w:rsidP="009D403F">
      <w:pPr>
        <w:shd w:val="clear" w:color="auto" w:fill="FFFFFF"/>
        <w:spacing w:before="105" w:after="105" w:line="207" w:lineRule="atLeast"/>
        <w:rPr>
          <w:sz w:val="24"/>
          <w:szCs w:val="24"/>
        </w:rPr>
      </w:pPr>
    </w:p>
    <w:p w:rsidR="009D403F" w:rsidRDefault="009D403F" w:rsidP="009D403F">
      <w:pPr>
        <w:shd w:val="clear" w:color="auto" w:fill="FFFFFF"/>
        <w:spacing w:before="105" w:after="105" w:line="207" w:lineRule="atLeast"/>
        <w:rPr>
          <w:sz w:val="28"/>
          <w:szCs w:val="28"/>
        </w:rPr>
      </w:pP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125494" w:rsidRPr="00744913" w:rsidRDefault="00744913" w:rsidP="0053154B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F2BAC" w:rsidRPr="00641B9A" w:rsidRDefault="00AF2BAC" w:rsidP="00641B9A">
      <w:pPr>
        <w:widowControl w:val="0"/>
        <w:spacing w:line="320" w:lineRule="exact"/>
        <w:ind w:right="-99" w:firstLine="851"/>
        <w:jc w:val="both"/>
        <w:rPr>
          <w:snapToGrid w:val="0"/>
          <w:sz w:val="24"/>
          <w:szCs w:val="24"/>
        </w:rPr>
      </w:pPr>
    </w:p>
    <w:p w:rsidR="00D778F7" w:rsidRPr="00E83E65" w:rsidRDefault="00AF2BAC" w:rsidP="00BD4D60">
      <w:pPr>
        <w:jc w:val="both"/>
        <w:rPr>
          <w:sz w:val="24"/>
          <w:szCs w:val="24"/>
        </w:rPr>
      </w:pPr>
      <w:r w:rsidRPr="00E83E65">
        <w:rPr>
          <w:sz w:val="24"/>
          <w:szCs w:val="24"/>
        </w:rPr>
        <w:t xml:space="preserve">       </w:t>
      </w:r>
      <w:r w:rsidR="006B1F29" w:rsidRPr="00E83E65">
        <w:rPr>
          <w:sz w:val="24"/>
          <w:szCs w:val="24"/>
        </w:rPr>
        <w:t xml:space="preserve"> </w:t>
      </w:r>
      <w:r w:rsidR="003314F5" w:rsidRPr="00E83E65">
        <w:rPr>
          <w:sz w:val="24"/>
          <w:szCs w:val="24"/>
        </w:rPr>
        <w:t xml:space="preserve"> </w:t>
      </w:r>
      <w:r w:rsidR="00552296" w:rsidRPr="00E83E65">
        <w:rPr>
          <w:sz w:val="24"/>
          <w:szCs w:val="24"/>
        </w:rPr>
        <w:t xml:space="preserve">Глава </w:t>
      </w:r>
      <w:r w:rsidR="006B1F29" w:rsidRPr="00E83E65">
        <w:rPr>
          <w:sz w:val="24"/>
          <w:szCs w:val="24"/>
        </w:rPr>
        <w:t>сельского поселения «Кузь</w:t>
      </w:r>
      <w:r w:rsidR="00552296" w:rsidRPr="00E83E65">
        <w:rPr>
          <w:sz w:val="24"/>
          <w:szCs w:val="24"/>
        </w:rPr>
        <w:t>ё</w:t>
      </w:r>
      <w:r w:rsidR="006B1F29" w:rsidRPr="00E83E65">
        <w:rPr>
          <w:sz w:val="24"/>
          <w:szCs w:val="24"/>
        </w:rPr>
        <w:t xml:space="preserve">ль»   </w:t>
      </w:r>
      <w:r w:rsidR="003314F5" w:rsidRPr="00E83E65">
        <w:rPr>
          <w:sz w:val="24"/>
          <w:szCs w:val="24"/>
        </w:rPr>
        <w:t xml:space="preserve">                         </w:t>
      </w:r>
      <w:r w:rsidR="00552296" w:rsidRPr="00E83E65">
        <w:rPr>
          <w:sz w:val="24"/>
          <w:szCs w:val="24"/>
        </w:rPr>
        <w:t>В.П.Шакирова</w:t>
      </w: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744913" w:rsidRDefault="00744913" w:rsidP="00BD4D60">
      <w:pPr>
        <w:jc w:val="both"/>
        <w:rPr>
          <w:sz w:val="28"/>
          <w:szCs w:val="28"/>
        </w:rPr>
      </w:pPr>
    </w:p>
    <w:p w:rsid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8"/>
          <w:szCs w:val="28"/>
        </w:rPr>
      </w:pPr>
      <w:r w:rsidRPr="00DC5B62">
        <w:rPr>
          <w:sz w:val="28"/>
          <w:szCs w:val="28"/>
        </w:rPr>
        <w:t>                                </w:t>
      </w:r>
    </w:p>
    <w:p w:rsid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8"/>
          <w:szCs w:val="28"/>
        </w:rPr>
      </w:pP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lastRenderedPageBreak/>
        <w:t>          Приложение № 1</w:t>
      </w:r>
    </w:p>
    <w:tbl>
      <w:tblPr>
        <w:tblpPr w:leftFromText="180" w:rightFromText="180" w:vertAnchor="text" w:horzAnchor="margin" w:tblpXSpec="right" w:tblpY="-14"/>
        <w:tblW w:w="467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1"/>
      </w:tblGrid>
      <w:tr w:rsidR="00641B9A" w:rsidRPr="00641B9A" w:rsidTr="00054520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jc w:val="right"/>
              <w:rPr>
                <w:sz w:val="24"/>
                <w:szCs w:val="24"/>
              </w:rPr>
            </w:pPr>
          </w:p>
        </w:tc>
      </w:tr>
    </w:tbl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УТВЕРЖДЕНО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постановлением администрации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 xml:space="preserve">  сельского поселения «Кузьёль»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от  20.02 2023 года  № 0</w:t>
      </w:r>
      <w:r w:rsidR="00A95C53">
        <w:rPr>
          <w:sz w:val="24"/>
          <w:szCs w:val="24"/>
        </w:rPr>
        <w:t>5</w:t>
      </w:r>
      <w:r w:rsidRPr="00641B9A">
        <w:rPr>
          <w:sz w:val="24"/>
          <w:szCs w:val="24"/>
        </w:rPr>
        <w:t>/02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ПОЛОЖЕНИЕ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о координационном совете по развитию малого и среднего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предпринимательства сельского поселения «Кузьёль»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 xml:space="preserve">1. </w:t>
      </w:r>
      <w:proofErr w:type="gramStart"/>
      <w:r w:rsidRPr="00641B9A">
        <w:rPr>
          <w:sz w:val="24"/>
          <w:szCs w:val="24"/>
        </w:rPr>
        <w:t>Координационный совет по развитию малого и среднего предпринимательства   сельского поселения «Кузьёль»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</w:t>
      </w:r>
      <w:proofErr w:type="gramEnd"/>
      <w:r w:rsidRPr="00641B9A">
        <w:rPr>
          <w:sz w:val="24"/>
          <w:szCs w:val="24"/>
        </w:rPr>
        <w:t xml:space="preserve"> малого и среднего предпринимательства муниципального образования сельское поселение «Кузьёль» Койгородского  района Республики Коми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3. Координационный совет: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641B9A" w:rsidRPr="00641B9A" w:rsidRDefault="00641B9A" w:rsidP="00641B9A">
      <w:pPr>
        <w:shd w:val="clear" w:color="auto" w:fill="FFFFFF"/>
        <w:spacing w:before="105" w:after="36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 xml:space="preserve"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</w:t>
      </w:r>
      <w:r w:rsidRPr="00641B9A">
        <w:rPr>
          <w:sz w:val="24"/>
          <w:szCs w:val="24"/>
        </w:rPr>
        <w:lastRenderedPageBreak/>
        <w:t>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предприниматели, эксперты, консультанты.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9. Председателем координационного совета является Глава муниципального образования, заместителем председателя – ведущий специалист муниципального образования.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12. Председатель или, в его отсутствие, - заместитель председателя координационного совета: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 xml:space="preserve">- обеспечивают </w:t>
      </w:r>
      <w:proofErr w:type="gramStart"/>
      <w:r w:rsidRPr="00641B9A">
        <w:rPr>
          <w:sz w:val="24"/>
          <w:szCs w:val="24"/>
        </w:rPr>
        <w:t>контроль за</w:t>
      </w:r>
      <w:proofErr w:type="gramEnd"/>
      <w:r w:rsidRPr="00641B9A">
        <w:rPr>
          <w:sz w:val="24"/>
          <w:szCs w:val="24"/>
        </w:rPr>
        <w:t xml:space="preserve"> исполнением принятых на совете решений.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13. Секретарь координационного совета: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 осуществляет ведение, учет и хранение дел;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 обеспечивает рассылку протоколов;</w:t>
      </w:r>
    </w:p>
    <w:p w:rsidR="00641B9A" w:rsidRPr="00641B9A" w:rsidRDefault="00641B9A" w:rsidP="00641B9A">
      <w:pPr>
        <w:shd w:val="clear" w:color="auto" w:fill="FFFFFF"/>
        <w:spacing w:before="105" w:after="38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ind w:firstLine="709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- подписывает протоколы заседаний совета.</w:t>
      </w: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  <w:r w:rsidRPr="00641B9A">
        <w:rPr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 w:line="207" w:lineRule="atLeast"/>
        <w:jc w:val="both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/>
        <w:jc w:val="right"/>
        <w:rPr>
          <w:sz w:val="24"/>
          <w:szCs w:val="24"/>
        </w:rPr>
      </w:pPr>
      <w:r w:rsidRPr="00641B9A">
        <w:rPr>
          <w:sz w:val="24"/>
          <w:szCs w:val="24"/>
        </w:rPr>
        <w:lastRenderedPageBreak/>
        <w:t>                                       Приложение № 2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 УТВЕРЖДЕНО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постановлением администрации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 xml:space="preserve">  сельского поселения «Кузьёль»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right"/>
        <w:rPr>
          <w:sz w:val="24"/>
          <w:szCs w:val="24"/>
        </w:rPr>
      </w:pPr>
      <w:r w:rsidRPr="00641B9A">
        <w:rPr>
          <w:sz w:val="24"/>
          <w:szCs w:val="24"/>
        </w:rPr>
        <w:t>от 20.02 2023 года  № 0</w:t>
      </w:r>
      <w:r w:rsidR="00A95C53">
        <w:rPr>
          <w:sz w:val="24"/>
          <w:szCs w:val="24"/>
        </w:rPr>
        <w:t>5</w:t>
      </w:r>
      <w:r w:rsidRPr="00641B9A">
        <w:rPr>
          <w:sz w:val="24"/>
          <w:szCs w:val="24"/>
        </w:rPr>
        <w:t>/02</w:t>
      </w: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center"/>
        <w:rPr>
          <w:sz w:val="24"/>
          <w:szCs w:val="24"/>
        </w:rPr>
      </w:pPr>
    </w:p>
    <w:p w:rsidR="00641B9A" w:rsidRPr="00641B9A" w:rsidRDefault="00641B9A" w:rsidP="00641B9A">
      <w:pPr>
        <w:shd w:val="clear" w:color="auto" w:fill="FFFFFF"/>
        <w:spacing w:before="105" w:after="105"/>
        <w:ind w:left="3540" w:firstLine="708"/>
        <w:jc w:val="center"/>
        <w:rPr>
          <w:sz w:val="24"/>
          <w:szCs w:val="24"/>
        </w:rPr>
      </w:pPr>
      <w:r w:rsidRPr="00641B9A">
        <w:rPr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СОСТАВ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координационного совета по развитию малого и среднего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предпринимательства сельского поселения «Кузьёль»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 </w:t>
      </w:r>
    </w:p>
    <w:p w:rsidR="00641B9A" w:rsidRPr="00641B9A" w:rsidRDefault="00641B9A" w:rsidP="00641B9A">
      <w:pPr>
        <w:shd w:val="clear" w:color="auto" w:fill="FFFFFF"/>
        <w:spacing w:before="105" w:after="105"/>
        <w:jc w:val="center"/>
        <w:rPr>
          <w:sz w:val="24"/>
          <w:szCs w:val="24"/>
        </w:rPr>
      </w:pPr>
      <w:r w:rsidRPr="00641B9A">
        <w:rPr>
          <w:b/>
          <w:bCs/>
          <w:sz w:val="24"/>
          <w:szCs w:val="24"/>
        </w:rPr>
        <w:t> </w:t>
      </w:r>
      <w:r w:rsidRPr="00641B9A"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6"/>
        <w:gridCol w:w="4727"/>
      </w:tblGrid>
      <w:tr w:rsidR="00641B9A" w:rsidRPr="00641B9A" w:rsidTr="00054520">
        <w:trPr>
          <w:trHeight w:val="61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Шакирова Вера Петровна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-глава сельского поселения, председатель совета</w:t>
            </w:r>
          </w:p>
        </w:tc>
      </w:tr>
      <w:tr w:rsidR="00641B9A" w:rsidRPr="00641B9A" w:rsidTr="00054520">
        <w:trPr>
          <w:trHeight w:val="157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Габова Юлия Евгеньевна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 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 -специалист </w:t>
            </w:r>
            <w:r w:rsidRPr="00641B9A">
              <w:rPr>
                <w:sz w:val="24"/>
                <w:szCs w:val="24"/>
                <w:lang w:val="en-US"/>
              </w:rPr>
              <w:t>I </w:t>
            </w:r>
            <w:r w:rsidRPr="00641B9A">
              <w:rPr>
                <w:sz w:val="24"/>
                <w:szCs w:val="24"/>
              </w:rPr>
              <w:t>категории администрации сельского поселения, секретарь совета</w:t>
            </w:r>
          </w:p>
        </w:tc>
      </w:tr>
      <w:tr w:rsidR="00641B9A" w:rsidRPr="00641B9A" w:rsidTr="00054520">
        <w:trPr>
          <w:trHeight w:val="12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 w:line="127" w:lineRule="atLeast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Члены совета:</w:t>
            </w:r>
          </w:p>
        </w:tc>
      </w:tr>
      <w:tr w:rsidR="00641B9A" w:rsidRPr="00641B9A" w:rsidTr="00054520">
        <w:trPr>
          <w:trHeight w:val="103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641B9A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 Садовничая Эрна Николаевна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 депутат  Совета МР «Койгородский» </w:t>
            </w:r>
            <w:r w:rsidRPr="00641B9A">
              <w:rPr>
                <w:sz w:val="24"/>
                <w:szCs w:val="24"/>
                <w:lang w:val="en-US"/>
              </w:rPr>
              <w:t>IV</w:t>
            </w:r>
            <w:r w:rsidRPr="00641B9A">
              <w:rPr>
                <w:sz w:val="24"/>
                <w:szCs w:val="24"/>
              </w:rPr>
              <w:t xml:space="preserve"> созыва,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индивидуальный предприниматель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41B9A" w:rsidRPr="00641B9A" w:rsidTr="00054520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 </w:t>
            </w:r>
            <w:proofErr w:type="spellStart"/>
            <w:r w:rsidRPr="00641B9A">
              <w:rPr>
                <w:sz w:val="24"/>
                <w:szCs w:val="24"/>
              </w:rPr>
              <w:t>Тумкина</w:t>
            </w:r>
            <w:proofErr w:type="spellEnd"/>
            <w:r w:rsidRPr="00641B9A">
              <w:rPr>
                <w:sz w:val="24"/>
                <w:szCs w:val="24"/>
              </w:rPr>
              <w:t xml:space="preserve"> Любовь Валерьевна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депутат Совета сельского поселения «Кузьёль» </w:t>
            </w:r>
            <w:r w:rsidRPr="00641B9A">
              <w:rPr>
                <w:sz w:val="24"/>
                <w:szCs w:val="24"/>
                <w:lang w:val="en-US"/>
              </w:rPr>
              <w:t>II</w:t>
            </w:r>
            <w:r w:rsidRPr="00641B9A">
              <w:rPr>
                <w:sz w:val="24"/>
                <w:szCs w:val="24"/>
              </w:rPr>
              <w:t xml:space="preserve"> созыва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(по согласованию)</w:t>
            </w:r>
          </w:p>
          <w:p w:rsidR="00641B9A" w:rsidRPr="00641B9A" w:rsidRDefault="00A95C53" w:rsidP="00054520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B9A" w:rsidRPr="00641B9A" w:rsidRDefault="00641B9A" w:rsidP="00054520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</w:t>
            </w:r>
          </w:p>
        </w:tc>
      </w:tr>
    </w:tbl>
    <w:p w:rsidR="00744913" w:rsidRPr="00641B9A" w:rsidRDefault="00744913" w:rsidP="00BD4D6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6"/>
        <w:gridCol w:w="4727"/>
      </w:tblGrid>
      <w:tr w:rsidR="00A95C53" w:rsidRPr="00641B9A" w:rsidTr="00B2753B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 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Габов Александр Анатольевич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 депутат Совета сельского поселения «Кузьёль» </w:t>
            </w:r>
            <w:r w:rsidRPr="00641B9A">
              <w:rPr>
                <w:sz w:val="24"/>
                <w:szCs w:val="24"/>
                <w:lang w:val="en-US"/>
              </w:rPr>
              <w:t>II</w:t>
            </w:r>
            <w:r w:rsidRPr="00641B9A">
              <w:rPr>
                <w:sz w:val="24"/>
                <w:szCs w:val="24"/>
              </w:rPr>
              <w:t xml:space="preserve"> созыва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(по согласованию)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>- индивидуальный предприниматель (по согласованию)</w:t>
            </w:r>
          </w:p>
          <w:p w:rsidR="00A95C53" w:rsidRPr="00641B9A" w:rsidRDefault="00A95C53" w:rsidP="00B2753B">
            <w:pPr>
              <w:spacing w:before="105" w:after="105"/>
              <w:rPr>
                <w:sz w:val="24"/>
                <w:szCs w:val="24"/>
              </w:rPr>
            </w:pPr>
            <w:r w:rsidRPr="00641B9A">
              <w:rPr>
                <w:sz w:val="24"/>
                <w:szCs w:val="24"/>
              </w:rPr>
              <w:t xml:space="preserve"> </w:t>
            </w:r>
          </w:p>
        </w:tc>
      </w:tr>
    </w:tbl>
    <w:p w:rsidR="00641B9A" w:rsidRPr="00641B9A" w:rsidRDefault="00641B9A">
      <w:pPr>
        <w:jc w:val="both"/>
        <w:rPr>
          <w:sz w:val="24"/>
          <w:szCs w:val="24"/>
        </w:rPr>
      </w:pPr>
    </w:p>
    <w:sectPr w:rsidR="00641B9A" w:rsidRPr="00641B9A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55E5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768E2"/>
    <w:rsid w:val="00390B05"/>
    <w:rsid w:val="00392758"/>
    <w:rsid w:val="00393DFA"/>
    <w:rsid w:val="003D26A6"/>
    <w:rsid w:val="003E1029"/>
    <w:rsid w:val="003F0391"/>
    <w:rsid w:val="00442392"/>
    <w:rsid w:val="00450FAC"/>
    <w:rsid w:val="00457D8A"/>
    <w:rsid w:val="004C33B7"/>
    <w:rsid w:val="004D30AC"/>
    <w:rsid w:val="005008DC"/>
    <w:rsid w:val="0053082C"/>
    <w:rsid w:val="0053154B"/>
    <w:rsid w:val="00531D96"/>
    <w:rsid w:val="00552296"/>
    <w:rsid w:val="0056354C"/>
    <w:rsid w:val="00566A1B"/>
    <w:rsid w:val="005A757C"/>
    <w:rsid w:val="005B2995"/>
    <w:rsid w:val="005E1C28"/>
    <w:rsid w:val="005E53A2"/>
    <w:rsid w:val="005F006A"/>
    <w:rsid w:val="00604A2D"/>
    <w:rsid w:val="00623BC0"/>
    <w:rsid w:val="00634479"/>
    <w:rsid w:val="00641B9A"/>
    <w:rsid w:val="006534F4"/>
    <w:rsid w:val="00653876"/>
    <w:rsid w:val="00674152"/>
    <w:rsid w:val="006B03DB"/>
    <w:rsid w:val="006B1F29"/>
    <w:rsid w:val="006B5223"/>
    <w:rsid w:val="00700BBE"/>
    <w:rsid w:val="00702A8B"/>
    <w:rsid w:val="00733342"/>
    <w:rsid w:val="00734A77"/>
    <w:rsid w:val="00744913"/>
    <w:rsid w:val="00763ED5"/>
    <w:rsid w:val="0077371F"/>
    <w:rsid w:val="00775B31"/>
    <w:rsid w:val="007B0217"/>
    <w:rsid w:val="00805C01"/>
    <w:rsid w:val="0081728B"/>
    <w:rsid w:val="00851755"/>
    <w:rsid w:val="00862896"/>
    <w:rsid w:val="008841D6"/>
    <w:rsid w:val="00887D9E"/>
    <w:rsid w:val="008D037F"/>
    <w:rsid w:val="008E3119"/>
    <w:rsid w:val="00907601"/>
    <w:rsid w:val="00937C0C"/>
    <w:rsid w:val="009423D3"/>
    <w:rsid w:val="0097461F"/>
    <w:rsid w:val="009D403F"/>
    <w:rsid w:val="00A1505A"/>
    <w:rsid w:val="00A37F5C"/>
    <w:rsid w:val="00A844D0"/>
    <w:rsid w:val="00A912CB"/>
    <w:rsid w:val="00A9207E"/>
    <w:rsid w:val="00A95C53"/>
    <w:rsid w:val="00AB1C4A"/>
    <w:rsid w:val="00AB3F02"/>
    <w:rsid w:val="00AD1FF6"/>
    <w:rsid w:val="00AD7697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13F7D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81DE6"/>
    <w:rsid w:val="00E83E65"/>
    <w:rsid w:val="00EA34BC"/>
    <w:rsid w:val="00EB6178"/>
    <w:rsid w:val="00EC5D59"/>
    <w:rsid w:val="00ED49CC"/>
    <w:rsid w:val="00EE07C5"/>
    <w:rsid w:val="00EF3A2E"/>
    <w:rsid w:val="00F52F24"/>
    <w:rsid w:val="00F807E9"/>
    <w:rsid w:val="00F841EB"/>
    <w:rsid w:val="00FB0801"/>
    <w:rsid w:val="00FB562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Внимание: криминал!!"/>
    <w:basedOn w:val="a"/>
    <w:next w:val="a"/>
    <w:uiPriority w:val="99"/>
    <w:rsid w:val="007449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rsid w:val="00744913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5</cp:revision>
  <cp:lastPrinted>2023-03-07T08:28:00Z</cp:lastPrinted>
  <dcterms:created xsi:type="dcterms:W3CDTF">2023-03-06T13:56:00Z</dcterms:created>
  <dcterms:modified xsi:type="dcterms:W3CDTF">2023-03-07T11:47:00Z</dcterms:modified>
</cp:coreProperties>
</file>