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DDB" w:rsidRDefault="006D4DDB" w:rsidP="006D4DDB">
      <w:pPr>
        <w:pStyle w:val="a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ПОЛОЖЕНИЕ </w:t>
      </w:r>
    </w:p>
    <w:p w:rsidR="006D4DDB" w:rsidRDefault="006D4DDB" w:rsidP="006D4DDB">
      <w:pPr>
        <w:pStyle w:val="a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МЕЖРАЙОННОГО КОНКУРСА ПО ПАРИКМАХЕРСКОМУ ИСКУССТВУ </w:t>
      </w:r>
    </w:p>
    <w:p w:rsidR="006D4DDB" w:rsidRDefault="006D4DDB" w:rsidP="006D4DDB">
      <w:pPr>
        <w:pStyle w:val="a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024C96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ноября 2017 года</w:t>
      </w:r>
    </w:p>
    <w:p w:rsidR="006D4DDB" w:rsidRDefault="006D4DDB" w:rsidP="006D4DDB">
      <w:pPr>
        <w:pStyle w:val="a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Дом Культуры, ул. Мира, 2, с. Койгородок</w:t>
      </w:r>
    </w:p>
    <w:p w:rsidR="006D4DDB" w:rsidRDefault="006D4DDB" w:rsidP="006D4DDB">
      <w:pPr>
        <w:pStyle w:val="a5"/>
        <w:jc w:val="center"/>
        <w:rPr>
          <w:b/>
          <w:bCs/>
          <w:sz w:val="22"/>
          <w:szCs w:val="22"/>
        </w:rPr>
      </w:pPr>
    </w:p>
    <w:p w:rsidR="006D4DDB" w:rsidRDefault="006D4DDB" w:rsidP="006D4DDB">
      <w:pPr>
        <w:pStyle w:val="a5"/>
        <w:tabs>
          <w:tab w:val="left" w:pos="0"/>
        </w:tabs>
        <w:ind w:firstLine="249"/>
        <w:rPr>
          <w:b/>
          <w:sz w:val="22"/>
          <w:szCs w:val="22"/>
        </w:rPr>
      </w:pPr>
      <w:r>
        <w:rPr>
          <w:b/>
          <w:sz w:val="22"/>
          <w:szCs w:val="22"/>
        </w:rPr>
        <w:t>Организаторы:</w:t>
      </w:r>
    </w:p>
    <w:p w:rsidR="006D4DDB" w:rsidRDefault="006D4DDB" w:rsidP="006D4DDB">
      <w:pPr>
        <w:pStyle w:val="a5"/>
        <w:tabs>
          <w:tab w:val="left" w:pos="0"/>
        </w:tabs>
        <w:ind w:firstLine="249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МО МР «Койгородок»</w:t>
      </w:r>
    </w:p>
    <w:p w:rsidR="006D4DDB" w:rsidRDefault="006D4DDB" w:rsidP="006D4DDB">
      <w:pPr>
        <w:pStyle w:val="a5"/>
        <w:tabs>
          <w:tab w:val="left" w:pos="0"/>
        </w:tabs>
        <w:rPr>
          <w:b/>
          <w:sz w:val="22"/>
          <w:szCs w:val="22"/>
        </w:rPr>
      </w:pPr>
    </w:p>
    <w:p w:rsidR="006D4DDB" w:rsidRDefault="006D4DDB" w:rsidP="006D4DDB">
      <w:pPr>
        <w:pStyle w:val="a5"/>
        <w:tabs>
          <w:tab w:val="left" w:pos="0"/>
        </w:tabs>
        <w:rPr>
          <w:sz w:val="16"/>
          <w:szCs w:val="16"/>
        </w:rPr>
      </w:pPr>
    </w:p>
    <w:p w:rsidR="006D4DDB" w:rsidRDefault="006D4DDB" w:rsidP="006D4DDB">
      <w:pPr>
        <w:pStyle w:val="a5"/>
        <w:jc w:val="left"/>
        <w:rPr>
          <w:bCs/>
          <w:sz w:val="22"/>
          <w:szCs w:val="22"/>
        </w:rPr>
      </w:pPr>
      <w:r>
        <w:rPr>
          <w:sz w:val="22"/>
          <w:szCs w:val="22"/>
        </w:rPr>
        <w:t>Конкурс по парикмахерскому искусству, состоится 1</w:t>
      </w:r>
      <w:r w:rsidR="00CD7E30">
        <w:rPr>
          <w:sz w:val="22"/>
          <w:szCs w:val="22"/>
        </w:rPr>
        <w:t>8</w:t>
      </w:r>
      <w:r>
        <w:rPr>
          <w:sz w:val="22"/>
          <w:szCs w:val="22"/>
        </w:rPr>
        <w:t xml:space="preserve"> ноября по адресу: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Дом Культуры, ул. Мира, 2, с.</w:t>
      </w:r>
      <w:r w:rsidR="00F1289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Койгородок.</w:t>
      </w:r>
    </w:p>
    <w:p w:rsidR="006D4DDB" w:rsidRDefault="006D4DDB" w:rsidP="006D4DDB">
      <w:pPr>
        <w:pStyle w:val="a5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В Конк</w:t>
      </w:r>
      <w:r w:rsidR="00815F8B">
        <w:rPr>
          <w:sz w:val="22"/>
          <w:szCs w:val="22"/>
        </w:rPr>
        <w:t>урсе могут принять участие все</w:t>
      </w:r>
      <w:r>
        <w:rPr>
          <w:sz w:val="22"/>
          <w:szCs w:val="22"/>
        </w:rPr>
        <w:t xml:space="preserve"> мастера парикмахерского искусства, независимо от района, стажа и опыта работы.</w:t>
      </w:r>
    </w:p>
    <w:p w:rsidR="00815F8B" w:rsidRDefault="00815F8B" w:rsidP="006D4DDB">
      <w:pPr>
        <w:pStyle w:val="a5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К статусу «Юниор» относятся </w:t>
      </w:r>
      <w:r w:rsidR="007A32DB">
        <w:rPr>
          <w:sz w:val="22"/>
          <w:szCs w:val="22"/>
        </w:rPr>
        <w:t>мастера,</w:t>
      </w:r>
      <w:r>
        <w:rPr>
          <w:sz w:val="22"/>
          <w:szCs w:val="22"/>
        </w:rPr>
        <w:t xml:space="preserve"> обучающиеся в учебном заведении или со стажем 1 год.</w:t>
      </w:r>
    </w:p>
    <w:p w:rsidR="00815F8B" w:rsidRDefault="00815F8B" w:rsidP="006D4DDB">
      <w:pPr>
        <w:pStyle w:val="a5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Для подтверждения предоставляется соответствующий документ (студенческий</w:t>
      </w:r>
      <w:r w:rsidR="007A32DB">
        <w:rPr>
          <w:sz w:val="22"/>
          <w:szCs w:val="22"/>
        </w:rPr>
        <w:t xml:space="preserve"> билет </w:t>
      </w:r>
      <w:r>
        <w:rPr>
          <w:sz w:val="22"/>
          <w:szCs w:val="22"/>
        </w:rPr>
        <w:t>или диплом, свидетельство о получения специальности парикмахер).</w:t>
      </w:r>
    </w:p>
    <w:p w:rsidR="006D4DDB" w:rsidRDefault="00815F8B" w:rsidP="006D4DDB">
      <w:pPr>
        <w:pStyle w:val="a5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D4DDB">
        <w:rPr>
          <w:sz w:val="22"/>
          <w:szCs w:val="22"/>
        </w:rPr>
        <w:t>Компетентное жюри гарантирует справедливое судейство и равные шансы на победу для всех участников.</w:t>
      </w:r>
      <w:bookmarkStart w:id="0" w:name="_GoBack"/>
      <w:bookmarkEnd w:id="0"/>
    </w:p>
    <w:p w:rsidR="006D4DDB" w:rsidRDefault="006D4DDB" w:rsidP="006D4DD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F1289E">
        <w:rPr>
          <w:b/>
          <w:sz w:val="22"/>
          <w:szCs w:val="22"/>
        </w:rPr>
        <w:t xml:space="preserve">Победители и призеры </w:t>
      </w:r>
      <w:r w:rsidR="00724221" w:rsidRPr="00F1289E">
        <w:rPr>
          <w:b/>
          <w:sz w:val="22"/>
          <w:szCs w:val="22"/>
        </w:rPr>
        <w:t>отборочного тура, занявшие перво</w:t>
      </w:r>
      <w:r w:rsidRPr="00F1289E">
        <w:rPr>
          <w:b/>
          <w:sz w:val="22"/>
          <w:szCs w:val="22"/>
        </w:rPr>
        <w:t xml:space="preserve">е места в каждой </w:t>
      </w:r>
      <w:r w:rsidR="007A32DB">
        <w:rPr>
          <w:b/>
          <w:sz w:val="22"/>
          <w:szCs w:val="22"/>
        </w:rPr>
        <w:t xml:space="preserve">номинации, получают сертификат </w:t>
      </w:r>
      <w:r w:rsidR="007A32DB" w:rsidRPr="00F1289E">
        <w:rPr>
          <w:b/>
          <w:sz w:val="22"/>
          <w:szCs w:val="22"/>
        </w:rPr>
        <w:t>на участие</w:t>
      </w:r>
      <w:r w:rsidRPr="00F1289E">
        <w:rPr>
          <w:b/>
          <w:sz w:val="22"/>
          <w:szCs w:val="22"/>
        </w:rPr>
        <w:t xml:space="preserve"> в </w:t>
      </w:r>
      <w:r w:rsidR="007A32DB" w:rsidRPr="00F1289E">
        <w:rPr>
          <w:b/>
          <w:sz w:val="22"/>
          <w:szCs w:val="22"/>
        </w:rPr>
        <w:t>открытом чемпионате</w:t>
      </w:r>
      <w:r w:rsidRPr="00F1289E">
        <w:rPr>
          <w:b/>
          <w:sz w:val="22"/>
          <w:szCs w:val="22"/>
        </w:rPr>
        <w:t xml:space="preserve"> по парикмахерскому искусству</w:t>
      </w:r>
      <w:r w:rsidR="00724221" w:rsidRPr="00F1289E">
        <w:rPr>
          <w:b/>
          <w:sz w:val="22"/>
          <w:szCs w:val="22"/>
        </w:rPr>
        <w:t xml:space="preserve"> на Кубок Поволжья   г. Казань</w:t>
      </w:r>
      <w:r w:rsidR="00724221">
        <w:rPr>
          <w:sz w:val="22"/>
          <w:szCs w:val="22"/>
        </w:rPr>
        <w:t xml:space="preserve">. </w:t>
      </w:r>
      <w:r w:rsidR="007A32DB">
        <w:rPr>
          <w:sz w:val="22"/>
          <w:szCs w:val="22"/>
        </w:rPr>
        <w:t>Призовые места,</w:t>
      </w:r>
      <w:r w:rsidR="002F2B18">
        <w:rPr>
          <w:sz w:val="22"/>
          <w:szCs w:val="22"/>
        </w:rPr>
        <w:t xml:space="preserve"> полученные на чемпионате в г. </w:t>
      </w:r>
      <w:r w:rsidR="007A32DB">
        <w:rPr>
          <w:sz w:val="22"/>
          <w:szCs w:val="22"/>
        </w:rPr>
        <w:t>Казани,</w:t>
      </w:r>
      <w:r w:rsidR="002F2B18">
        <w:rPr>
          <w:sz w:val="22"/>
          <w:szCs w:val="22"/>
        </w:rPr>
        <w:t xml:space="preserve"> дают право</w:t>
      </w:r>
      <w:r>
        <w:rPr>
          <w:sz w:val="22"/>
          <w:szCs w:val="22"/>
        </w:rPr>
        <w:t xml:space="preserve"> на участие в Фест</w:t>
      </w:r>
      <w:r w:rsidR="002F2B18">
        <w:rPr>
          <w:sz w:val="22"/>
          <w:szCs w:val="22"/>
        </w:rPr>
        <w:t xml:space="preserve">ивале </w:t>
      </w:r>
      <w:r>
        <w:rPr>
          <w:sz w:val="22"/>
          <w:szCs w:val="22"/>
        </w:rPr>
        <w:t xml:space="preserve">красоты «НЕВСКИЕ </w:t>
      </w:r>
      <w:r w:rsidR="007A32DB">
        <w:rPr>
          <w:sz w:val="22"/>
          <w:szCs w:val="22"/>
        </w:rPr>
        <w:t xml:space="preserve">БЕРЕГА», который   состоится в </w:t>
      </w:r>
      <w:r>
        <w:rPr>
          <w:sz w:val="22"/>
          <w:szCs w:val="22"/>
        </w:rPr>
        <w:t>сентябре 2018 года в г. Санкт-Петербурге.</w:t>
      </w:r>
    </w:p>
    <w:p w:rsidR="006D4DDB" w:rsidRDefault="006D4DDB" w:rsidP="006D4DDB">
      <w:pPr>
        <w:tabs>
          <w:tab w:val="left" w:pos="0"/>
          <w:tab w:val="num" w:pos="792"/>
        </w:tabs>
        <w:jc w:val="both"/>
        <w:rPr>
          <w:sz w:val="16"/>
          <w:szCs w:val="16"/>
        </w:rPr>
      </w:pPr>
    </w:p>
    <w:p w:rsidR="006D4DDB" w:rsidRDefault="006D4DDB" w:rsidP="006D4DDB">
      <w:pPr>
        <w:tabs>
          <w:tab w:val="left" w:pos="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Цели конкурса</w:t>
      </w:r>
    </w:p>
    <w:p w:rsidR="006D4DDB" w:rsidRDefault="006D4DDB" w:rsidP="006D4DDB">
      <w:pPr>
        <w:numPr>
          <w:ilvl w:val="0"/>
          <w:numId w:val="1"/>
        </w:numPr>
        <w:tabs>
          <w:tab w:val="num" w:pos="720"/>
        </w:tabs>
        <w:ind w:left="720" w:firstLine="0"/>
        <w:jc w:val="both"/>
        <w:rPr>
          <w:sz w:val="22"/>
          <w:szCs w:val="22"/>
        </w:rPr>
      </w:pPr>
      <w:r>
        <w:rPr>
          <w:sz w:val="22"/>
          <w:szCs w:val="22"/>
        </w:rPr>
        <w:t>Повышать профессиональное мастерство, качество парикмахерских услуг, совершенствовать навыки и приемы работы парикмахеров.</w:t>
      </w:r>
    </w:p>
    <w:p w:rsidR="006D4DDB" w:rsidRDefault="006D4DDB" w:rsidP="006D4DDB">
      <w:pPr>
        <w:pStyle w:val="a7"/>
        <w:numPr>
          <w:ilvl w:val="0"/>
          <w:numId w:val="1"/>
        </w:numPr>
        <w:tabs>
          <w:tab w:val="left" w:pos="0"/>
          <w:tab w:val="num" w:pos="720"/>
        </w:tabs>
        <w:ind w:left="72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Содействовать укреплению и повышению престижа профессии парикмахера </w:t>
      </w:r>
    </w:p>
    <w:p w:rsidR="006D4DDB" w:rsidRDefault="006D4DDB" w:rsidP="006D4DDB">
      <w:pPr>
        <w:pStyle w:val="a7"/>
        <w:numPr>
          <w:ilvl w:val="0"/>
          <w:numId w:val="1"/>
        </w:numPr>
        <w:tabs>
          <w:tab w:val="left" w:pos="0"/>
          <w:tab w:val="num" w:pos="720"/>
        </w:tabs>
        <w:ind w:left="72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Содействовать определению новых направлений моды</w:t>
      </w:r>
    </w:p>
    <w:p w:rsidR="006D4DDB" w:rsidRDefault="006D4DDB" w:rsidP="006D4DDB">
      <w:pPr>
        <w:pStyle w:val="a7"/>
        <w:numPr>
          <w:ilvl w:val="0"/>
          <w:numId w:val="1"/>
        </w:numPr>
        <w:tabs>
          <w:tab w:val="left" w:pos="0"/>
          <w:tab w:val="num" w:pos="720"/>
        </w:tabs>
        <w:ind w:left="72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Демонстрировать новые направления техники выполнения работ.</w:t>
      </w:r>
    </w:p>
    <w:p w:rsidR="006D4DDB" w:rsidRDefault="006D4DDB" w:rsidP="006D4DDB">
      <w:pPr>
        <w:tabs>
          <w:tab w:val="left" w:pos="0"/>
          <w:tab w:val="num" w:pos="792"/>
        </w:tabs>
        <w:jc w:val="both"/>
        <w:rPr>
          <w:sz w:val="16"/>
          <w:szCs w:val="16"/>
        </w:rPr>
      </w:pPr>
    </w:p>
    <w:p w:rsidR="006D4DDB" w:rsidRDefault="006D4DDB" w:rsidP="006D4DDB">
      <w:pPr>
        <w:tabs>
          <w:tab w:val="left" w:pos="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Номинации</w:t>
      </w:r>
    </w:p>
    <w:p w:rsidR="006D4DDB" w:rsidRDefault="006D4DDB" w:rsidP="006D4DDB">
      <w:pPr>
        <w:tabs>
          <w:tab w:val="left" w:pos="0"/>
          <w:tab w:val="left" w:pos="540"/>
          <w:tab w:val="num" w:pos="79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Чемпионат проводится по следующим номинациям: </w:t>
      </w:r>
    </w:p>
    <w:p w:rsidR="00724221" w:rsidRPr="00724221" w:rsidRDefault="00724221" w:rsidP="0072422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724221">
        <w:rPr>
          <w:b/>
          <w:bCs/>
          <w:color w:val="000000"/>
          <w:u w:val="single"/>
        </w:rPr>
        <w:t>Женские мастера. Модная категория (индивидуальный разряд)</w:t>
      </w:r>
    </w:p>
    <w:p w:rsidR="006D4DDB" w:rsidRDefault="006D4DDB" w:rsidP="006D4DD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 вид – Модная стрижка с укладкой.</w:t>
      </w:r>
    </w:p>
    <w:p w:rsidR="006D4DDB" w:rsidRDefault="006D4DDB" w:rsidP="006D4DD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 вид – Прическа для новобрачной на длинных волосах</w:t>
      </w:r>
    </w:p>
    <w:p w:rsidR="006D4DDB" w:rsidRDefault="006D4DDB" w:rsidP="006D4DD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вид – Салонная торжественная прическа </w:t>
      </w:r>
    </w:p>
    <w:p w:rsidR="006D4DDB" w:rsidRDefault="006D4DDB" w:rsidP="006D4DDB">
      <w:pPr>
        <w:pStyle w:val="aa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Женские парикмахеры. Фантазийные прически.</w:t>
      </w:r>
    </w:p>
    <w:p w:rsidR="006D4DDB" w:rsidRDefault="006D4DDB" w:rsidP="006D4DDB">
      <w:pPr>
        <w:pStyle w:val="aa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 вид – Тема: «Салонное плетение»</w:t>
      </w:r>
    </w:p>
    <w:p w:rsidR="006D4DDB" w:rsidRDefault="006D4DDB" w:rsidP="006D4DDB">
      <w:pPr>
        <w:pStyle w:val="aa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2 вид – Маленькая Принцесса </w:t>
      </w:r>
    </w:p>
    <w:p w:rsidR="006D4DDB" w:rsidRDefault="006D4DDB" w:rsidP="006D4DDB"/>
    <w:p w:rsidR="006D4DDB" w:rsidRDefault="006D4DDB" w:rsidP="006D4DDB">
      <w:pPr>
        <w:pStyle w:val="2"/>
        <w:tabs>
          <w:tab w:val="clear" w:pos="792"/>
          <w:tab w:val="clear" w:pos="900"/>
          <w:tab w:val="left" w:pos="0"/>
          <w:tab w:val="center" w:pos="538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Регистрация участников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6D4DDB" w:rsidRDefault="006D4DDB" w:rsidP="006D4DDB">
      <w:pPr>
        <w:pStyle w:val="21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Регистрация участников производится по заявкам до</w:t>
      </w:r>
      <w:r w:rsidR="00F1289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25 октября 2017 года включительно. Заявка оформляется по определенной форме. Бланк заявки предоставляет Оргкомитет.</w:t>
      </w:r>
    </w:p>
    <w:p w:rsidR="006D4DDB" w:rsidRDefault="006D4DDB" w:rsidP="006D4DDB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22"/>
          <w:szCs w:val="22"/>
        </w:rPr>
        <w:t xml:space="preserve">Участник считается зарегистрированным после </w:t>
      </w:r>
      <w:r w:rsidR="002F2B18">
        <w:rPr>
          <w:sz w:val="22"/>
          <w:szCs w:val="22"/>
        </w:rPr>
        <w:t>утверждения заявки Оргкомитетом</w:t>
      </w:r>
      <w:r>
        <w:rPr>
          <w:sz w:val="22"/>
          <w:szCs w:val="22"/>
        </w:rPr>
        <w:t>.</w:t>
      </w:r>
    </w:p>
    <w:p w:rsidR="006D4DDB" w:rsidRDefault="006D4DDB" w:rsidP="006D4DDB">
      <w:pPr>
        <w:pStyle w:val="2"/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Тренинги</w:t>
      </w:r>
    </w:p>
    <w:p w:rsidR="006D4DDB" w:rsidRDefault="006D4DDB" w:rsidP="006D4DDB">
      <w:pPr>
        <w:jc w:val="both"/>
        <w:rPr>
          <w:sz w:val="22"/>
          <w:szCs w:val="22"/>
        </w:rPr>
      </w:pPr>
      <w:r>
        <w:rPr>
          <w:sz w:val="22"/>
          <w:szCs w:val="22"/>
        </w:rPr>
        <w:t>Тренировочные сборы участников Чемпионата будут проходить до начала конкурса, о расписании трени</w:t>
      </w:r>
      <w:r w:rsidR="002F2B18">
        <w:rPr>
          <w:sz w:val="22"/>
          <w:szCs w:val="22"/>
        </w:rPr>
        <w:t xml:space="preserve">ровок можно узнать по телефону </w:t>
      </w:r>
      <w:r>
        <w:rPr>
          <w:sz w:val="22"/>
          <w:szCs w:val="22"/>
        </w:rPr>
        <w:t>8 904 270 6</w:t>
      </w:r>
      <w:r w:rsidR="002F2B18">
        <w:rPr>
          <w:sz w:val="22"/>
          <w:szCs w:val="22"/>
        </w:rPr>
        <w:t xml:space="preserve">3 71 или на сайте организатора. </w:t>
      </w:r>
      <w:r>
        <w:rPr>
          <w:sz w:val="22"/>
          <w:szCs w:val="22"/>
        </w:rPr>
        <w:t>О месте проведения тренингов узнавайте информацию в Оргкомитете конкурса.</w:t>
      </w:r>
    </w:p>
    <w:p w:rsidR="006D4DDB" w:rsidRDefault="006D4DDB" w:rsidP="006D4DDB">
      <w:pPr>
        <w:tabs>
          <w:tab w:val="left" w:pos="0"/>
        </w:tabs>
        <w:jc w:val="both"/>
        <w:rPr>
          <w:b/>
          <w:bCs/>
          <w:sz w:val="22"/>
          <w:szCs w:val="22"/>
        </w:rPr>
      </w:pPr>
    </w:p>
    <w:p w:rsidR="006D4DDB" w:rsidRDefault="006D4DDB" w:rsidP="006D4DDB">
      <w:pPr>
        <w:tabs>
          <w:tab w:val="left" w:pos="0"/>
        </w:tabs>
        <w:jc w:val="both"/>
        <w:rPr>
          <w:b/>
          <w:bCs/>
          <w:sz w:val="22"/>
          <w:szCs w:val="22"/>
        </w:rPr>
      </w:pPr>
    </w:p>
    <w:p w:rsidR="006D4DDB" w:rsidRDefault="006D4DDB" w:rsidP="006D4DDB">
      <w:pPr>
        <w:tabs>
          <w:tab w:val="left" w:pos="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Общие условия выполнения конкурсных работ</w:t>
      </w:r>
    </w:p>
    <w:p w:rsidR="006D4DDB" w:rsidRDefault="006D4DDB" w:rsidP="006D4DDB">
      <w:pPr>
        <w:tabs>
          <w:tab w:val="left" w:pos="0"/>
          <w:tab w:val="num" w:pos="1440"/>
          <w:tab w:val="left" w:pos="4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Ведущий вызывает участников и вручает им конверты с номерами зеркал. Участники направляются к своим рабочим столам и располагаются у них до начала соревнований. </w:t>
      </w:r>
    </w:p>
    <w:p w:rsidR="006D4DDB" w:rsidRDefault="006D4DDB" w:rsidP="006D4DDB">
      <w:pPr>
        <w:tabs>
          <w:tab w:val="left" w:pos="0"/>
          <w:tab w:val="num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Моделям не разрешается помогать участникам соревнований в создании причесок (например, сушить волосы, дотрагиваться до волос и т.п.). Во время прохода членов жюри модели должны сидеть лицом к зеркалу; неправильная поза моделей наказывается начислением штрафных баллов </w:t>
      </w:r>
      <w:r>
        <w:rPr>
          <w:sz w:val="22"/>
          <w:szCs w:val="22"/>
        </w:rPr>
        <w:lastRenderedPageBreak/>
        <w:t>старейшинами. Члены жюри совершают только один проход для оценки общего впечатления от работ. В комбинированных номинациях номера зеркал участников всегда подлежат смене.</w:t>
      </w:r>
    </w:p>
    <w:p w:rsidR="006D4DDB" w:rsidRDefault="006D4DDB" w:rsidP="006D4DDB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Нарушения регламента соревнований или несоблюдение правил, относящихся к выполнению тех или иных конкурсных работ, наказываются старейшинами, каждый из которых вправе назначать до 3 штрафных баллов в каждом виде соревнований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 Решения жюри окончательны и не подлежат пересмотру и обсуждению.</w:t>
      </w:r>
    </w:p>
    <w:p w:rsidR="006D4DDB" w:rsidRPr="006D4DDB" w:rsidRDefault="006D4DDB" w:rsidP="006D4DDB">
      <w:pPr>
        <w:pStyle w:val="2"/>
        <w:tabs>
          <w:tab w:val="left" w:pos="0"/>
        </w:tabs>
        <w:rPr>
          <w:rFonts w:ascii="Times New Roman" w:hAnsi="Times New Roman" w:cs="Times New Roman"/>
          <w:sz w:val="16"/>
          <w:szCs w:val="16"/>
        </w:rPr>
      </w:pPr>
    </w:p>
    <w:p w:rsidR="006D4DDB" w:rsidRDefault="006D4DDB" w:rsidP="006D4DDB">
      <w:pPr>
        <w:pStyle w:val="2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Награжден</w:t>
      </w:r>
      <w:r w:rsidR="00CB043B">
        <w:rPr>
          <w:rFonts w:ascii="Times New Roman" w:hAnsi="Times New Roman" w:cs="Times New Roman"/>
          <w:sz w:val="22"/>
          <w:szCs w:val="22"/>
        </w:rPr>
        <w:t>ие</w:t>
      </w:r>
    </w:p>
    <w:p w:rsidR="006D4DDB" w:rsidRDefault="006D4DDB" w:rsidP="006D4DDB">
      <w:pPr>
        <w:pStyle w:val="2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6D4DDB" w:rsidRDefault="006D4DDB" w:rsidP="006D4DDB">
      <w:pPr>
        <w:pStyle w:val="2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Вс</w:t>
      </w:r>
      <w:r w:rsidR="00815F8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е участники конкурса получают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дипломы участников. </w:t>
      </w:r>
    </w:p>
    <w:p w:rsidR="006D4DDB" w:rsidRDefault="006D4DDB" w:rsidP="006D4DDB">
      <w:pPr>
        <w:pStyle w:val="2"/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Победители во всех номинациях (</w:t>
      </w:r>
      <w:r>
        <w:rPr>
          <w:rFonts w:ascii="Times New Roman" w:hAnsi="Times New Roman" w:cs="Times New Roman"/>
          <w:bCs w:val="0"/>
          <w:sz w:val="22"/>
          <w:szCs w:val="22"/>
        </w:rPr>
        <w:t>1-е места, категория «Мастер»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) получают:</w:t>
      </w:r>
    </w:p>
    <w:p w:rsidR="006D4DDB" w:rsidRDefault="006D4DDB" w:rsidP="006D4DDB">
      <w:pPr>
        <w:numPr>
          <w:ilvl w:val="0"/>
          <w:numId w:val="2"/>
        </w:numPr>
        <w:tabs>
          <w:tab w:val="left" w:pos="0"/>
          <w:tab w:val="left" w:pos="540"/>
        </w:tabs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Диплом победителя и ценные призы от спонсора</w:t>
      </w:r>
    </w:p>
    <w:p w:rsidR="006D4DDB" w:rsidRDefault="006D4DDB" w:rsidP="006D4DDB">
      <w:pPr>
        <w:tabs>
          <w:tab w:val="left" w:pos="0"/>
          <w:tab w:val="left" w:pos="540"/>
        </w:tabs>
        <w:ind w:left="720"/>
        <w:jc w:val="both"/>
        <w:rPr>
          <w:sz w:val="22"/>
          <w:szCs w:val="22"/>
        </w:rPr>
      </w:pPr>
    </w:p>
    <w:p w:rsidR="006D4DDB" w:rsidRDefault="006D4DDB" w:rsidP="006D4DDB">
      <w:pPr>
        <w:numPr>
          <w:ilvl w:val="0"/>
          <w:numId w:val="2"/>
        </w:numPr>
        <w:tabs>
          <w:tab w:val="left" w:pos="0"/>
          <w:tab w:val="left" w:pos="540"/>
        </w:tabs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Сертификат на бесплатное участие в чемпионате на кубок «Поволжья» г.</w:t>
      </w:r>
      <w:r w:rsidR="007242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Казань </w:t>
      </w:r>
    </w:p>
    <w:p w:rsidR="006D4DDB" w:rsidRDefault="006D4DDB" w:rsidP="006D4DDB">
      <w:pPr>
        <w:tabs>
          <w:tab w:val="left" w:pos="0"/>
          <w:tab w:val="num" w:pos="792"/>
        </w:tabs>
        <w:jc w:val="both"/>
        <w:rPr>
          <w:sz w:val="16"/>
          <w:szCs w:val="16"/>
        </w:rPr>
      </w:pPr>
    </w:p>
    <w:p w:rsidR="006D4DDB" w:rsidRDefault="00815F8B" w:rsidP="006D4DDB">
      <w:pPr>
        <w:tabs>
          <w:tab w:val="left" w:pos="0"/>
          <w:tab w:val="left" w:pos="540"/>
        </w:tabs>
        <w:jc w:val="both"/>
        <w:rPr>
          <w:bCs/>
          <w:sz w:val="22"/>
          <w:szCs w:val="22"/>
        </w:rPr>
      </w:pPr>
      <w:r w:rsidRPr="00815F8B">
        <w:rPr>
          <w:bCs/>
          <w:sz w:val="22"/>
          <w:szCs w:val="22"/>
        </w:rPr>
        <w:t xml:space="preserve">          </w:t>
      </w:r>
      <w:r w:rsidR="006D4DDB">
        <w:rPr>
          <w:bCs/>
          <w:sz w:val="22"/>
          <w:szCs w:val="22"/>
        </w:rPr>
        <w:t>Участники,</w:t>
      </w:r>
      <w:r w:rsidR="00C63C5B">
        <w:rPr>
          <w:sz w:val="22"/>
          <w:szCs w:val="22"/>
        </w:rPr>
        <w:t xml:space="preserve"> категория «Мастер»</w:t>
      </w:r>
      <w:r w:rsidR="006D4DDB">
        <w:rPr>
          <w:bCs/>
          <w:sz w:val="22"/>
          <w:szCs w:val="22"/>
        </w:rPr>
        <w:t xml:space="preserve"> за</w:t>
      </w:r>
      <w:r w:rsidR="00724221">
        <w:rPr>
          <w:bCs/>
          <w:sz w:val="22"/>
          <w:szCs w:val="22"/>
        </w:rPr>
        <w:t xml:space="preserve">нявшие 2 и 3-е места </w:t>
      </w:r>
      <w:r w:rsidR="007A32DB">
        <w:rPr>
          <w:bCs/>
          <w:sz w:val="22"/>
          <w:szCs w:val="22"/>
        </w:rPr>
        <w:t>во всех номинациях,</w:t>
      </w:r>
      <w:r w:rsidR="006D4DDB">
        <w:rPr>
          <w:bCs/>
          <w:sz w:val="22"/>
          <w:szCs w:val="22"/>
        </w:rPr>
        <w:t xml:space="preserve"> получают:</w:t>
      </w:r>
    </w:p>
    <w:p w:rsidR="006D4DDB" w:rsidRPr="00815F8B" w:rsidRDefault="00815F8B" w:rsidP="006D4DDB">
      <w:pPr>
        <w:numPr>
          <w:ilvl w:val="0"/>
          <w:numId w:val="3"/>
        </w:numPr>
        <w:tabs>
          <w:tab w:val="left" w:pos="0"/>
          <w:tab w:val="left" w:pos="540"/>
        </w:tabs>
        <w:ind w:firstLine="0"/>
        <w:jc w:val="both"/>
      </w:pPr>
      <w:r>
        <w:t xml:space="preserve">диплом и </w:t>
      </w:r>
      <w:r w:rsidR="007A32DB">
        <w:t xml:space="preserve">победителя </w:t>
      </w:r>
      <w:r w:rsidR="006D4DDB" w:rsidRPr="00815F8B">
        <w:t>конкурса</w:t>
      </w:r>
      <w:r w:rsidR="007A32DB">
        <w:t>,</w:t>
      </w:r>
      <w:r w:rsidR="006D4DDB" w:rsidRPr="00815F8B">
        <w:t xml:space="preserve"> и ценный приз;</w:t>
      </w:r>
    </w:p>
    <w:p w:rsidR="006D4DDB" w:rsidRPr="00815F8B" w:rsidRDefault="006D4DDB" w:rsidP="006D4DD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24221" w:rsidRPr="00724221" w:rsidRDefault="00724221" w:rsidP="0072422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724221">
        <w:rPr>
          <w:b/>
          <w:bCs/>
          <w:color w:val="000000"/>
          <w:u w:val="single"/>
        </w:rPr>
        <w:t>Женские мастера. Модная категория (индивидуальный разряд)</w:t>
      </w:r>
    </w:p>
    <w:p w:rsidR="006D4DDB" w:rsidRDefault="006D4DDB" w:rsidP="006D4DD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 вид. Модная стрижка с укладкой.</w:t>
      </w:r>
    </w:p>
    <w:p w:rsidR="006D4DDB" w:rsidRDefault="006D4DDB" w:rsidP="006D4DD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Артистические и фантазийные прически запрещены.</w:t>
      </w:r>
    </w:p>
    <w:p w:rsidR="006D4DDB" w:rsidRDefault="006D4DDB" w:rsidP="006D4DD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Участники выполняют стрижку и укладку, соответствующие последним тенденциям современной моды. Окраска – это дополнительный вид работы, входящий в качестве составного элемента в модную прическу и выполняется заранее. По завершении работы модель должна выглядеть, как сошедшая с обложки модного журнала.</w:t>
      </w:r>
    </w:p>
    <w:p w:rsidR="006D4DDB" w:rsidRDefault="006D4DDB" w:rsidP="006D4DD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Увлажнение волос. </w:t>
      </w:r>
      <w:r>
        <w:rPr>
          <w:color w:val="000000"/>
          <w:sz w:val="22"/>
          <w:szCs w:val="22"/>
        </w:rPr>
        <w:t>Перед началом работы волосы модели должны быть увлажнены и гладко зачесаны строго назад. Судьи в поле проверяют выполнение данного требования.</w:t>
      </w:r>
    </w:p>
    <w:p w:rsidR="006D4DDB" w:rsidRDefault="006D4DDB" w:rsidP="006D4DD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Цвет.</w:t>
      </w:r>
      <w:r>
        <w:rPr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Обязателен гармоничный переход одного тона в другой (не менее двух тонов цв</w:t>
      </w:r>
      <w:r w:rsidR="00815F8B">
        <w:rPr>
          <w:color w:val="000000"/>
          <w:sz w:val="22"/>
          <w:szCs w:val="22"/>
        </w:rPr>
        <w:t xml:space="preserve">ета). В окончательном варианте </w:t>
      </w:r>
      <w:r w:rsidR="007A32DB">
        <w:rPr>
          <w:color w:val="000000"/>
          <w:sz w:val="22"/>
          <w:szCs w:val="22"/>
        </w:rPr>
        <w:t xml:space="preserve">цвет должен быть гармоничным и </w:t>
      </w:r>
      <w:r>
        <w:rPr>
          <w:color w:val="000000"/>
          <w:sz w:val="22"/>
          <w:szCs w:val="22"/>
        </w:rPr>
        <w:t>одобрен большинством потребителей.  Цветные спреи запрещены.</w:t>
      </w:r>
    </w:p>
    <w:p w:rsidR="006D4DDB" w:rsidRDefault="006D4DDB" w:rsidP="006D4DD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Длина.</w:t>
      </w:r>
      <w:r>
        <w:rPr>
          <w:bCs/>
          <w:color w:val="000000"/>
          <w:sz w:val="22"/>
          <w:szCs w:val="22"/>
        </w:rPr>
        <w:t xml:space="preserve"> До </w:t>
      </w:r>
      <w:r>
        <w:rPr>
          <w:color w:val="000000"/>
          <w:sz w:val="22"/>
          <w:szCs w:val="22"/>
        </w:rPr>
        <w:t>начала соревнований длина волос модели должна составлять не менее 8 см. по всей поверхности головы. Наращивание волос запрещается.</w:t>
      </w:r>
    </w:p>
    <w:p w:rsidR="006D4DDB" w:rsidRDefault="006D4DDB" w:rsidP="006D4DD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Стрижка.</w:t>
      </w:r>
      <w:r>
        <w:rPr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Волосы не должны быть предварительно прострижены или заранее подготовлены. Стрижка выполняется в конкурсное время. Судьи в поле проверяют соблюдение этого требования.</w:t>
      </w:r>
    </w:p>
    <w:p w:rsidR="006D4DDB" w:rsidRDefault="006D4DDB" w:rsidP="006D4DD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Препараты.</w:t>
      </w:r>
      <w:r>
        <w:rPr>
          <w:color w:val="000000"/>
          <w:sz w:val="22"/>
          <w:szCs w:val="22"/>
        </w:rPr>
        <w:t xml:space="preserve"> Разрешено использование всех препаратов.</w:t>
      </w:r>
    </w:p>
    <w:p w:rsidR="006D4DDB" w:rsidRDefault="006D4DDB" w:rsidP="006D4DDB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Инструменты</w:t>
      </w:r>
      <w:r>
        <w:rPr>
          <w:bCs/>
          <w:color w:val="000000"/>
          <w:sz w:val="22"/>
          <w:szCs w:val="22"/>
        </w:rPr>
        <w:t>.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Использование </w:t>
      </w:r>
      <w:r w:rsidR="007A32DB">
        <w:rPr>
          <w:sz w:val="22"/>
          <w:szCs w:val="22"/>
        </w:rPr>
        <w:t xml:space="preserve">филировочных ножниц, </w:t>
      </w:r>
      <w:r>
        <w:rPr>
          <w:sz w:val="22"/>
          <w:szCs w:val="22"/>
        </w:rPr>
        <w:t>машинок для стрижки запрещено</w:t>
      </w:r>
    </w:p>
    <w:p w:rsidR="006D4DDB" w:rsidRDefault="006D4DDB" w:rsidP="006D4DDB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Костюм, макияж и аксессуары</w:t>
      </w:r>
      <w:r>
        <w:rPr>
          <w:bCs/>
          <w:color w:val="000000"/>
          <w:sz w:val="22"/>
          <w:szCs w:val="22"/>
        </w:rPr>
        <w:t xml:space="preserve"> должны </w:t>
      </w:r>
      <w:r>
        <w:rPr>
          <w:color w:val="000000"/>
          <w:sz w:val="22"/>
          <w:szCs w:val="22"/>
        </w:rPr>
        <w:t>соответствовать данной номинации.</w:t>
      </w:r>
    </w:p>
    <w:p w:rsidR="006D4DDB" w:rsidRDefault="006D4DDB" w:rsidP="006D4DD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Штрафные санкции</w:t>
      </w:r>
      <w:r>
        <w:rPr>
          <w:bCs/>
          <w:color w:val="000000"/>
          <w:sz w:val="22"/>
          <w:szCs w:val="22"/>
        </w:rPr>
        <w:t xml:space="preserve">. Несоблюдение </w:t>
      </w:r>
      <w:r>
        <w:rPr>
          <w:color w:val="000000"/>
          <w:sz w:val="22"/>
          <w:szCs w:val="22"/>
        </w:rPr>
        <w:t>вышеуказанных условий будет наказываться судьями в поле начислением штрафных баллов в соответствии с действующим перечнем штрафных санкций.</w:t>
      </w:r>
    </w:p>
    <w:p w:rsidR="006D4DDB" w:rsidRDefault="006D4DDB" w:rsidP="006D4DDB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Критерии оценки:</w:t>
      </w:r>
      <w:r>
        <w:rPr>
          <w:bCs/>
          <w:color w:val="000000"/>
          <w:sz w:val="22"/>
          <w:szCs w:val="22"/>
        </w:rPr>
        <w:t xml:space="preserve"> окраска, чистота исполнения, форма.</w:t>
      </w:r>
    </w:p>
    <w:p w:rsidR="006D4DDB" w:rsidRDefault="006D4DDB" w:rsidP="006D4DDB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Время</w:t>
      </w:r>
      <w:r>
        <w:rPr>
          <w:bCs/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45 мин.</w:t>
      </w:r>
    </w:p>
    <w:p w:rsidR="006D4DDB" w:rsidRDefault="006D4DDB" w:rsidP="006D4DD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6"/>
          <w:szCs w:val="16"/>
        </w:rPr>
      </w:pPr>
    </w:p>
    <w:p w:rsidR="006D4DDB" w:rsidRDefault="006D4DDB" w:rsidP="006D4DD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 вид. Прическа для новобрачной на длинных волосах</w:t>
      </w:r>
    </w:p>
    <w:p w:rsidR="006D4DDB" w:rsidRDefault="006D4DDB" w:rsidP="006D4DDB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Артистические и фантазийные прически запрещены.</w:t>
      </w:r>
    </w:p>
    <w:p w:rsidR="006D4DDB" w:rsidRDefault="006D4DDB" w:rsidP="006D4DDB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D4DDB" w:rsidRDefault="006D4DDB" w:rsidP="006D4DD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Прическа должна быть модной, как в иллюстрированных или профессиональных изданиях, посвященных новобрачным. Прическа не должна быть похожа на вечернюю прическу в технической категории.</w:t>
      </w:r>
    </w:p>
    <w:p w:rsidR="006D4DDB" w:rsidRDefault="006D4DDB" w:rsidP="006D4DD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Модели выходя</w:t>
      </w:r>
      <w:r w:rsidR="007A32DB">
        <w:rPr>
          <w:color w:val="000000"/>
          <w:sz w:val="22"/>
          <w:szCs w:val="22"/>
        </w:rPr>
        <w:t xml:space="preserve">т на подиум с прямыми гладкими </w:t>
      </w:r>
      <w:r>
        <w:rPr>
          <w:color w:val="000000"/>
          <w:sz w:val="22"/>
          <w:szCs w:val="22"/>
        </w:rPr>
        <w:t>волосами, зачесанными назад</w:t>
      </w:r>
      <w:r>
        <w:rPr>
          <w:sz w:val="22"/>
          <w:szCs w:val="22"/>
        </w:rPr>
        <w:t>. Волосы могут быть влажными или сухими</w:t>
      </w:r>
      <w:r>
        <w:rPr>
          <w:color w:val="FF0000"/>
          <w:sz w:val="22"/>
          <w:szCs w:val="22"/>
        </w:rPr>
        <w:t xml:space="preserve">. </w:t>
      </w:r>
      <w:r>
        <w:rPr>
          <w:sz w:val="22"/>
          <w:szCs w:val="22"/>
        </w:rPr>
        <w:t>Судьи в поле проверяют соблюдение этого требования</w:t>
      </w:r>
      <w:r>
        <w:rPr>
          <w:color w:val="FF0000"/>
          <w:sz w:val="22"/>
          <w:szCs w:val="22"/>
        </w:rPr>
        <w:t xml:space="preserve">. </w:t>
      </w:r>
    </w:p>
    <w:p w:rsidR="006D4DDB" w:rsidRDefault="007A32DB" w:rsidP="006D4DD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Участники выполняют высокую </w:t>
      </w:r>
      <w:r w:rsidR="006D4DDB">
        <w:rPr>
          <w:color w:val="000000"/>
          <w:sz w:val="22"/>
          <w:szCs w:val="22"/>
        </w:rPr>
        <w:t>традиционную прическу новобрачной на длинных волосах в духе общего законченного образа.</w:t>
      </w:r>
    </w:p>
    <w:p w:rsidR="007A32DB" w:rsidRDefault="007A32DB" w:rsidP="007A32DB">
      <w:pPr>
        <w:pStyle w:val="a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Цвет.</w:t>
      </w:r>
      <w:r>
        <w:rPr>
          <w:rFonts w:ascii="Times New Roman" w:hAnsi="Times New Roman"/>
          <w:sz w:val="22"/>
          <w:szCs w:val="22"/>
        </w:rPr>
        <w:t xml:space="preserve"> Выбор цвета волос свободный.</w:t>
      </w:r>
    </w:p>
    <w:p w:rsidR="006D4DDB" w:rsidRDefault="006D4DDB" w:rsidP="006D4DDB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Инструменты.</w:t>
      </w:r>
      <w:r>
        <w:rPr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Разрешены все инструменты.</w:t>
      </w:r>
    </w:p>
    <w:p w:rsidR="006D4DDB" w:rsidRDefault="006D4DDB" w:rsidP="006D4DDB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Препараты</w:t>
      </w:r>
      <w:r>
        <w:rPr>
          <w:b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Разрешено использование всех препаратов для укладки и фиксации волос.</w:t>
      </w:r>
    </w:p>
    <w:p w:rsidR="006D4DDB" w:rsidRDefault="006D4DDB" w:rsidP="006D4DDB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Постижи</w:t>
      </w:r>
      <w:r>
        <w:rPr>
          <w:b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Украшения из волос, волокон и сходных материалов запрещены.</w:t>
      </w:r>
    </w:p>
    <w:p w:rsidR="006D4DDB" w:rsidRDefault="006D4DDB" w:rsidP="006D4DD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Украшения</w:t>
      </w:r>
      <w:r>
        <w:rPr>
          <w:color w:val="000000"/>
          <w:sz w:val="22"/>
          <w:szCs w:val="22"/>
        </w:rPr>
        <w:t>. Украшения должны соответствовать выполненной прическе и быть ей пропорциональны. Украшения из волос, волокон или сходных материалов запрещены. Украшения не должны занимать более 30% площади головы.</w:t>
      </w:r>
    </w:p>
    <w:p w:rsidR="006D4DDB" w:rsidRDefault="006D4DDB" w:rsidP="006D4DD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Костюм, макияж и аксессуары</w:t>
      </w:r>
      <w:r>
        <w:rPr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должны соответствовать нормам приличия и не быть вызывающими. За неподобающий внешний вид модели будут начисляться штрафные баллы.</w:t>
      </w:r>
    </w:p>
    <w:p w:rsidR="006D4DDB" w:rsidRDefault="006D4DDB" w:rsidP="006D4DD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Штрафные санкции</w:t>
      </w:r>
      <w:r>
        <w:rPr>
          <w:bCs/>
          <w:color w:val="000000"/>
          <w:sz w:val="22"/>
          <w:szCs w:val="22"/>
        </w:rPr>
        <w:t xml:space="preserve">. Несоблюдение </w:t>
      </w:r>
      <w:r>
        <w:rPr>
          <w:color w:val="000000"/>
          <w:sz w:val="22"/>
          <w:szCs w:val="22"/>
        </w:rPr>
        <w:t>вышеуказанных условий будет наказываться судьями в поле начислением штрафных баллов в соответствии с действующим перечнем штрафных санкций.</w:t>
      </w:r>
    </w:p>
    <w:p w:rsidR="006D4DDB" w:rsidRDefault="006D4DDB" w:rsidP="006D4DDB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Критерии оценки:</w:t>
      </w:r>
      <w:r>
        <w:rPr>
          <w:color w:val="000000"/>
          <w:sz w:val="22"/>
          <w:szCs w:val="22"/>
        </w:rPr>
        <w:t xml:space="preserve"> форма, чистота исполнения, окраска</w:t>
      </w:r>
    </w:p>
    <w:p w:rsidR="006D4DDB" w:rsidRDefault="006D4DDB" w:rsidP="006D4DDB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Время работы</w:t>
      </w:r>
      <w:r>
        <w:rPr>
          <w:bCs/>
          <w:color w:val="000000"/>
          <w:sz w:val="22"/>
          <w:szCs w:val="22"/>
        </w:rPr>
        <w:t xml:space="preserve">: 35 </w:t>
      </w:r>
      <w:r>
        <w:rPr>
          <w:color w:val="000000"/>
          <w:sz w:val="22"/>
          <w:szCs w:val="22"/>
        </w:rPr>
        <w:t>мин.</w:t>
      </w:r>
    </w:p>
    <w:p w:rsidR="006D4DDB" w:rsidRDefault="006D4DDB" w:rsidP="006D4DDB">
      <w:pPr>
        <w:rPr>
          <w:color w:val="000000"/>
          <w:sz w:val="22"/>
          <w:szCs w:val="22"/>
        </w:rPr>
      </w:pPr>
    </w:p>
    <w:p w:rsidR="006D4DDB" w:rsidRDefault="006D4DDB" w:rsidP="006D4DD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 вид. </w:t>
      </w:r>
      <w:r>
        <w:rPr>
          <w:b/>
          <w:color w:val="000000"/>
          <w:sz w:val="22"/>
          <w:szCs w:val="22"/>
        </w:rPr>
        <w:t>Салонная торжественная прическа</w:t>
      </w:r>
    </w:p>
    <w:p w:rsidR="006D4DDB" w:rsidRDefault="006D4DDB" w:rsidP="006D4DDB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Артистические и фантазийные прически запрещены.</w:t>
      </w:r>
    </w:p>
    <w:p w:rsidR="006D4DDB" w:rsidRDefault="006D4DDB" w:rsidP="006D4DDB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6D4DDB" w:rsidRDefault="006D4DDB" w:rsidP="006D4DD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Прическа должна быть модной, как в иллюстрированных или профессиональных изданиях, посвященных новобрачным. Прическа не должна быть похожа на вечернюю прическу в технической категории.</w:t>
      </w:r>
    </w:p>
    <w:p w:rsidR="006D4DDB" w:rsidRDefault="006D4DDB" w:rsidP="006D4DD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Модели выходя</w:t>
      </w:r>
      <w:r w:rsidR="007A32DB">
        <w:rPr>
          <w:color w:val="000000"/>
          <w:sz w:val="22"/>
          <w:szCs w:val="22"/>
        </w:rPr>
        <w:t xml:space="preserve">т на подиум с прямыми гладкими </w:t>
      </w:r>
      <w:r>
        <w:rPr>
          <w:color w:val="000000"/>
          <w:sz w:val="22"/>
          <w:szCs w:val="22"/>
        </w:rPr>
        <w:t>волосами, зачесанными назад</w:t>
      </w:r>
      <w:r>
        <w:rPr>
          <w:sz w:val="22"/>
          <w:szCs w:val="22"/>
        </w:rPr>
        <w:t>. Волосы могут быть влажными или сухими</w:t>
      </w:r>
      <w:r>
        <w:rPr>
          <w:color w:val="FF0000"/>
          <w:sz w:val="22"/>
          <w:szCs w:val="22"/>
        </w:rPr>
        <w:t xml:space="preserve">. </w:t>
      </w:r>
      <w:r>
        <w:rPr>
          <w:sz w:val="22"/>
          <w:szCs w:val="22"/>
        </w:rPr>
        <w:t>Судьи в поле проверяют соблюдение этого требования</w:t>
      </w:r>
      <w:r>
        <w:rPr>
          <w:color w:val="FF0000"/>
          <w:sz w:val="22"/>
          <w:szCs w:val="22"/>
        </w:rPr>
        <w:t xml:space="preserve">. </w:t>
      </w:r>
    </w:p>
    <w:p w:rsidR="006D4DDB" w:rsidRDefault="007A32DB" w:rsidP="006D4DD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Участники выполняют низкую прическу на</w:t>
      </w:r>
      <w:r w:rsidR="006D4DDB">
        <w:rPr>
          <w:color w:val="000000"/>
          <w:sz w:val="22"/>
          <w:szCs w:val="22"/>
        </w:rPr>
        <w:t xml:space="preserve"> длинных волосах в духе общего законченного образа.</w:t>
      </w:r>
    </w:p>
    <w:p w:rsidR="007A32DB" w:rsidRDefault="007A32DB" w:rsidP="007A32DB">
      <w:pPr>
        <w:pStyle w:val="a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Длина волос</w:t>
      </w:r>
      <w:r>
        <w:rPr>
          <w:rFonts w:ascii="Times New Roman" w:hAnsi="Times New Roman"/>
          <w:sz w:val="22"/>
          <w:szCs w:val="22"/>
          <w:u w:val="single"/>
        </w:rPr>
        <w:t>.</w:t>
      </w:r>
      <w:r>
        <w:rPr>
          <w:rFonts w:ascii="Times New Roman" w:hAnsi="Times New Roman"/>
          <w:sz w:val="22"/>
          <w:szCs w:val="22"/>
        </w:rPr>
        <w:t xml:space="preserve"> Выбор длины волос свободный.</w:t>
      </w:r>
    </w:p>
    <w:p w:rsidR="007A32DB" w:rsidRDefault="007A32DB" w:rsidP="007A32DB">
      <w:pPr>
        <w:pStyle w:val="a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Цвет.</w:t>
      </w:r>
      <w:r>
        <w:rPr>
          <w:rFonts w:ascii="Times New Roman" w:hAnsi="Times New Roman"/>
          <w:sz w:val="22"/>
          <w:szCs w:val="22"/>
        </w:rPr>
        <w:t xml:space="preserve"> Выбор цвета волос свободный.</w:t>
      </w:r>
    </w:p>
    <w:p w:rsidR="006D4DDB" w:rsidRDefault="006D4DDB" w:rsidP="006D4DDB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Инструменты.</w:t>
      </w:r>
      <w:r>
        <w:rPr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Разрешены все инструменты.</w:t>
      </w:r>
    </w:p>
    <w:p w:rsidR="006D4DDB" w:rsidRDefault="006D4DDB" w:rsidP="006D4DDB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Препараты</w:t>
      </w:r>
      <w:r>
        <w:rPr>
          <w:b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Разрешено использование всех препаратов для укладки и фиксации волос.</w:t>
      </w:r>
    </w:p>
    <w:p w:rsidR="006D4DDB" w:rsidRDefault="006D4DDB" w:rsidP="006D4DDB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Постижи</w:t>
      </w:r>
      <w:r>
        <w:rPr>
          <w:b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Украшения из волос, волокон и сходных материалов запрещены.</w:t>
      </w:r>
    </w:p>
    <w:p w:rsidR="006D4DDB" w:rsidRDefault="006D4DDB" w:rsidP="006D4DD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Украшения</w:t>
      </w:r>
      <w:r>
        <w:rPr>
          <w:color w:val="000000"/>
          <w:sz w:val="22"/>
          <w:szCs w:val="22"/>
        </w:rPr>
        <w:t>. Украшения должны соответствовать выполненной прическе и быть ей пропорциональны. Украшения из волос, волокон или сходных материалов запрещены. Украшения не должны занимать более 30% площади головы.</w:t>
      </w:r>
    </w:p>
    <w:p w:rsidR="006D4DDB" w:rsidRDefault="006D4DDB" w:rsidP="006D4DD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Костюм, макияж и аксессуары</w:t>
      </w:r>
      <w:r>
        <w:rPr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должны соответствовать нормам приличия и не быть вызывающими. За неподобающий внешний вид модели будут начисляться штрафные баллы.</w:t>
      </w:r>
    </w:p>
    <w:p w:rsidR="006D4DDB" w:rsidRDefault="006D4DDB" w:rsidP="006D4DD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Штрафные санкции</w:t>
      </w:r>
      <w:r>
        <w:rPr>
          <w:bCs/>
          <w:color w:val="000000"/>
          <w:sz w:val="22"/>
          <w:szCs w:val="22"/>
        </w:rPr>
        <w:t xml:space="preserve">. Несоблюдение </w:t>
      </w:r>
      <w:r>
        <w:rPr>
          <w:color w:val="000000"/>
          <w:sz w:val="22"/>
          <w:szCs w:val="22"/>
        </w:rPr>
        <w:t>вышеуказанных условий будет наказываться судьями в поле начислением штрафных баллов в соответствии с действующим перечнем штрафных санкций.</w:t>
      </w:r>
    </w:p>
    <w:p w:rsidR="006D4DDB" w:rsidRDefault="006D4DDB" w:rsidP="006D4DDB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Критерии оценки:</w:t>
      </w:r>
      <w:r>
        <w:rPr>
          <w:color w:val="000000"/>
          <w:sz w:val="22"/>
          <w:szCs w:val="22"/>
        </w:rPr>
        <w:t xml:space="preserve"> форма, чистота исполнения, окраска</w:t>
      </w:r>
    </w:p>
    <w:p w:rsidR="006D4DDB" w:rsidRDefault="006D4DDB" w:rsidP="006D4DDB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Время работы</w:t>
      </w:r>
      <w:r>
        <w:rPr>
          <w:bCs/>
          <w:color w:val="000000"/>
          <w:sz w:val="22"/>
          <w:szCs w:val="22"/>
        </w:rPr>
        <w:t xml:space="preserve">: 35 </w:t>
      </w:r>
      <w:r>
        <w:rPr>
          <w:color w:val="000000"/>
          <w:sz w:val="22"/>
          <w:szCs w:val="22"/>
        </w:rPr>
        <w:t>мин.</w:t>
      </w:r>
    </w:p>
    <w:p w:rsidR="006D4DDB" w:rsidRDefault="006D4DDB" w:rsidP="006D4DDB">
      <w:pPr>
        <w:rPr>
          <w:color w:val="000000"/>
          <w:sz w:val="22"/>
          <w:szCs w:val="22"/>
        </w:rPr>
      </w:pPr>
    </w:p>
    <w:p w:rsidR="006D4DDB" w:rsidRDefault="006D4DDB" w:rsidP="006D4DDB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D4DDB" w:rsidRPr="00724221" w:rsidRDefault="00724221" w:rsidP="006D4DDB">
      <w:pPr>
        <w:spacing w:line="100" w:lineRule="atLeast"/>
        <w:jc w:val="center"/>
        <w:rPr>
          <w:b/>
          <w:bCs/>
          <w:sz w:val="22"/>
          <w:szCs w:val="22"/>
          <w:u w:val="single"/>
        </w:rPr>
      </w:pPr>
      <w:r w:rsidRPr="00724221">
        <w:rPr>
          <w:b/>
          <w:bCs/>
          <w:sz w:val="22"/>
          <w:szCs w:val="22"/>
          <w:u w:val="single"/>
        </w:rPr>
        <w:t>Фантазийные Конкурсы</w:t>
      </w:r>
    </w:p>
    <w:p w:rsidR="006D4DDB" w:rsidRDefault="006D4DDB" w:rsidP="006D4DDB">
      <w:pPr>
        <w:pStyle w:val="a9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Женские парикмахеры</w:t>
      </w:r>
    </w:p>
    <w:p w:rsidR="006D4DDB" w:rsidRDefault="006D4DDB" w:rsidP="006D4D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Фантазийный стиль не является выражением моды сегодняшнего дня. В его основе фантастические образы прошлого и видение будущего. Фантазийный стиль не имеет строгих границ и четких рекомендаций. Это всегда море фантазии плюс элементы любых стилей и их необычно смелое сочетание. Фантазийные прически — это разнообразие, декоративность, необычность форм, деталей, цвета. </w:t>
      </w:r>
    </w:p>
    <w:p w:rsidR="006D4DDB" w:rsidRDefault="006D4DDB" w:rsidP="006D4DDB">
      <w:pPr>
        <w:pStyle w:val="a9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*ВАЖНЫЕ ЗАМЕЧАНИЯ:</w:t>
      </w:r>
    </w:p>
    <w:p w:rsidR="006D4DDB" w:rsidRDefault="006D4DDB" w:rsidP="006D4DDB">
      <w:pPr>
        <w:pStyle w:val="a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номинациях фантазийных конкурсов запрещено повторять прически, выполненные в технических, модных и артистических категориях. Разрешено использование только элементов причесок этих номинаций, если они не противоречат условиям фантазийных (например, исторических) номинаций.</w:t>
      </w:r>
    </w:p>
    <w:p w:rsidR="006D4DDB" w:rsidRDefault="006D4DDB" w:rsidP="006D4DDB">
      <w:pPr>
        <w:pStyle w:val="a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Приветствуется проявление фантазии, творчества.</w:t>
      </w:r>
    </w:p>
    <w:p w:rsidR="006D4DDB" w:rsidRDefault="006D4DDB" w:rsidP="006D4DDB">
      <w:pPr>
        <w:pStyle w:val="a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Моделям не разрешается помогать участникам соревнований в создании причесок (сушить волосы феном, </w:t>
      </w:r>
      <w:r w:rsidR="007A32DB">
        <w:rPr>
          <w:rFonts w:ascii="Times New Roman" w:hAnsi="Times New Roman"/>
          <w:sz w:val="22"/>
          <w:szCs w:val="22"/>
        </w:rPr>
        <w:t xml:space="preserve">дотрагиваться до волос руками, </w:t>
      </w:r>
      <w:r>
        <w:rPr>
          <w:rFonts w:ascii="Times New Roman" w:hAnsi="Times New Roman"/>
          <w:sz w:val="22"/>
          <w:szCs w:val="22"/>
        </w:rPr>
        <w:t xml:space="preserve">и т. п.). Все виды </w:t>
      </w:r>
      <w:r w:rsidR="007A32DB">
        <w:rPr>
          <w:rFonts w:ascii="Times New Roman" w:hAnsi="Times New Roman"/>
          <w:sz w:val="22"/>
          <w:szCs w:val="22"/>
        </w:rPr>
        <w:t xml:space="preserve">двоеборья могут быть выполнены </w:t>
      </w:r>
      <w:r>
        <w:rPr>
          <w:rFonts w:ascii="Times New Roman" w:hAnsi="Times New Roman"/>
          <w:sz w:val="22"/>
          <w:szCs w:val="22"/>
        </w:rPr>
        <w:t>на разных моделях. Участники м</w:t>
      </w:r>
      <w:r w:rsidR="007A32DB">
        <w:rPr>
          <w:rFonts w:ascii="Times New Roman" w:hAnsi="Times New Roman"/>
          <w:sz w:val="22"/>
          <w:szCs w:val="22"/>
        </w:rPr>
        <w:t xml:space="preserve">огут принимать участие в одном </w:t>
      </w:r>
      <w:r>
        <w:rPr>
          <w:rFonts w:ascii="Times New Roman" w:hAnsi="Times New Roman"/>
          <w:sz w:val="22"/>
          <w:szCs w:val="22"/>
        </w:rPr>
        <w:t>или в двух видах двоеборий. Во время прохода членов жюри модели должны сид</w:t>
      </w:r>
      <w:r w:rsidR="007A32DB">
        <w:rPr>
          <w:rFonts w:ascii="Times New Roman" w:hAnsi="Times New Roman"/>
          <w:sz w:val="22"/>
          <w:szCs w:val="22"/>
        </w:rPr>
        <w:t xml:space="preserve">еть лицом к зеркалу. Разрешено </w:t>
      </w:r>
      <w:r>
        <w:rPr>
          <w:rFonts w:ascii="Times New Roman" w:hAnsi="Times New Roman"/>
          <w:sz w:val="22"/>
          <w:szCs w:val="22"/>
        </w:rPr>
        <w:t>использование детей младше 14 лет в качестве моделей. Нарушение важных замечаний или несоблюдение правил, относящихся к выполнению конкурсных работ, наказывается судьями в поле начислением штрафных баллов в соответствии с действующим перечнем нарушений и штрафных санкций.</w:t>
      </w:r>
    </w:p>
    <w:p w:rsidR="006D4DDB" w:rsidRDefault="006D4DDB" w:rsidP="006D4DDB">
      <w:pPr>
        <w:pStyle w:val="a9"/>
        <w:rPr>
          <w:rFonts w:ascii="Times New Roman" w:hAnsi="Times New Roman"/>
          <w:b/>
          <w:bCs/>
          <w:sz w:val="16"/>
          <w:szCs w:val="16"/>
        </w:rPr>
      </w:pPr>
    </w:p>
    <w:p w:rsidR="006D4DDB" w:rsidRDefault="006D4DDB" w:rsidP="006D4DDB">
      <w:pPr>
        <w:pStyle w:val="a9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Женские парикмахеры</w:t>
      </w:r>
    </w:p>
    <w:p w:rsidR="006D4DDB" w:rsidRDefault="006D4DDB" w:rsidP="006D4DDB">
      <w:pPr>
        <w:pStyle w:val="a9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 вид. Тема: Салонное плетение</w:t>
      </w:r>
    </w:p>
    <w:p w:rsidR="006D4DDB" w:rsidRDefault="006D4DDB" w:rsidP="006D4DDB">
      <w:pPr>
        <w:pStyle w:val="a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Участникам необходимо создать из волос модели методом плетения свадебную прическу. Плетение должно составлять не менее 50% прически.</w:t>
      </w:r>
    </w:p>
    <w:p w:rsidR="006D4DDB" w:rsidRDefault="006D4DDB" w:rsidP="006D4DDB">
      <w:pPr>
        <w:pStyle w:val="a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Модели выходят на поди</w:t>
      </w:r>
      <w:r w:rsidR="007A32DB">
        <w:rPr>
          <w:rFonts w:ascii="Times New Roman" w:hAnsi="Times New Roman"/>
          <w:sz w:val="22"/>
          <w:szCs w:val="22"/>
        </w:rPr>
        <w:t xml:space="preserve">ум с сухими, зачесанными назад </w:t>
      </w:r>
      <w:r>
        <w:rPr>
          <w:rFonts w:ascii="Times New Roman" w:hAnsi="Times New Roman"/>
          <w:sz w:val="22"/>
          <w:szCs w:val="22"/>
        </w:rPr>
        <w:t>волосами. Судьи в поле проверяют выполнение данного требования.</w:t>
      </w:r>
    </w:p>
    <w:p w:rsidR="006D4DDB" w:rsidRDefault="006D4DDB" w:rsidP="006D4DDB">
      <w:pPr>
        <w:pStyle w:val="a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Длина волос</w:t>
      </w:r>
      <w:r>
        <w:rPr>
          <w:rFonts w:ascii="Times New Roman" w:hAnsi="Times New Roman"/>
          <w:sz w:val="22"/>
          <w:szCs w:val="22"/>
          <w:u w:val="single"/>
        </w:rPr>
        <w:t>.</w:t>
      </w:r>
      <w:r>
        <w:rPr>
          <w:rFonts w:ascii="Times New Roman" w:hAnsi="Times New Roman"/>
          <w:sz w:val="22"/>
          <w:szCs w:val="22"/>
        </w:rPr>
        <w:t xml:space="preserve"> Выбор длины волос свободный.</w:t>
      </w:r>
    </w:p>
    <w:p w:rsidR="006D4DDB" w:rsidRDefault="006D4DDB" w:rsidP="006D4DDB">
      <w:pPr>
        <w:pStyle w:val="a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Цвет.</w:t>
      </w:r>
      <w:r>
        <w:rPr>
          <w:rFonts w:ascii="Times New Roman" w:hAnsi="Times New Roman"/>
          <w:sz w:val="22"/>
          <w:szCs w:val="22"/>
        </w:rPr>
        <w:t xml:space="preserve"> Выбор цвета волос свободный.</w:t>
      </w:r>
    </w:p>
    <w:p w:rsidR="006D4DDB" w:rsidRDefault="006D4DDB" w:rsidP="006D4DDB">
      <w:pPr>
        <w:pStyle w:val="a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Постижи</w:t>
      </w:r>
      <w:r>
        <w:rPr>
          <w:rFonts w:ascii="Times New Roman" w:hAnsi="Times New Roman"/>
          <w:sz w:val="22"/>
          <w:szCs w:val="22"/>
        </w:rPr>
        <w:t>. Украшения из волос, волокон и сходных материалов запрещены.</w:t>
      </w:r>
    </w:p>
    <w:p w:rsidR="006D4DDB" w:rsidRDefault="006D4DDB" w:rsidP="006D4DDB">
      <w:pPr>
        <w:pStyle w:val="a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Украшения </w:t>
      </w:r>
      <w:r>
        <w:rPr>
          <w:rFonts w:ascii="Times New Roman" w:hAnsi="Times New Roman"/>
          <w:sz w:val="22"/>
          <w:szCs w:val="22"/>
        </w:rPr>
        <w:t>должны соответствовать выполненной прическе и быть ей пропорциональными.</w:t>
      </w:r>
    </w:p>
    <w:p w:rsidR="006D4DDB" w:rsidRDefault="006D4DDB" w:rsidP="006D4DDB">
      <w:pPr>
        <w:pStyle w:val="a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Инструменты.</w:t>
      </w:r>
      <w:r>
        <w:rPr>
          <w:rFonts w:ascii="Times New Roman" w:hAnsi="Times New Roman"/>
          <w:sz w:val="22"/>
          <w:szCs w:val="22"/>
        </w:rPr>
        <w:t xml:space="preserve"> Разрешены все инструменты для укладки.</w:t>
      </w:r>
    </w:p>
    <w:p w:rsidR="006D4DDB" w:rsidRDefault="006D4DDB" w:rsidP="006D4DDB">
      <w:pPr>
        <w:pStyle w:val="a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Препараты.</w:t>
      </w:r>
      <w:r>
        <w:rPr>
          <w:rFonts w:ascii="Times New Roman" w:hAnsi="Times New Roman"/>
          <w:sz w:val="22"/>
          <w:szCs w:val="22"/>
        </w:rPr>
        <w:t xml:space="preserve"> Разрешены все препараты для укладки и фиксации волос, кроме цветных спреев.</w:t>
      </w:r>
    </w:p>
    <w:p w:rsidR="006D4DDB" w:rsidRDefault="006D4DDB" w:rsidP="006D4DDB">
      <w:pPr>
        <w:pStyle w:val="a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Костюм, макияж и аксессуары</w:t>
      </w:r>
      <w:r>
        <w:rPr>
          <w:rFonts w:ascii="Times New Roman" w:hAnsi="Times New Roman"/>
          <w:sz w:val="22"/>
          <w:szCs w:val="22"/>
        </w:rPr>
        <w:t xml:space="preserve"> должны соответствовать современному образу невесты.</w:t>
      </w:r>
    </w:p>
    <w:p w:rsidR="006D4DDB" w:rsidRDefault="006D4DDB" w:rsidP="006D4DDB">
      <w:pPr>
        <w:pStyle w:val="a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Критерии оценки:</w:t>
      </w:r>
      <w:r>
        <w:rPr>
          <w:rFonts w:ascii="Times New Roman" w:hAnsi="Times New Roman"/>
          <w:sz w:val="22"/>
          <w:szCs w:val="22"/>
        </w:rPr>
        <w:t xml:space="preserve"> форма, сбалансированность прически с внешними данными модели, чистота исполнения.</w:t>
      </w:r>
    </w:p>
    <w:p w:rsidR="006D4DDB" w:rsidRDefault="006D4DDB" w:rsidP="006D4DDB">
      <w:pPr>
        <w:pStyle w:val="a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Время:</w:t>
      </w:r>
      <w:r>
        <w:rPr>
          <w:rFonts w:ascii="Times New Roman" w:hAnsi="Times New Roman"/>
          <w:sz w:val="22"/>
          <w:szCs w:val="22"/>
        </w:rPr>
        <w:t xml:space="preserve"> 35 минут.</w:t>
      </w:r>
    </w:p>
    <w:p w:rsidR="006D4DDB" w:rsidRDefault="006D4DDB" w:rsidP="006D4DDB">
      <w:pPr>
        <w:pStyle w:val="a9"/>
        <w:jc w:val="both"/>
        <w:rPr>
          <w:rFonts w:ascii="Times New Roman" w:hAnsi="Times New Roman"/>
          <w:sz w:val="22"/>
          <w:szCs w:val="22"/>
        </w:rPr>
      </w:pPr>
    </w:p>
    <w:p w:rsidR="006D4DDB" w:rsidRDefault="006D4DDB" w:rsidP="006D4DDB">
      <w:pPr>
        <w:pStyle w:val="a9"/>
        <w:jc w:val="both"/>
        <w:rPr>
          <w:rFonts w:ascii="Times New Roman" w:hAnsi="Times New Roman"/>
          <w:sz w:val="22"/>
          <w:szCs w:val="22"/>
        </w:rPr>
      </w:pPr>
    </w:p>
    <w:p w:rsidR="006D4DDB" w:rsidRDefault="002F2B18" w:rsidP="006D4DDB">
      <w:pPr>
        <w:pStyle w:val="2"/>
        <w:widowControl w:val="0"/>
        <w:numPr>
          <w:ilvl w:val="1"/>
          <w:numId w:val="4"/>
        </w:numPr>
        <w:suppressAutoHyphens/>
        <w:jc w:val="center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2 вид. </w:t>
      </w:r>
      <w:r w:rsidR="007A32DB">
        <w:rPr>
          <w:rFonts w:ascii="Times New Roman" w:hAnsi="Times New Roman" w:cs="Times New Roman"/>
          <w:iCs/>
          <w:sz w:val="22"/>
          <w:szCs w:val="22"/>
        </w:rPr>
        <w:t>Тема: «</w:t>
      </w:r>
      <w:r w:rsidR="006D4DDB">
        <w:rPr>
          <w:rFonts w:ascii="Times New Roman" w:hAnsi="Times New Roman" w:cs="Times New Roman"/>
          <w:iCs/>
          <w:sz w:val="22"/>
          <w:szCs w:val="22"/>
        </w:rPr>
        <w:t>Маленькая принцесса»</w:t>
      </w:r>
    </w:p>
    <w:p w:rsidR="006D4DDB" w:rsidRDefault="006D4DDB" w:rsidP="006D4DDB">
      <w:pPr>
        <w:pStyle w:val="msonospacing0"/>
        <w:jc w:val="both"/>
        <w:rPr>
          <w:rFonts w:ascii="Times New Roman" w:hAnsi="Times New Roman" w:cs="Times New Roman"/>
          <w:sz w:val="22"/>
          <w:szCs w:val="22"/>
        </w:rPr>
      </w:pPr>
    </w:p>
    <w:p w:rsidR="006D4DDB" w:rsidRDefault="006D4DDB" w:rsidP="006D4DDB">
      <w:pPr>
        <w:pStyle w:val="msonospacing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Модель выходит на подиум с полностью готовой работой. На подиуме выполняется только окончательная доработка. </w:t>
      </w:r>
    </w:p>
    <w:p w:rsidR="006D4DDB" w:rsidRDefault="006D4DDB" w:rsidP="006D4DDB">
      <w:pPr>
        <w:pStyle w:val="msonospacing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подиуме находится только заявленный участник и модель. Во время прохода членов жюри модель сидит или стоит лицом к зеркалу. Модель не имеет права дотрагиваться до работы руками.</w:t>
      </w:r>
    </w:p>
    <w:p w:rsidR="006D4DDB" w:rsidRDefault="006D4DDB" w:rsidP="006D4DD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Длина волос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Выбор длины волос свободный.</w:t>
      </w:r>
    </w:p>
    <w:p w:rsidR="006D4DDB" w:rsidRDefault="006D4DDB" w:rsidP="006D4DD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Цвет волос и постижерных украшений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Разрешены все цвета.</w:t>
      </w:r>
    </w:p>
    <w:p w:rsidR="006D4DDB" w:rsidRDefault="006D4DDB" w:rsidP="006D4DD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Костюм, макияж и аксессуары </w:t>
      </w:r>
      <w:r>
        <w:rPr>
          <w:sz w:val="22"/>
          <w:szCs w:val="22"/>
        </w:rPr>
        <w:t>должны поддерживать целостность образа.</w:t>
      </w:r>
    </w:p>
    <w:p w:rsidR="006D4DDB" w:rsidRDefault="006D4DDB" w:rsidP="006D4DD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Штрафные санкции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За несоблюдение данных требований будут начисляться штрафные баллы.</w:t>
      </w:r>
    </w:p>
    <w:p w:rsidR="006D4DDB" w:rsidRDefault="006D4DDB" w:rsidP="006D4DD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Критерии оценки</w:t>
      </w:r>
      <w:r>
        <w:rPr>
          <w:b/>
          <w:bCs/>
          <w:sz w:val="22"/>
          <w:szCs w:val="22"/>
        </w:rPr>
        <w:t>:</w:t>
      </w:r>
      <w:r w:rsidR="007A32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чистота выполнения, соответствие задуманного образа на фото, целостный образ </w:t>
      </w:r>
    </w:p>
    <w:p w:rsidR="006D4DDB" w:rsidRDefault="006D4DDB" w:rsidP="006D4DDB">
      <w:pPr>
        <w:jc w:val="both"/>
        <w:rPr>
          <w:sz w:val="22"/>
          <w:szCs w:val="22"/>
        </w:rPr>
      </w:pPr>
    </w:p>
    <w:p w:rsidR="006D4DDB" w:rsidRDefault="006D4DDB" w:rsidP="006D4DD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Время: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5 минут.</w:t>
      </w:r>
    </w:p>
    <w:p w:rsidR="006D4DDB" w:rsidRDefault="006D4DDB" w:rsidP="006D4DDB">
      <w:pPr>
        <w:rPr>
          <w:b/>
          <w:sz w:val="22"/>
          <w:szCs w:val="22"/>
        </w:rPr>
      </w:pPr>
    </w:p>
    <w:p w:rsidR="006D4DDB" w:rsidRDefault="006D4DDB" w:rsidP="006D4DDB">
      <w:pPr>
        <w:jc w:val="both"/>
        <w:rPr>
          <w:b/>
          <w:sz w:val="16"/>
          <w:szCs w:val="16"/>
        </w:rPr>
      </w:pPr>
    </w:p>
    <w:p w:rsidR="006D4DDB" w:rsidRDefault="006D4DDB" w:rsidP="006D4D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ОСНОВНЫЕ ПРИНЦИПЫ СУДЕЙСТВА И ПОДСЧЕТА РЕЗУЛЬТАТОВ</w:t>
      </w:r>
    </w:p>
    <w:p w:rsidR="006D4DDB" w:rsidRDefault="006D4DDB" w:rsidP="006D4DDB">
      <w:pPr>
        <w:ind w:firstLine="708"/>
        <w:jc w:val="both"/>
        <w:rPr>
          <w:b/>
          <w:sz w:val="22"/>
          <w:szCs w:val="22"/>
        </w:rPr>
      </w:pPr>
    </w:p>
    <w:p w:rsidR="006D4DDB" w:rsidRDefault="006D4DDB" w:rsidP="006D4DD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жюри оценивают участников по трем или более </w:t>
      </w:r>
      <w:r>
        <w:rPr>
          <w:i/>
          <w:sz w:val="22"/>
          <w:szCs w:val="22"/>
        </w:rPr>
        <w:t>критериям</w:t>
      </w:r>
      <w:r>
        <w:rPr>
          <w:sz w:val="22"/>
          <w:szCs w:val="22"/>
        </w:rPr>
        <w:t>, выставляя оценки по 10-балльной системе для каждог</w:t>
      </w:r>
      <w:r w:rsidR="007A32DB">
        <w:rPr>
          <w:sz w:val="22"/>
          <w:szCs w:val="22"/>
        </w:rPr>
        <w:t>о критерия. Критерии оценки, а также</w:t>
      </w:r>
      <w:r>
        <w:rPr>
          <w:sz w:val="22"/>
          <w:szCs w:val="22"/>
        </w:rPr>
        <w:t xml:space="preserve"> их количество могут меняться от вида к виду, исходя из особенностей работы. Кроме того, критерии обладают различной важностью для общей оценки работы, в связи с чем введены т.н. </w:t>
      </w:r>
      <w:r>
        <w:rPr>
          <w:i/>
          <w:sz w:val="22"/>
          <w:szCs w:val="22"/>
        </w:rPr>
        <w:t>веса критериев</w:t>
      </w:r>
      <w:r>
        <w:rPr>
          <w:sz w:val="22"/>
          <w:szCs w:val="22"/>
        </w:rPr>
        <w:t>. Вес критерия представляет собой весовой коэффициент, на который до умножаются баллы, полученные по этому критерию. Величина коэффициента варьируется.</w:t>
      </w:r>
    </w:p>
    <w:p w:rsidR="006D4DDB" w:rsidRDefault="006D4DDB" w:rsidP="006D4DDB">
      <w:pPr>
        <w:ind w:firstLine="708"/>
        <w:jc w:val="both"/>
        <w:rPr>
          <w:sz w:val="16"/>
          <w:szCs w:val="16"/>
        </w:rPr>
      </w:pPr>
    </w:p>
    <w:p w:rsidR="006D4DDB" w:rsidRDefault="006D4DDB" w:rsidP="006D4DD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результате работы члена жюри и счетной комиссии каждый участник вида получает суммарную оценку своей работы одним членом жюри с учетом всех критериев </w:t>
      </w:r>
    </w:p>
    <w:p w:rsidR="006D4DDB" w:rsidRDefault="006D4DDB" w:rsidP="006D4DDB">
      <w:pPr>
        <w:ind w:firstLine="708"/>
        <w:jc w:val="both"/>
        <w:rPr>
          <w:sz w:val="16"/>
          <w:szCs w:val="16"/>
        </w:rPr>
      </w:pPr>
    </w:p>
    <w:p w:rsidR="006D4DDB" w:rsidRDefault="006D4DDB" w:rsidP="006D4DD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Критерий 1 – </w:t>
      </w:r>
      <w:r>
        <w:rPr>
          <w:b/>
          <w:sz w:val="22"/>
          <w:szCs w:val="22"/>
        </w:rPr>
        <w:t>К1</w:t>
      </w:r>
    </w:p>
    <w:p w:rsidR="006D4DDB" w:rsidRDefault="006D4DDB" w:rsidP="006D4DD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Критерий 2 – </w:t>
      </w:r>
      <w:r>
        <w:rPr>
          <w:b/>
          <w:sz w:val="22"/>
          <w:szCs w:val="22"/>
        </w:rPr>
        <w:t>К2</w:t>
      </w:r>
    </w:p>
    <w:p w:rsidR="006D4DDB" w:rsidRDefault="006D4DDB" w:rsidP="006D4DD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Критерий 3</w:t>
      </w:r>
      <w:r>
        <w:rPr>
          <w:rStyle w:val="ab"/>
          <w:sz w:val="22"/>
          <w:szCs w:val="22"/>
        </w:rPr>
        <w:footnoteReference w:customMarkFollows="1" w:id="1"/>
        <w:sym w:font="Symbol" w:char="F02A"/>
      </w:r>
      <w:r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К3</w:t>
      </w:r>
    </w:p>
    <w:p w:rsidR="006D4DDB" w:rsidRDefault="006D4DDB" w:rsidP="006D4DDB">
      <w:pPr>
        <w:ind w:firstLine="708"/>
        <w:jc w:val="both"/>
        <w:rPr>
          <w:sz w:val="16"/>
          <w:szCs w:val="16"/>
        </w:rPr>
      </w:pPr>
    </w:p>
    <w:p w:rsidR="006D4DDB" w:rsidRDefault="006D4DDB" w:rsidP="006D4DD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 их важности</w:t>
      </w:r>
    </w:p>
    <w:p w:rsidR="006D4DDB" w:rsidRDefault="006D4DDB" w:rsidP="006D4DDB">
      <w:pPr>
        <w:ind w:firstLine="708"/>
        <w:jc w:val="both"/>
        <w:rPr>
          <w:sz w:val="16"/>
          <w:szCs w:val="16"/>
        </w:rPr>
      </w:pPr>
    </w:p>
    <w:p w:rsidR="006D4DDB" w:rsidRDefault="006D4DDB" w:rsidP="006D4DD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Вес 1 критерия – </w:t>
      </w:r>
      <w:r>
        <w:rPr>
          <w:b/>
          <w:sz w:val="22"/>
          <w:szCs w:val="22"/>
        </w:rPr>
        <w:t>В1</w:t>
      </w:r>
    </w:p>
    <w:p w:rsidR="006D4DDB" w:rsidRDefault="006D4DDB" w:rsidP="006D4DD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Вес 2 критерия – </w:t>
      </w:r>
      <w:r>
        <w:rPr>
          <w:b/>
          <w:sz w:val="22"/>
          <w:szCs w:val="22"/>
        </w:rPr>
        <w:t>В2</w:t>
      </w:r>
    </w:p>
    <w:p w:rsidR="006D4DDB" w:rsidRDefault="006D4DDB" w:rsidP="006D4DD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Вес 3 критерия – </w:t>
      </w:r>
      <w:r>
        <w:rPr>
          <w:b/>
          <w:sz w:val="22"/>
          <w:szCs w:val="22"/>
        </w:rPr>
        <w:t>В3</w:t>
      </w:r>
    </w:p>
    <w:p w:rsidR="006D4DDB" w:rsidRDefault="006D4DDB" w:rsidP="006D4DDB">
      <w:pPr>
        <w:ind w:firstLine="708"/>
        <w:jc w:val="both"/>
        <w:rPr>
          <w:sz w:val="16"/>
          <w:szCs w:val="16"/>
        </w:rPr>
      </w:pPr>
    </w:p>
    <w:p w:rsidR="006D4DDB" w:rsidRDefault="006D4DDB" w:rsidP="006D4DD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которая строится следующим образом:</w:t>
      </w:r>
    </w:p>
    <w:p w:rsidR="006D4DDB" w:rsidRDefault="006D4DDB" w:rsidP="006D4DDB">
      <w:pPr>
        <w:ind w:firstLine="708"/>
        <w:jc w:val="both"/>
        <w:rPr>
          <w:sz w:val="16"/>
          <w:szCs w:val="16"/>
        </w:rPr>
      </w:pPr>
    </w:p>
    <w:p w:rsidR="006D4DDB" w:rsidRDefault="006D4DDB" w:rsidP="006D4DDB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Итоговая оценка члена жюри =</w:t>
      </w:r>
      <w:r>
        <w:rPr>
          <w:b/>
          <w:sz w:val="22"/>
          <w:szCs w:val="22"/>
        </w:rPr>
        <w:t>(К1)*(В1)+ (К2)*(В2)+ (К3)*(В3).</w:t>
      </w:r>
    </w:p>
    <w:p w:rsidR="006D4DDB" w:rsidRDefault="006D4DDB" w:rsidP="006D4DDB">
      <w:pPr>
        <w:ind w:firstLine="708"/>
        <w:jc w:val="both"/>
        <w:rPr>
          <w:b/>
          <w:sz w:val="16"/>
          <w:szCs w:val="16"/>
        </w:rPr>
      </w:pPr>
    </w:p>
    <w:p w:rsidR="006D4DDB" w:rsidRDefault="006D4DDB" w:rsidP="006D4DDB">
      <w:pPr>
        <w:ind w:firstLine="708"/>
        <w:jc w:val="both"/>
        <w:rPr>
          <w:sz w:val="22"/>
          <w:szCs w:val="22"/>
        </w:rPr>
      </w:pPr>
      <w:r>
        <w:rPr>
          <w:i/>
          <w:sz w:val="22"/>
          <w:szCs w:val="22"/>
        </w:rPr>
        <w:t>Веса критериев</w:t>
      </w:r>
      <w:r>
        <w:rPr>
          <w:sz w:val="22"/>
          <w:szCs w:val="22"/>
        </w:rPr>
        <w:t xml:space="preserve"> колеблются в районе единицы, содержат десятые доли,</w:t>
      </w:r>
    </w:p>
    <w:p w:rsidR="006D4DDB" w:rsidRDefault="006D4DDB" w:rsidP="006D4DD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их сумма равна количеству критериев: </w:t>
      </w:r>
    </w:p>
    <w:p w:rsidR="006D4DDB" w:rsidRDefault="006D4DDB" w:rsidP="006D4DDB">
      <w:pPr>
        <w:ind w:firstLine="708"/>
        <w:jc w:val="both"/>
        <w:rPr>
          <w:sz w:val="16"/>
          <w:szCs w:val="16"/>
        </w:rPr>
      </w:pPr>
    </w:p>
    <w:p w:rsidR="006D4DDB" w:rsidRDefault="006D4DDB" w:rsidP="006D4DDB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В1 + В2 + В3</w:t>
      </w:r>
      <w:r>
        <w:rPr>
          <w:sz w:val="22"/>
          <w:szCs w:val="22"/>
        </w:rPr>
        <w:t xml:space="preserve"> = 3</w:t>
      </w:r>
      <w:r>
        <w:rPr>
          <w:rStyle w:val="ab"/>
          <w:sz w:val="22"/>
          <w:szCs w:val="22"/>
        </w:rPr>
        <w:footnoteReference w:customMarkFollows="1" w:id="2"/>
        <w:sym w:font="Symbol" w:char="F02A"/>
      </w:r>
    </w:p>
    <w:p w:rsidR="006D4DDB" w:rsidRDefault="006D4DDB" w:rsidP="006D4DDB">
      <w:pPr>
        <w:ind w:firstLine="708"/>
        <w:jc w:val="both"/>
        <w:rPr>
          <w:sz w:val="16"/>
          <w:szCs w:val="16"/>
        </w:rPr>
      </w:pPr>
    </w:p>
    <w:p w:rsidR="006D4DDB" w:rsidRDefault="006D4DDB" w:rsidP="006D4DD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связи с размерностью весов критериев итоговая оценка участника вида членом жюри будет также содержать десятые доли. </w:t>
      </w:r>
    </w:p>
    <w:p w:rsidR="006D4DDB" w:rsidRDefault="006D4DDB" w:rsidP="006D4DD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После проведения приведенных выше расчетов проводится суммирование оценок, поставленных каждым членом жюри участнику, в результате чего и получается результирующая оценка.</w:t>
      </w:r>
    </w:p>
    <w:p w:rsidR="006D4DDB" w:rsidRDefault="006D4DDB" w:rsidP="006D4DD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случае, когда результирующие оценки участников, претендующих на призовые места, равны, распределение мест производится с учетом судейского решения членов жюри.</w:t>
      </w:r>
    </w:p>
    <w:p w:rsidR="006D4DDB" w:rsidRDefault="006D4DDB" w:rsidP="006D4DDB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В приведенном ниже примере – расчет оценки, поставленной одним членом жюри одному участнику, при условии, что количество критериев – 3, а их весовые коэффициенты соответственно равны 1.2, 1 и 0.8.</w:t>
      </w:r>
    </w:p>
    <w:p w:rsidR="006D4DDB" w:rsidRDefault="006D4DDB" w:rsidP="006D4DDB">
      <w:pPr>
        <w:rPr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20"/>
        <w:gridCol w:w="1667"/>
        <w:gridCol w:w="1707"/>
      </w:tblGrid>
      <w:tr w:rsidR="006D4DDB" w:rsidTr="006D4DD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DB" w:rsidRDefault="006D4DD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№ стола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DB" w:rsidRDefault="006D4DD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Критерий 1 (макс кол-во баллов 10)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DB" w:rsidRDefault="006D4DD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Критерий 2 (макс кол-во баллов 10)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DB" w:rsidRDefault="006D4DD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Критерий 3 (макс кол-во баллов 10)</w:t>
            </w:r>
          </w:p>
        </w:tc>
      </w:tr>
      <w:tr w:rsidR="006D4DDB" w:rsidTr="006D4DD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DB" w:rsidRDefault="006D4DD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DB" w:rsidRDefault="006D4D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DB" w:rsidRDefault="006D4D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DB" w:rsidRDefault="006D4D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:rsidR="006D4DDB" w:rsidRDefault="006D4DDB" w:rsidP="006D4DDB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С учетом описанных принципов расчета оценки, получаем:</w:t>
      </w:r>
    </w:p>
    <w:p w:rsidR="006D4DDB" w:rsidRDefault="006D4DDB" w:rsidP="006D4DDB">
      <w:pPr>
        <w:ind w:firstLine="708"/>
        <w:jc w:val="both"/>
        <w:rPr>
          <w:b/>
          <w:sz w:val="16"/>
          <w:szCs w:val="16"/>
        </w:rPr>
      </w:pPr>
    </w:p>
    <w:p w:rsidR="006D4DDB" w:rsidRDefault="006D4DDB" w:rsidP="006D4DDB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К1 = 5   В1 = 1.2</w:t>
      </w:r>
    </w:p>
    <w:p w:rsidR="006D4DDB" w:rsidRDefault="006D4DDB" w:rsidP="006D4DDB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К2 = 7   В2 = 1</w:t>
      </w:r>
    </w:p>
    <w:p w:rsidR="006D4DDB" w:rsidRDefault="006D4DDB" w:rsidP="006D4DDB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К3 = 6   В3 = 0.8</w:t>
      </w:r>
    </w:p>
    <w:p w:rsidR="006D4DDB" w:rsidRDefault="006D4DDB" w:rsidP="006D4DDB">
      <w:pPr>
        <w:ind w:firstLine="708"/>
        <w:jc w:val="both"/>
        <w:rPr>
          <w:b/>
          <w:sz w:val="22"/>
          <w:szCs w:val="22"/>
        </w:rPr>
      </w:pPr>
    </w:p>
    <w:p w:rsidR="006D4DDB" w:rsidRDefault="006D4DDB" w:rsidP="006D4DDB">
      <w:pPr>
        <w:ind w:firstLine="708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5 * 1.2 + 7 * 1 + 6 * 0.8 = </w:t>
      </w:r>
      <w:r>
        <w:rPr>
          <w:b/>
          <w:sz w:val="22"/>
          <w:szCs w:val="22"/>
          <w:u w:val="single"/>
        </w:rPr>
        <w:t>17.8</w:t>
      </w:r>
    </w:p>
    <w:p w:rsidR="006D4DDB" w:rsidRDefault="006D4DDB" w:rsidP="006D4DDB">
      <w:pPr>
        <w:ind w:firstLine="708"/>
        <w:jc w:val="both"/>
        <w:rPr>
          <w:sz w:val="16"/>
          <w:szCs w:val="16"/>
        </w:rPr>
      </w:pPr>
    </w:p>
    <w:p w:rsidR="006D4DDB" w:rsidRDefault="006D4DDB" w:rsidP="006D4DDB">
      <w:pPr>
        <w:pStyle w:val="3"/>
        <w:jc w:val="both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>Не допускаются протесты против решений Судей, касающихся выставления оценок и определения итоговых результатов. Эти решения являются окончательными и обжалованию не подлежат!</w:t>
      </w:r>
    </w:p>
    <w:p w:rsidR="006D4DDB" w:rsidRDefault="006D4DDB" w:rsidP="006D4DDB">
      <w:pPr>
        <w:pStyle w:val="a5"/>
        <w:tabs>
          <w:tab w:val="left" w:pos="0"/>
        </w:tabs>
        <w:ind w:firstLine="249"/>
        <w:jc w:val="center"/>
        <w:rPr>
          <w:b/>
          <w:sz w:val="22"/>
          <w:szCs w:val="22"/>
        </w:rPr>
      </w:pPr>
    </w:p>
    <w:p w:rsidR="006D4DDB" w:rsidRDefault="006D4DDB" w:rsidP="006D4DDB">
      <w:pPr>
        <w:pStyle w:val="a5"/>
        <w:tabs>
          <w:tab w:val="left" w:pos="0"/>
        </w:tabs>
        <w:ind w:firstLine="24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ОРГКОМИТЕТ</w:t>
      </w:r>
    </w:p>
    <w:p w:rsidR="006D4DDB" w:rsidRDefault="006D4DDB" w:rsidP="006D4DDB">
      <w:pPr>
        <w:pStyle w:val="a5"/>
        <w:tabs>
          <w:tab w:val="left" w:pos="0"/>
        </w:tabs>
        <w:ind w:firstLine="24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МО МР «Койгородок</w:t>
      </w:r>
    </w:p>
    <w:p w:rsidR="006D4DDB" w:rsidRDefault="006D4DDB" w:rsidP="006D4DDB">
      <w:pPr>
        <w:pStyle w:val="a5"/>
        <w:tabs>
          <w:tab w:val="left" w:pos="0"/>
        </w:tabs>
        <w:ind w:firstLine="24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8(8213)29-14-09</w:t>
      </w:r>
    </w:p>
    <w:p w:rsidR="006D4DDB" w:rsidRDefault="006D4DDB" w:rsidP="006D4DDB">
      <w:pPr>
        <w:pStyle w:val="a5"/>
        <w:tabs>
          <w:tab w:val="left" w:pos="0"/>
        </w:tabs>
        <w:ind w:firstLine="24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Жабская Татьяна Анатольевна</w:t>
      </w:r>
    </w:p>
    <w:p w:rsidR="006D4DDB" w:rsidRDefault="006D4DDB" w:rsidP="006D4DDB">
      <w:pPr>
        <w:pStyle w:val="a5"/>
        <w:tabs>
          <w:tab w:val="left" w:pos="0"/>
        </w:tabs>
        <w:ind w:firstLine="24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Тонких Фаина Васильевна </w:t>
      </w:r>
    </w:p>
    <w:p w:rsidR="006D4DDB" w:rsidRDefault="006D4DDB" w:rsidP="006D4DDB">
      <w:pPr>
        <w:pStyle w:val="a5"/>
        <w:tabs>
          <w:tab w:val="left" w:pos="0"/>
        </w:tabs>
        <w:ind w:firstLine="249"/>
        <w:jc w:val="center"/>
        <w:rPr>
          <w:b/>
          <w:sz w:val="22"/>
          <w:szCs w:val="22"/>
        </w:rPr>
      </w:pPr>
    </w:p>
    <w:p w:rsidR="006D4DDB" w:rsidRPr="00024C96" w:rsidRDefault="006D4DDB" w:rsidP="00024C96">
      <w:pPr>
        <w:rPr>
          <w:sz w:val="28"/>
          <w:szCs w:val="28"/>
        </w:rPr>
      </w:pPr>
      <w:bookmarkStart w:id="1" w:name="_Hlk495503834"/>
      <w:r>
        <w:rPr>
          <w:sz w:val="22"/>
          <w:szCs w:val="22"/>
        </w:rPr>
        <w:t xml:space="preserve">Заявки можно </w:t>
      </w:r>
      <w:r w:rsidR="00024C96">
        <w:rPr>
          <w:sz w:val="22"/>
          <w:szCs w:val="22"/>
        </w:rPr>
        <w:t>отправить</w:t>
      </w:r>
      <w:r>
        <w:rPr>
          <w:rFonts w:eastAsia="Malgun Gothic"/>
          <w:b/>
          <w:kern w:val="2"/>
          <w:sz w:val="18"/>
          <w:szCs w:val="18"/>
          <w:lang w:eastAsia="ko-KR"/>
        </w:rPr>
        <w:t xml:space="preserve">: </w:t>
      </w:r>
      <w:hyperlink r:id="rId7" w:history="1">
        <w:r w:rsidR="00024C96" w:rsidRPr="00024C96">
          <w:rPr>
            <w:rStyle w:val="ac"/>
            <w:sz w:val="28"/>
            <w:szCs w:val="28"/>
            <w:lang w:val="en-US"/>
          </w:rPr>
          <w:t>koigorodok</w:t>
        </w:r>
        <w:r w:rsidR="00024C96" w:rsidRPr="00024C96">
          <w:rPr>
            <w:rStyle w:val="ac"/>
            <w:sz w:val="28"/>
            <w:szCs w:val="28"/>
          </w:rPr>
          <w:t>@</w:t>
        </w:r>
        <w:r w:rsidR="00024C96" w:rsidRPr="00024C96">
          <w:rPr>
            <w:rStyle w:val="ac"/>
            <w:sz w:val="28"/>
            <w:szCs w:val="28"/>
            <w:lang w:val="en-US"/>
          </w:rPr>
          <w:t>rambler</w:t>
        </w:r>
        <w:r w:rsidR="00024C96" w:rsidRPr="00024C96">
          <w:rPr>
            <w:rStyle w:val="ac"/>
            <w:sz w:val="28"/>
            <w:szCs w:val="28"/>
          </w:rPr>
          <w:t>.</w:t>
        </w:r>
        <w:r w:rsidR="00024C96" w:rsidRPr="00024C96">
          <w:rPr>
            <w:rStyle w:val="ac"/>
            <w:sz w:val="28"/>
            <w:szCs w:val="28"/>
            <w:lang w:val="en-US"/>
          </w:rPr>
          <w:t>ru</w:t>
        </w:r>
      </w:hyperlink>
      <w:bookmarkEnd w:id="1"/>
      <w:r w:rsidR="00024C96" w:rsidRPr="00024C96">
        <w:rPr>
          <w:rStyle w:val="ac"/>
          <w:sz w:val="28"/>
          <w:szCs w:val="28"/>
        </w:rPr>
        <w:t xml:space="preserve"> </w:t>
      </w:r>
      <w:r w:rsidR="00024C96" w:rsidRPr="00024C96">
        <w:rPr>
          <w:rFonts w:eastAsia="Malgun Gothic"/>
          <w:b/>
          <w:color w:val="1F4E79"/>
          <w:kern w:val="2"/>
          <w:sz w:val="28"/>
          <w:szCs w:val="28"/>
          <w:lang w:eastAsia="ko-KR"/>
        </w:rPr>
        <w:t>88213291409</w:t>
      </w:r>
      <w:r w:rsidRPr="00024C96">
        <w:rPr>
          <w:rFonts w:eastAsia="Malgun Gothic"/>
          <w:b/>
          <w:color w:val="1F4E79"/>
          <w:kern w:val="2"/>
          <w:sz w:val="28"/>
          <w:szCs w:val="28"/>
          <w:lang w:eastAsia="ko-KR"/>
        </w:rPr>
        <w:t xml:space="preserve"> </w:t>
      </w:r>
      <w:r w:rsidR="00024C96" w:rsidRPr="00024C96">
        <w:rPr>
          <w:rFonts w:eastAsia="Malgun Gothic"/>
          <w:b/>
          <w:color w:val="1F4E79"/>
          <w:kern w:val="2"/>
          <w:sz w:val="28"/>
          <w:szCs w:val="28"/>
          <w:lang w:eastAsia="ko-KR"/>
        </w:rPr>
        <w:t>Фаина Васильевна</w:t>
      </w:r>
      <w:r w:rsidRPr="00024C96">
        <w:rPr>
          <w:sz w:val="28"/>
          <w:szCs w:val="28"/>
        </w:rPr>
        <w:t xml:space="preserve"> </w:t>
      </w:r>
    </w:p>
    <w:p w:rsidR="00481FB1" w:rsidRDefault="00481FB1"/>
    <w:sectPr w:rsidR="0048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7F8" w:rsidRDefault="008857F8" w:rsidP="006D4DDB">
      <w:r>
        <w:separator/>
      </w:r>
    </w:p>
  </w:endnote>
  <w:endnote w:type="continuationSeparator" w:id="0">
    <w:p w:rsidR="008857F8" w:rsidRDefault="008857F8" w:rsidP="006D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7F8" w:rsidRDefault="008857F8" w:rsidP="006D4DDB">
      <w:r>
        <w:separator/>
      </w:r>
    </w:p>
  </w:footnote>
  <w:footnote w:type="continuationSeparator" w:id="0">
    <w:p w:rsidR="008857F8" w:rsidRDefault="008857F8" w:rsidP="006D4DDB">
      <w:r>
        <w:continuationSeparator/>
      </w:r>
    </w:p>
  </w:footnote>
  <w:footnote w:id="1">
    <w:p w:rsidR="00F1289E" w:rsidRDefault="00F1289E" w:rsidP="006D4DDB">
      <w:pPr>
        <w:pStyle w:val="a3"/>
        <w:rPr>
          <w:rFonts w:ascii="Arial" w:hAnsi="Arial" w:cs="Arial"/>
        </w:rPr>
      </w:pPr>
      <w:r>
        <w:rPr>
          <w:rStyle w:val="ab"/>
          <w:rFonts w:ascii="Arial" w:hAnsi="Arial" w:cs="Arial"/>
        </w:rPr>
        <w:sym w:font="Symbol" w:char="F02A"/>
      </w:r>
      <w:r>
        <w:rPr>
          <w:rFonts w:ascii="Arial" w:hAnsi="Arial" w:cs="Arial"/>
        </w:rPr>
        <w:t xml:space="preserve"> В приведенном примере критериев три, в ходе же соревнований их может быть и другое количество.</w:t>
      </w:r>
    </w:p>
  </w:footnote>
  <w:footnote w:id="2">
    <w:p w:rsidR="00F1289E" w:rsidRDefault="00F1289E" w:rsidP="006D4DDB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C62F02"/>
    <w:multiLevelType w:val="hybridMultilevel"/>
    <w:tmpl w:val="2E303014"/>
    <w:lvl w:ilvl="0" w:tplc="130E7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A399F"/>
    <w:multiLevelType w:val="hybridMultilevel"/>
    <w:tmpl w:val="B49680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F5433E"/>
    <w:multiLevelType w:val="hybridMultilevel"/>
    <w:tmpl w:val="C696E97A"/>
    <w:lvl w:ilvl="0" w:tplc="130E7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DB"/>
    <w:rsid w:val="00001DB3"/>
    <w:rsid w:val="00024C96"/>
    <w:rsid w:val="000703F6"/>
    <w:rsid w:val="00142A11"/>
    <w:rsid w:val="002F2B18"/>
    <w:rsid w:val="003B4677"/>
    <w:rsid w:val="00481FB1"/>
    <w:rsid w:val="004C50EF"/>
    <w:rsid w:val="006D4DDB"/>
    <w:rsid w:val="00724221"/>
    <w:rsid w:val="007A32DB"/>
    <w:rsid w:val="0081215E"/>
    <w:rsid w:val="00815F8B"/>
    <w:rsid w:val="008857F8"/>
    <w:rsid w:val="0090436C"/>
    <w:rsid w:val="00C63C5B"/>
    <w:rsid w:val="00CB043B"/>
    <w:rsid w:val="00CD7E30"/>
    <w:rsid w:val="00D40C1E"/>
    <w:rsid w:val="00F1289E"/>
    <w:rsid w:val="00F7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702D"/>
  <w15:chartTrackingRefBased/>
  <w15:docId w15:val="{8F85F34F-07AD-43DB-8F6F-17B1EA23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4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D4DDB"/>
    <w:pPr>
      <w:keepNext/>
      <w:tabs>
        <w:tab w:val="num" w:pos="0"/>
        <w:tab w:val="num" w:pos="792"/>
        <w:tab w:val="num" w:pos="900"/>
      </w:tabs>
      <w:jc w:val="both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6D4DDB"/>
    <w:pPr>
      <w:keepNext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4DDB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D4DDB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6D4DD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D4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D4DDB"/>
    <w:pPr>
      <w:jc w:val="both"/>
    </w:pPr>
    <w:rPr>
      <w:sz w:val="23"/>
      <w:szCs w:val="20"/>
    </w:rPr>
  </w:style>
  <w:style w:type="character" w:customStyle="1" w:styleId="a6">
    <w:name w:val="Основной текст Знак"/>
    <w:basedOn w:val="a0"/>
    <w:link w:val="a5"/>
    <w:semiHidden/>
    <w:rsid w:val="006D4DDB"/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6D4DDB"/>
    <w:pPr>
      <w:tabs>
        <w:tab w:val="num" w:pos="792"/>
      </w:tabs>
      <w:ind w:left="360"/>
      <w:jc w:val="both"/>
    </w:pPr>
    <w:rPr>
      <w:rFonts w:ascii="Arial" w:hAnsi="Arial" w:cs="Arial"/>
    </w:rPr>
  </w:style>
  <w:style w:type="character" w:customStyle="1" w:styleId="a8">
    <w:name w:val="Основной текст с отступом Знак"/>
    <w:basedOn w:val="a0"/>
    <w:link w:val="a7"/>
    <w:semiHidden/>
    <w:rsid w:val="006D4DDB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D4DDB"/>
    <w:pPr>
      <w:jc w:val="both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semiHidden/>
    <w:rsid w:val="006D4DDB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qFormat/>
    <w:rsid w:val="006D4DD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aa">
    <w:name w:val="a"/>
    <w:basedOn w:val="a"/>
    <w:rsid w:val="006D4DDB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6D4DDB"/>
    <w:rPr>
      <w:rFonts w:ascii="Arial" w:hAnsi="Arial" w:cs="Arial"/>
      <w:sz w:val="20"/>
      <w:szCs w:val="20"/>
    </w:rPr>
  </w:style>
  <w:style w:type="character" w:styleId="ab">
    <w:name w:val="footnote reference"/>
    <w:semiHidden/>
    <w:unhideWhenUsed/>
    <w:rsid w:val="006D4DDB"/>
    <w:rPr>
      <w:vertAlign w:val="superscript"/>
    </w:rPr>
  </w:style>
  <w:style w:type="character" w:styleId="ac">
    <w:name w:val="Hyperlink"/>
    <w:rsid w:val="00024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igorodok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Фаина Тонких</cp:lastModifiedBy>
  <cp:revision>13</cp:revision>
  <dcterms:created xsi:type="dcterms:W3CDTF">2017-10-03T11:59:00Z</dcterms:created>
  <dcterms:modified xsi:type="dcterms:W3CDTF">2017-10-11T13:10:00Z</dcterms:modified>
</cp:coreProperties>
</file>