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7B29" w:rsidRDefault="00632F51" w:rsidP="00C33CC1">
      <w:pPr>
        <w:spacing w:line="360" w:lineRule="auto"/>
        <w:ind w:right="-1"/>
        <w:jc w:val="center"/>
        <w:rPr>
          <w:b/>
          <w:sz w:val="52"/>
          <w:szCs w:val="52"/>
          <w:vertAlign w:val="superscript"/>
        </w:rPr>
      </w:pPr>
      <w:r>
        <w:rPr>
          <w:b/>
          <w:sz w:val="52"/>
          <w:szCs w:val="52"/>
          <w:vertAlign w:val="superscript"/>
        </w:rPr>
        <w:t xml:space="preserve"> </w:t>
      </w:r>
    </w:p>
    <w:p w:rsidR="001438B8" w:rsidRPr="006551FC" w:rsidRDefault="001438B8" w:rsidP="00C33CC1">
      <w:pPr>
        <w:spacing w:line="360" w:lineRule="auto"/>
        <w:ind w:right="-1"/>
        <w:jc w:val="center"/>
        <w:rPr>
          <w:b/>
          <w:sz w:val="52"/>
          <w:szCs w:val="52"/>
          <w:vertAlign w:val="superscript"/>
        </w:rPr>
      </w:pPr>
    </w:p>
    <w:p w:rsidR="00610773" w:rsidRPr="009802BD" w:rsidRDefault="00610773" w:rsidP="00C33CC1">
      <w:pPr>
        <w:spacing w:line="360" w:lineRule="auto"/>
        <w:ind w:right="-1"/>
        <w:jc w:val="center"/>
        <w:rPr>
          <w:b/>
          <w:sz w:val="72"/>
          <w:szCs w:val="72"/>
        </w:rPr>
      </w:pPr>
      <w:r w:rsidRPr="009802BD">
        <w:rPr>
          <w:b/>
          <w:sz w:val="72"/>
          <w:szCs w:val="72"/>
        </w:rPr>
        <w:t>Отчет</w:t>
      </w:r>
    </w:p>
    <w:p w:rsidR="009802BD" w:rsidRPr="009802BD" w:rsidRDefault="00610773" w:rsidP="00C33CC1">
      <w:pPr>
        <w:spacing w:line="360" w:lineRule="auto"/>
        <w:jc w:val="center"/>
        <w:rPr>
          <w:b/>
          <w:sz w:val="72"/>
          <w:szCs w:val="72"/>
        </w:rPr>
      </w:pPr>
      <w:r w:rsidRPr="009802BD">
        <w:rPr>
          <w:b/>
          <w:sz w:val="72"/>
          <w:szCs w:val="72"/>
        </w:rPr>
        <w:t>муниципального бюджетного</w:t>
      </w:r>
    </w:p>
    <w:p w:rsidR="00610773" w:rsidRPr="009802BD" w:rsidRDefault="00610773" w:rsidP="00C33CC1">
      <w:pPr>
        <w:spacing w:line="360" w:lineRule="auto"/>
        <w:jc w:val="center"/>
        <w:rPr>
          <w:b/>
          <w:sz w:val="72"/>
          <w:szCs w:val="72"/>
        </w:rPr>
      </w:pPr>
      <w:r w:rsidRPr="009802BD">
        <w:rPr>
          <w:b/>
          <w:sz w:val="72"/>
          <w:szCs w:val="72"/>
        </w:rPr>
        <w:t xml:space="preserve"> учреждения культуры</w:t>
      </w:r>
    </w:p>
    <w:p w:rsidR="009802BD" w:rsidRPr="009802BD" w:rsidRDefault="00610773" w:rsidP="00C33CC1">
      <w:pPr>
        <w:spacing w:line="360" w:lineRule="auto"/>
        <w:jc w:val="center"/>
        <w:rPr>
          <w:b/>
          <w:sz w:val="72"/>
          <w:szCs w:val="72"/>
        </w:rPr>
      </w:pPr>
      <w:r w:rsidRPr="009802BD">
        <w:rPr>
          <w:b/>
          <w:sz w:val="72"/>
          <w:szCs w:val="72"/>
        </w:rPr>
        <w:t xml:space="preserve">«Койгородский </w:t>
      </w:r>
    </w:p>
    <w:p w:rsidR="00610773" w:rsidRPr="009802BD" w:rsidRDefault="00610773" w:rsidP="00C33CC1">
      <w:pPr>
        <w:spacing w:line="360" w:lineRule="auto"/>
        <w:jc w:val="center"/>
        <w:rPr>
          <w:b/>
          <w:sz w:val="72"/>
          <w:szCs w:val="72"/>
        </w:rPr>
      </w:pPr>
      <w:r w:rsidRPr="009802BD">
        <w:rPr>
          <w:b/>
          <w:sz w:val="72"/>
          <w:szCs w:val="72"/>
        </w:rPr>
        <w:t>краеведческий музей»</w:t>
      </w:r>
    </w:p>
    <w:p w:rsidR="00610773" w:rsidRPr="009802BD" w:rsidRDefault="00E8427E" w:rsidP="00C33CC1">
      <w:pPr>
        <w:spacing w:line="36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за 201</w:t>
      </w:r>
      <w:r w:rsidR="008E0127">
        <w:rPr>
          <w:b/>
          <w:sz w:val="72"/>
          <w:szCs w:val="72"/>
        </w:rPr>
        <w:t>7</w:t>
      </w:r>
      <w:r w:rsidR="00610773" w:rsidRPr="009802BD">
        <w:rPr>
          <w:b/>
          <w:sz w:val="72"/>
          <w:szCs w:val="72"/>
        </w:rPr>
        <w:t xml:space="preserve"> год.</w:t>
      </w:r>
      <w:r w:rsidR="00F245F1" w:rsidRPr="009802BD">
        <w:rPr>
          <w:b/>
          <w:sz w:val="72"/>
          <w:szCs w:val="72"/>
        </w:rPr>
        <w:t xml:space="preserve"> </w:t>
      </w:r>
    </w:p>
    <w:p w:rsidR="00610773" w:rsidRPr="00785FB9" w:rsidRDefault="00610773" w:rsidP="00C33CC1">
      <w:pPr>
        <w:spacing w:line="360" w:lineRule="auto"/>
        <w:jc w:val="center"/>
        <w:rPr>
          <w:b/>
          <w:sz w:val="52"/>
          <w:szCs w:val="52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610773" w:rsidP="00C33CC1">
      <w:pPr>
        <w:spacing w:line="360" w:lineRule="auto"/>
        <w:jc w:val="center"/>
        <w:rPr>
          <w:sz w:val="28"/>
          <w:szCs w:val="28"/>
        </w:rPr>
      </w:pPr>
    </w:p>
    <w:p w:rsidR="00610773" w:rsidRDefault="002B24E8" w:rsidP="00C33CC1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</w:t>
      </w:r>
      <w:r w:rsidR="009E7B29">
        <w:rPr>
          <w:sz w:val="28"/>
          <w:szCs w:val="28"/>
        </w:rPr>
        <w:t>. Койгородок</w:t>
      </w:r>
    </w:p>
    <w:p w:rsidR="005E4F0A" w:rsidRDefault="005E4F0A" w:rsidP="00C33CC1">
      <w:pPr>
        <w:spacing w:line="360" w:lineRule="auto"/>
        <w:jc w:val="center"/>
        <w:rPr>
          <w:sz w:val="28"/>
          <w:szCs w:val="28"/>
        </w:rPr>
      </w:pPr>
    </w:p>
    <w:p w:rsidR="005E4F0A" w:rsidRDefault="005E4F0A" w:rsidP="00C33CC1">
      <w:pPr>
        <w:spacing w:line="360" w:lineRule="auto"/>
        <w:jc w:val="center"/>
        <w:rPr>
          <w:sz w:val="28"/>
          <w:szCs w:val="28"/>
        </w:rPr>
      </w:pPr>
    </w:p>
    <w:p w:rsidR="005E4F0A" w:rsidRPr="008D401E" w:rsidRDefault="005E4F0A" w:rsidP="00C33CC1">
      <w:pPr>
        <w:spacing w:line="360" w:lineRule="auto"/>
        <w:jc w:val="center"/>
        <w:rPr>
          <w:sz w:val="28"/>
          <w:szCs w:val="28"/>
        </w:rPr>
      </w:pPr>
    </w:p>
    <w:p w:rsidR="00610773" w:rsidRPr="006D5EB8" w:rsidRDefault="00610773" w:rsidP="00C33CC1">
      <w:pPr>
        <w:spacing w:line="360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МБ</w:t>
      </w:r>
      <w:r w:rsidRPr="006D5EB8">
        <w:rPr>
          <w:sz w:val="28"/>
          <w:szCs w:val="28"/>
        </w:rPr>
        <w:t>УК «Койгородский краеведческий музей» ведет работу по трем направлениям:</w:t>
      </w:r>
    </w:p>
    <w:p w:rsidR="00610773" w:rsidRPr="006D5EB8" w:rsidRDefault="00610773" w:rsidP="00C33CC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6D5EB8">
        <w:rPr>
          <w:sz w:val="28"/>
          <w:szCs w:val="28"/>
        </w:rPr>
        <w:t>историко-этнографическое;</w:t>
      </w:r>
    </w:p>
    <w:p w:rsidR="00610773" w:rsidRPr="006D5EB8" w:rsidRDefault="00610773" w:rsidP="00C33CC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6D5EB8">
        <w:rPr>
          <w:sz w:val="28"/>
          <w:szCs w:val="28"/>
        </w:rPr>
        <w:t>краеведение;</w:t>
      </w:r>
    </w:p>
    <w:p w:rsidR="00610773" w:rsidRPr="006D5EB8" w:rsidRDefault="00610773" w:rsidP="00C33CC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декоративно-прикладное творчество</w:t>
      </w:r>
      <w:r w:rsidRPr="006D5EB8">
        <w:rPr>
          <w:sz w:val="28"/>
          <w:szCs w:val="28"/>
        </w:rPr>
        <w:t>.</w:t>
      </w:r>
    </w:p>
    <w:p w:rsidR="00E8427E" w:rsidRDefault="004250DC" w:rsidP="00C33CC1">
      <w:pPr>
        <w:spacing w:line="360" w:lineRule="auto"/>
        <w:rPr>
          <w:sz w:val="28"/>
          <w:szCs w:val="28"/>
        </w:rPr>
      </w:pPr>
      <w:r w:rsidRPr="004250DC">
        <w:rPr>
          <w:sz w:val="28"/>
          <w:szCs w:val="28"/>
        </w:rPr>
        <w:t xml:space="preserve"> В </w:t>
      </w:r>
      <w:r w:rsidR="00E8427E">
        <w:rPr>
          <w:sz w:val="28"/>
          <w:szCs w:val="28"/>
        </w:rPr>
        <w:t xml:space="preserve"> течение года</w:t>
      </w:r>
      <w:r w:rsidRPr="004250DC">
        <w:rPr>
          <w:sz w:val="28"/>
          <w:szCs w:val="28"/>
        </w:rPr>
        <w:t xml:space="preserve"> МБУК «Койгородский краеведческий музей»</w:t>
      </w:r>
      <w:r w:rsidR="00E8427E">
        <w:rPr>
          <w:sz w:val="28"/>
          <w:szCs w:val="28"/>
        </w:rPr>
        <w:t xml:space="preserve"> выполнял следующие задачи:</w:t>
      </w:r>
    </w:p>
    <w:p w:rsidR="00E8427E" w:rsidRPr="00E8427E" w:rsidRDefault="00E8427E" w:rsidP="00C33CC1">
      <w:pPr>
        <w:pStyle w:val="aa"/>
        <w:numPr>
          <w:ilvl w:val="0"/>
          <w:numId w:val="10"/>
        </w:numPr>
        <w:spacing w:line="360" w:lineRule="auto"/>
        <w:ind w:left="426" w:hanging="6"/>
        <w:jc w:val="both"/>
        <w:rPr>
          <w:b/>
          <w:sz w:val="28"/>
          <w:szCs w:val="28"/>
          <w:u w:val="single"/>
        </w:rPr>
      </w:pPr>
      <w:r w:rsidRPr="00E8427E">
        <w:rPr>
          <w:sz w:val="28"/>
          <w:szCs w:val="28"/>
        </w:rPr>
        <w:t>Публикация музейных предметов и музейных коллекций;</w:t>
      </w:r>
    </w:p>
    <w:p w:rsidR="00E8427E" w:rsidRPr="00E8427E" w:rsidRDefault="00E8427E" w:rsidP="00C33CC1">
      <w:pPr>
        <w:numPr>
          <w:ilvl w:val="0"/>
          <w:numId w:val="9"/>
        </w:numPr>
        <w:spacing w:line="360" w:lineRule="auto"/>
        <w:ind w:left="426" w:hanging="6"/>
        <w:jc w:val="both"/>
        <w:rPr>
          <w:b/>
          <w:sz w:val="28"/>
          <w:szCs w:val="28"/>
          <w:u w:val="single"/>
        </w:rPr>
      </w:pPr>
      <w:r w:rsidRPr="00E8427E">
        <w:rPr>
          <w:sz w:val="28"/>
          <w:szCs w:val="28"/>
        </w:rPr>
        <w:t>Создание новых экспозиций и выставок;</w:t>
      </w:r>
    </w:p>
    <w:p w:rsidR="00E8427E" w:rsidRPr="00E8427E" w:rsidRDefault="00E8427E" w:rsidP="00C33CC1">
      <w:pPr>
        <w:numPr>
          <w:ilvl w:val="0"/>
          <w:numId w:val="9"/>
        </w:numPr>
        <w:spacing w:line="360" w:lineRule="auto"/>
        <w:ind w:left="426" w:hanging="6"/>
        <w:jc w:val="both"/>
        <w:rPr>
          <w:b/>
          <w:sz w:val="28"/>
          <w:szCs w:val="28"/>
          <w:u w:val="single"/>
        </w:rPr>
      </w:pPr>
      <w:r w:rsidRPr="00E8427E">
        <w:rPr>
          <w:color w:val="000000"/>
          <w:sz w:val="28"/>
          <w:szCs w:val="28"/>
        </w:rPr>
        <w:t>Развитие просветительской деятельности,</w:t>
      </w:r>
      <w:r w:rsidRPr="00E8427E">
        <w:rPr>
          <w:color w:val="FF0000"/>
          <w:sz w:val="28"/>
          <w:szCs w:val="28"/>
        </w:rPr>
        <w:t xml:space="preserve"> </w:t>
      </w:r>
      <w:r w:rsidRPr="00E8427E">
        <w:rPr>
          <w:color w:val="0D0D0D"/>
          <w:sz w:val="28"/>
          <w:szCs w:val="28"/>
        </w:rPr>
        <w:t>поиск новых форм работы</w:t>
      </w:r>
    </w:p>
    <w:p w:rsidR="00E8427E" w:rsidRPr="00E8427E" w:rsidRDefault="00E8427E" w:rsidP="00C33CC1">
      <w:pPr>
        <w:numPr>
          <w:ilvl w:val="0"/>
          <w:numId w:val="8"/>
        </w:numPr>
        <w:spacing w:line="360" w:lineRule="auto"/>
        <w:ind w:left="426" w:right="111" w:hanging="6"/>
        <w:jc w:val="both"/>
        <w:rPr>
          <w:sz w:val="28"/>
          <w:szCs w:val="28"/>
        </w:rPr>
      </w:pPr>
      <w:r w:rsidRPr="00E8427E">
        <w:rPr>
          <w:sz w:val="28"/>
          <w:szCs w:val="28"/>
        </w:rPr>
        <w:t>Развитие у подрастающего поколения важнейших духовно–нравственных и социальных ценностей, отражающих сопричастность к делам и достижениям старших поколений, готовность к активному участию в различных сферах деятельности и воспитание  экологически правильного поведения как показателя  духовного разви</w:t>
      </w:r>
      <w:r w:rsidRPr="00E8427E">
        <w:rPr>
          <w:sz w:val="28"/>
          <w:szCs w:val="28"/>
        </w:rPr>
        <w:softHyphen/>
        <w:t>тия личности;</w:t>
      </w:r>
    </w:p>
    <w:p w:rsidR="00E8427E" w:rsidRPr="00E8427E" w:rsidRDefault="00E8427E" w:rsidP="00C33CC1">
      <w:pPr>
        <w:numPr>
          <w:ilvl w:val="0"/>
          <w:numId w:val="8"/>
        </w:numPr>
        <w:spacing w:line="360" w:lineRule="auto"/>
        <w:ind w:left="426" w:hanging="6"/>
        <w:jc w:val="both"/>
        <w:rPr>
          <w:sz w:val="28"/>
          <w:szCs w:val="28"/>
        </w:rPr>
      </w:pPr>
      <w:r w:rsidRPr="00E8427E">
        <w:rPr>
          <w:sz w:val="28"/>
          <w:szCs w:val="28"/>
        </w:rPr>
        <w:t>Развитие народных промыслов и ремесел;</w:t>
      </w:r>
    </w:p>
    <w:p w:rsidR="00E8427E" w:rsidRPr="004250DC" w:rsidRDefault="00E8427E" w:rsidP="00C33CC1">
      <w:pPr>
        <w:spacing w:line="360" w:lineRule="auto"/>
        <w:ind w:firstLine="720"/>
        <w:jc w:val="both"/>
        <w:rPr>
          <w:b/>
          <w:sz w:val="28"/>
          <w:szCs w:val="28"/>
          <w:u w:val="single"/>
        </w:rPr>
      </w:pPr>
    </w:p>
    <w:p w:rsidR="00610773" w:rsidRDefault="00610773" w:rsidP="00C33CC1">
      <w:pPr>
        <w:spacing w:line="360" w:lineRule="auto"/>
        <w:ind w:right="-1" w:firstLine="360"/>
        <w:jc w:val="both"/>
        <w:rPr>
          <w:b/>
          <w:sz w:val="28"/>
          <w:szCs w:val="28"/>
        </w:rPr>
      </w:pPr>
      <w:r w:rsidRPr="006D5EB8">
        <w:rPr>
          <w:sz w:val="28"/>
          <w:szCs w:val="28"/>
        </w:rPr>
        <w:t xml:space="preserve">  </w:t>
      </w:r>
      <w:r w:rsidRPr="00B6013B">
        <w:rPr>
          <w:sz w:val="28"/>
          <w:szCs w:val="28"/>
        </w:rPr>
        <w:t xml:space="preserve">Руководствуясь и выполняя закон  РК «О культуре»,  Федеральный закон от 26.05.1996 г. № 54-ФЗ «О Музейном фонде Российской Федерации и музеях в Российской Федерации». </w:t>
      </w:r>
      <w:proofErr w:type="gramStart"/>
      <w:r w:rsidRPr="00B6013B">
        <w:rPr>
          <w:sz w:val="28"/>
          <w:szCs w:val="28"/>
        </w:rPr>
        <w:t xml:space="preserve">Приказ Минкультуры СССР от 17.07.1985 г. № 290 «Об утверждении инструкции по учету и хранению музейных ценностей, находящихся в государственных музеях СССР», Приказ Минкультуры СССР от 15.12.1987 г. № 513 «Об инструкции по учету и хранению музейных ценностей из драгоценных металлов и драгоценных камней, находящихся в государственных музеях СССР», Постановлениями администрации  МО МР «Койгородский», приказами о\д </w:t>
      </w:r>
      <w:r w:rsidR="000837CA">
        <w:rPr>
          <w:sz w:val="28"/>
          <w:szCs w:val="28"/>
        </w:rPr>
        <w:t>«У</w:t>
      </w:r>
      <w:r>
        <w:rPr>
          <w:sz w:val="28"/>
          <w:szCs w:val="28"/>
        </w:rPr>
        <w:t>правление</w:t>
      </w:r>
      <w:r w:rsidRPr="00B6013B">
        <w:rPr>
          <w:sz w:val="28"/>
          <w:szCs w:val="28"/>
        </w:rPr>
        <w:t xml:space="preserve"> культуры, физической культуры и</w:t>
      </w:r>
      <w:proofErr w:type="gramEnd"/>
      <w:r w:rsidRPr="00B6013B">
        <w:rPr>
          <w:sz w:val="28"/>
          <w:szCs w:val="28"/>
        </w:rPr>
        <w:t xml:space="preserve"> спорта».</w:t>
      </w:r>
      <w:r w:rsidRPr="0030406F">
        <w:rPr>
          <w:b/>
          <w:sz w:val="28"/>
          <w:szCs w:val="28"/>
        </w:rPr>
        <w:t xml:space="preserve"> </w:t>
      </w:r>
    </w:p>
    <w:p w:rsidR="00610773" w:rsidRDefault="00610773" w:rsidP="00C33CC1">
      <w:pPr>
        <w:spacing w:line="360" w:lineRule="auto"/>
        <w:ind w:right="-1" w:firstLine="720"/>
        <w:jc w:val="both"/>
        <w:rPr>
          <w:sz w:val="28"/>
          <w:szCs w:val="28"/>
        </w:rPr>
      </w:pPr>
      <w:r>
        <w:rPr>
          <w:sz w:val="28"/>
          <w:szCs w:val="28"/>
        </w:rPr>
        <w:t>В ведении  Управления культуры, физической культуры и спорта администрации</w:t>
      </w:r>
      <w:r w:rsidR="009802B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МР «Койгородский» находится  Койгородский краеведческий музей.</w:t>
      </w:r>
    </w:p>
    <w:p w:rsidR="007D6539" w:rsidRDefault="00610773" w:rsidP="00C33CC1">
      <w:pPr>
        <w:spacing w:line="360" w:lineRule="auto"/>
        <w:ind w:right="-1" w:firstLine="720"/>
        <w:jc w:val="both"/>
        <w:rPr>
          <w:sz w:val="28"/>
          <w:szCs w:val="28"/>
        </w:rPr>
      </w:pPr>
      <w:r>
        <w:rPr>
          <w:sz w:val="28"/>
          <w:szCs w:val="28"/>
        </w:rPr>
        <w:t>Койгородский краеведческий музей занимает помещения в здании, расположенном по адресу: с.</w:t>
      </w:r>
      <w:r w:rsidR="0097388A">
        <w:rPr>
          <w:sz w:val="28"/>
          <w:szCs w:val="28"/>
        </w:rPr>
        <w:t xml:space="preserve"> </w:t>
      </w:r>
      <w:r>
        <w:rPr>
          <w:sz w:val="28"/>
          <w:szCs w:val="28"/>
        </w:rPr>
        <w:t>Койгородок ул. Советская-41а</w:t>
      </w:r>
      <w:r w:rsidR="00E86C9C">
        <w:rPr>
          <w:sz w:val="28"/>
          <w:szCs w:val="28"/>
        </w:rPr>
        <w:t>.</w:t>
      </w:r>
    </w:p>
    <w:p w:rsidR="009C146A" w:rsidRPr="009C146A" w:rsidRDefault="009C146A" w:rsidP="00C33CC1">
      <w:pPr>
        <w:spacing w:after="200" w:line="360" w:lineRule="auto"/>
        <w:ind w:right="-1" w:firstLine="720"/>
        <w:jc w:val="both"/>
        <w:rPr>
          <w:color w:val="000000"/>
          <w:sz w:val="28"/>
          <w:szCs w:val="28"/>
        </w:rPr>
      </w:pPr>
      <w:r w:rsidRPr="009C146A">
        <w:rPr>
          <w:rFonts w:eastAsiaTheme="minorHAnsi"/>
          <w:sz w:val="28"/>
          <w:szCs w:val="28"/>
          <w:lang w:eastAsia="en-US"/>
        </w:rPr>
        <w:lastRenderedPageBreak/>
        <w:t>Работа по фондам проходила по направлениям: учет, хранение,  инвентаризация. Фонд музея на 1 января 201</w:t>
      </w:r>
      <w:r w:rsidR="00354AA3">
        <w:rPr>
          <w:rFonts w:eastAsiaTheme="minorHAnsi"/>
          <w:sz w:val="28"/>
          <w:szCs w:val="28"/>
          <w:lang w:eastAsia="en-US"/>
        </w:rPr>
        <w:t>8</w:t>
      </w:r>
      <w:r w:rsidRPr="009C146A">
        <w:rPr>
          <w:rFonts w:eastAsiaTheme="minorHAnsi"/>
          <w:sz w:val="28"/>
          <w:szCs w:val="28"/>
          <w:lang w:eastAsia="en-US"/>
        </w:rPr>
        <w:t xml:space="preserve"> года составил </w:t>
      </w:r>
      <w:r w:rsidR="00354AA3">
        <w:rPr>
          <w:rFonts w:eastAsiaTheme="minorHAnsi"/>
          <w:sz w:val="28"/>
          <w:szCs w:val="28"/>
          <w:lang w:eastAsia="en-US"/>
        </w:rPr>
        <w:t>6495</w:t>
      </w:r>
      <w:r w:rsidRPr="009C146A">
        <w:rPr>
          <w:rFonts w:eastAsiaTheme="minorHAnsi"/>
          <w:sz w:val="28"/>
          <w:szCs w:val="28"/>
          <w:lang w:eastAsia="en-US"/>
        </w:rPr>
        <w:t xml:space="preserve"> ед., из них  </w:t>
      </w:r>
      <w:r w:rsidR="00354AA3">
        <w:rPr>
          <w:rFonts w:eastAsiaTheme="minorHAnsi"/>
          <w:sz w:val="28"/>
          <w:szCs w:val="28"/>
          <w:lang w:eastAsia="en-US"/>
        </w:rPr>
        <w:t>2566</w:t>
      </w:r>
      <w:r w:rsidRPr="009C146A">
        <w:rPr>
          <w:rFonts w:eastAsiaTheme="minorHAnsi"/>
          <w:sz w:val="28"/>
          <w:szCs w:val="28"/>
          <w:lang w:eastAsia="en-US"/>
        </w:rPr>
        <w:t xml:space="preserve"> ед. основного фонда и </w:t>
      </w:r>
      <w:r w:rsidR="00354AA3">
        <w:rPr>
          <w:rFonts w:eastAsiaTheme="minorHAnsi"/>
          <w:sz w:val="28"/>
          <w:szCs w:val="28"/>
          <w:lang w:eastAsia="en-US"/>
        </w:rPr>
        <w:t>3929</w:t>
      </w:r>
      <w:r w:rsidRPr="009C146A">
        <w:rPr>
          <w:rFonts w:eastAsiaTheme="minorHAnsi"/>
          <w:sz w:val="28"/>
          <w:szCs w:val="28"/>
          <w:lang w:eastAsia="en-US"/>
        </w:rPr>
        <w:t xml:space="preserve">ед научно-вспомогательного.  Из общего количества основного фонда в течение года экспонировалось </w:t>
      </w:r>
      <w:r w:rsidR="00354AA3">
        <w:rPr>
          <w:rFonts w:eastAsiaTheme="minorHAnsi"/>
          <w:sz w:val="28"/>
          <w:szCs w:val="28"/>
          <w:lang w:eastAsia="en-US"/>
        </w:rPr>
        <w:t>1634</w:t>
      </w:r>
      <w:r w:rsidRPr="009C146A">
        <w:rPr>
          <w:rFonts w:eastAsiaTheme="minorHAnsi"/>
          <w:sz w:val="28"/>
          <w:szCs w:val="28"/>
          <w:lang w:eastAsia="en-US"/>
        </w:rPr>
        <w:t xml:space="preserve"> предметов</w:t>
      </w:r>
      <w:r w:rsidR="00354AA3">
        <w:rPr>
          <w:rFonts w:eastAsiaTheme="minorHAnsi"/>
          <w:sz w:val="28"/>
          <w:szCs w:val="28"/>
          <w:lang w:eastAsia="en-US"/>
        </w:rPr>
        <w:t xml:space="preserve">. </w:t>
      </w:r>
      <w:r w:rsidRPr="009C146A">
        <w:rPr>
          <w:rFonts w:eastAsiaTheme="minorHAnsi"/>
          <w:sz w:val="28"/>
          <w:szCs w:val="28"/>
          <w:lang w:eastAsia="en-US"/>
        </w:rPr>
        <w:t xml:space="preserve">Предметы были приобретены в дар. На приобретение музейных фондов в бюджете финансовые средства  не предусмотрены. </w:t>
      </w:r>
      <w:r w:rsidR="00354AA3">
        <w:rPr>
          <w:rFonts w:eastAsiaTheme="minorHAnsi"/>
          <w:sz w:val="28"/>
          <w:szCs w:val="28"/>
          <w:lang w:eastAsia="en-US"/>
        </w:rPr>
        <w:t xml:space="preserve"> </w:t>
      </w:r>
      <w:r w:rsidRPr="009C146A">
        <w:rPr>
          <w:rFonts w:eastAsiaTheme="minorHAnsi"/>
          <w:sz w:val="28"/>
          <w:szCs w:val="28"/>
          <w:lang w:eastAsia="en-US"/>
        </w:rPr>
        <w:t xml:space="preserve"> </w:t>
      </w:r>
      <w:r w:rsidR="00354AA3">
        <w:rPr>
          <w:rFonts w:eastAsiaTheme="minorHAnsi"/>
          <w:sz w:val="28"/>
          <w:szCs w:val="28"/>
          <w:lang w:eastAsia="en-US"/>
        </w:rPr>
        <w:t>В</w:t>
      </w:r>
      <w:r w:rsidRPr="009C146A">
        <w:rPr>
          <w:rFonts w:eastAsiaTheme="minorHAnsi"/>
          <w:sz w:val="28"/>
          <w:szCs w:val="28"/>
          <w:lang w:eastAsia="en-US"/>
        </w:rPr>
        <w:t xml:space="preserve"> </w:t>
      </w:r>
      <w:r w:rsidR="00354AA3">
        <w:rPr>
          <w:rFonts w:eastAsiaTheme="minorHAnsi"/>
          <w:sz w:val="28"/>
          <w:szCs w:val="28"/>
          <w:lang w:eastAsia="en-US"/>
        </w:rPr>
        <w:t>электронную базу ИС музей было занесено 408</w:t>
      </w:r>
      <w:r w:rsidRPr="009C146A">
        <w:rPr>
          <w:rFonts w:eastAsiaTheme="minorHAnsi"/>
          <w:sz w:val="28"/>
          <w:szCs w:val="28"/>
          <w:lang w:eastAsia="en-US"/>
        </w:rPr>
        <w:t xml:space="preserve"> предмет</w:t>
      </w:r>
      <w:r w:rsidR="00354AA3">
        <w:rPr>
          <w:rFonts w:eastAsiaTheme="minorHAnsi"/>
          <w:sz w:val="28"/>
          <w:szCs w:val="28"/>
          <w:lang w:eastAsia="en-US"/>
        </w:rPr>
        <w:t>ов</w:t>
      </w:r>
      <w:r w:rsidRPr="009C146A">
        <w:rPr>
          <w:rFonts w:eastAsiaTheme="minorHAnsi"/>
          <w:sz w:val="28"/>
          <w:szCs w:val="28"/>
          <w:lang w:eastAsia="en-US"/>
        </w:rPr>
        <w:t xml:space="preserve">, в </w:t>
      </w:r>
      <w:r w:rsidR="00354AA3">
        <w:rPr>
          <w:rFonts w:eastAsiaTheme="minorHAnsi"/>
          <w:sz w:val="28"/>
          <w:szCs w:val="28"/>
          <w:lang w:eastAsia="en-US"/>
        </w:rPr>
        <w:t xml:space="preserve">Государственный </w:t>
      </w:r>
      <w:r w:rsidRPr="009C146A">
        <w:rPr>
          <w:rFonts w:eastAsiaTheme="minorHAnsi"/>
          <w:sz w:val="28"/>
          <w:szCs w:val="28"/>
          <w:lang w:eastAsia="en-US"/>
        </w:rPr>
        <w:t>каталог</w:t>
      </w:r>
      <w:r w:rsidR="00354AA3">
        <w:rPr>
          <w:rFonts w:eastAsiaTheme="minorHAnsi"/>
          <w:sz w:val="28"/>
          <w:szCs w:val="28"/>
          <w:lang w:eastAsia="en-US"/>
        </w:rPr>
        <w:t xml:space="preserve"> Музейного фонда Российской Федерации</w:t>
      </w:r>
      <w:r w:rsidRPr="009C146A">
        <w:rPr>
          <w:rFonts w:eastAsiaTheme="minorHAnsi"/>
          <w:sz w:val="28"/>
          <w:szCs w:val="28"/>
          <w:lang w:eastAsia="en-US"/>
        </w:rPr>
        <w:t xml:space="preserve"> занесено </w:t>
      </w:r>
      <w:r w:rsidR="00354AA3">
        <w:rPr>
          <w:rFonts w:eastAsiaTheme="minorHAnsi"/>
          <w:sz w:val="28"/>
          <w:szCs w:val="28"/>
          <w:lang w:eastAsia="en-US"/>
        </w:rPr>
        <w:t>391</w:t>
      </w:r>
      <w:r w:rsidRPr="009C146A">
        <w:rPr>
          <w:rFonts w:eastAsiaTheme="minorHAnsi"/>
          <w:sz w:val="28"/>
          <w:szCs w:val="28"/>
          <w:lang w:eastAsia="en-US"/>
        </w:rPr>
        <w:t xml:space="preserve"> предмет.</w:t>
      </w:r>
    </w:p>
    <w:p w:rsidR="009C146A" w:rsidRPr="009C146A" w:rsidRDefault="009C146A" w:rsidP="00C33CC1">
      <w:pPr>
        <w:spacing w:after="200" w:line="360" w:lineRule="auto"/>
        <w:ind w:right="-1" w:firstLine="708"/>
        <w:jc w:val="both"/>
        <w:rPr>
          <w:sz w:val="28"/>
          <w:szCs w:val="28"/>
        </w:rPr>
      </w:pPr>
      <w:r w:rsidRPr="009C146A">
        <w:rPr>
          <w:color w:val="000000"/>
          <w:sz w:val="28"/>
          <w:szCs w:val="28"/>
        </w:rPr>
        <w:t xml:space="preserve"> В течение года музей проводил мероприятия не только в музее, но и за его пределами, экскурсии по постоянным тематическим экспозициям, временным выставкам, краеведческие часы, занятия с использованием презентаций, выездные экскурсии и беседы. В этом году было проведено 24 массовых мероприятия, </w:t>
      </w:r>
      <w:r w:rsidR="00A667F9">
        <w:rPr>
          <w:sz w:val="28"/>
          <w:szCs w:val="28"/>
        </w:rPr>
        <w:t xml:space="preserve">проведено </w:t>
      </w:r>
      <w:r w:rsidR="00354AA3">
        <w:rPr>
          <w:sz w:val="28"/>
          <w:szCs w:val="28"/>
        </w:rPr>
        <w:t>248</w:t>
      </w:r>
      <w:r w:rsidR="00A667F9">
        <w:rPr>
          <w:sz w:val="28"/>
          <w:szCs w:val="28"/>
        </w:rPr>
        <w:t xml:space="preserve"> экскурсий</w:t>
      </w:r>
      <w:r w:rsidRPr="009C146A">
        <w:rPr>
          <w:sz w:val="28"/>
          <w:szCs w:val="28"/>
        </w:rPr>
        <w:t xml:space="preserve">,  </w:t>
      </w:r>
      <w:r w:rsidR="00354AA3">
        <w:rPr>
          <w:sz w:val="28"/>
          <w:szCs w:val="28"/>
        </w:rPr>
        <w:t>26</w:t>
      </w:r>
      <w:r w:rsidRPr="009C146A">
        <w:rPr>
          <w:sz w:val="28"/>
          <w:szCs w:val="28"/>
        </w:rPr>
        <w:t xml:space="preserve"> лекций и бесед.</w:t>
      </w:r>
    </w:p>
    <w:p w:rsidR="009C146A" w:rsidRPr="009C146A" w:rsidRDefault="009C146A" w:rsidP="00C33CC1">
      <w:pPr>
        <w:spacing w:line="360" w:lineRule="auto"/>
        <w:ind w:right="-1" w:firstLine="720"/>
        <w:jc w:val="both"/>
        <w:rPr>
          <w:sz w:val="28"/>
          <w:szCs w:val="28"/>
        </w:rPr>
      </w:pPr>
      <w:r w:rsidRPr="009C146A">
        <w:rPr>
          <w:sz w:val="28"/>
          <w:szCs w:val="28"/>
        </w:rPr>
        <w:t xml:space="preserve">В 2016 г. в музее экспонировалось  17 выставок: </w:t>
      </w:r>
      <w:r w:rsidR="00354AA3">
        <w:rPr>
          <w:sz w:val="28"/>
          <w:szCs w:val="28"/>
        </w:rPr>
        <w:t>5</w:t>
      </w:r>
      <w:r w:rsidRPr="009C146A">
        <w:rPr>
          <w:sz w:val="28"/>
          <w:szCs w:val="28"/>
        </w:rPr>
        <w:t>- из собственных фондов, 6</w:t>
      </w:r>
      <w:r w:rsidR="00A667F9">
        <w:rPr>
          <w:sz w:val="28"/>
          <w:szCs w:val="28"/>
        </w:rPr>
        <w:t xml:space="preserve"> -</w:t>
      </w:r>
      <w:r w:rsidRPr="009C146A">
        <w:rPr>
          <w:sz w:val="28"/>
          <w:szCs w:val="28"/>
        </w:rPr>
        <w:t xml:space="preserve"> с привлечением других фондов и </w:t>
      </w:r>
      <w:r w:rsidR="00354AA3">
        <w:rPr>
          <w:sz w:val="28"/>
          <w:szCs w:val="28"/>
        </w:rPr>
        <w:t>7</w:t>
      </w:r>
      <w:r w:rsidR="00A667F9">
        <w:rPr>
          <w:sz w:val="28"/>
          <w:szCs w:val="28"/>
        </w:rPr>
        <w:t>,</w:t>
      </w:r>
      <w:r w:rsidRPr="009C146A">
        <w:rPr>
          <w:sz w:val="28"/>
          <w:szCs w:val="28"/>
        </w:rPr>
        <w:t xml:space="preserve"> организованных вне музея</w:t>
      </w:r>
      <w:r w:rsidR="00354AA3">
        <w:rPr>
          <w:sz w:val="28"/>
          <w:szCs w:val="28"/>
        </w:rPr>
        <w:t xml:space="preserve"> 5</w:t>
      </w:r>
      <w:r w:rsidRPr="009C146A">
        <w:rPr>
          <w:sz w:val="28"/>
          <w:szCs w:val="28"/>
        </w:rPr>
        <w:t>. В течение года музей был открыт для посетителей 24</w:t>
      </w:r>
      <w:r w:rsidR="00354AA3">
        <w:rPr>
          <w:sz w:val="28"/>
          <w:szCs w:val="28"/>
        </w:rPr>
        <w:t>7 дней</w:t>
      </w:r>
      <w:r w:rsidRPr="009C146A">
        <w:rPr>
          <w:sz w:val="28"/>
          <w:szCs w:val="28"/>
        </w:rPr>
        <w:t>, посетили музей 6,9</w:t>
      </w:r>
      <w:r w:rsidR="00A667F9">
        <w:rPr>
          <w:sz w:val="28"/>
          <w:szCs w:val="28"/>
        </w:rPr>
        <w:t xml:space="preserve"> </w:t>
      </w:r>
      <w:r w:rsidRPr="009C146A">
        <w:rPr>
          <w:sz w:val="28"/>
          <w:szCs w:val="28"/>
        </w:rPr>
        <w:t xml:space="preserve">тыс. человек, число экскурсионных посетителей больше, чем индивидуальных. Возросло число льготных посетителей в виду того, что был расширен список льготных посетителей и разработан новый порядок бесплатного посещения музея. </w:t>
      </w:r>
    </w:p>
    <w:p w:rsidR="009C146A" w:rsidRDefault="009C146A" w:rsidP="00C33CC1">
      <w:pPr>
        <w:spacing w:line="360" w:lineRule="auto"/>
        <w:ind w:right="-1" w:firstLine="720"/>
        <w:jc w:val="both"/>
        <w:rPr>
          <w:sz w:val="28"/>
          <w:szCs w:val="28"/>
        </w:rPr>
      </w:pPr>
    </w:p>
    <w:p w:rsidR="00FB5719" w:rsidRPr="00CA1E31" w:rsidRDefault="00FB5719" w:rsidP="00C33CC1">
      <w:pPr>
        <w:spacing w:line="360" w:lineRule="auto"/>
        <w:ind w:right="-1"/>
        <w:jc w:val="center"/>
        <w:rPr>
          <w:b/>
          <w:color w:val="000000"/>
          <w:sz w:val="36"/>
          <w:szCs w:val="36"/>
        </w:rPr>
      </w:pPr>
      <w:r w:rsidRPr="00CA1E31">
        <w:rPr>
          <w:b/>
          <w:color w:val="000000"/>
          <w:sz w:val="36"/>
          <w:szCs w:val="36"/>
        </w:rPr>
        <w:t>Научно – просветительская деятельность</w:t>
      </w:r>
    </w:p>
    <w:p w:rsidR="00FB5719" w:rsidRPr="009852DC" w:rsidRDefault="00FB5719" w:rsidP="00C33CC1">
      <w:pPr>
        <w:spacing w:line="360" w:lineRule="auto"/>
        <w:ind w:right="-1"/>
        <w:jc w:val="both"/>
        <w:rPr>
          <w:sz w:val="28"/>
          <w:szCs w:val="28"/>
        </w:rPr>
      </w:pPr>
      <w:r w:rsidRPr="00482BEC">
        <w:rPr>
          <w:color w:val="000000"/>
          <w:sz w:val="28"/>
          <w:szCs w:val="28"/>
        </w:rPr>
        <w:t xml:space="preserve"> </w:t>
      </w:r>
      <w:r w:rsidR="00CA1E31">
        <w:rPr>
          <w:color w:val="000000"/>
          <w:sz w:val="28"/>
          <w:szCs w:val="28"/>
        </w:rPr>
        <w:t xml:space="preserve">         </w:t>
      </w:r>
      <w:r w:rsidRPr="00482BEC">
        <w:rPr>
          <w:color w:val="000000"/>
          <w:sz w:val="28"/>
          <w:szCs w:val="28"/>
        </w:rPr>
        <w:t>В музее проводятся экскурсии по постоянным тематическим экспозициям и временным выставкам, краеведческие часы с испол</w:t>
      </w:r>
      <w:r>
        <w:rPr>
          <w:color w:val="000000"/>
          <w:sz w:val="28"/>
          <w:szCs w:val="28"/>
        </w:rPr>
        <w:t>ьзованием презентаций (в музее</w:t>
      </w:r>
      <w:r w:rsidRPr="00482BEC">
        <w:rPr>
          <w:color w:val="000000"/>
          <w:sz w:val="28"/>
          <w:szCs w:val="28"/>
        </w:rPr>
        <w:t xml:space="preserve"> и школе), </w:t>
      </w:r>
      <w:r w:rsidRPr="00482BEC">
        <w:rPr>
          <w:sz w:val="28"/>
          <w:szCs w:val="28"/>
        </w:rPr>
        <w:t>тематические мероприятия, творческие конкурсы, игры,</w:t>
      </w:r>
      <w:r w:rsidRPr="00482BEC">
        <w:rPr>
          <w:color w:val="000000"/>
          <w:sz w:val="28"/>
          <w:szCs w:val="28"/>
        </w:rPr>
        <w:t xml:space="preserve"> выездные экскурсии, конференции, беседы за пределами музея и</w:t>
      </w:r>
      <w:r w:rsidRPr="00482BEC">
        <w:rPr>
          <w:sz w:val="28"/>
          <w:szCs w:val="28"/>
        </w:rPr>
        <w:t xml:space="preserve"> мастер–классы.</w:t>
      </w:r>
      <w:r w:rsidRPr="00482BEC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</w:t>
      </w:r>
    </w:p>
    <w:p w:rsidR="00FB5719" w:rsidRDefault="00FB5719" w:rsidP="00C33CC1">
      <w:pPr>
        <w:spacing w:after="200" w:line="360" w:lineRule="auto"/>
        <w:jc w:val="both"/>
        <w:rPr>
          <w:sz w:val="28"/>
          <w:szCs w:val="28"/>
        </w:rPr>
      </w:pPr>
      <w:r w:rsidRPr="00482BEC">
        <w:rPr>
          <w:rFonts w:eastAsiaTheme="minorHAnsi"/>
          <w:sz w:val="28"/>
          <w:szCs w:val="28"/>
          <w:lang w:eastAsia="en-US"/>
        </w:rPr>
        <w:t xml:space="preserve">        </w:t>
      </w:r>
      <w:r>
        <w:rPr>
          <w:sz w:val="28"/>
          <w:szCs w:val="28"/>
        </w:rPr>
        <w:t xml:space="preserve">В 2018г. активно проводились </w:t>
      </w:r>
      <w:r>
        <w:rPr>
          <w:b/>
          <w:sz w:val="28"/>
          <w:szCs w:val="28"/>
        </w:rPr>
        <w:t>обзорные экскурсии</w:t>
      </w:r>
      <w:r>
        <w:rPr>
          <w:sz w:val="28"/>
          <w:szCs w:val="28"/>
        </w:rPr>
        <w:t xml:space="preserve">, знакомящие с историей и культурой Койгородского края. </w:t>
      </w:r>
    </w:p>
    <w:p w:rsidR="00FB5719" w:rsidRDefault="00FB5719" w:rsidP="00CA1E31">
      <w:pPr>
        <w:spacing w:after="200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CD8C465" wp14:editId="12F31C74">
            <wp:extent cx="2984360" cy="1678047"/>
            <wp:effectExtent l="0" t="0" r="6985" b="0"/>
            <wp:docPr id="36" name="Рисунок 36" descr="C:\Users\homepc\Desktop\ФОТО-2017г\Фото. Обзорные экскурсии\DSC04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Фото. Обзорные экскурсии\DSC041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89" cy="16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39745BE" wp14:editId="2D5B34F5">
            <wp:extent cx="2785275" cy="1670695"/>
            <wp:effectExtent l="0" t="0" r="0" b="5715"/>
            <wp:docPr id="37" name="Рисунок 37" descr="C:\Users\homepc\Desktop\ФОТО-2017г\Открытие экспозиции. 15.12.17г\DSC0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esktop\ФОТО-2017г\Открытие экспозиции. 15.12.17г\DSC041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847" cy="167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Также были проведены </w:t>
      </w:r>
      <w:r w:rsidRPr="00A32A7B">
        <w:rPr>
          <w:sz w:val="28"/>
          <w:szCs w:val="28"/>
        </w:rPr>
        <w:t>экскурсии по выставкам</w:t>
      </w:r>
      <w:r>
        <w:rPr>
          <w:sz w:val="28"/>
          <w:szCs w:val="28"/>
        </w:rPr>
        <w:t xml:space="preserve"> творческих работ детей и взрослых, знакомящие с их мастерством. Это экскурсии по выставкам: </w:t>
      </w:r>
      <w:r w:rsidRPr="00051986">
        <w:rPr>
          <w:b/>
          <w:sz w:val="28"/>
          <w:szCs w:val="28"/>
        </w:rPr>
        <w:t xml:space="preserve">«Зеркало природы», </w:t>
      </w:r>
      <w:r>
        <w:rPr>
          <w:b/>
          <w:sz w:val="28"/>
          <w:szCs w:val="28"/>
        </w:rPr>
        <w:t xml:space="preserve">«Вдохновение», </w:t>
      </w:r>
      <w:r w:rsidRPr="00051986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Мы за безопасность дорожного движения</w:t>
      </w:r>
      <w:r w:rsidRPr="00051986">
        <w:rPr>
          <w:b/>
          <w:sz w:val="28"/>
          <w:szCs w:val="28"/>
        </w:rPr>
        <w:t xml:space="preserve">», </w:t>
      </w:r>
      <w:r>
        <w:rPr>
          <w:b/>
          <w:sz w:val="28"/>
          <w:szCs w:val="28"/>
        </w:rPr>
        <w:t xml:space="preserve">«Мы так видим», «Живи мой край родной», </w:t>
      </w:r>
      <w:r w:rsidRPr="00051986">
        <w:rPr>
          <w:b/>
          <w:sz w:val="28"/>
          <w:szCs w:val="28"/>
        </w:rPr>
        <w:t>«Чудеса в твоих руках»</w:t>
      </w:r>
      <w:r>
        <w:rPr>
          <w:b/>
          <w:sz w:val="28"/>
          <w:szCs w:val="28"/>
        </w:rPr>
        <w:t xml:space="preserve">. </w:t>
      </w:r>
    </w:p>
    <w:p w:rsidR="00FB5719" w:rsidRDefault="00FB5719" w:rsidP="00C33CC1">
      <w:pPr>
        <w:spacing w:line="360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0B77EB" wp14:editId="16042ED7">
            <wp:extent cx="2850901" cy="1895475"/>
            <wp:effectExtent l="0" t="0" r="6985" b="0"/>
            <wp:docPr id="38" name="Рисунок 38" descr="C:\Users\homepc\Desktop\ФОТО-2017г\ВЫСТАВКИ-2017г\Зеркало природы, в-ка инвалидов\DSC09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pc\Desktop\ФОТО-2017г\ВЫСТАВКИ-2017г\Зеркало природы, в-ка инвалидов\DSC092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03" cy="190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985B7FC" wp14:editId="59F01C22">
            <wp:extent cx="2846025" cy="1892231"/>
            <wp:effectExtent l="0" t="0" r="0" b="0"/>
            <wp:docPr id="39" name="Рисунок 39" descr="C:\Users\homepc\Desktop\ФОТО-2017г\ВЫСТАВКИ-2017г\Зеркало природы, в-ка инвалидов\DSC09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pc\Desktop\ФОТО-2017г\ВЫСТАВКИ-2017г\Зеркало природы, в-ка инвалидов\DSC093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90" cy="189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74192B" wp14:editId="5FF67823">
            <wp:extent cx="2871525" cy="1909187"/>
            <wp:effectExtent l="0" t="0" r="5080" b="0"/>
            <wp:docPr id="40" name="Рисунок 40" descr="C:\Users\homepc\Desktop\ФОТО-2017г\ВЫСТАВКИ-2017г\Зеркало природы, в-ка инвалидов\DSC0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pc\Desktop\ФОТО-2017г\ВЫСТАВКИ-2017г\Зеркало природы, в-ка инвалидов\DSC093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34" cy="191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D6BB7C0" wp14:editId="7874FCD7">
            <wp:extent cx="2886639" cy="1919235"/>
            <wp:effectExtent l="0" t="0" r="9525" b="5080"/>
            <wp:docPr id="41" name="Рисунок 41" descr="C:\Users\homepc\Desktop\ФОТО-2017г\ВЫСТАВКИ-2017г\Зеркало природы, в-ка инвалидов\DSC09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pc\Desktop\ФОТО-2017г\ВЫСТАВКИ-2017г\Зеркало природы, в-ка инвалидов\DSC092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078" cy="191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Востребованы посетителем музея были экскурсии по </w:t>
      </w:r>
      <w:r w:rsidRPr="00622C6C">
        <w:rPr>
          <w:sz w:val="28"/>
          <w:szCs w:val="28"/>
        </w:rPr>
        <w:t>фотовыставке</w:t>
      </w:r>
      <w:r>
        <w:rPr>
          <w:b/>
          <w:sz w:val="28"/>
          <w:szCs w:val="28"/>
        </w:rPr>
        <w:t xml:space="preserve"> </w:t>
      </w:r>
      <w:r w:rsidRPr="00051986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Старость меня дома не застанет»</w:t>
      </w:r>
      <w:r w:rsidRPr="00051986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проходившей в рамках</w:t>
      </w:r>
      <w:r w:rsidRPr="00EC1B5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конкурса, приуроченного к </w:t>
      </w:r>
      <w:r w:rsidRPr="00EC1B58">
        <w:rPr>
          <w:color w:val="000000"/>
          <w:sz w:val="28"/>
          <w:szCs w:val="28"/>
        </w:rPr>
        <w:t>30-лети</w:t>
      </w:r>
      <w:r>
        <w:rPr>
          <w:color w:val="000000"/>
          <w:sz w:val="28"/>
          <w:szCs w:val="28"/>
        </w:rPr>
        <w:t xml:space="preserve">ю </w:t>
      </w:r>
      <w:r w:rsidRPr="00EC1B58">
        <w:rPr>
          <w:color w:val="000000"/>
          <w:sz w:val="28"/>
          <w:szCs w:val="28"/>
        </w:rPr>
        <w:t xml:space="preserve">ветеранского движения в районе. </w:t>
      </w:r>
      <w:r>
        <w:rPr>
          <w:color w:val="000000"/>
          <w:sz w:val="28"/>
          <w:szCs w:val="28"/>
        </w:rPr>
        <w:t>Через фотографии, представленные участниками конкурса на темы «Занятия любимым делом» и «Растим патриотов России», посетителю выставки открывалась увлеченная,</w:t>
      </w:r>
      <w:r w:rsidRPr="00EC1B58">
        <w:rPr>
          <w:color w:val="000000"/>
          <w:sz w:val="28"/>
          <w:szCs w:val="28"/>
        </w:rPr>
        <w:t xml:space="preserve"> насыщенн</w:t>
      </w:r>
      <w:r>
        <w:rPr>
          <w:color w:val="000000"/>
          <w:sz w:val="28"/>
          <w:szCs w:val="28"/>
        </w:rPr>
        <w:t>ая событиями</w:t>
      </w:r>
      <w:r w:rsidRPr="00EC1B58">
        <w:rPr>
          <w:color w:val="000000"/>
          <w:sz w:val="28"/>
          <w:szCs w:val="28"/>
        </w:rPr>
        <w:t xml:space="preserve"> жизнь </w:t>
      </w:r>
      <w:r>
        <w:rPr>
          <w:color w:val="000000"/>
          <w:sz w:val="28"/>
          <w:szCs w:val="28"/>
        </w:rPr>
        <w:t>ветеранов района.</w:t>
      </w:r>
    </w:p>
    <w:p w:rsidR="00FB5719" w:rsidRDefault="00FB5719" w:rsidP="00C33CC1">
      <w:pPr>
        <w:spacing w:line="360" w:lineRule="auto"/>
        <w:ind w:firstLine="708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B14B7DF" wp14:editId="24DEB1EB">
            <wp:extent cx="3949002" cy="2220446"/>
            <wp:effectExtent l="0" t="0" r="0" b="8890"/>
            <wp:docPr id="44" name="Рисунок 44" descr="C:\Users\homepc\Desktop\ФОТО-2017г\открытие выставки старость меня дома не застанет 8.09.17\DSC02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pc\Desktop\ФОТО-2017г\открытие выставки старость меня дома не застанет 8.09.17\DSC029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693" cy="22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401A4F">
        <w:rPr>
          <w:sz w:val="28"/>
          <w:szCs w:val="28"/>
        </w:rPr>
        <w:t xml:space="preserve">О том, какие </w:t>
      </w:r>
      <w:r>
        <w:rPr>
          <w:sz w:val="28"/>
          <w:szCs w:val="28"/>
        </w:rPr>
        <w:t>разноплановые коллекции собирают наши</w:t>
      </w:r>
      <w:r w:rsidRPr="00401A4F">
        <w:rPr>
          <w:sz w:val="28"/>
          <w:szCs w:val="28"/>
        </w:rPr>
        <w:t xml:space="preserve"> земляки и насколько это увлекательное хобби</w:t>
      </w:r>
      <w:r>
        <w:rPr>
          <w:sz w:val="28"/>
          <w:szCs w:val="28"/>
        </w:rPr>
        <w:t>,</w:t>
      </w:r>
      <w:r w:rsidRPr="00401A4F">
        <w:rPr>
          <w:sz w:val="28"/>
          <w:szCs w:val="28"/>
        </w:rPr>
        <w:t xml:space="preserve"> гости музея узнавали на экскурсиях по выставке</w:t>
      </w:r>
      <w:r>
        <w:rPr>
          <w:b/>
          <w:sz w:val="28"/>
          <w:szCs w:val="28"/>
        </w:rPr>
        <w:t xml:space="preserve"> «Коллекционеры и их коллекции», </w:t>
      </w:r>
      <w:r w:rsidRPr="00406191">
        <w:rPr>
          <w:sz w:val="28"/>
          <w:szCs w:val="28"/>
        </w:rPr>
        <w:t>где были</w:t>
      </w:r>
      <w:r>
        <w:rPr>
          <w:b/>
          <w:sz w:val="28"/>
          <w:szCs w:val="28"/>
        </w:rPr>
        <w:t xml:space="preserve"> </w:t>
      </w:r>
      <w:r w:rsidRPr="009F201A">
        <w:rPr>
          <w:color w:val="000000"/>
          <w:sz w:val="28"/>
          <w:szCs w:val="28"/>
          <w:shd w:val="clear" w:color="auto" w:fill="FFFFFF"/>
        </w:rPr>
        <w:t>представлены 15 различных коллекций</w:t>
      </w:r>
      <w:r>
        <w:rPr>
          <w:color w:val="000000"/>
          <w:sz w:val="28"/>
          <w:szCs w:val="28"/>
          <w:shd w:val="clear" w:color="auto" w:fill="FFFFFF"/>
        </w:rPr>
        <w:t>, в том числе</w:t>
      </w:r>
      <w:r w:rsidRPr="009F201A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</w:t>
      </w:r>
      <w:r w:rsidRPr="009F201A">
        <w:rPr>
          <w:color w:val="000000"/>
          <w:sz w:val="28"/>
          <w:szCs w:val="28"/>
          <w:shd w:val="clear" w:color="auto" w:fill="FFFFFF"/>
        </w:rPr>
        <w:t>з фондов музея</w:t>
      </w:r>
      <w:r>
        <w:rPr>
          <w:color w:val="000000"/>
          <w:sz w:val="28"/>
          <w:szCs w:val="28"/>
          <w:shd w:val="clear" w:color="auto" w:fill="FFFFFF"/>
        </w:rPr>
        <w:t>.</w:t>
      </w:r>
      <w:r w:rsidRPr="009F201A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Порадовала всех </w:t>
      </w:r>
      <w:r w:rsidRPr="009F201A">
        <w:rPr>
          <w:color w:val="000000"/>
          <w:sz w:val="28"/>
          <w:szCs w:val="28"/>
          <w:shd w:val="clear" w:color="auto" w:fill="FFFFFF"/>
        </w:rPr>
        <w:t>самая большая по количеству собранных предметов коллекция марок</w:t>
      </w:r>
      <w:r>
        <w:rPr>
          <w:color w:val="000000"/>
          <w:sz w:val="28"/>
          <w:szCs w:val="28"/>
          <w:shd w:val="clear" w:color="auto" w:fill="FFFFFF"/>
        </w:rPr>
        <w:t xml:space="preserve"> (более 600 штук, начиная с 1960-х гг.), сбор которой уже является не просто увлечением, а семейной традицией.</w:t>
      </w:r>
    </w:p>
    <w:p w:rsidR="00FB5719" w:rsidRDefault="00FB5719" w:rsidP="00CA1E31">
      <w:pPr>
        <w:spacing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87FE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E5C37ED" wp14:editId="02DA3161">
            <wp:extent cx="2361363" cy="1771022"/>
            <wp:effectExtent l="0" t="0" r="1270" b="635"/>
            <wp:docPr id="53" name="Рисунок 53" descr="C:\Users\homepc\Desktop\ФОТО-2017г\Фото. Коллекции\DSC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Фото. Коллекции\DSC00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513" cy="177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07A50526" wp14:editId="60C32B0B">
            <wp:extent cx="3089360" cy="1737086"/>
            <wp:effectExtent l="0" t="0" r="0" b="0"/>
            <wp:docPr id="54" name="Рисунок 54" descr="C:\Users\homepc\Desktop\ФОТО-2017г\Фото. Коллекции\DSC0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Фото. Коллекции\DSC033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46" cy="173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ind w:firstLine="708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B5719" w:rsidRDefault="00FB5719" w:rsidP="00C33CC1">
      <w:pPr>
        <w:spacing w:line="360" w:lineRule="auto"/>
        <w:ind w:firstLine="708"/>
        <w:jc w:val="both"/>
        <w:rPr>
          <w:b/>
          <w:sz w:val="28"/>
          <w:szCs w:val="28"/>
        </w:rPr>
      </w:pPr>
    </w:p>
    <w:p w:rsidR="00FB5719" w:rsidRPr="002C76B3" w:rsidRDefault="00FB5719" w:rsidP="00C33CC1">
      <w:pPr>
        <w:spacing w:line="360" w:lineRule="auto"/>
        <w:ind w:firstLine="708"/>
        <w:jc w:val="both"/>
        <w:rPr>
          <w:sz w:val="28"/>
          <w:szCs w:val="28"/>
        </w:rPr>
      </w:pPr>
      <w:r w:rsidRPr="00397D87">
        <w:rPr>
          <w:sz w:val="28"/>
          <w:szCs w:val="28"/>
        </w:rPr>
        <w:t xml:space="preserve">Как лось, </w:t>
      </w:r>
      <w:r>
        <w:rPr>
          <w:sz w:val="28"/>
          <w:szCs w:val="28"/>
        </w:rPr>
        <w:t xml:space="preserve">самое крупное животное нашей тайги может быть одомашнен человеком? На этот вопрос дети и взрослые получали ответ на экскурсиях </w:t>
      </w:r>
      <w:r w:rsidRPr="002C76B3">
        <w:rPr>
          <w:b/>
          <w:sz w:val="28"/>
          <w:szCs w:val="28"/>
        </w:rPr>
        <w:t>«Лесной великан</w:t>
      </w:r>
      <w:r>
        <w:rPr>
          <w:b/>
          <w:sz w:val="28"/>
          <w:szCs w:val="28"/>
        </w:rPr>
        <w:t>»</w:t>
      </w:r>
      <w:r>
        <w:rPr>
          <w:sz w:val="28"/>
          <w:szCs w:val="28"/>
        </w:rPr>
        <w:t>, посещая одноименную выставку</w:t>
      </w:r>
      <w:r>
        <w:rPr>
          <w:b/>
          <w:sz w:val="28"/>
          <w:szCs w:val="28"/>
        </w:rPr>
        <w:t xml:space="preserve">. </w:t>
      </w:r>
      <w:r w:rsidRPr="00855805">
        <w:rPr>
          <w:sz w:val="28"/>
          <w:szCs w:val="28"/>
        </w:rPr>
        <w:t>Узнавали об истории создания первой в мире лосефермы в нашем коми крае, насколько это было важно.</w:t>
      </w:r>
      <w:r>
        <w:rPr>
          <w:b/>
          <w:sz w:val="28"/>
          <w:szCs w:val="28"/>
        </w:rPr>
        <w:t xml:space="preserve"> </w:t>
      </w:r>
      <w:r w:rsidRPr="002C76B3">
        <w:rPr>
          <w:sz w:val="28"/>
          <w:szCs w:val="28"/>
        </w:rPr>
        <w:t>Так</w:t>
      </w:r>
      <w:r>
        <w:rPr>
          <w:sz w:val="28"/>
          <w:szCs w:val="28"/>
        </w:rPr>
        <w:t xml:space="preserve">же как и об особенностях этого животного, о его сильных и слабых сторонах, о беззащитности и преданности, насколько он почитаем у коми народа, что запечатлен на гербе РК, как символ благородства и мужества. </w:t>
      </w:r>
    </w:p>
    <w:p w:rsidR="00FB5719" w:rsidRDefault="00FB5719" w:rsidP="00CA1E31">
      <w:pPr>
        <w:spacing w:line="360" w:lineRule="auto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A572439" wp14:editId="3C156417">
            <wp:extent cx="2612572" cy="1586365"/>
            <wp:effectExtent l="0" t="0" r="0" b="0"/>
            <wp:docPr id="55" name="Рисунок 55" descr="C:\Users\homepc\Desktop\ФОТО-2017г\фото. лесной великан\DSC0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pc\Desktop\ФОТО-2017г\фото. лесной великан\DSC04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9" t="2564"/>
                    <a:stretch/>
                  </pic:blipFill>
                  <pic:spPr bwMode="auto">
                    <a:xfrm>
                      <a:off x="0" y="0"/>
                      <a:ext cx="2620011" cy="159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1BADA7D7" wp14:editId="700CA2A4">
            <wp:extent cx="2821424" cy="1586432"/>
            <wp:effectExtent l="0" t="0" r="0" b="0"/>
            <wp:docPr id="56" name="Рисунок 56" descr="C:\Users\homepc\Desktop\ФОТО-2017г\фото. лесной великан\DSC0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pc\Desktop\ФОТО-2017г\фото. лесной великан\DSC039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73" cy="158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Экскурсии по выставке</w:t>
      </w:r>
      <w:r w:rsidRPr="00051986">
        <w:rPr>
          <w:b/>
          <w:sz w:val="28"/>
          <w:szCs w:val="28"/>
        </w:rPr>
        <w:t xml:space="preserve"> </w:t>
      </w:r>
      <w:r w:rsidRPr="00B9597C">
        <w:rPr>
          <w:rFonts w:eastAsia="Calibri"/>
          <w:b/>
          <w:sz w:val="28"/>
          <w:szCs w:val="28"/>
        </w:rPr>
        <w:t>«Чужан</w:t>
      </w:r>
      <w:proofErr w:type="spellStart"/>
      <w:proofErr w:type="gramStart"/>
      <w:r w:rsidRPr="00B9597C">
        <w:rPr>
          <w:rFonts w:eastAsia="Calibri"/>
          <w:b/>
          <w:sz w:val="28"/>
          <w:szCs w:val="28"/>
          <w:lang w:val="en-US"/>
        </w:rPr>
        <w:t>i</w:t>
      </w:r>
      <w:proofErr w:type="spellEnd"/>
      <w:proofErr w:type="gramEnd"/>
      <w:r w:rsidRPr="00B9597C">
        <w:rPr>
          <w:rFonts w:eastAsia="Calibri"/>
          <w:b/>
          <w:sz w:val="28"/>
          <w:szCs w:val="28"/>
        </w:rPr>
        <w:t xml:space="preserve">н </w:t>
      </w:r>
      <w:proofErr w:type="spellStart"/>
      <w:r w:rsidRPr="00B9597C">
        <w:rPr>
          <w:rFonts w:eastAsia="Calibri"/>
          <w:b/>
          <w:sz w:val="28"/>
          <w:szCs w:val="28"/>
        </w:rPr>
        <w:t>медся</w:t>
      </w:r>
      <w:proofErr w:type="spellEnd"/>
      <w:r w:rsidRPr="00B9597C">
        <w:rPr>
          <w:rFonts w:eastAsia="Calibri"/>
          <w:b/>
          <w:sz w:val="28"/>
          <w:szCs w:val="28"/>
        </w:rPr>
        <w:t xml:space="preserve"> </w:t>
      </w:r>
      <w:proofErr w:type="spellStart"/>
      <w:r w:rsidRPr="00B9597C">
        <w:rPr>
          <w:rFonts w:eastAsia="Calibri"/>
          <w:b/>
          <w:sz w:val="28"/>
          <w:szCs w:val="28"/>
        </w:rPr>
        <w:t>муса</w:t>
      </w:r>
      <w:proofErr w:type="spellEnd"/>
      <w:r w:rsidRPr="00B9597C">
        <w:rPr>
          <w:rFonts w:eastAsia="Calibri"/>
          <w:b/>
          <w:sz w:val="28"/>
          <w:szCs w:val="28"/>
        </w:rPr>
        <w:t>»</w:t>
      </w:r>
      <w:r>
        <w:rPr>
          <w:rFonts w:eastAsia="Calibri"/>
          <w:sz w:val="28"/>
          <w:szCs w:val="28"/>
        </w:rPr>
        <w:t xml:space="preserve"> - это всегда интересный, взаимодополняющий сведениями диалог с посетителем музея.  </w:t>
      </w:r>
    </w:p>
    <w:p w:rsidR="00FB5719" w:rsidRDefault="00FB5719" w:rsidP="00CA1E31">
      <w:pPr>
        <w:spacing w:line="360" w:lineRule="auto"/>
        <w:ind w:firstLine="708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b/>
          <w:noProof/>
          <w:sz w:val="28"/>
          <w:szCs w:val="28"/>
        </w:rPr>
        <w:drawing>
          <wp:inline distT="0" distB="0" distL="0" distR="0" wp14:anchorId="2FC86EFB" wp14:editId="37566156">
            <wp:extent cx="2890618" cy="1625338"/>
            <wp:effectExtent l="0" t="0" r="5080" b="0"/>
            <wp:docPr id="57" name="Рисунок 57" descr="C:\Users\homepc\Desktop\ФОТО-2017г\Открытие экспозиции. 15.12.17г\DSC0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pc\Desktop\ФОТО-2017г\Открытие экспозиции. 15.12.17г\DSC041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98" cy="162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06C06DF4" wp14:editId="1F46DACC">
            <wp:extent cx="2441749" cy="1623442"/>
            <wp:effectExtent l="0" t="0" r="0" b="0"/>
            <wp:docPr id="58" name="Рисунок 58" descr="C:\Users\homepc\Desktop\ФОТО-2017г\Фото. Обзорные экскурсии\DSC0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pc\Desktop\ФОТО-2017г\Фото. Обзорные экскурсии\DSC015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749" cy="16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FB5719" w:rsidRDefault="00FB5719" w:rsidP="00C33CC1">
      <w:pPr>
        <w:spacing w:line="360" w:lineRule="auto"/>
        <w:ind w:firstLine="708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B5719" w:rsidRDefault="00FB5719" w:rsidP="00C33CC1">
      <w:pPr>
        <w:spacing w:line="360" w:lineRule="auto"/>
        <w:ind w:right="-1"/>
        <w:jc w:val="both"/>
        <w:rPr>
          <w:sz w:val="28"/>
          <w:szCs w:val="28"/>
        </w:rPr>
      </w:pP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noProof/>
          <w:sz w:val="22"/>
          <w:szCs w:val="22"/>
        </w:rPr>
      </w:pPr>
      <w:r w:rsidRPr="00354AA3">
        <w:rPr>
          <w:b/>
          <w:color w:val="000000"/>
          <w:sz w:val="28"/>
          <w:szCs w:val="28"/>
        </w:rPr>
        <w:t>Краеведческий час «Северная звезда»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17B2D17" wp14:editId="3D7D7D09">
            <wp:extent cx="2766729" cy="1838325"/>
            <wp:effectExtent l="0" t="0" r="0" b="0"/>
            <wp:docPr id="95" name="Рисунок 95" descr="C:\Users\Музей\Desktop\отчё по научно-просвет. работе\04,05,2017 вахта памяти\DSC09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\Desktop\отчё по научно-просвет. работе\04,05,2017 вахта памяти\DSC099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257" cy="184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2328628" wp14:editId="375175BD">
            <wp:extent cx="1433123" cy="1828800"/>
            <wp:effectExtent l="0" t="0" r="0" b="0"/>
            <wp:docPr id="96" name="Рисунок 96" descr="C:\Users\Музей\Desktop\отчё по научно-просвет. работе\04,05,2017 вахта памяти\DSC09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зей\Desktop\отчё по научно-просвет. работе\04,05,2017 вахта памяти\DSC098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11"/>
                    <a:stretch/>
                  </pic:blipFill>
                  <pic:spPr bwMode="auto">
                    <a:xfrm>
                      <a:off x="0" y="0"/>
                      <a:ext cx="1442213" cy="18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 Ребят из детского сада № 1 мы познакомили с презентацией и экспонатами,  которые открывают для детей сюжеты из жизни поискового отряда «Северная звезда».  На доступном для ребят языке постарались раскрыть важность осуществляемой отрядом работы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54AA3">
        <w:rPr>
          <w:rFonts w:eastAsiaTheme="minorHAnsi"/>
          <w:sz w:val="28"/>
          <w:szCs w:val="28"/>
          <w:lang w:eastAsia="en-US"/>
        </w:rPr>
        <w:t>- сохранение памяти о войнах, защищавших нашу Родину в годы ВОВ.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Краеведческий час «Путешествие в девственный лес»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B1E98E5" wp14:editId="6FDC5CBC">
            <wp:extent cx="1857375" cy="1811172"/>
            <wp:effectExtent l="0" t="0" r="0" b="0"/>
            <wp:docPr id="97" name="Рисунок 97" descr="C:\Users\Музей\Desktop\отчё по научно-просвет. работе\21,03.17 Дев.лес\UxICupURm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зей\Desktop\отчё по научно-просвет. работе\21,03.17 Дев.лес\UxICupURmW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8" b="10448"/>
                    <a:stretch/>
                  </pic:blipFill>
                  <pic:spPr bwMode="auto">
                    <a:xfrm>
                      <a:off x="0" y="0"/>
                      <a:ext cx="1871149" cy="182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3DE8670" wp14:editId="3AD8777D">
            <wp:extent cx="2702928" cy="1795933"/>
            <wp:effectExtent l="0" t="0" r="2540" b="0"/>
            <wp:docPr id="98" name="Рисунок 98" descr="C:\Users\Музей\Desktop\отчё по научно-просвет. работе\дев. лес\DSC09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узей\Desktop\отчё по научно-просвет. работе\дев. лес\DSC093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418" cy="179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    Новый краеведческий час в этом году был предложен ребятам в год Экологии.</w:t>
      </w:r>
    </w:p>
    <w:p w:rsidR="00FB5719" w:rsidRPr="00354AA3" w:rsidRDefault="00FB5719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При помощи презентации мы постарались, в виде путешествия, представить детям уникальные  девственные леса нашего района.  Рассказали о расположении лесов, о </w:t>
      </w:r>
      <w:r w:rsidRPr="00354AA3">
        <w:rPr>
          <w:rFonts w:eastAsiaTheme="minorHAnsi"/>
          <w:sz w:val="28"/>
          <w:szCs w:val="28"/>
          <w:lang w:eastAsia="en-US"/>
        </w:rPr>
        <w:lastRenderedPageBreak/>
        <w:t xml:space="preserve">научной поездке гостей из Финляндии, о способах изучения возраста деревьев  и о непоправимом вреде, который наносят лесу лесозаготовители,  раскрыли проблемы сохранения девственных лесов и о том, что можем сделать мы для  наших уникальных  лесов - источника жизни.   </w:t>
      </w:r>
    </w:p>
    <w:p w:rsidR="00FB5719" w:rsidRPr="00354AA3" w:rsidRDefault="00FB5719" w:rsidP="00C33CC1">
      <w:pPr>
        <w:spacing w:after="200"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Краеведческий час «Как рукодельница семью одевала»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D6CD98B" wp14:editId="73E268E2">
            <wp:extent cx="2465688" cy="1638300"/>
            <wp:effectExtent l="0" t="0" r="0" b="0"/>
            <wp:docPr id="99" name="Рисунок 99" descr="C:\Users\Музей\Desktop\отчё по научно-просвет. работе\29,03,17\DSC093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узей\Desktop\отчё по научно-просвет. работе\29,03,17\DSC09380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843" cy="164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FDE9991" wp14:editId="29B62612">
            <wp:extent cx="2451350" cy="1628775"/>
            <wp:effectExtent l="0" t="0" r="6350" b="0"/>
            <wp:docPr id="100" name="Рисунок 100" descr="C:\Users\Музей\Desktop\отчё по научно-просвет. работе\29,03,17\DSC093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узей\Desktop\отчё по научно-просвет. работе\29,03,17\DSC09386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572" cy="164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  На</w:t>
      </w:r>
      <w:r w:rsidRPr="00354AA3">
        <w:rPr>
          <w:rFonts w:ascii="Viner Hand ITC" w:eastAsiaTheme="minorHAnsi" w:hAnsi="Viner Hand ITC" w:cstheme="minorBidi"/>
          <w:sz w:val="28"/>
          <w:szCs w:val="28"/>
          <w:lang w:eastAsia="en-US"/>
        </w:rPr>
        <w:t xml:space="preserve"> </w:t>
      </w:r>
      <w:r w:rsidRPr="00354AA3">
        <w:rPr>
          <w:rFonts w:eastAsiaTheme="minorHAnsi"/>
          <w:sz w:val="28"/>
          <w:szCs w:val="28"/>
          <w:lang w:eastAsia="en-US"/>
        </w:rPr>
        <w:t>данном</w:t>
      </w:r>
      <w:r w:rsidRPr="00354AA3">
        <w:rPr>
          <w:rFonts w:ascii="Viner Hand ITC" w:eastAsiaTheme="minorHAnsi" w:hAnsi="Viner Hand ITC" w:cstheme="minorBidi"/>
          <w:sz w:val="28"/>
          <w:szCs w:val="28"/>
          <w:lang w:eastAsia="en-US"/>
        </w:rPr>
        <w:t xml:space="preserve"> </w:t>
      </w:r>
      <w:r w:rsidRPr="00354AA3">
        <w:rPr>
          <w:rFonts w:eastAsiaTheme="minorHAnsi"/>
          <w:sz w:val="28"/>
          <w:szCs w:val="28"/>
          <w:lang w:eastAsia="en-US"/>
        </w:rPr>
        <w:t>занятии мы познакомили ребят с удивительной одеждой наших бабушек и дедушек,  показали станки и различные приспособления, при помощи которых изготавливалась одежда. Рассказали о растениях, которые применялись для окрашивания. Познакомились с техникой обработки льна и шерсти. Узнали о значении коми орнамента.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Краеведческий час «Берёза – символ России»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BDF4493" wp14:editId="4F56928B">
            <wp:extent cx="2437018" cy="1619250"/>
            <wp:effectExtent l="0" t="0" r="1905" b="0"/>
            <wp:docPr id="101" name="Рисунок 101" descr="C:\Users\Музей\Desktop\отчё по научно-просвет. работе\DSC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узей\Desktop\отчё по научно-просвет. работе\DSC009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79" cy="162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740C1DA" wp14:editId="1A599C7E">
            <wp:extent cx="2428875" cy="1613842"/>
            <wp:effectExtent l="0" t="0" r="0" b="5715"/>
            <wp:docPr id="102" name="Рисунок 102" descr="C:\Users\Музей\Desktop\отчё по научно-просвет. работе\Берёза2017\DSC0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узей\Desktop\отчё по научно-просвет. работе\Берёза2017\DSC008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791" cy="161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Краеведческий  час был так же востребован в год Экологии, дополнен хороводами,  украшением берёзки и загадыванием желания. </w:t>
      </w:r>
    </w:p>
    <w:p w:rsidR="00FB5719" w:rsidRPr="00354AA3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Краеведческий час «Божья угодница»</w:t>
      </w:r>
    </w:p>
    <w:p w:rsidR="00FB5719" w:rsidRPr="00354AA3" w:rsidRDefault="00CA1E31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B695177" wp14:editId="1267450F">
            <wp:extent cx="2830434" cy="1590675"/>
            <wp:effectExtent l="0" t="0" r="8255" b="0"/>
            <wp:docPr id="104" name="Рисунок 104" descr="C:\Users\Музей\Desktop\отчё по научно-просвет. работе\Экология\DSC0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зей\Desktop\отчё по научно-просвет. работе\Экология\DSC039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81" cy="159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719"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1B70620" wp14:editId="1572F902">
            <wp:extent cx="2837154" cy="1594451"/>
            <wp:effectExtent l="0" t="0" r="1905" b="6350"/>
            <wp:docPr id="103" name="Рисунок 103" descr="C:\Users\Музей\Desktop\отчё по научно-просвет. работе\Экология\DSC0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\Desktop\отчё по научно-просвет. работе\Экология\DSC039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60" cy="159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lastRenderedPageBreak/>
        <w:t xml:space="preserve">       Так же к году экологии был разработан новый краеведческий час о пчёлах. При помощи презентации, наглядных инструментов, костюма пчеловода и дегустации мёда мы постарались раскрыть удивительный мир пчёл. Ребята познакомились с устройством пчелиной семьи, с продуктами пчеловодства, с уникальными фактами из истории пчёл</w:t>
      </w:r>
      <w:r>
        <w:rPr>
          <w:rFonts w:eastAsiaTheme="minorHAnsi"/>
          <w:sz w:val="28"/>
          <w:szCs w:val="28"/>
          <w:lang w:eastAsia="en-US"/>
        </w:rPr>
        <w:t>, померяли костюм пчеловода и попробовали настоящий Койгородский мёд</w:t>
      </w:r>
      <w:r w:rsidRPr="00354AA3">
        <w:rPr>
          <w:rFonts w:eastAsiaTheme="minorHAnsi"/>
          <w:sz w:val="28"/>
          <w:szCs w:val="28"/>
          <w:lang w:eastAsia="en-US"/>
        </w:rPr>
        <w:t xml:space="preserve"> и т.д.</w:t>
      </w:r>
    </w:p>
    <w:p w:rsidR="00FB5719" w:rsidRPr="00354AA3" w:rsidRDefault="00FB5719" w:rsidP="00C33CC1">
      <w:pPr>
        <w:spacing w:after="200"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Экологическая викторина</w:t>
      </w:r>
    </w:p>
    <w:p w:rsidR="00FB5719" w:rsidRPr="00354AA3" w:rsidRDefault="00FB5719" w:rsidP="00C33CC1">
      <w:pPr>
        <w:spacing w:after="20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54A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012AA628" wp14:editId="5C34EFE5">
            <wp:extent cx="3512171" cy="2333625"/>
            <wp:effectExtent l="0" t="0" r="0" b="0"/>
            <wp:docPr id="105" name="Рисунок 105" descr="L:\фото 2017\ночь в музее 2017\DSC0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фото 2017\ночь в музее 2017\DSC008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033" cy="23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B5719" w:rsidRPr="00354AA3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 Экологическая викторина была разработана в виде фото и видео вопросов, которые были представлены жителями нашего села и составлены по экологии нашего района.  Викторина проводилась как для взрослых, так и для ребят.</w:t>
      </w:r>
    </w:p>
    <w:p w:rsidR="00FB5719" w:rsidRPr="00354AA3" w:rsidRDefault="00FB5719" w:rsidP="00C33CC1">
      <w:pPr>
        <w:spacing w:after="200"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  <w:r w:rsidRPr="00354AA3">
        <w:rPr>
          <w:rFonts w:eastAsiaTheme="minorHAnsi"/>
          <w:b/>
          <w:sz w:val="28"/>
          <w:szCs w:val="28"/>
          <w:lang w:eastAsia="en-US"/>
        </w:rPr>
        <w:t>Краеведческий час «Особо охраняемые природные территории»</w:t>
      </w:r>
    </w:p>
    <w:p w:rsidR="00FB5719" w:rsidRPr="00354AA3" w:rsidRDefault="00FB5719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noProof/>
          <w:sz w:val="28"/>
          <w:szCs w:val="28"/>
        </w:rPr>
        <w:drawing>
          <wp:inline distT="0" distB="0" distL="0" distR="0" wp14:anchorId="75E41A34" wp14:editId="4ACE256A">
            <wp:extent cx="3943350" cy="2217702"/>
            <wp:effectExtent l="0" t="0" r="0" b="0"/>
            <wp:docPr id="106" name="Рисунок 106" descr="C:\Users\Музей\Desktop\отчё по научно-просвет. работе\_50Nr7IeV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\Desktop\отчё по научно-просвет. работе\_50Nr7IeV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754" cy="22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54AA3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t xml:space="preserve">       С беседой мы были приглашены в  Центр социальной защиты населения с рассказом об ООПТ н</w:t>
      </w:r>
      <w:r>
        <w:rPr>
          <w:rFonts w:eastAsiaTheme="minorHAnsi"/>
          <w:sz w:val="28"/>
          <w:szCs w:val="28"/>
          <w:lang w:eastAsia="en-US"/>
        </w:rPr>
        <w:t xml:space="preserve">ашего района. Участники </w:t>
      </w:r>
      <w:r w:rsidRPr="00354AA3">
        <w:rPr>
          <w:rFonts w:eastAsiaTheme="minorHAnsi"/>
          <w:sz w:val="28"/>
          <w:szCs w:val="28"/>
          <w:lang w:eastAsia="en-US"/>
        </w:rPr>
        <w:t xml:space="preserve"> узнали   том, какие животные и растения (в том числе занесённые в красную книгу) обитают на территории ООПТ, о лекарственных растениях, о рыбах, обитающих в наших водоёмах, о бытующих в народе легендах и о важности сохранения природы.   </w:t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354AA3">
        <w:rPr>
          <w:rFonts w:eastAsiaTheme="minorHAnsi"/>
          <w:sz w:val="28"/>
          <w:szCs w:val="28"/>
          <w:lang w:eastAsia="en-US"/>
        </w:rPr>
        <w:lastRenderedPageBreak/>
        <w:t xml:space="preserve">        В течение года пользовалась популярностью беседа  «Что нам строит дом построить» с использованием презентации и экспонатами музейного фонда.  </w:t>
      </w:r>
    </w:p>
    <w:p w:rsidR="00FB5719" w:rsidRDefault="00FB5719" w:rsidP="00C33CC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Музей активно работает по программе патриотического воспитания. В течение года по этой программе проводились </w:t>
      </w:r>
      <w:r w:rsidRPr="00556AD2">
        <w:rPr>
          <w:b/>
          <w:sz w:val="28"/>
          <w:szCs w:val="28"/>
        </w:rPr>
        <w:t>краеведческие часы с презентациями «Эхо 1986г</w:t>
      </w:r>
      <w:r>
        <w:rPr>
          <w:b/>
          <w:sz w:val="28"/>
          <w:szCs w:val="28"/>
        </w:rPr>
        <w:t>.</w:t>
      </w:r>
      <w:r w:rsidRPr="00556AD2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 (</w:t>
      </w:r>
      <w:proofErr w:type="gramStart"/>
      <w:r>
        <w:rPr>
          <w:sz w:val="28"/>
          <w:szCs w:val="28"/>
        </w:rPr>
        <w:t>основанный</w:t>
      </w:r>
      <w:proofErr w:type="gramEnd"/>
      <w:r>
        <w:rPr>
          <w:sz w:val="28"/>
          <w:szCs w:val="28"/>
        </w:rPr>
        <w:t xml:space="preserve"> на рассказах, документах, фотографиях, представленных участниками ликвидации последствий аварии на ЧАЭС в 1986-1988 гг. из нашего района);  </w:t>
      </w:r>
      <w:r w:rsidRPr="00970234">
        <w:rPr>
          <w:b/>
          <w:sz w:val="28"/>
          <w:szCs w:val="28"/>
        </w:rPr>
        <w:t>«Герои нашего времени»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(о героях-земляках, мужественно проявивших себя в разных жизненных ситуациях), </w:t>
      </w:r>
      <w:r w:rsidRPr="00671DA1">
        <w:rPr>
          <w:sz w:val="28"/>
          <w:szCs w:val="28"/>
        </w:rPr>
        <w:t xml:space="preserve"> </w:t>
      </w:r>
      <w:r w:rsidRPr="00517766">
        <w:rPr>
          <w:b/>
          <w:sz w:val="28"/>
          <w:szCs w:val="28"/>
        </w:rPr>
        <w:t>«Урок мужества»</w:t>
      </w:r>
      <w:r>
        <w:rPr>
          <w:sz w:val="28"/>
          <w:szCs w:val="28"/>
        </w:rPr>
        <w:t xml:space="preserve">  (знакомящий с непростой и опасной работой земляков-</w:t>
      </w:r>
      <w:proofErr w:type="spellStart"/>
      <w:r>
        <w:rPr>
          <w:sz w:val="28"/>
          <w:szCs w:val="28"/>
        </w:rPr>
        <w:t>авиапожарных</w:t>
      </w:r>
      <w:proofErr w:type="spellEnd"/>
      <w:r>
        <w:rPr>
          <w:sz w:val="28"/>
          <w:szCs w:val="28"/>
        </w:rPr>
        <w:t xml:space="preserve">), </w:t>
      </w:r>
      <w:r w:rsidRPr="00ED72DB">
        <w:rPr>
          <w:sz w:val="28"/>
          <w:szCs w:val="28"/>
        </w:rPr>
        <w:t>экскурсии</w:t>
      </w:r>
      <w:r>
        <w:rPr>
          <w:sz w:val="28"/>
          <w:szCs w:val="28"/>
        </w:rPr>
        <w:t xml:space="preserve"> по экспозиции </w:t>
      </w:r>
      <w:r w:rsidRPr="00403A53">
        <w:rPr>
          <w:b/>
          <w:sz w:val="28"/>
          <w:szCs w:val="28"/>
        </w:rPr>
        <w:t>«Память и время»</w:t>
      </w:r>
      <w:r>
        <w:rPr>
          <w:sz w:val="28"/>
          <w:szCs w:val="28"/>
        </w:rPr>
        <w:t xml:space="preserve"> </w:t>
      </w:r>
      <w:r w:rsidRPr="00ED72DB">
        <w:rPr>
          <w:b/>
          <w:sz w:val="28"/>
          <w:szCs w:val="28"/>
        </w:rPr>
        <w:t>об истории спецпоселков района и судьбах спецпереселенцев</w:t>
      </w:r>
      <w:r>
        <w:rPr>
          <w:sz w:val="28"/>
          <w:szCs w:val="28"/>
        </w:rPr>
        <w:t xml:space="preserve">. </w:t>
      </w:r>
    </w:p>
    <w:p w:rsidR="00FB5719" w:rsidRDefault="00FB5719" w:rsidP="00C33CC1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7E3C55" wp14:editId="42DD6724">
            <wp:extent cx="2866763" cy="1647825"/>
            <wp:effectExtent l="0" t="0" r="0" b="0"/>
            <wp:docPr id="59" name="Рисунок 59" descr="C:\Users\homepc\Desktop\ФОТО-2017г\Герои нашего времени\DSC0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omepc\Desktop\ФОТО-2017г\Герои нашего времени\DSC04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9" t="10430" r="5481"/>
                    <a:stretch/>
                  </pic:blipFill>
                  <pic:spPr bwMode="auto">
                    <a:xfrm>
                      <a:off x="0" y="0"/>
                      <a:ext cx="2878493" cy="165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2CA96E3" wp14:editId="710B4EE4">
            <wp:extent cx="2929539" cy="1647224"/>
            <wp:effectExtent l="0" t="0" r="4445" b="0"/>
            <wp:docPr id="61" name="Рисунок 61" descr="C:\Users\homepc\Desktop\ФОТО-2017г\Герои нашего времени\DSC0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omepc\Desktop\ФОТО-2017г\Герои нашего времени\DSC040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84" cy="166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27ED">
        <w:rPr>
          <w:noProof/>
          <w:sz w:val="28"/>
          <w:szCs w:val="28"/>
        </w:rPr>
        <w:t xml:space="preserve"> </w:t>
      </w:r>
    </w:p>
    <w:p w:rsidR="00FB5719" w:rsidRDefault="00FB5719" w:rsidP="00C33CC1">
      <w:pPr>
        <w:spacing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z w:val="28"/>
          <w:szCs w:val="28"/>
        </w:rPr>
        <w:drawing>
          <wp:inline distT="0" distB="0" distL="0" distR="0" wp14:anchorId="59DE6528" wp14:editId="43DB91C3">
            <wp:extent cx="2895055" cy="1627833"/>
            <wp:effectExtent l="0" t="0" r="635" b="0"/>
            <wp:docPr id="62" name="Рисунок 62" descr="C:\Users\homepc\Desktop\ФОТО-2017г\Фото. репрессии. 27.10.17г\DSC0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pc\Desktop\ФОТО-2017г\Фото. репрессии. 27.10.17г\DSC034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41" cy="162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6B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973C4B3" wp14:editId="494DDF38">
            <wp:extent cx="2903973" cy="1632847"/>
            <wp:effectExtent l="0" t="0" r="0" b="5715"/>
            <wp:docPr id="63" name="Рисунок 63" descr="C:\Users\homepc\Desktop\ФОТО-2017г\Фото. репрессии. 27.10.17г\DSC0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pc\Desktop\ФОТО-2017г\Фото. репрессии. 27.10.17г\DSC034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70" cy="163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jc w:val="both"/>
        <w:rPr>
          <w:sz w:val="28"/>
          <w:szCs w:val="28"/>
        </w:rPr>
      </w:pPr>
    </w:p>
    <w:p w:rsidR="00FB5719" w:rsidRDefault="00FB5719" w:rsidP="00C33CC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852225">
        <w:rPr>
          <w:sz w:val="28"/>
          <w:szCs w:val="28"/>
        </w:rPr>
        <w:t xml:space="preserve"> 201</w:t>
      </w:r>
      <w:r>
        <w:rPr>
          <w:sz w:val="28"/>
          <w:szCs w:val="28"/>
        </w:rPr>
        <w:t>7</w:t>
      </w:r>
      <w:r w:rsidRPr="00852225">
        <w:rPr>
          <w:sz w:val="28"/>
          <w:szCs w:val="28"/>
        </w:rPr>
        <w:t xml:space="preserve"> году</w:t>
      </w:r>
      <w:r>
        <w:rPr>
          <w:sz w:val="28"/>
          <w:szCs w:val="28"/>
        </w:rPr>
        <w:t xml:space="preserve"> проводились и </w:t>
      </w:r>
      <w:r>
        <w:rPr>
          <w:b/>
          <w:sz w:val="28"/>
          <w:szCs w:val="28"/>
        </w:rPr>
        <w:t xml:space="preserve">выездные экскурсии </w:t>
      </w:r>
      <w:r w:rsidRPr="00156500">
        <w:rPr>
          <w:sz w:val="28"/>
          <w:szCs w:val="28"/>
        </w:rPr>
        <w:t>за пределами музейной экспо</w:t>
      </w:r>
      <w:r>
        <w:rPr>
          <w:sz w:val="28"/>
          <w:szCs w:val="28"/>
        </w:rPr>
        <w:t>зи</w:t>
      </w:r>
      <w:r w:rsidRPr="00156500">
        <w:rPr>
          <w:sz w:val="28"/>
          <w:szCs w:val="28"/>
        </w:rPr>
        <w:t>ции.</w:t>
      </w:r>
      <w:r>
        <w:rPr>
          <w:sz w:val="28"/>
          <w:szCs w:val="28"/>
        </w:rPr>
        <w:t xml:space="preserve"> В Койгородской школе были организован краеведческий час </w:t>
      </w:r>
      <w:r w:rsidRPr="00517766">
        <w:rPr>
          <w:b/>
          <w:sz w:val="28"/>
          <w:szCs w:val="28"/>
        </w:rPr>
        <w:t>«Моя малая родина»</w:t>
      </w:r>
      <w:r>
        <w:rPr>
          <w:sz w:val="28"/>
          <w:szCs w:val="28"/>
        </w:rPr>
        <w:t xml:space="preserve"> (история села Койгородок и путешествие по его старинным улицам и местам). </w:t>
      </w:r>
    </w:p>
    <w:p w:rsidR="00FB5719" w:rsidRDefault="00FB5719" w:rsidP="00C33CC1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B79392A" wp14:editId="0492E796">
            <wp:extent cx="3531520" cy="1985705"/>
            <wp:effectExtent l="0" t="0" r="0" b="0"/>
            <wp:docPr id="64" name="Рисунок 64" descr="C:\Users\homepc\Desktop\ФОТО-2017г\Моя малая родина. 30.10.17г\DSC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pc\Desktop\ФОТО-2017г\Моя малая родина. 30.10.17г\DSC035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894" cy="198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Также каждый год с группой «Поиск» организуется </w:t>
      </w:r>
      <w:r w:rsidRPr="00403A53">
        <w:rPr>
          <w:sz w:val="28"/>
          <w:szCs w:val="28"/>
        </w:rPr>
        <w:t xml:space="preserve">экскурсия в старинный поселок Кажым. </w:t>
      </w:r>
      <w:r>
        <w:rPr>
          <w:sz w:val="28"/>
          <w:szCs w:val="28"/>
        </w:rPr>
        <w:t xml:space="preserve">В этом году она впечатлила тем, что удалось </w:t>
      </w:r>
      <w:proofErr w:type="gramStart"/>
      <w:r>
        <w:rPr>
          <w:sz w:val="28"/>
          <w:szCs w:val="28"/>
        </w:rPr>
        <w:t>лицезреть</w:t>
      </w:r>
      <w:proofErr w:type="gramEnd"/>
      <w:r>
        <w:rPr>
          <w:sz w:val="28"/>
          <w:szCs w:val="28"/>
        </w:rPr>
        <w:t xml:space="preserve"> поселок сверху, наблюдая с высокой его точки – колокольни Дмитриевской церкви. Сам процесс </w:t>
      </w:r>
      <w:proofErr w:type="spellStart"/>
      <w:r>
        <w:rPr>
          <w:sz w:val="28"/>
          <w:szCs w:val="28"/>
        </w:rPr>
        <w:t>взбирания</w:t>
      </w:r>
      <w:proofErr w:type="spellEnd"/>
      <w:r>
        <w:rPr>
          <w:sz w:val="28"/>
          <w:szCs w:val="28"/>
        </w:rPr>
        <w:t xml:space="preserve"> на колокольню, преодолевая множество ярусов лестниц, уже очень порадовал  школьников. </w:t>
      </w:r>
    </w:p>
    <w:p w:rsidR="00FB5719" w:rsidRDefault="00FB5719" w:rsidP="00C33CC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Койгородок тоже не остался без внимания. Для девочек 9-го класса Койгородской школы, пишущих проект по достопримечательностям Койгородка, родное село открылось с новой стороны. Пройдясь по улицам райцентра, в ходе экскурсии учащиеся узнали не только о его достопримечательностях, но и памятных и старинных местах (таких как «Аллея ветеранов», «Кулига», «</w:t>
      </w:r>
      <w:proofErr w:type="spellStart"/>
      <w:r>
        <w:rPr>
          <w:sz w:val="28"/>
          <w:szCs w:val="28"/>
        </w:rPr>
        <w:t>Путя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сикт</w:t>
      </w:r>
      <w:proofErr w:type="spellEnd"/>
      <w:r>
        <w:rPr>
          <w:sz w:val="28"/>
          <w:szCs w:val="28"/>
        </w:rPr>
        <w:t>» и т.д.).</w:t>
      </w:r>
    </w:p>
    <w:p w:rsidR="00FB5719" w:rsidRDefault="00FB5719" w:rsidP="00C33CC1">
      <w:pPr>
        <w:spacing w:line="360" w:lineRule="auto"/>
        <w:jc w:val="center"/>
        <w:rPr>
          <w:noProof/>
          <w:sz w:val="28"/>
          <w:szCs w:val="28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2CB2B7A" wp14:editId="174FB3D3">
            <wp:extent cx="2566597" cy="1924145"/>
            <wp:effectExtent l="0" t="0" r="5715" b="0"/>
            <wp:docPr id="65" name="Рисунок 65" descr="C:\Users\homepc\Desktop\ФОТО-2017г\Фото. 7 ноября 17г\IMG_20171107_11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pc\Desktop\ФОТО-2017г\Фото. 7 ноября 17г\IMG_20171107_1134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04" cy="19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7B26A96" wp14:editId="42AFDA87">
            <wp:extent cx="2566471" cy="1924050"/>
            <wp:effectExtent l="0" t="0" r="5715" b="0"/>
            <wp:docPr id="66" name="Рисунок 66" descr="C:\Users\homepc\Desktop\ФОТО-2017г\Фото. 7 ноября 17г\IMG_20171107_11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pc\Desktop\ФОТО-2017г\Фото. 7 ноября 17г\IMG_20171107_11405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00" cy="193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582737" w:rsidRDefault="00FB5719" w:rsidP="00C33CC1">
      <w:pPr>
        <w:spacing w:line="360" w:lineRule="auto"/>
        <w:ind w:right="-1" w:firstLine="708"/>
        <w:jc w:val="both"/>
        <w:rPr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t xml:space="preserve">В 2017 г. музей активно проводил </w:t>
      </w:r>
      <w:r w:rsidRPr="00AB785E">
        <w:rPr>
          <w:rFonts w:eastAsiaTheme="minorHAnsi"/>
          <w:noProof/>
          <w:sz w:val="28"/>
          <w:szCs w:val="28"/>
        </w:rPr>
        <w:t>мероприятия</w:t>
      </w:r>
      <w:r w:rsidRPr="0004761B">
        <w:rPr>
          <w:rFonts w:eastAsiaTheme="minorHAnsi"/>
          <w:b/>
          <w:noProof/>
          <w:sz w:val="28"/>
          <w:szCs w:val="28"/>
        </w:rPr>
        <w:t xml:space="preserve"> </w:t>
      </w:r>
      <w:r w:rsidRPr="006E7A18">
        <w:rPr>
          <w:rFonts w:eastAsiaTheme="minorHAnsi"/>
          <w:noProof/>
          <w:sz w:val="28"/>
          <w:szCs w:val="28"/>
        </w:rPr>
        <w:t xml:space="preserve">для </w:t>
      </w:r>
      <w:r>
        <w:rPr>
          <w:rFonts w:eastAsiaTheme="minorHAnsi"/>
          <w:noProof/>
          <w:sz w:val="28"/>
          <w:szCs w:val="28"/>
        </w:rPr>
        <w:t>разновозрастной аудитории</w:t>
      </w:r>
      <w:r w:rsidRPr="006E7A18">
        <w:rPr>
          <w:rFonts w:eastAsiaTheme="minorHAnsi"/>
          <w:noProof/>
          <w:sz w:val="28"/>
          <w:szCs w:val="28"/>
        </w:rPr>
        <w:t>.</w:t>
      </w:r>
      <w:r>
        <w:rPr>
          <w:rFonts w:eastAsiaTheme="minorHAnsi"/>
          <w:noProof/>
          <w:sz w:val="28"/>
          <w:szCs w:val="28"/>
        </w:rPr>
        <w:t xml:space="preserve"> </w:t>
      </w:r>
      <w:r>
        <w:rPr>
          <w:sz w:val="28"/>
          <w:szCs w:val="28"/>
        </w:rPr>
        <w:t xml:space="preserve">В течение года немалого труда и творческого подхода требовали организация и проведение </w:t>
      </w:r>
      <w:r w:rsidRPr="00AB785E">
        <w:rPr>
          <w:b/>
          <w:sz w:val="28"/>
          <w:szCs w:val="28"/>
          <w:u w:val="single"/>
        </w:rPr>
        <w:t>мероприятий по открытиям выставок</w:t>
      </w:r>
      <w:r>
        <w:rPr>
          <w:sz w:val="28"/>
          <w:szCs w:val="28"/>
          <w:u w:val="single"/>
        </w:rPr>
        <w:t>.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Это открытие </w:t>
      </w:r>
      <w:r w:rsidRPr="00AB785E">
        <w:rPr>
          <w:sz w:val="28"/>
          <w:szCs w:val="28"/>
        </w:rPr>
        <w:t xml:space="preserve">выставок </w:t>
      </w:r>
      <w:r w:rsidRPr="0008436F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Эхо 1986г.</w:t>
      </w:r>
      <w:r w:rsidRPr="0008436F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582737">
        <w:rPr>
          <w:sz w:val="28"/>
          <w:szCs w:val="28"/>
        </w:rPr>
        <w:t>(</w:t>
      </w:r>
      <w:r>
        <w:rPr>
          <w:sz w:val="28"/>
          <w:szCs w:val="28"/>
        </w:rPr>
        <w:t>19</w:t>
      </w:r>
      <w:r w:rsidRPr="00582737">
        <w:rPr>
          <w:sz w:val="28"/>
          <w:szCs w:val="28"/>
        </w:rPr>
        <w:t xml:space="preserve"> апреля),</w:t>
      </w:r>
      <w:r>
        <w:rPr>
          <w:sz w:val="28"/>
          <w:szCs w:val="28"/>
        </w:rPr>
        <w:t xml:space="preserve"> </w:t>
      </w:r>
      <w:r w:rsidRPr="00B9597C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Мы так видим</w:t>
      </w:r>
      <w:r w:rsidRPr="00B9597C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582737">
        <w:rPr>
          <w:sz w:val="28"/>
          <w:szCs w:val="28"/>
        </w:rPr>
        <w:t>(</w:t>
      </w:r>
      <w:r>
        <w:rPr>
          <w:sz w:val="28"/>
          <w:szCs w:val="28"/>
        </w:rPr>
        <w:t>24 апреля</w:t>
      </w:r>
      <w:r w:rsidRPr="00582737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B9597C">
        <w:rPr>
          <w:rFonts w:eastAsia="Calibri"/>
          <w:b/>
          <w:sz w:val="28"/>
          <w:szCs w:val="28"/>
        </w:rPr>
        <w:t>«</w:t>
      </w:r>
      <w:r>
        <w:rPr>
          <w:rFonts w:eastAsia="Calibri"/>
          <w:b/>
          <w:sz w:val="28"/>
          <w:szCs w:val="28"/>
        </w:rPr>
        <w:t>Переменная облачность</w:t>
      </w:r>
      <w:r w:rsidRPr="00B9597C">
        <w:rPr>
          <w:rFonts w:eastAsia="Calibri"/>
          <w:b/>
          <w:sz w:val="28"/>
          <w:szCs w:val="28"/>
        </w:rPr>
        <w:t>»</w:t>
      </w:r>
      <w:r>
        <w:rPr>
          <w:rFonts w:eastAsia="Calibri"/>
          <w:b/>
          <w:sz w:val="28"/>
          <w:szCs w:val="28"/>
        </w:rPr>
        <w:t xml:space="preserve"> </w:t>
      </w:r>
      <w:r w:rsidRPr="00582737">
        <w:rPr>
          <w:rFonts w:eastAsia="Calibri"/>
          <w:sz w:val="28"/>
          <w:szCs w:val="28"/>
        </w:rPr>
        <w:t>(</w:t>
      </w:r>
      <w:r>
        <w:rPr>
          <w:rFonts w:eastAsia="Calibri"/>
          <w:sz w:val="28"/>
          <w:szCs w:val="28"/>
        </w:rPr>
        <w:t>2 августа)</w:t>
      </w:r>
      <w:r w:rsidRPr="00582737">
        <w:rPr>
          <w:rFonts w:eastAsia="Calibri"/>
          <w:sz w:val="28"/>
          <w:szCs w:val="28"/>
        </w:rPr>
        <w:t xml:space="preserve">, </w:t>
      </w:r>
      <w:r w:rsidRPr="00A32A7B">
        <w:rPr>
          <w:rFonts w:eastAsia="Calibri"/>
          <w:b/>
          <w:sz w:val="28"/>
          <w:szCs w:val="28"/>
        </w:rPr>
        <w:t>«</w:t>
      </w:r>
      <w:r>
        <w:rPr>
          <w:rFonts w:eastAsia="Calibri"/>
          <w:b/>
          <w:sz w:val="28"/>
          <w:szCs w:val="28"/>
        </w:rPr>
        <w:t>Старость меня дома не застанет</w:t>
      </w:r>
      <w:r w:rsidRPr="00A32A7B">
        <w:rPr>
          <w:rFonts w:eastAsia="Calibri"/>
          <w:b/>
          <w:sz w:val="28"/>
          <w:szCs w:val="28"/>
        </w:rPr>
        <w:t>»</w:t>
      </w:r>
      <w:r>
        <w:rPr>
          <w:rFonts w:eastAsia="Calibri"/>
          <w:b/>
          <w:sz w:val="28"/>
          <w:szCs w:val="28"/>
        </w:rPr>
        <w:t xml:space="preserve"> </w:t>
      </w:r>
      <w:r w:rsidRPr="00582737">
        <w:rPr>
          <w:rFonts w:eastAsia="Calibri"/>
          <w:sz w:val="28"/>
          <w:szCs w:val="28"/>
        </w:rPr>
        <w:t>(</w:t>
      </w:r>
      <w:r>
        <w:rPr>
          <w:rFonts w:eastAsia="Calibri"/>
          <w:sz w:val="28"/>
          <w:szCs w:val="28"/>
        </w:rPr>
        <w:t>8 сентября</w:t>
      </w:r>
      <w:r w:rsidRPr="00582737">
        <w:rPr>
          <w:rFonts w:eastAsia="Calibri"/>
          <w:sz w:val="28"/>
          <w:szCs w:val="28"/>
        </w:rPr>
        <w:t>),</w:t>
      </w:r>
      <w:r>
        <w:rPr>
          <w:rFonts w:eastAsia="Calibri"/>
          <w:sz w:val="28"/>
          <w:szCs w:val="28"/>
        </w:rPr>
        <w:t xml:space="preserve"> </w:t>
      </w:r>
      <w:r w:rsidRPr="00681434">
        <w:rPr>
          <w:rFonts w:eastAsia="Calibri"/>
          <w:b/>
          <w:sz w:val="28"/>
          <w:szCs w:val="28"/>
        </w:rPr>
        <w:t>«Коллекционеры и их коллекции»</w:t>
      </w:r>
      <w:r>
        <w:rPr>
          <w:rFonts w:eastAsia="Calibri"/>
          <w:b/>
          <w:sz w:val="28"/>
          <w:szCs w:val="28"/>
        </w:rPr>
        <w:t xml:space="preserve"> </w:t>
      </w:r>
      <w:r w:rsidRPr="00681434">
        <w:rPr>
          <w:rFonts w:eastAsia="Calibri"/>
          <w:sz w:val="28"/>
          <w:szCs w:val="28"/>
        </w:rPr>
        <w:t>(</w:t>
      </w:r>
      <w:r>
        <w:rPr>
          <w:rFonts w:eastAsia="Calibri"/>
          <w:sz w:val="28"/>
          <w:szCs w:val="28"/>
        </w:rPr>
        <w:t xml:space="preserve">13 октября), </w:t>
      </w:r>
      <w:r w:rsidRPr="00681434">
        <w:rPr>
          <w:rFonts w:eastAsia="Calibri"/>
          <w:b/>
          <w:sz w:val="28"/>
          <w:szCs w:val="28"/>
        </w:rPr>
        <w:t>«Лесной великан»</w:t>
      </w:r>
      <w:r>
        <w:rPr>
          <w:rFonts w:eastAsia="Calibri"/>
          <w:sz w:val="28"/>
          <w:szCs w:val="28"/>
        </w:rPr>
        <w:t xml:space="preserve"> (27 ноября), выставки изделий мастеров народных промыслов и ремесел </w:t>
      </w:r>
      <w:r w:rsidRPr="00ED72DB">
        <w:rPr>
          <w:rFonts w:eastAsia="Calibri"/>
          <w:b/>
          <w:sz w:val="28"/>
          <w:szCs w:val="28"/>
        </w:rPr>
        <w:t>«Чудеса в твоих руках»</w:t>
      </w:r>
      <w:r>
        <w:rPr>
          <w:rFonts w:eastAsia="Calibri"/>
          <w:sz w:val="28"/>
          <w:szCs w:val="28"/>
        </w:rPr>
        <w:t xml:space="preserve"> и </w:t>
      </w:r>
      <w:r w:rsidRPr="00EA2F01">
        <w:rPr>
          <w:b/>
          <w:sz w:val="28"/>
          <w:szCs w:val="28"/>
        </w:rPr>
        <w:t>подведение итогов конкурса «Лучший мастер 201</w:t>
      </w:r>
      <w:r>
        <w:rPr>
          <w:b/>
          <w:sz w:val="28"/>
          <w:szCs w:val="28"/>
        </w:rPr>
        <w:t>7</w:t>
      </w:r>
      <w:r w:rsidRPr="00EA2F01">
        <w:rPr>
          <w:b/>
          <w:sz w:val="28"/>
          <w:szCs w:val="28"/>
        </w:rPr>
        <w:t xml:space="preserve"> года»</w:t>
      </w:r>
      <w:r>
        <w:rPr>
          <w:b/>
          <w:sz w:val="28"/>
          <w:szCs w:val="28"/>
        </w:rPr>
        <w:t xml:space="preserve"> </w:t>
      </w:r>
      <w:r w:rsidRPr="00582737">
        <w:rPr>
          <w:sz w:val="28"/>
          <w:szCs w:val="28"/>
        </w:rPr>
        <w:t xml:space="preserve">(23 декабря). </w:t>
      </w:r>
      <w:proofErr w:type="gramEnd"/>
    </w:p>
    <w:p w:rsidR="00FB5719" w:rsidRDefault="00FB5719" w:rsidP="00C33CC1">
      <w:pPr>
        <w:spacing w:after="200" w:line="360" w:lineRule="auto"/>
        <w:ind w:right="-1" w:firstLine="708"/>
        <w:jc w:val="both"/>
        <w:rPr>
          <w:noProof/>
        </w:rPr>
      </w:pPr>
      <w:r>
        <w:rPr>
          <w:rFonts w:eastAsiaTheme="minorHAnsi"/>
          <w:noProof/>
          <w:sz w:val="28"/>
          <w:szCs w:val="28"/>
        </w:rPr>
        <w:t xml:space="preserve">Календарь мероприятий в 2017 году открыл </w:t>
      </w:r>
      <w:r w:rsidRPr="007C108B">
        <w:rPr>
          <w:rFonts w:eastAsiaTheme="minorHAnsi"/>
          <w:b/>
          <w:noProof/>
          <w:sz w:val="28"/>
          <w:szCs w:val="28"/>
        </w:rPr>
        <w:t>праздник</w:t>
      </w:r>
      <w:r>
        <w:rPr>
          <w:rFonts w:eastAsiaTheme="minorHAnsi"/>
          <w:noProof/>
          <w:sz w:val="28"/>
          <w:szCs w:val="28"/>
        </w:rPr>
        <w:t xml:space="preserve"> </w:t>
      </w:r>
      <w:r w:rsidRPr="00094D21">
        <w:rPr>
          <w:b/>
          <w:noProof/>
          <w:sz w:val="28"/>
          <w:szCs w:val="28"/>
        </w:rPr>
        <w:t>«Святочны</w:t>
      </w:r>
      <w:r>
        <w:rPr>
          <w:b/>
          <w:noProof/>
          <w:sz w:val="28"/>
          <w:szCs w:val="28"/>
        </w:rPr>
        <w:t>е</w:t>
      </w:r>
      <w:r w:rsidRPr="00094D21">
        <w:rPr>
          <w:b/>
          <w:noProof/>
          <w:sz w:val="28"/>
          <w:szCs w:val="28"/>
        </w:rPr>
        <w:t xml:space="preserve"> посиделк</w:t>
      </w:r>
      <w:r>
        <w:rPr>
          <w:b/>
          <w:noProof/>
          <w:sz w:val="28"/>
          <w:szCs w:val="28"/>
        </w:rPr>
        <w:t>и в музее</w:t>
      </w:r>
      <w:r w:rsidRPr="00094D21">
        <w:rPr>
          <w:b/>
          <w:noProof/>
          <w:sz w:val="28"/>
          <w:szCs w:val="28"/>
        </w:rPr>
        <w:t>».</w:t>
      </w:r>
      <w:r>
        <w:rPr>
          <w:b/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Были приглашены учащиеся Койдинской начальной школы. Святочные обряды, гадания</w:t>
      </w:r>
      <w:r w:rsidRPr="00094D21">
        <w:rPr>
          <w:noProof/>
          <w:sz w:val="28"/>
          <w:szCs w:val="28"/>
        </w:rPr>
        <w:t xml:space="preserve"> и</w:t>
      </w:r>
      <w:r>
        <w:rPr>
          <w:noProof/>
          <w:sz w:val="28"/>
          <w:szCs w:val="28"/>
        </w:rPr>
        <w:t xml:space="preserve"> коми старинные игры всегда вызывают большой интерес у детей и они с удовольствием участвуют в мероприятии. </w:t>
      </w:r>
      <w:r w:rsidRPr="00094D21">
        <w:rPr>
          <w:noProof/>
          <w:sz w:val="28"/>
          <w:szCs w:val="28"/>
        </w:rPr>
        <w:t xml:space="preserve"> </w:t>
      </w:r>
      <w:r w:rsidRPr="001F3EBB">
        <w:rPr>
          <w:noProof/>
        </w:rPr>
        <w:t xml:space="preserve"> </w:t>
      </w:r>
      <w:r>
        <w:rPr>
          <w:noProof/>
          <w:sz w:val="28"/>
          <w:szCs w:val="28"/>
        </w:rPr>
        <w:t>В</w:t>
      </w:r>
      <w:r w:rsidRPr="007C108B">
        <w:rPr>
          <w:noProof/>
          <w:sz w:val="28"/>
          <w:szCs w:val="28"/>
        </w:rPr>
        <w:t xml:space="preserve"> апреле ребята </w:t>
      </w:r>
      <w:r>
        <w:rPr>
          <w:noProof/>
          <w:sz w:val="28"/>
          <w:szCs w:val="28"/>
        </w:rPr>
        <w:t xml:space="preserve">Койгородской школы </w:t>
      </w:r>
      <w:r w:rsidRPr="007C108B">
        <w:rPr>
          <w:noProof/>
          <w:sz w:val="28"/>
          <w:szCs w:val="28"/>
        </w:rPr>
        <w:t xml:space="preserve">посетили </w:t>
      </w:r>
      <w:r w:rsidRPr="007C108B">
        <w:rPr>
          <w:b/>
          <w:noProof/>
          <w:sz w:val="28"/>
          <w:szCs w:val="28"/>
        </w:rPr>
        <w:t>мероприятия</w:t>
      </w:r>
      <w:r>
        <w:rPr>
          <w:noProof/>
          <w:sz w:val="28"/>
          <w:szCs w:val="28"/>
        </w:rPr>
        <w:t xml:space="preserve"> </w:t>
      </w:r>
      <w:r w:rsidRPr="007C108B">
        <w:rPr>
          <w:b/>
          <w:noProof/>
          <w:sz w:val="28"/>
          <w:szCs w:val="28"/>
        </w:rPr>
        <w:t>«Пасха в музее»</w:t>
      </w:r>
      <w:r>
        <w:rPr>
          <w:b/>
          <w:noProof/>
          <w:sz w:val="28"/>
          <w:szCs w:val="28"/>
        </w:rPr>
        <w:t>.</w:t>
      </w:r>
      <w:r>
        <w:rPr>
          <w:noProof/>
          <w:sz w:val="28"/>
          <w:szCs w:val="28"/>
        </w:rPr>
        <w:t xml:space="preserve"> Особую радость дети испытывают качаясь на пасхальных качелях</w:t>
      </w:r>
      <w:r>
        <w:rPr>
          <w:noProof/>
        </w:rPr>
        <w:t xml:space="preserve"> </w:t>
      </w:r>
    </w:p>
    <w:p w:rsidR="00FB5719" w:rsidRDefault="00FB5719" w:rsidP="00C33CC1">
      <w:pPr>
        <w:spacing w:after="200" w:line="360" w:lineRule="auto"/>
        <w:ind w:right="-1" w:firstLine="70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5F454E" wp14:editId="34F2C07E">
            <wp:extent cx="3215473" cy="2137867"/>
            <wp:effectExtent l="0" t="0" r="4445" b="0"/>
            <wp:docPr id="67" name="Рисунок 67" descr="C:\Users\homepc\Desktop\ФОТО-2017г\Пасха-2017\DSC09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pc\Desktop\ФОТО-2017г\Пасха-2017\DSC094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867" cy="213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382C32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hyperlink r:id="rId49" w:history="1">
        <w:r w:rsidRPr="00382C32">
          <w:rPr>
            <w:rFonts w:eastAsiaTheme="minorHAnsi"/>
            <w:sz w:val="28"/>
            <w:szCs w:val="28"/>
            <w:lang w:eastAsia="en-US"/>
          </w:rPr>
          <w:t>19 апр</w:t>
        </w:r>
        <w:r>
          <w:rPr>
            <w:rFonts w:eastAsiaTheme="minorHAnsi"/>
            <w:sz w:val="28"/>
            <w:szCs w:val="28"/>
            <w:lang w:eastAsia="en-US"/>
          </w:rPr>
          <w:t>еля</w:t>
        </w:r>
      </w:hyperlink>
      <w:r>
        <w:rPr>
          <w:rFonts w:eastAsiaTheme="minorHAnsi"/>
          <w:sz w:val="28"/>
          <w:szCs w:val="28"/>
          <w:lang w:eastAsia="en-US"/>
        </w:rPr>
        <w:t xml:space="preserve"> в</w:t>
      </w:r>
      <w:r w:rsidRPr="00382C32">
        <w:rPr>
          <w:rFonts w:eastAsiaTheme="minorHAnsi"/>
          <w:sz w:val="28"/>
          <w:szCs w:val="28"/>
          <w:lang w:eastAsia="en-US"/>
        </w:rPr>
        <w:t xml:space="preserve"> Койгородском краеведческом музее </w:t>
      </w:r>
      <w:r>
        <w:rPr>
          <w:rFonts w:eastAsiaTheme="minorHAnsi"/>
          <w:sz w:val="28"/>
          <w:szCs w:val="28"/>
          <w:lang w:eastAsia="en-US"/>
        </w:rPr>
        <w:t xml:space="preserve">в кругу «чернобыльцев» </w:t>
      </w:r>
      <w:proofErr w:type="gramStart"/>
      <w:r>
        <w:rPr>
          <w:rFonts w:eastAsiaTheme="minorHAnsi"/>
          <w:sz w:val="28"/>
          <w:szCs w:val="28"/>
          <w:lang w:eastAsia="en-US"/>
        </w:rPr>
        <w:t>-л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иквидаторов последствий аварии на ЧАЭС, вдов чернобыльцев, учащихся Койгородской школы, представителей общественных организаций, социальной службы </w:t>
      </w:r>
      <w:r w:rsidRPr="00382C32">
        <w:rPr>
          <w:rFonts w:eastAsiaTheme="minorHAnsi"/>
          <w:sz w:val="28"/>
          <w:szCs w:val="28"/>
          <w:lang w:eastAsia="en-US"/>
        </w:rPr>
        <w:t xml:space="preserve">состоялось </w:t>
      </w:r>
      <w:r w:rsidRPr="00382C32">
        <w:rPr>
          <w:rFonts w:eastAsiaTheme="minorHAnsi"/>
          <w:b/>
          <w:sz w:val="28"/>
          <w:szCs w:val="28"/>
          <w:lang w:eastAsia="en-US"/>
        </w:rPr>
        <w:t>мероприятие</w:t>
      </w:r>
      <w:r w:rsidRPr="00382C32">
        <w:rPr>
          <w:rFonts w:eastAsiaTheme="minorHAnsi"/>
          <w:sz w:val="28"/>
          <w:szCs w:val="28"/>
          <w:lang w:eastAsia="en-US"/>
        </w:rPr>
        <w:t xml:space="preserve"> </w:t>
      </w:r>
      <w:r w:rsidRPr="00382C32">
        <w:rPr>
          <w:rFonts w:eastAsiaTheme="minorHAnsi"/>
          <w:b/>
          <w:sz w:val="28"/>
          <w:szCs w:val="28"/>
          <w:lang w:eastAsia="en-US"/>
        </w:rPr>
        <w:t>"Эхо 1986 года"</w:t>
      </w:r>
      <w:r w:rsidRPr="00382C32">
        <w:rPr>
          <w:rFonts w:eastAsiaTheme="minorHAnsi"/>
          <w:sz w:val="28"/>
          <w:szCs w:val="28"/>
          <w:lang w:eastAsia="en-US"/>
        </w:rPr>
        <w:t xml:space="preserve">, на котором была представлена одноименная выставка. Мероприятие </w:t>
      </w:r>
      <w:r>
        <w:rPr>
          <w:rFonts w:eastAsiaTheme="minorHAnsi"/>
          <w:sz w:val="28"/>
          <w:szCs w:val="28"/>
          <w:lang w:eastAsia="en-US"/>
        </w:rPr>
        <w:t xml:space="preserve">было </w:t>
      </w:r>
      <w:r w:rsidRPr="00382C32">
        <w:rPr>
          <w:rFonts w:eastAsiaTheme="minorHAnsi"/>
          <w:sz w:val="28"/>
          <w:szCs w:val="28"/>
          <w:lang w:eastAsia="en-US"/>
        </w:rPr>
        <w:t>приурочено ко Дню памяти чернобыльской трагедии, силе и мужеству наших земляков, которые</w:t>
      </w:r>
      <w:r>
        <w:rPr>
          <w:rFonts w:eastAsiaTheme="minorHAnsi"/>
          <w:sz w:val="28"/>
          <w:szCs w:val="28"/>
          <w:lang w:eastAsia="en-US"/>
        </w:rPr>
        <w:t>, рискуя здоровьем,</w:t>
      </w:r>
      <w:r w:rsidRPr="00382C32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выполня</w:t>
      </w:r>
      <w:r w:rsidRPr="00382C32">
        <w:rPr>
          <w:rFonts w:eastAsiaTheme="minorHAnsi"/>
          <w:sz w:val="28"/>
          <w:szCs w:val="28"/>
          <w:lang w:eastAsia="en-US"/>
        </w:rPr>
        <w:t>ли солдатский долг</w:t>
      </w:r>
      <w:r>
        <w:rPr>
          <w:rFonts w:eastAsiaTheme="minorHAnsi"/>
          <w:sz w:val="28"/>
          <w:szCs w:val="28"/>
          <w:lang w:eastAsia="en-US"/>
        </w:rPr>
        <w:t>.</w:t>
      </w:r>
      <w:r w:rsidRPr="00382C32">
        <w:rPr>
          <w:rFonts w:eastAsiaTheme="minorHAnsi"/>
          <w:sz w:val="28"/>
          <w:szCs w:val="28"/>
          <w:lang w:eastAsia="en-US"/>
        </w:rPr>
        <w:t xml:space="preserve"> </w:t>
      </w:r>
    </w:p>
    <w:p w:rsidR="00FB5719" w:rsidRPr="00482BEC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5FCF5EB0" wp14:editId="317079A1">
            <wp:extent cx="2740720" cy="1977661"/>
            <wp:effectExtent l="0" t="0" r="2540" b="3810"/>
            <wp:docPr id="68" name="Рисунок 68" descr="C:\Users\homepc\Desktop\ФОТО-2017г\Фото Чернобыль. 19.04.17г\DSC09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pc\Desktop\ФОТО-2017г\Фото Чернобыль. 19.04.17г\DSC098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84" cy="197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2F6DA59" wp14:editId="13235F67">
            <wp:extent cx="2634329" cy="1979525"/>
            <wp:effectExtent l="0" t="0" r="0" b="1905"/>
            <wp:docPr id="69" name="Рисунок 69" descr="C:\Users\homepc\Desktop\ФОТО-2017г\Фото Чернобыль. 19.04.17г\DSC09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pc\Desktop\ФОТО-2017г\Фото Чернобыль. 19.04.17г\DSC09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20"/>
                    <a:stretch/>
                  </pic:blipFill>
                  <pic:spPr bwMode="auto">
                    <a:xfrm>
                      <a:off x="0" y="0"/>
                      <a:ext cx="2634730" cy="197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Ежегодно Койгородский музей старается участвовать в акции </w:t>
      </w:r>
      <w:r w:rsidRPr="00A848AE">
        <w:rPr>
          <w:rFonts w:eastAsiaTheme="minorHAnsi"/>
          <w:b/>
          <w:sz w:val="28"/>
          <w:szCs w:val="28"/>
          <w:lang w:eastAsia="en-US"/>
        </w:rPr>
        <w:t>«Ночь музеев»</w:t>
      </w:r>
      <w:r>
        <w:rPr>
          <w:rFonts w:eastAsiaTheme="minorHAnsi"/>
          <w:sz w:val="28"/>
          <w:szCs w:val="28"/>
          <w:lang w:eastAsia="en-US"/>
        </w:rPr>
        <w:t xml:space="preserve"> или «Ночь в музее», как еще ее называют. «Ночь</w:t>
      </w:r>
      <w:r w:rsidRPr="00A848AE">
        <w:rPr>
          <w:rFonts w:eastAsiaTheme="minorHAnsi"/>
          <w:sz w:val="28"/>
          <w:szCs w:val="28"/>
          <w:lang w:eastAsia="en-US"/>
        </w:rPr>
        <w:t xml:space="preserve"> в музее</w:t>
      </w:r>
      <w:r>
        <w:rPr>
          <w:rFonts w:eastAsiaTheme="minorHAnsi"/>
          <w:sz w:val="28"/>
          <w:szCs w:val="28"/>
          <w:lang w:eastAsia="en-US"/>
        </w:rPr>
        <w:t>-2017»</w:t>
      </w:r>
      <w:r w:rsidRPr="00A848AE">
        <w:rPr>
          <w:rFonts w:eastAsiaTheme="minorHAnsi"/>
          <w:sz w:val="28"/>
          <w:szCs w:val="28"/>
          <w:lang w:eastAsia="en-US"/>
        </w:rPr>
        <w:t xml:space="preserve"> выдалась по-настоящему незабываемой! В самом начале мероприятия участники квест-игры "Тропой памяти" торжественно произнесли клятву пионера, надев красные галстуки. Три команды - "Ветераны", "Союз Молодёжи села" и "Волонтёры Победы" отправились в недалёкое, но очень интересное прошлое. Во время п</w:t>
      </w:r>
      <w:r>
        <w:rPr>
          <w:rFonts w:eastAsiaTheme="minorHAnsi"/>
          <w:sz w:val="28"/>
          <w:szCs w:val="28"/>
          <w:lang w:eastAsia="en-US"/>
        </w:rPr>
        <w:t>р</w:t>
      </w:r>
      <w:r w:rsidRPr="00A848AE">
        <w:rPr>
          <w:rFonts w:eastAsiaTheme="minorHAnsi"/>
          <w:sz w:val="28"/>
          <w:szCs w:val="28"/>
          <w:lang w:eastAsia="en-US"/>
        </w:rPr>
        <w:t xml:space="preserve">оведения </w:t>
      </w:r>
      <w:proofErr w:type="spellStart"/>
      <w:r w:rsidRPr="00A848AE">
        <w:rPr>
          <w:rFonts w:eastAsiaTheme="minorHAnsi"/>
          <w:sz w:val="28"/>
          <w:szCs w:val="28"/>
          <w:lang w:eastAsia="en-US"/>
        </w:rPr>
        <w:t>квеста</w:t>
      </w:r>
      <w:proofErr w:type="spellEnd"/>
      <w:r w:rsidRPr="00A848AE">
        <w:rPr>
          <w:rFonts w:eastAsiaTheme="minorHAnsi"/>
          <w:sz w:val="28"/>
          <w:szCs w:val="28"/>
          <w:lang w:eastAsia="en-US"/>
        </w:rPr>
        <w:t xml:space="preserve"> все желающие могли не только "поболеть" за любимые команды, но и поучаствовать в мастер-классах </w:t>
      </w:r>
      <w:r>
        <w:rPr>
          <w:rFonts w:eastAsiaTheme="minorHAnsi"/>
          <w:sz w:val="28"/>
          <w:szCs w:val="28"/>
          <w:lang w:eastAsia="en-US"/>
        </w:rPr>
        <w:t>по изготовлению совенка из полимерной глины</w:t>
      </w:r>
      <w:r w:rsidRPr="00A848AE">
        <w:rPr>
          <w:rFonts w:eastAsiaTheme="minorHAnsi"/>
          <w:sz w:val="28"/>
          <w:szCs w:val="28"/>
          <w:lang w:eastAsia="en-US"/>
        </w:rPr>
        <w:t xml:space="preserve">, </w:t>
      </w:r>
      <w:r>
        <w:rPr>
          <w:rFonts w:eastAsiaTheme="minorHAnsi"/>
          <w:sz w:val="28"/>
          <w:szCs w:val="28"/>
          <w:lang w:eastAsia="en-US"/>
        </w:rPr>
        <w:t xml:space="preserve">сладких петушков, </w:t>
      </w:r>
      <w:r w:rsidRPr="00A848AE">
        <w:rPr>
          <w:rFonts w:eastAsiaTheme="minorHAnsi"/>
          <w:sz w:val="28"/>
          <w:szCs w:val="28"/>
          <w:lang w:eastAsia="en-US"/>
        </w:rPr>
        <w:t>поиграть в настольные игры, стать зрителями концертной программы "</w:t>
      </w:r>
      <w:proofErr w:type="spellStart"/>
      <w:r w:rsidRPr="00A848AE">
        <w:rPr>
          <w:rFonts w:eastAsiaTheme="minorHAnsi"/>
          <w:sz w:val="28"/>
          <w:szCs w:val="28"/>
          <w:lang w:eastAsia="en-US"/>
        </w:rPr>
        <w:t>Лысва</w:t>
      </w:r>
      <w:proofErr w:type="spellEnd"/>
      <w:r w:rsidRPr="00A848AE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A848AE">
        <w:rPr>
          <w:rFonts w:eastAsiaTheme="minorHAnsi"/>
          <w:sz w:val="28"/>
          <w:szCs w:val="28"/>
          <w:lang w:eastAsia="en-US"/>
        </w:rPr>
        <w:t>войтъяс</w:t>
      </w:r>
      <w:proofErr w:type="spellEnd"/>
      <w:r w:rsidRPr="00A848AE">
        <w:rPr>
          <w:rFonts w:eastAsiaTheme="minorHAnsi"/>
          <w:sz w:val="28"/>
          <w:szCs w:val="28"/>
          <w:lang w:eastAsia="en-US"/>
        </w:rPr>
        <w:t xml:space="preserve">". </w:t>
      </w:r>
      <w:r>
        <w:rPr>
          <w:rFonts w:eastAsiaTheme="minorHAnsi"/>
          <w:sz w:val="28"/>
          <w:szCs w:val="28"/>
          <w:lang w:eastAsia="en-US"/>
        </w:rPr>
        <w:t xml:space="preserve">По окончании игровой программы гости делились впечатлениями за чашкой </w:t>
      </w:r>
      <w:proofErr w:type="gramStart"/>
      <w:r>
        <w:rPr>
          <w:rFonts w:eastAsiaTheme="minorHAnsi"/>
          <w:sz w:val="28"/>
          <w:szCs w:val="28"/>
          <w:lang w:eastAsia="en-US"/>
        </w:rPr>
        <w:t>душистого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травяного чая из самовара.</w:t>
      </w:r>
    </w:p>
    <w:p w:rsidR="00FB5719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A848AE">
        <w:rPr>
          <w:rFonts w:eastAsiaTheme="minorHAnsi"/>
          <w:sz w:val="28"/>
          <w:szCs w:val="28"/>
          <w:lang w:eastAsia="en-US"/>
        </w:rPr>
        <w:lastRenderedPageBreak/>
        <w:br/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4F0FA871" wp14:editId="26BDCF78">
            <wp:extent cx="2661658" cy="1769652"/>
            <wp:effectExtent l="0" t="0" r="5715" b="2540"/>
            <wp:docPr id="72" name="Рисунок 72" descr="C:\Users\homepc\Desktop\ФОТО-2017г\НОЧЬ В МУЗЕЕ 2017г\ночь в музее 2017\DSC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pc\Desktop\ФОТО-2017г\НОЧЬ В МУЗЕЕ 2017г\ночь в музее 2017\DSC0035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32" cy="177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9C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5ACCEEF5" wp14:editId="02F807F9">
            <wp:extent cx="2664663" cy="1771650"/>
            <wp:effectExtent l="0" t="0" r="2540" b="0"/>
            <wp:docPr id="73" name="Рисунок 73" descr="C:\Users\homepc\Desktop\ФОТО-2017г\НОЧЬ В МУЗЕЕ 2017г\ночь в музее 2017\DSC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pc\Desktop\ФОТО-2017г\НОЧЬ В МУЗЕЕ 2017г\ночь в музее 2017\DSC005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976" cy="177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A1E31">
      <w:pPr>
        <w:spacing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00567C34" wp14:editId="10E798D5">
            <wp:extent cx="2703332" cy="1797360"/>
            <wp:effectExtent l="0" t="0" r="1905" b="0"/>
            <wp:docPr id="75" name="Рисунок 75" descr="C:\Users\homepc\Desktop\ФОТО-2017г\НОЧЬ В МУЗЕЕ 2017г\DSC0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pc\Desktop\ФОТО-2017г\НОЧЬ В МУЗЕЕ 2017г\DSC006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57" cy="179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FDEE7DC" wp14:editId="4571AD40">
            <wp:extent cx="2706012" cy="1799143"/>
            <wp:effectExtent l="0" t="0" r="0" b="0"/>
            <wp:docPr id="76" name="Рисунок 76" descr="C:\Users\homepc\Desktop\ФОТО-2017г\НОЧЬ В МУЗЕЕ 2017г\ночь в музее 2017\DSC0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pc\Desktop\ФОТО-2017г\НОЧЬ В МУЗЕЕ 2017г\ночь в музее 2017\DSC0083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86" cy="180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ind w:firstLine="708"/>
        <w:jc w:val="both"/>
        <w:rPr>
          <w:rFonts w:eastAsiaTheme="minorHAnsi"/>
          <w:b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t xml:space="preserve">В октябре и ноябре музей принял участие еще в </w:t>
      </w:r>
      <w:r w:rsidRPr="004D07F3">
        <w:rPr>
          <w:rFonts w:eastAsiaTheme="minorHAnsi"/>
          <w:b/>
          <w:noProof/>
          <w:sz w:val="28"/>
          <w:szCs w:val="28"/>
        </w:rPr>
        <w:t>двух акциях</w:t>
      </w:r>
      <w:r>
        <w:rPr>
          <w:rFonts w:eastAsiaTheme="minorHAnsi"/>
          <w:noProof/>
          <w:sz w:val="28"/>
          <w:szCs w:val="28"/>
        </w:rPr>
        <w:t xml:space="preserve">: </w:t>
      </w:r>
      <w:r w:rsidRPr="00E44424">
        <w:rPr>
          <w:rFonts w:eastAsiaTheme="minorHAnsi"/>
          <w:b/>
          <w:noProof/>
          <w:sz w:val="28"/>
          <w:szCs w:val="28"/>
        </w:rPr>
        <w:t>«День музеев для российских кадетов»</w:t>
      </w:r>
      <w:r>
        <w:rPr>
          <w:rFonts w:eastAsiaTheme="minorHAnsi"/>
          <w:b/>
          <w:noProof/>
          <w:sz w:val="28"/>
          <w:szCs w:val="28"/>
        </w:rPr>
        <w:t xml:space="preserve">, </w:t>
      </w:r>
      <w:r w:rsidRPr="00221544">
        <w:rPr>
          <w:rFonts w:eastAsiaTheme="minorHAnsi"/>
          <w:noProof/>
          <w:sz w:val="28"/>
          <w:szCs w:val="28"/>
        </w:rPr>
        <w:t>где кадетский класс</w:t>
      </w:r>
      <w:r>
        <w:rPr>
          <w:rFonts w:eastAsiaTheme="minorHAnsi"/>
          <w:b/>
          <w:noProof/>
          <w:sz w:val="28"/>
          <w:szCs w:val="28"/>
        </w:rPr>
        <w:t xml:space="preserve"> </w:t>
      </w:r>
      <w:r w:rsidRPr="00221544">
        <w:rPr>
          <w:rFonts w:eastAsiaTheme="minorHAnsi"/>
          <w:noProof/>
          <w:sz w:val="28"/>
          <w:szCs w:val="28"/>
        </w:rPr>
        <w:t xml:space="preserve">Койгородской школы с удовольствием сыграл в игру </w:t>
      </w:r>
      <w:r>
        <w:rPr>
          <w:rFonts w:eastAsiaTheme="minorHAnsi"/>
          <w:noProof/>
          <w:sz w:val="28"/>
          <w:szCs w:val="28"/>
        </w:rPr>
        <w:t xml:space="preserve">«Тропой памяти», и </w:t>
      </w:r>
      <w:r w:rsidRPr="00221544">
        <w:rPr>
          <w:rFonts w:eastAsiaTheme="minorHAnsi"/>
          <w:b/>
          <w:noProof/>
          <w:sz w:val="28"/>
          <w:szCs w:val="28"/>
        </w:rPr>
        <w:t>«Ночь искусств»</w:t>
      </w:r>
      <w:r>
        <w:rPr>
          <w:rFonts w:eastAsiaTheme="minorHAnsi"/>
          <w:b/>
          <w:noProof/>
          <w:sz w:val="28"/>
          <w:szCs w:val="28"/>
        </w:rPr>
        <w:t>.</w:t>
      </w:r>
    </w:p>
    <w:p w:rsidR="00FB5719" w:rsidRDefault="00FB5719" w:rsidP="00CA1E31">
      <w:pPr>
        <w:spacing w:after="200" w:line="360" w:lineRule="auto"/>
        <w:jc w:val="center"/>
        <w:rPr>
          <w:rFonts w:eastAsiaTheme="minorHAnsi"/>
          <w:b/>
          <w:noProof/>
          <w:sz w:val="28"/>
          <w:szCs w:val="28"/>
        </w:rPr>
      </w:pPr>
      <w:r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35105148" wp14:editId="4E0B199D">
            <wp:extent cx="2913670" cy="1638300"/>
            <wp:effectExtent l="0" t="0" r="1270" b="0"/>
            <wp:docPr id="77" name="Рисунок 77" descr="C:\Users\homepc\Desktop\ФОТО-2017г\Кадеты. Фото\DSC03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omepc\Desktop\ФОТО-2017г\Кадеты. Фото\DSC0318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56" cy="165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1AE26970" wp14:editId="7AF3B983">
            <wp:extent cx="2917948" cy="1640706"/>
            <wp:effectExtent l="0" t="0" r="0" b="0"/>
            <wp:docPr id="78" name="Рисунок 78" descr="C:\Users\homepc\Desktop\ФОТО-2017г\Кадеты. Фото\вконтакт. кадеты\DSC0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omepc\Desktop\ФОТО-2017г\Кадеты. Фото\вконтакт. кадеты\DSC032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80" cy="16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ind w:firstLine="708"/>
        <w:jc w:val="both"/>
        <w:rPr>
          <w:rFonts w:eastAsiaTheme="minorHAnsi"/>
          <w:b/>
          <w:noProof/>
          <w:sz w:val="28"/>
          <w:szCs w:val="28"/>
        </w:rPr>
      </w:pPr>
    </w:p>
    <w:p w:rsidR="00FB5719" w:rsidRPr="00221544" w:rsidRDefault="00FB5719" w:rsidP="00CA1E31">
      <w:pPr>
        <w:spacing w:after="200" w:line="360" w:lineRule="auto"/>
        <w:jc w:val="center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7320CFE5" wp14:editId="4CD48764">
            <wp:extent cx="2896731" cy="1628775"/>
            <wp:effectExtent l="0" t="0" r="0" b="0"/>
            <wp:docPr id="79" name="Рисунок 79" descr="C:\Users\homepc\Desktop\ФОТО-2017г\ночь искусств 2017\DSC0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omepc\Desktop\ФОТО-2017г\ночь искусств 2017\DSC0368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428" cy="16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105AE345" wp14:editId="09CD7CAD">
            <wp:extent cx="2895659" cy="1628174"/>
            <wp:effectExtent l="0" t="0" r="0" b="0"/>
            <wp:docPr id="80" name="Рисунок 80" descr="C:\Users\homepc\Desktop\ФОТО-2017г\ночь искусств 2017\DSC0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pc\Desktop\ФОТО-2017г\ночь искусств 2017\DSC0368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55" cy="16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295521" w:rsidRDefault="00FB5719" w:rsidP="00C33CC1">
      <w:pPr>
        <w:spacing w:after="200" w:line="360" w:lineRule="auto"/>
        <w:ind w:firstLine="708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295521">
        <w:rPr>
          <w:rFonts w:eastAsiaTheme="minorHAnsi"/>
          <w:sz w:val="28"/>
          <w:szCs w:val="28"/>
          <w:lang w:eastAsia="en-US"/>
        </w:rPr>
        <w:t>Стало уже доброй традицией</w:t>
      </w:r>
      <w:r w:rsidRPr="00A20653">
        <w:rPr>
          <w:rFonts w:eastAsiaTheme="minorHAnsi"/>
          <w:sz w:val="28"/>
          <w:szCs w:val="28"/>
          <w:lang w:eastAsia="en-US"/>
        </w:rPr>
        <w:t xml:space="preserve"> в</w:t>
      </w:r>
      <w:r>
        <w:rPr>
          <w:rFonts w:eastAsiaTheme="minorHAnsi"/>
          <w:sz w:val="28"/>
          <w:szCs w:val="28"/>
          <w:lang w:eastAsia="en-US"/>
        </w:rPr>
        <w:t xml:space="preserve"> День пожилых людей в</w:t>
      </w:r>
      <w:r w:rsidRPr="00A20653">
        <w:rPr>
          <w:rFonts w:eastAsiaTheme="minorHAnsi"/>
          <w:sz w:val="28"/>
          <w:szCs w:val="28"/>
          <w:lang w:eastAsia="en-US"/>
        </w:rPr>
        <w:t xml:space="preserve"> музее про</w:t>
      </w:r>
      <w:r>
        <w:rPr>
          <w:rFonts w:eastAsiaTheme="minorHAnsi"/>
          <w:sz w:val="28"/>
          <w:szCs w:val="28"/>
          <w:lang w:eastAsia="en-US"/>
        </w:rPr>
        <w:t>водить</w:t>
      </w:r>
      <w:r w:rsidRPr="00A20653">
        <w:rPr>
          <w:rFonts w:eastAsiaTheme="minorHAnsi"/>
          <w:sz w:val="28"/>
          <w:szCs w:val="28"/>
          <w:lang w:eastAsia="en-US"/>
        </w:rPr>
        <w:t xml:space="preserve"> мероприятие </w:t>
      </w:r>
      <w:r w:rsidRPr="00623D8B">
        <w:rPr>
          <w:rFonts w:eastAsiaTheme="minorHAnsi"/>
          <w:b/>
          <w:sz w:val="28"/>
          <w:szCs w:val="28"/>
          <w:lang w:eastAsia="en-US"/>
        </w:rPr>
        <w:t>«День мудрости»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для</w:t>
      </w:r>
      <w:r w:rsidRPr="00A20653">
        <w:rPr>
          <w:rFonts w:eastAsiaTheme="minorHAnsi"/>
          <w:sz w:val="28"/>
          <w:szCs w:val="28"/>
          <w:lang w:eastAsia="en-US"/>
        </w:rPr>
        <w:t xml:space="preserve"> ветеран</w:t>
      </w:r>
      <w:r>
        <w:rPr>
          <w:rFonts w:eastAsiaTheme="minorHAnsi"/>
          <w:sz w:val="28"/>
          <w:szCs w:val="28"/>
          <w:lang w:eastAsia="en-US"/>
        </w:rPr>
        <w:t xml:space="preserve">ов культуры. </w:t>
      </w:r>
      <w:r w:rsidRPr="00A20653">
        <w:rPr>
          <w:rFonts w:eastAsiaTheme="minorHAnsi"/>
          <w:sz w:val="28"/>
          <w:szCs w:val="28"/>
          <w:lang w:eastAsia="en-US"/>
        </w:rPr>
        <w:t xml:space="preserve"> </w:t>
      </w:r>
    </w:p>
    <w:p w:rsidR="00FB5719" w:rsidRDefault="00FB5719" w:rsidP="00C33CC1">
      <w:pPr>
        <w:spacing w:after="200" w:line="360" w:lineRule="auto"/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B34AB93" wp14:editId="1EA6FF1F">
            <wp:extent cx="2787830" cy="1567543"/>
            <wp:effectExtent l="0" t="0" r="0" b="0"/>
            <wp:docPr id="81" name="Рисунок 81" descr="C:\Users\homepc\Desktop\ФОТО-2017г\День ветеранов культуры\DSC0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omepc\Desktop\ФОТО-2017г\День ветеранов культуры\DSC0309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16" cy="157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676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795FE24" wp14:editId="20434F32">
            <wp:extent cx="2581339" cy="1557494"/>
            <wp:effectExtent l="0" t="0" r="0" b="5080"/>
            <wp:docPr id="82" name="Рисунок 82" descr="C:\Users\homepc\Desktop\ФОТО-2017г\День ветеранов культуры\DSC0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omepc\Desktop\ФОТО-2017г\День ветеранов культуры\DSC031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76" cy="155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DD7AEE">
        <w:rPr>
          <w:rFonts w:eastAsiaTheme="minorHAnsi"/>
          <w:sz w:val="28"/>
          <w:szCs w:val="28"/>
          <w:lang w:eastAsia="en-US"/>
        </w:rPr>
        <w:t xml:space="preserve">В течение 2017г. музей активно работал по экологическому просвещению населения, проводил различные </w:t>
      </w:r>
      <w:r>
        <w:rPr>
          <w:rFonts w:eastAsiaTheme="minorHAnsi"/>
          <w:sz w:val="28"/>
          <w:szCs w:val="28"/>
          <w:lang w:eastAsia="en-US"/>
        </w:rPr>
        <w:t xml:space="preserve">занятия, </w:t>
      </w:r>
      <w:r w:rsidRPr="00DD7AEE">
        <w:rPr>
          <w:rFonts w:eastAsiaTheme="minorHAnsi"/>
          <w:sz w:val="28"/>
          <w:szCs w:val="28"/>
          <w:lang w:eastAsia="en-US"/>
        </w:rPr>
        <w:t xml:space="preserve">мероприятия, где освещал проблемы экологии природы и человека. </w:t>
      </w:r>
      <w:r>
        <w:rPr>
          <w:rFonts w:eastAsiaTheme="minorHAnsi"/>
          <w:sz w:val="28"/>
          <w:szCs w:val="28"/>
          <w:lang w:eastAsia="en-US"/>
        </w:rPr>
        <w:t xml:space="preserve">Так, например, было разработано новое мероприятие с игровой программой </w:t>
      </w:r>
      <w:r w:rsidRPr="00D9519A">
        <w:rPr>
          <w:rFonts w:eastAsiaTheme="minorHAnsi"/>
          <w:b/>
          <w:sz w:val="28"/>
          <w:szCs w:val="28"/>
          <w:lang w:eastAsia="en-US"/>
        </w:rPr>
        <w:t>«Экология и мы»</w:t>
      </w:r>
      <w:r>
        <w:rPr>
          <w:rFonts w:eastAsiaTheme="minorHAnsi"/>
          <w:b/>
          <w:sz w:val="28"/>
          <w:szCs w:val="28"/>
          <w:lang w:eastAsia="en-US"/>
        </w:rPr>
        <w:t xml:space="preserve">, </w:t>
      </w:r>
      <w:r w:rsidRPr="00635259">
        <w:rPr>
          <w:rFonts w:eastAsiaTheme="minorHAnsi"/>
          <w:sz w:val="28"/>
          <w:szCs w:val="28"/>
          <w:lang w:eastAsia="en-US"/>
        </w:rPr>
        <w:t>которое пришлось по душе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635259">
        <w:rPr>
          <w:rFonts w:eastAsiaTheme="minorHAnsi"/>
          <w:sz w:val="28"/>
          <w:szCs w:val="28"/>
          <w:lang w:eastAsia="en-US"/>
        </w:rPr>
        <w:t xml:space="preserve">воспитанникам </w:t>
      </w:r>
      <w:r>
        <w:rPr>
          <w:rFonts w:eastAsiaTheme="minorHAnsi"/>
          <w:sz w:val="28"/>
          <w:szCs w:val="28"/>
          <w:lang w:eastAsia="en-US"/>
        </w:rPr>
        <w:t xml:space="preserve">детского сада и школьникам. </w:t>
      </w:r>
    </w:p>
    <w:p w:rsidR="00FB5719" w:rsidRDefault="00FB5719" w:rsidP="00C33CC1">
      <w:pPr>
        <w:spacing w:after="20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5141F9C5" wp14:editId="6B17D4C7">
            <wp:extent cx="2688668" cy="1787611"/>
            <wp:effectExtent l="0" t="0" r="0" b="3175"/>
            <wp:docPr id="83" name="Рисунок 83" descr="C:\Users\homepc\Desktop\ФОТО-2017г\Лето-2017\DSC0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omepc\Desktop\ФОТО-2017г\Лето-2017\DSC0098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27" cy="179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0C4ACACF" wp14:editId="2C532C0F">
            <wp:extent cx="2702917" cy="1797084"/>
            <wp:effectExtent l="0" t="0" r="2540" b="0"/>
            <wp:docPr id="84" name="Рисунок 84" descr="C:\Users\homepc\Desktop\ФОТО-2017г\Лето-2017\DSC0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omepc\Desktop\ФОТО-2017г\Лето-2017\DSC0097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91" cy="180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0DCE1285" wp14:editId="35A92E57">
            <wp:extent cx="2628174" cy="1747390"/>
            <wp:effectExtent l="0" t="0" r="1270" b="5715"/>
            <wp:docPr id="85" name="Рисунок 85" descr="C:\Users\homepc\Desktop\ФОТО-2017г\Лето-2017\DSC0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omepc\Desktop\ФОТО-2017г\Лето-2017\DSC010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51" cy="17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36639806" wp14:editId="25CBDE8C">
            <wp:extent cx="2632668" cy="1750378"/>
            <wp:effectExtent l="0" t="0" r="0" b="2540"/>
            <wp:docPr id="86" name="Рисунок 86" descr="C:\Users\homepc\Desktop\ФОТО-2017г\Лето-2017\DSC0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omepc\Desktop\ФОТО-2017г\Лето-2017\DSC0108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60" cy="17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DD7AEE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DD7AEE">
        <w:rPr>
          <w:rFonts w:eastAsiaTheme="minorHAnsi"/>
          <w:sz w:val="28"/>
          <w:szCs w:val="28"/>
          <w:lang w:eastAsia="en-US"/>
        </w:rPr>
        <w:t>В завершение года экологии</w:t>
      </w:r>
      <w:r>
        <w:rPr>
          <w:rFonts w:eastAsiaTheme="minorHAnsi"/>
          <w:sz w:val="28"/>
          <w:szCs w:val="28"/>
          <w:lang w:eastAsia="en-US"/>
        </w:rPr>
        <w:t xml:space="preserve">, </w:t>
      </w:r>
      <w:r w:rsidRPr="00DD7AEE">
        <w:rPr>
          <w:rFonts w:eastAsiaTheme="minorHAnsi"/>
          <w:sz w:val="28"/>
          <w:szCs w:val="28"/>
          <w:lang w:eastAsia="en-US"/>
        </w:rPr>
        <w:t xml:space="preserve">с 27 по 30 ноября в музее проходила </w:t>
      </w:r>
      <w:r w:rsidRPr="00DD7AEE">
        <w:rPr>
          <w:rFonts w:eastAsiaTheme="minorHAnsi"/>
          <w:b/>
          <w:sz w:val="28"/>
          <w:szCs w:val="28"/>
          <w:lang w:eastAsia="en-US"/>
        </w:rPr>
        <w:t>эко-неделя</w:t>
      </w:r>
      <w:r w:rsidRPr="00DD7AEE">
        <w:rPr>
          <w:rFonts w:eastAsiaTheme="minorHAnsi"/>
          <w:sz w:val="28"/>
          <w:szCs w:val="28"/>
          <w:lang w:eastAsia="en-US"/>
        </w:rPr>
        <w:t xml:space="preserve">, где ребята из дошкольных учреждений, воспитанники ЦДО, учащиеся Койгородской школы стали участниками занимательных экскурсий по выставке «Лесной великан» и «Божья угодница» (об уникальности медоносной пчелы и пользе меда). А на мероприятии </w:t>
      </w:r>
      <w:r w:rsidRPr="00DD7AEE">
        <w:rPr>
          <w:rFonts w:eastAsiaTheme="minorHAnsi"/>
          <w:b/>
          <w:sz w:val="28"/>
          <w:szCs w:val="28"/>
          <w:lang w:eastAsia="en-US"/>
        </w:rPr>
        <w:t>«Экологические чтения»</w:t>
      </w:r>
      <w:r w:rsidRPr="00DD7AEE">
        <w:rPr>
          <w:rFonts w:eastAsiaTheme="minorHAnsi"/>
          <w:sz w:val="28"/>
          <w:szCs w:val="28"/>
          <w:lang w:eastAsia="en-US"/>
        </w:rPr>
        <w:t xml:space="preserve"> дети охотно поделились информацией, которую собрали сами под р</w:t>
      </w:r>
      <w:r>
        <w:rPr>
          <w:rFonts w:eastAsiaTheme="minorHAnsi"/>
          <w:sz w:val="28"/>
          <w:szCs w:val="28"/>
          <w:lang w:eastAsia="en-US"/>
        </w:rPr>
        <w:t>уководством своих педагогов.</w:t>
      </w:r>
    </w:p>
    <w:p w:rsidR="00FB5719" w:rsidRDefault="00FB5719" w:rsidP="00C33CC1">
      <w:pPr>
        <w:spacing w:after="200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255576" wp14:editId="484C56F9">
            <wp:extent cx="2662737" cy="1497204"/>
            <wp:effectExtent l="0" t="0" r="4445" b="8255"/>
            <wp:docPr id="87" name="Рисунок 87" descr="C:\Users\homepc\Desktop\ФОТО-2017г\вк. фото-экол.неделя\DSC0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pc\Desktop\ФОТО-2017г\вк. фото-экол.неделя\DSC039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76" cy="150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3B176C2" wp14:editId="3A25C452">
            <wp:extent cx="2697397" cy="1516693"/>
            <wp:effectExtent l="0" t="0" r="8255" b="7620"/>
            <wp:docPr id="88" name="Рисунок 88" descr="C:\Users\homepc\Desktop\ФОТО-2017г\вк. фото-экол.неделя\DSC0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pc\Desktop\ФОТО-2017г\вк. фото-экол.неделя\DSC0397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07" cy="15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54615D">
        <w:rPr>
          <w:rFonts w:eastAsiaTheme="minorHAnsi"/>
          <w:sz w:val="28"/>
          <w:szCs w:val="28"/>
          <w:lang w:eastAsia="en-US"/>
        </w:rPr>
        <w:t xml:space="preserve">Осенью этого года от семьи </w:t>
      </w:r>
      <w:proofErr w:type="spellStart"/>
      <w:r w:rsidRPr="0054615D">
        <w:rPr>
          <w:rFonts w:eastAsiaTheme="minorHAnsi"/>
          <w:sz w:val="28"/>
          <w:szCs w:val="28"/>
          <w:lang w:eastAsia="en-US"/>
        </w:rPr>
        <w:t>Шучалиных</w:t>
      </w:r>
      <w:proofErr w:type="spellEnd"/>
      <w:r w:rsidRPr="0054615D">
        <w:rPr>
          <w:rFonts w:eastAsiaTheme="minorHAnsi"/>
          <w:sz w:val="28"/>
          <w:szCs w:val="28"/>
          <w:lang w:eastAsia="en-US"/>
        </w:rPr>
        <w:t xml:space="preserve"> с</w:t>
      </w:r>
      <w:proofErr w:type="gramStart"/>
      <w:r w:rsidRPr="0054615D">
        <w:rPr>
          <w:rFonts w:eastAsiaTheme="minorHAnsi"/>
          <w:sz w:val="28"/>
          <w:szCs w:val="28"/>
          <w:lang w:eastAsia="en-US"/>
        </w:rPr>
        <w:t>.У</w:t>
      </w:r>
      <w:proofErr w:type="gramEnd"/>
      <w:r w:rsidRPr="0054615D">
        <w:rPr>
          <w:rFonts w:eastAsiaTheme="minorHAnsi"/>
          <w:sz w:val="28"/>
          <w:szCs w:val="28"/>
          <w:lang w:eastAsia="en-US"/>
        </w:rPr>
        <w:t xml:space="preserve">жга </w:t>
      </w:r>
      <w:r>
        <w:rPr>
          <w:rFonts w:eastAsiaTheme="minorHAnsi"/>
          <w:sz w:val="28"/>
          <w:szCs w:val="28"/>
          <w:lang w:eastAsia="en-US"/>
        </w:rPr>
        <w:t>музей</w:t>
      </w:r>
      <w:r w:rsidRPr="0054615D">
        <w:rPr>
          <w:rFonts w:eastAsiaTheme="minorHAnsi"/>
          <w:sz w:val="28"/>
          <w:szCs w:val="28"/>
          <w:lang w:eastAsia="en-US"/>
        </w:rPr>
        <w:t xml:space="preserve"> получил уникальный подарок – мебель, сделанную руками их отца, </w:t>
      </w:r>
      <w:proofErr w:type="spellStart"/>
      <w:r w:rsidRPr="0054615D">
        <w:rPr>
          <w:rFonts w:eastAsiaTheme="minorHAnsi"/>
          <w:sz w:val="28"/>
          <w:szCs w:val="28"/>
          <w:lang w:eastAsia="en-US"/>
        </w:rPr>
        <w:t>Шучалина</w:t>
      </w:r>
      <w:proofErr w:type="spellEnd"/>
      <w:r w:rsidRPr="0054615D">
        <w:rPr>
          <w:rFonts w:eastAsiaTheme="minorHAnsi"/>
          <w:sz w:val="28"/>
          <w:szCs w:val="28"/>
          <w:lang w:eastAsia="en-US"/>
        </w:rPr>
        <w:t xml:space="preserve"> Иона Ильича (1902-1974г.ж.), участника Великой Отечественной войны. А 15 декабря </w:t>
      </w:r>
      <w:r>
        <w:rPr>
          <w:rFonts w:eastAsiaTheme="minorHAnsi"/>
          <w:sz w:val="28"/>
          <w:szCs w:val="28"/>
          <w:lang w:eastAsia="en-US"/>
        </w:rPr>
        <w:t xml:space="preserve">состоялось </w:t>
      </w:r>
      <w:r w:rsidRPr="0054615D">
        <w:rPr>
          <w:rFonts w:eastAsiaTheme="minorHAnsi"/>
          <w:b/>
          <w:sz w:val="28"/>
          <w:szCs w:val="28"/>
          <w:lang w:eastAsia="en-US"/>
        </w:rPr>
        <w:t>открытие экспозиции «Деревянных дел мастер</w:t>
      </w:r>
      <w:r w:rsidRPr="0054615D">
        <w:rPr>
          <w:rFonts w:eastAsiaTheme="minorHAnsi"/>
          <w:sz w:val="28"/>
          <w:szCs w:val="28"/>
          <w:lang w:eastAsia="en-US"/>
        </w:rPr>
        <w:t xml:space="preserve">», </w:t>
      </w:r>
      <w:r>
        <w:rPr>
          <w:rFonts w:eastAsiaTheme="minorHAnsi"/>
          <w:sz w:val="28"/>
          <w:szCs w:val="28"/>
          <w:lang w:eastAsia="en-US"/>
        </w:rPr>
        <w:t xml:space="preserve">на которое были </w:t>
      </w:r>
      <w:r w:rsidRPr="0054615D">
        <w:rPr>
          <w:rFonts w:eastAsiaTheme="minorHAnsi"/>
          <w:sz w:val="28"/>
          <w:szCs w:val="28"/>
          <w:lang w:eastAsia="en-US"/>
        </w:rPr>
        <w:t xml:space="preserve"> пригла</w:t>
      </w:r>
      <w:r>
        <w:rPr>
          <w:rFonts w:eastAsiaTheme="minorHAnsi"/>
          <w:sz w:val="28"/>
          <w:szCs w:val="28"/>
          <w:lang w:eastAsia="en-US"/>
        </w:rPr>
        <w:t>шены</w:t>
      </w:r>
      <w:r w:rsidRPr="0054615D">
        <w:rPr>
          <w:rFonts w:eastAsiaTheme="minorHAnsi"/>
          <w:sz w:val="28"/>
          <w:szCs w:val="28"/>
          <w:lang w:eastAsia="en-US"/>
        </w:rPr>
        <w:t xml:space="preserve"> дет</w:t>
      </w:r>
      <w:r>
        <w:rPr>
          <w:rFonts w:eastAsiaTheme="minorHAnsi"/>
          <w:sz w:val="28"/>
          <w:szCs w:val="28"/>
          <w:lang w:eastAsia="en-US"/>
        </w:rPr>
        <w:t>и,</w:t>
      </w:r>
      <w:r w:rsidRPr="0054615D">
        <w:rPr>
          <w:rFonts w:eastAsiaTheme="minorHAnsi"/>
          <w:sz w:val="28"/>
          <w:szCs w:val="28"/>
          <w:lang w:eastAsia="en-US"/>
        </w:rPr>
        <w:t xml:space="preserve"> внук</w:t>
      </w:r>
      <w:r>
        <w:rPr>
          <w:rFonts w:eastAsiaTheme="minorHAnsi"/>
          <w:sz w:val="28"/>
          <w:szCs w:val="28"/>
          <w:lang w:eastAsia="en-US"/>
        </w:rPr>
        <w:t>и, односельчане</w:t>
      </w:r>
      <w:r w:rsidRPr="0054615D">
        <w:rPr>
          <w:rFonts w:eastAsiaTheme="minorHAnsi"/>
          <w:sz w:val="28"/>
          <w:szCs w:val="28"/>
          <w:lang w:eastAsia="en-US"/>
        </w:rPr>
        <w:t xml:space="preserve"> Иона Ильича</w:t>
      </w:r>
      <w:r>
        <w:rPr>
          <w:rFonts w:eastAsiaTheme="minorHAnsi"/>
          <w:sz w:val="28"/>
          <w:szCs w:val="28"/>
          <w:lang w:eastAsia="en-US"/>
        </w:rPr>
        <w:t>,</w:t>
      </w:r>
      <w:r w:rsidRPr="0054615D">
        <w:rPr>
          <w:rFonts w:eastAsiaTheme="minorHAnsi"/>
          <w:sz w:val="28"/>
          <w:szCs w:val="28"/>
          <w:lang w:eastAsia="en-US"/>
        </w:rPr>
        <w:t xml:space="preserve"> где они поделились воспоминаниями о самородках села Ужга, </w:t>
      </w:r>
      <w:proofErr w:type="spellStart"/>
      <w:r w:rsidRPr="0054615D">
        <w:rPr>
          <w:rFonts w:eastAsiaTheme="minorHAnsi"/>
          <w:sz w:val="28"/>
          <w:szCs w:val="28"/>
          <w:lang w:eastAsia="en-US"/>
        </w:rPr>
        <w:t>д</w:t>
      </w:r>
      <w:proofErr w:type="gramStart"/>
      <w:r w:rsidRPr="0054615D">
        <w:rPr>
          <w:rFonts w:eastAsiaTheme="minorHAnsi"/>
          <w:sz w:val="28"/>
          <w:szCs w:val="28"/>
          <w:lang w:eastAsia="en-US"/>
        </w:rPr>
        <w:t>.И</w:t>
      </w:r>
      <w:proofErr w:type="gramEnd"/>
      <w:r w:rsidRPr="0054615D">
        <w:rPr>
          <w:rFonts w:eastAsiaTheme="minorHAnsi"/>
          <w:sz w:val="28"/>
          <w:szCs w:val="28"/>
          <w:lang w:eastAsia="en-US"/>
        </w:rPr>
        <w:t>бпон</w:t>
      </w:r>
      <w:proofErr w:type="spellEnd"/>
      <w:r w:rsidRPr="0054615D">
        <w:rPr>
          <w:rFonts w:eastAsiaTheme="minorHAnsi"/>
          <w:sz w:val="28"/>
          <w:szCs w:val="28"/>
          <w:lang w:eastAsia="en-US"/>
        </w:rPr>
        <w:t xml:space="preserve">, исполнили их любимые песни под аккомпанемент Валерия Ионовича </w:t>
      </w:r>
      <w:proofErr w:type="spellStart"/>
      <w:r w:rsidRPr="0054615D">
        <w:rPr>
          <w:rFonts w:eastAsiaTheme="minorHAnsi"/>
          <w:sz w:val="28"/>
          <w:szCs w:val="28"/>
          <w:lang w:eastAsia="en-US"/>
        </w:rPr>
        <w:t>Шучалина</w:t>
      </w:r>
      <w:proofErr w:type="spellEnd"/>
      <w:r w:rsidRPr="0054615D">
        <w:rPr>
          <w:rFonts w:eastAsiaTheme="minorHAnsi"/>
          <w:sz w:val="28"/>
          <w:szCs w:val="28"/>
          <w:lang w:eastAsia="en-US"/>
        </w:rPr>
        <w:t>.</w:t>
      </w:r>
    </w:p>
    <w:p w:rsidR="00FB5719" w:rsidRPr="0054615D" w:rsidRDefault="00FB5719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55E96171" wp14:editId="754C1C37">
            <wp:extent cx="2529958" cy="1422547"/>
            <wp:effectExtent l="0" t="0" r="3810" b="6350"/>
            <wp:docPr id="89" name="Рисунок 89" descr="C:\Users\homepc\Desktop\ФОТО-2017г\Открытие экспозиции. 15.12.17г\DSC0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omepc\Desktop\ФОТО-2017г\Открытие экспозиции. 15.12.17г\DSC0409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234" cy="142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03E366F7" wp14:editId="45F1C44F">
            <wp:extent cx="2537642" cy="1426866"/>
            <wp:effectExtent l="0" t="0" r="0" b="1905"/>
            <wp:docPr id="90" name="Рисунок 90" descr="C:\Users\homepc\Desktop\ФОТО-2017г\Открытие экспозиции. 15.12.17г\DSC0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omepc\Desktop\ФОТО-2017г\Открытие экспозиции. 15.12.17г\DSC041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784" cy="14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</w:t>
      </w:r>
      <w:r w:rsidRPr="0054615D">
        <w:rPr>
          <w:rFonts w:eastAsiaTheme="minorHAnsi"/>
          <w:sz w:val="28"/>
          <w:szCs w:val="28"/>
          <w:lang w:eastAsia="en-US"/>
        </w:rPr>
        <w:t xml:space="preserve">акануне Католического Рождества совместно с представителями отделения немецкой национальной культурной автономии в Койгородском районе </w:t>
      </w:r>
      <w:r>
        <w:rPr>
          <w:rFonts w:eastAsiaTheme="minorHAnsi"/>
          <w:sz w:val="28"/>
          <w:szCs w:val="28"/>
          <w:lang w:eastAsia="en-US"/>
        </w:rPr>
        <w:t xml:space="preserve">в экспозиции музея </w:t>
      </w:r>
      <w:r w:rsidRPr="0054615D">
        <w:rPr>
          <w:rFonts w:eastAsiaTheme="minorHAnsi"/>
          <w:sz w:val="28"/>
          <w:szCs w:val="28"/>
          <w:lang w:eastAsia="en-US"/>
        </w:rPr>
        <w:t xml:space="preserve">был организован </w:t>
      </w:r>
      <w:r>
        <w:rPr>
          <w:rFonts w:eastAsiaTheme="minorHAnsi"/>
          <w:sz w:val="28"/>
          <w:szCs w:val="28"/>
          <w:lang w:eastAsia="en-US"/>
        </w:rPr>
        <w:t>«</w:t>
      </w:r>
      <w:r w:rsidRPr="0054615D">
        <w:rPr>
          <w:rFonts w:eastAsiaTheme="minorHAnsi"/>
          <w:b/>
          <w:sz w:val="28"/>
          <w:szCs w:val="28"/>
          <w:lang w:eastAsia="en-US"/>
        </w:rPr>
        <w:t>Рождественский праздник</w:t>
      </w:r>
      <w:r>
        <w:rPr>
          <w:rFonts w:eastAsiaTheme="minorHAnsi"/>
          <w:b/>
          <w:sz w:val="28"/>
          <w:szCs w:val="28"/>
          <w:lang w:eastAsia="en-US"/>
        </w:rPr>
        <w:t>»</w:t>
      </w:r>
      <w:r w:rsidRPr="0054615D">
        <w:rPr>
          <w:rFonts w:eastAsiaTheme="minorHAnsi"/>
          <w:sz w:val="28"/>
          <w:szCs w:val="28"/>
          <w:lang w:eastAsia="en-US"/>
        </w:rPr>
        <w:t xml:space="preserve"> для детей из семей российских немцев. Во время мероприятия ребята, участвуя в играх и конкурсах, соприкоснулись с историей, традициями и особенностями праздника своих предков. А на память об этом дне они смастерили венок «</w:t>
      </w:r>
      <w:proofErr w:type="spellStart"/>
      <w:r w:rsidRPr="0054615D">
        <w:rPr>
          <w:rFonts w:eastAsiaTheme="minorHAnsi"/>
          <w:sz w:val="28"/>
          <w:szCs w:val="28"/>
          <w:lang w:eastAsia="en-US"/>
        </w:rPr>
        <w:t>Адвент</w:t>
      </w:r>
      <w:proofErr w:type="spellEnd"/>
      <w:r w:rsidRPr="0054615D">
        <w:rPr>
          <w:rFonts w:eastAsiaTheme="minorHAnsi"/>
          <w:sz w:val="28"/>
          <w:szCs w:val="28"/>
          <w:lang w:eastAsia="en-US"/>
        </w:rPr>
        <w:t xml:space="preserve">» - один из главных символов Католического Рождества. </w:t>
      </w:r>
    </w:p>
    <w:p w:rsidR="00FB5719" w:rsidRDefault="00FB5719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6704D57A" wp14:editId="3F7E8DCD">
            <wp:extent cx="2693449" cy="1514475"/>
            <wp:effectExtent l="0" t="0" r="0" b="0"/>
            <wp:docPr id="91" name="Рисунок 91" descr="C:\Users\homepc\Desktop\ФОТО-2017г\вк. декабрь\вк\DSC0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omepc\Desktop\ФОТО-2017г\вк. декабрь\вк\DSC0429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8" cy="152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7512BB33" wp14:editId="6AA4898A">
            <wp:extent cx="2723103" cy="1531147"/>
            <wp:effectExtent l="0" t="0" r="1270" b="0"/>
            <wp:docPr id="92" name="Рисунок 92" descr="C:\Users\homepc\Desktop\ФОТО-2017г\вк. декабрь\вк\DSC0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mepc\Desktop\ФОТО-2017г\вк. декабрь\вк\DSC042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20" cy="153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Default="00FB5719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В</w:t>
      </w:r>
      <w:r w:rsidRPr="00561D68">
        <w:rPr>
          <w:rFonts w:eastAsiaTheme="minorHAnsi"/>
          <w:sz w:val="28"/>
          <w:szCs w:val="28"/>
          <w:lang w:eastAsia="en-US"/>
        </w:rPr>
        <w:t xml:space="preserve"> преддверии новогодних праздников в музее объявляют </w:t>
      </w:r>
      <w:r w:rsidRPr="008166B5">
        <w:rPr>
          <w:rFonts w:eastAsiaTheme="minorHAnsi"/>
          <w:b/>
          <w:sz w:val="28"/>
          <w:szCs w:val="28"/>
          <w:lang w:eastAsia="en-US"/>
        </w:rPr>
        <w:t>лучшего мастера</w:t>
      </w:r>
      <w:r>
        <w:rPr>
          <w:rFonts w:eastAsiaTheme="minorHAnsi"/>
          <w:b/>
          <w:sz w:val="28"/>
          <w:szCs w:val="28"/>
          <w:lang w:eastAsia="en-US"/>
        </w:rPr>
        <w:t xml:space="preserve"> года</w:t>
      </w:r>
      <w:r w:rsidRPr="00561D68">
        <w:rPr>
          <w:rFonts w:eastAsiaTheme="minorHAnsi"/>
          <w:sz w:val="28"/>
          <w:szCs w:val="28"/>
          <w:lang w:eastAsia="en-US"/>
        </w:rPr>
        <w:t xml:space="preserve">. Это не просто победитель, чьи работы представлены на традиционной выставке в </w:t>
      </w:r>
      <w:r w:rsidRPr="00561D68">
        <w:rPr>
          <w:rFonts w:eastAsiaTheme="minorHAnsi"/>
          <w:sz w:val="28"/>
          <w:szCs w:val="28"/>
          <w:lang w:eastAsia="en-US"/>
        </w:rPr>
        <w:lastRenderedPageBreak/>
        <w:t>конце года. Это человек</w:t>
      </w:r>
      <w:r>
        <w:rPr>
          <w:rFonts w:eastAsiaTheme="minorHAnsi"/>
          <w:sz w:val="28"/>
          <w:szCs w:val="28"/>
          <w:lang w:eastAsia="en-US"/>
        </w:rPr>
        <w:t>,</w:t>
      </w:r>
      <w:r w:rsidRPr="00561D68">
        <w:rPr>
          <w:rFonts w:eastAsiaTheme="minorHAnsi"/>
          <w:sz w:val="28"/>
          <w:szCs w:val="28"/>
          <w:lang w:eastAsia="en-US"/>
        </w:rPr>
        <w:t xml:space="preserve"> который на протяжении всего года сотрудничает с краеведческим музеем, участвует в мастер-классах</w:t>
      </w:r>
      <w:r>
        <w:rPr>
          <w:rFonts w:eastAsiaTheme="minorHAnsi"/>
          <w:sz w:val="28"/>
          <w:szCs w:val="28"/>
          <w:lang w:eastAsia="en-US"/>
        </w:rPr>
        <w:t>,</w:t>
      </w:r>
      <w:r w:rsidRPr="00561D68">
        <w:rPr>
          <w:rFonts w:eastAsiaTheme="minorHAnsi"/>
          <w:sz w:val="28"/>
          <w:szCs w:val="28"/>
          <w:lang w:eastAsia="en-US"/>
        </w:rPr>
        <w:t xml:space="preserve">  в  районных и республиканских выставках. В отч</w:t>
      </w:r>
      <w:r>
        <w:rPr>
          <w:rFonts w:eastAsiaTheme="minorHAnsi"/>
          <w:sz w:val="28"/>
          <w:szCs w:val="28"/>
          <w:lang w:eastAsia="en-US"/>
        </w:rPr>
        <w:t>ё</w:t>
      </w:r>
      <w:r w:rsidRPr="00561D68">
        <w:rPr>
          <w:rFonts w:eastAsiaTheme="minorHAnsi"/>
          <w:sz w:val="28"/>
          <w:szCs w:val="28"/>
          <w:lang w:eastAsia="en-US"/>
        </w:rPr>
        <w:t>тном году в конкурсе приняли участие 2</w:t>
      </w:r>
      <w:r>
        <w:rPr>
          <w:rFonts w:eastAsiaTheme="minorHAnsi"/>
          <w:sz w:val="28"/>
          <w:szCs w:val="28"/>
          <w:lang w:eastAsia="en-US"/>
        </w:rPr>
        <w:t>0</w:t>
      </w:r>
      <w:r w:rsidRPr="00561D68">
        <w:rPr>
          <w:rFonts w:eastAsiaTheme="minorHAnsi"/>
          <w:sz w:val="28"/>
          <w:szCs w:val="28"/>
          <w:lang w:eastAsia="en-US"/>
        </w:rPr>
        <w:t xml:space="preserve"> мастер</w:t>
      </w:r>
      <w:r>
        <w:rPr>
          <w:rFonts w:eastAsiaTheme="minorHAnsi"/>
          <w:sz w:val="28"/>
          <w:szCs w:val="28"/>
          <w:lang w:eastAsia="en-US"/>
        </w:rPr>
        <w:t>ов</w:t>
      </w:r>
      <w:r w:rsidRPr="00561D68">
        <w:rPr>
          <w:rFonts w:eastAsiaTheme="minorHAnsi"/>
          <w:sz w:val="28"/>
          <w:szCs w:val="28"/>
          <w:lang w:eastAsia="en-US"/>
        </w:rPr>
        <w:t xml:space="preserve"> со всего района.</w:t>
      </w:r>
      <w:r>
        <w:rPr>
          <w:rFonts w:eastAsiaTheme="minorHAnsi"/>
          <w:sz w:val="28"/>
          <w:szCs w:val="28"/>
          <w:lang w:eastAsia="en-US"/>
        </w:rPr>
        <w:t xml:space="preserve"> Лучшим мастером вновь была избрана Глубокая Галина Николаевна (</w:t>
      </w:r>
      <w:proofErr w:type="spellStart"/>
      <w:r>
        <w:rPr>
          <w:rFonts w:eastAsiaTheme="minorHAnsi"/>
          <w:sz w:val="28"/>
          <w:szCs w:val="28"/>
          <w:lang w:eastAsia="en-US"/>
        </w:rPr>
        <w:t>п</w:t>
      </w:r>
      <w:proofErr w:type="gramStart"/>
      <w:r>
        <w:rPr>
          <w:rFonts w:eastAsiaTheme="minorHAnsi"/>
          <w:sz w:val="28"/>
          <w:szCs w:val="28"/>
          <w:lang w:eastAsia="en-US"/>
        </w:rPr>
        <w:t>.П</w:t>
      </w:r>
      <w:proofErr w:type="gramEnd"/>
      <w:r>
        <w:rPr>
          <w:rFonts w:eastAsiaTheme="minorHAnsi"/>
          <w:sz w:val="28"/>
          <w:szCs w:val="28"/>
          <w:lang w:eastAsia="en-US"/>
        </w:rPr>
        <w:t>одзь</w:t>
      </w:r>
      <w:proofErr w:type="spellEnd"/>
      <w:r>
        <w:rPr>
          <w:rFonts w:eastAsiaTheme="minorHAnsi"/>
          <w:sz w:val="28"/>
          <w:szCs w:val="28"/>
          <w:lang w:eastAsia="en-US"/>
        </w:rPr>
        <w:t>).</w:t>
      </w:r>
    </w:p>
    <w:p w:rsidR="00FB5719" w:rsidRPr="00482BEC" w:rsidRDefault="00FB5719" w:rsidP="00C33CC1">
      <w:pPr>
        <w:spacing w:after="200" w:line="360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53D5045" wp14:editId="5C3D3870">
            <wp:extent cx="2703006" cy="1517411"/>
            <wp:effectExtent l="0" t="0" r="2540" b="6985"/>
            <wp:docPr id="93" name="Рисунок 93" descr="C:\Users\homepc\Desktop\ФОТО-2017г\Лучший мастер-2017г\вк. лучший\DSC0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omepc\Desktop\ФОТО-2017г\Лучший мастер-2017г\вк. лучший\DSC0438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20" cy="152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33AB0491" wp14:editId="42DB0D63">
            <wp:extent cx="2769961" cy="1557495"/>
            <wp:effectExtent l="0" t="0" r="0" b="5080"/>
            <wp:docPr id="94" name="Рисунок 94" descr="C:\Users\homepc\Desktop\ФОТО-2017г\Лучший мастер-2017г\вк. лучший\DSC0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omepc\Desktop\ФОТО-2017г\Лучший мастер-2017г\вк. лучший\DSC043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92" cy="155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19" w:rsidRPr="00231E91" w:rsidRDefault="00FB5719" w:rsidP="00C33CC1">
      <w:pPr>
        <w:spacing w:after="200" w:line="360" w:lineRule="auto"/>
        <w:jc w:val="both"/>
        <w:rPr>
          <w:rFonts w:eastAsiaTheme="minorEastAsia"/>
          <w:sz w:val="28"/>
          <w:szCs w:val="28"/>
        </w:rPr>
      </w:pPr>
      <w:r w:rsidRPr="00231E91">
        <w:rPr>
          <w:rFonts w:eastAsiaTheme="minorEastAsia"/>
          <w:sz w:val="28"/>
          <w:szCs w:val="28"/>
        </w:rPr>
        <w:t xml:space="preserve">В целом в 2017г. в музее состоялось 24 мероприятия. </w:t>
      </w:r>
    </w:p>
    <w:p w:rsidR="00354AA3" w:rsidRPr="00354AA3" w:rsidRDefault="00FB5719" w:rsidP="00CA1E31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231E91">
        <w:rPr>
          <w:sz w:val="28"/>
          <w:szCs w:val="28"/>
        </w:rPr>
        <w:t xml:space="preserve"> </w:t>
      </w:r>
      <w:r w:rsidRPr="00231E91">
        <w:rPr>
          <w:b/>
          <w:sz w:val="28"/>
          <w:szCs w:val="28"/>
        </w:rPr>
        <w:t xml:space="preserve">  </w:t>
      </w:r>
    </w:p>
    <w:p w:rsidR="00C30977" w:rsidRDefault="00C30977" w:rsidP="00C33CC1">
      <w:pPr>
        <w:spacing w:after="200" w:line="360" w:lineRule="auto"/>
        <w:ind w:left="-284" w:firstLine="142"/>
        <w:jc w:val="center"/>
        <w:rPr>
          <w:b/>
          <w:sz w:val="28"/>
          <w:szCs w:val="28"/>
        </w:rPr>
      </w:pPr>
      <w:r w:rsidRPr="005A1C8F">
        <w:rPr>
          <w:b/>
          <w:sz w:val="28"/>
          <w:szCs w:val="28"/>
        </w:rPr>
        <w:t>ЭКСПОЗИЦИОННО-ВЫСТАВОЧНАЯ РАБОТА</w:t>
      </w:r>
      <w:r>
        <w:rPr>
          <w:b/>
          <w:sz w:val="28"/>
          <w:szCs w:val="28"/>
        </w:rPr>
        <w:t>.</w:t>
      </w:r>
    </w:p>
    <w:p w:rsidR="00C30977" w:rsidRDefault="00C30977" w:rsidP="00C33CC1">
      <w:pPr>
        <w:spacing w:after="200" w:line="360" w:lineRule="auto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AF4106">
        <w:rPr>
          <w:rFonts w:eastAsiaTheme="minorHAnsi"/>
          <w:b/>
          <w:sz w:val="28"/>
          <w:szCs w:val="28"/>
          <w:lang w:eastAsia="en-US"/>
        </w:rPr>
        <w:t>В 201</w:t>
      </w:r>
      <w:r>
        <w:rPr>
          <w:rFonts w:eastAsiaTheme="minorHAnsi"/>
          <w:b/>
          <w:sz w:val="28"/>
          <w:szCs w:val="28"/>
          <w:lang w:eastAsia="en-US"/>
        </w:rPr>
        <w:t>7</w:t>
      </w:r>
      <w:r w:rsidRPr="00AF4106">
        <w:rPr>
          <w:rFonts w:eastAsiaTheme="minorHAnsi"/>
          <w:b/>
          <w:sz w:val="28"/>
          <w:szCs w:val="28"/>
          <w:lang w:eastAsia="en-US"/>
        </w:rPr>
        <w:t>г.</w:t>
      </w:r>
      <w:r w:rsidRPr="00AF4106">
        <w:rPr>
          <w:rFonts w:eastAsiaTheme="minorHAnsi"/>
          <w:sz w:val="28"/>
          <w:szCs w:val="28"/>
          <w:lang w:eastAsia="en-US"/>
        </w:rPr>
        <w:t xml:space="preserve"> был</w:t>
      </w:r>
      <w:r>
        <w:rPr>
          <w:rFonts w:eastAsiaTheme="minorHAnsi"/>
          <w:sz w:val="28"/>
          <w:szCs w:val="28"/>
          <w:lang w:eastAsia="en-US"/>
        </w:rPr>
        <w:t>а</w:t>
      </w:r>
      <w:r w:rsidRPr="00AF4106">
        <w:rPr>
          <w:rFonts w:eastAsiaTheme="minorHAnsi"/>
          <w:sz w:val="28"/>
          <w:szCs w:val="28"/>
          <w:lang w:eastAsia="en-US"/>
        </w:rPr>
        <w:t xml:space="preserve"> создан</w:t>
      </w:r>
      <w:r>
        <w:rPr>
          <w:rFonts w:eastAsiaTheme="minorHAnsi"/>
          <w:sz w:val="28"/>
          <w:szCs w:val="28"/>
          <w:lang w:eastAsia="en-US"/>
        </w:rPr>
        <w:t>а</w:t>
      </w:r>
      <w:r w:rsidRPr="00AF4106">
        <w:rPr>
          <w:rFonts w:eastAsiaTheme="minorHAnsi"/>
          <w:sz w:val="28"/>
          <w:szCs w:val="28"/>
          <w:lang w:eastAsia="en-US"/>
        </w:rPr>
        <w:t xml:space="preserve"> </w:t>
      </w:r>
      <w:r w:rsidRPr="00EF608B">
        <w:rPr>
          <w:rFonts w:eastAsiaTheme="minorHAnsi"/>
          <w:sz w:val="28"/>
          <w:szCs w:val="28"/>
          <w:lang w:eastAsia="en-US"/>
        </w:rPr>
        <w:t>нов</w:t>
      </w:r>
      <w:r>
        <w:rPr>
          <w:rFonts w:eastAsiaTheme="minorHAnsi"/>
          <w:sz w:val="28"/>
          <w:szCs w:val="28"/>
          <w:lang w:eastAsia="en-US"/>
        </w:rPr>
        <w:t>ая</w:t>
      </w:r>
      <w:r w:rsidRPr="00EF608B">
        <w:rPr>
          <w:rFonts w:eastAsiaTheme="minorHAnsi"/>
          <w:sz w:val="28"/>
          <w:szCs w:val="28"/>
          <w:lang w:eastAsia="en-US"/>
        </w:rPr>
        <w:t xml:space="preserve"> экспозици</w:t>
      </w:r>
      <w:r>
        <w:rPr>
          <w:rFonts w:eastAsiaTheme="minorHAnsi"/>
          <w:sz w:val="28"/>
          <w:szCs w:val="28"/>
          <w:lang w:eastAsia="en-US"/>
        </w:rPr>
        <w:t xml:space="preserve">я </w:t>
      </w:r>
      <w:r w:rsidRPr="00AF4106">
        <w:rPr>
          <w:rFonts w:eastAsiaTheme="minorHAnsi"/>
          <w:b/>
          <w:sz w:val="28"/>
          <w:szCs w:val="28"/>
          <w:lang w:eastAsia="en-US"/>
        </w:rPr>
        <w:t>«</w:t>
      </w:r>
      <w:r>
        <w:rPr>
          <w:rFonts w:eastAsiaTheme="minorHAnsi"/>
          <w:b/>
          <w:sz w:val="28"/>
          <w:szCs w:val="28"/>
          <w:lang w:eastAsia="en-US"/>
        </w:rPr>
        <w:t>Деревянных дел мастер».</w:t>
      </w:r>
      <w:r w:rsidRPr="00EF608B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Экспозиция представляет собой гостиную в стиле 50-х-60-х гг. 20 века, обставленной самодельной мебелью. Реализовать экспозицию удалось благодаря уникальным экспонатам, переданным в дар музею семьей </w:t>
      </w:r>
      <w:proofErr w:type="spellStart"/>
      <w:r>
        <w:rPr>
          <w:rFonts w:eastAsiaTheme="minorHAnsi"/>
          <w:sz w:val="28"/>
          <w:szCs w:val="28"/>
          <w:lang w:eastAsia="en-US"/>
        </w:rPr>
        <w:t>Шучалиных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(с</w:t>
      </w:r>
      <w:proofErr w:type="gramStart"/>
      <w:r>
        <w:rPr>
          <w:rFonts w:eastAsiaTheme="minorHAnsi"/>
          <w:sz w:val="28"/>
          <w:szCs w:val="28"/>
          <w:lang w:eastAsia="en-US"/>
        </w:rPr>
        <w:t>.У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жга). </w:t>
      </w:r>
    </w:p>
    <w:p w:rsidR="00C30977" w:rsidRDefault="00C30977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689D5937" wp14:editId="77749368">
            <wp:extent cx="2811122" cy="1580640"/>
            <wp:effectExtent l="0" t="0" r="8890" b="635"/>
            <wp:docPr id="1" name="Рисунок 1" descr="C:\Users\homepc\Desktop\ФОТО-2017г\экспозиции\DSC04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pc\Desktop\ФОТО-2017г\экспозиции\DSC0447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13" cy="158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4E47E35C" wp14:editId="36EA0D86">
            <wp:extent cx="2813538" cy="1581997"/>
            <wp:effectExtent l="0" t="0" r="6350" b="0"/>
            <wp:docPr id="2" name="Рисунок 2" descr="C:\Users\homepc\Desktop\ФОТО-2017г\экспозиции\DSC0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pc\Desktop\ФОТО-2017г\экспозиции\DSC044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74" cy="15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spacing w:after="200" w:line="360" w:lineRule="auto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Также в этом году были дополнены новыми экспонатами экспозиции </w:t>
      </w:r>
      <w:r w:rsidRPr="00AF4106">
        <w:rPr>
          <w:rFonts w:eastAsiaTheme="minorHAnsi"/>
          <w:b/>
          <w:sz w:val="28"/>
          <w:szCs w:val="28"/>
          <w:lang w:eastAsia="en-US"/>
        </w:rPr>
        <w:t xml:space="preserve">«Крестьянский быт конца 19 нач. 20 </w:t>
      </w:r>
      <w:proofErr w:type="spellStart"/>
      <w:proofErr w:type="gramStart"/>
      <w:r w:rsidRPr="00AF4106">
        <w:rPr>
          <w:rFonts w:eastAsiaTheme="minorHAnsi"/>
          <w:b/>
          <w:sz w:val="28"/>
          <w:szCs w:val="28"/>
          <w:lang w:eastAsia="en-US"/>
        </w:rPr>
        <w:t>вв</w:t>
      </w:r>
      <w:proofErr w:type="spellEnd"/>
      <w:proofErr w:type="gramEnd"/>
      <w:r w:rsidRPr="00AF4106">
        <w:rPr>
          <w:rFonts w:eastAsiaTheme="minorHAnsi"/>
          <w:b/>
          <w:sz w:val="28"/>
          <w:szCs w:val="28"/>
          <w:lang w:eastAsia="en-US"/>
        </w:rPr>
        <w:t>»</w:t>
      </w:r>
      <w:r>
        <w:rPr>
          <w:rFonts w:eastAsiaTheme="minorHAnsi"/>
          <w:b/>
          <w:sz w:val="28"/>
          <w:szCs w:val="28"/>
          <w:lang w:eastAsia="en-US"/>
        </w:rPr>
        <w:t>, «Листая прошлого страницы», «Чужан</w:t>
      </w:r>
      <w:proofErr w:type="spellStart"/>
      <w:r>
        <w:rPr>
          <w:rFonts w:eastAsiaTheme="minorHAnsi"/>
          <w:b/>
          <w:sz w:val="28"/>
          <w:szCs w:val="28"/>
          <w:lang w:val="en-US" w:eastAsia="en-US"/>
        </w:rPr>
        <w:t>i</w:t>
      </w:r>
      <w:proofErr w:type="spellEnd"/>
      <w:r>
        <w:rPr>
          <w:rFonts w:eastAsiaTheme="minorHAnsi"/>
          <w:b/>
          <w:sz w:val="28"/>
          <w:szCs w:val="28"/>
          <w:lang w:eastAsia="en-US"/>
        </w:rPr>
        <w:t>н –</w:t>
      </w:r>
      <w:proofErr w:type="spellStart"/>
      <w:r>
        <w:rPr>
          <w:rFonts w:eastAsiaTheme="minorHAnsi"/>
          <w:b/>
          <w:sz w:val="28"/>
          <w:szCs w:val="28"/>
          <w:lang w:eastAsia="en-US"/>
        </w:rPr>
        <w:t>медся</w:t>
      </w:r>
      <w:proofErr w:type="spellEnd"/>
      <w:r>
        <w:rPr>
          <w:rFonts w:eastAsiaTheme="minorHAnsi"/>
          <w:b/>
          <w:sz w:val="28"/>
          <w:szCs w:val="28"/>
          <w:lang w:eastAsia="en-US"/>
        </w:rPr>
        <w:t xml:space="preserve"> </w:t>
      </w:r>
      <w:proofErr w:type="spellStart"/>
      <w:r>
        <w:rPr>
          <w:rFonts w:eastAsiaTheme="minorHAnsi"/>
          <w:b/>
          <w:sz w:val="28"/>
          <w:szCs w:val="28"/>
          <w:lang w:eastAsia="en-US"/>
        </w:rPr>
        <w:t>муса</w:t>
      </w:r>
      <w:proofErr w:type="spellEnd"/>
      <w:r>
        <w:rPr>
          <w:rFonts w:eastAsiaTheme="minorHAnsi"/>
          <w:b/>
          <w:sz w:val="28"/>
          <w:szCs w:val="28"/>
          <w:lang w:eastAsia="en-US"/>
        </w:rPr>
        <w:t>».</w:t>
      </w:r>
    </w:p>
    <w:p w:rsidR="00C30977" w:rsidRDefault="00C30977" w:rsidP="00C33CC1">
      <w:pPr>
        <w:spacing w:after="200"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 wp14:anchorId="4C15A3FF" wp14:editId="75415110">
            <wp:extent cx="2859312" cy="1607736"/>
            <wp:effectExtent l="0" t="0" r="0" b="0"/>
            <wp:docPr id="3" name="Рисунок 3" descr="C:\Users\homepc\Desktop\ФОТО-2017г\экспозиции. 2016-2017гг\DSC04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экспозиции. 2016-2017гг\DSC0449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36" cy="16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65CFD470" wp14:editId="7115AFD1">
            <wp:extent cx="2823586" cy="1587648"/>
            <wp:effectExtent l="0" t="0" r="0" b="0"/>
            <wp:docPr id="4" name="Рисунок 4" descr="C:\Users\homepc\Desktop\ФОТО-2017г\экспозиции\DSC04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pc\Desktop\ФОТО-2017г\экспозиции\DSC044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69" cy="159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spacing w:after="200" w:line="360" w:lineRule="auto"/>
        <w:jc w:val="center"/>
        <w:rPr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6806CAAD" wp14:editId="679A4276">
            <wp:extent cx="2859315" cy="1607737"/>
            <wp:effectExtent l="0" t="0" r="0" b="0"/>
            <wp:docPr id="5" name="Рисунок 5" descr="C:\Users\homepc\Desktop\ФОТО-2017г\экспозиции. 2016-2017гг\DSC04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esktop\ФОТО-2017г\экспозиции. 2016-2017гг\DSC0448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57" cy="160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3F48D20" wp14:editId="77D6B972">
            <wp:extent cx="2841443" cy="1597688"/>
            <wp:effectExtent l="0" t="0" r="0" b="2540"/>
            <wp:docPr id="6" name="Рисунок 6" descr="C:\Users\homepc\Desktop\ФОТО-2017г\экспозиции. 2016-2017гг\DSC0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экспозиции. 2016-2017гг\DSC0449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68" cy="160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spacing w:after="200" w:line="360" w:lineRule="auto"/>
        <w:ind w:firstLine="708"/>
        <w:jc w:val="both"/>
        <w:rPr>
          <w:noProof/>
          <w:sz w:val="28"/>
          <w:szCs w:val="28"/>
        </w:rPr>
      </w:pPr>
      <w:r w:rsidRPr="005A1C8F">
        <w:rPr>
          <w:sz w:val="28"/>
          <w:szCs w:val="28"/>
        </w:rPr>
        <w:t>В числ</w:t>
      </w:r>
      <w:r>
        <w:rPr>
          <w:sz w:val="28"/>
          <w:szCs w:val="28"/>
        </w:rPr>
        <w:t>е</w:t>
      </w:r>
      <w:r w:rsidRPr="005A1C8F">
        <w:rPr>
          <w:sz w:val="28"/>
          <w:szCs w:val="28"/>
        </w:rPr>
        <w:t xml:space="preserve"> </w:t>
      </w:r>
      <w:r w:rsidRPr="009264DD">
        <w:rPr>
          <w:b/>
          <w:sz w:val="28"/>
          <w:szCs w:val="28"/>
        </w:rPr>
        <w:t>традиционных выставок</w:t>
      </w:r>
      <w:r w:rsidRPr="005A1C8F">
        <w:rPr>
          <w:sz w:val="28"/>
          <w:szCs w:val="28"/>
        </w:rPr>
        <w:t xml:space="preserve"> музея</w:t>
      </w:r>
      <w:r>
        <w:rPr>
          <w:sz w:val="28"/>
          <w:szCs w:val="28"/>
        </w:rPr>
        <w:t>,</w:t>
      </w:r>
      <w:r w:rsidRPr="005A1C8F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 экспонировались и в этом году,</w:t>
      </w:r>
      <w:r w:rsidRPr="005A1C8F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Pr="005A1C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районные </w:t>
      </w:r>
      <w:r w:rsidRPr="005A1C8F">
        <w:rPr>
          <w:sz w:val="28"/>
          <w:szCs w:val="28"/>
        </w:rPr>
        <w:t>выставк</w:t>
      </w:r>
      <w:r>
        <w:rPr>
          <w:sz w:val="28"/>
          <w:szCs w:val="28"/>
        </w:rPr>
        <w:t xml:space="preserve">и </w:t>
      </w:r>
      <w:r w:rsidRPr="00C835B3">
        <w:rPr>
          <w:b/>
          <w:sz w:val="28"/>
          <w:szCs w:val="28"/>
        </w:rPr>
        <w:t>«Зеркало природы»</w:t>
      </w:r>
      <w:r>
        <w:rPr>
          <w:sz w:val="28"/>
          <w:szCs w:val="28"/>
        </w:rPr>
        <w:t xml:space="preserve"> (творческие работы школьников района),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954CCB" wp14:editId="11AFBD53">
            <wp:extent cx="2914268" cy="1937606"/>
            <wp:effectExtent l="0" t="0" r="635" b="5715"/>
            <wp:docPr id="7" name="Рисунок 7" descr="C:\Users\homepc\Desktop\ФОТО-2017г\ВЫСТАВКИ-2017г\Зеркало природы-2017г\DSC0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ВЫСТАВКИ-2017г\Зеркало природы-2017г\DSC0922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29" cy="194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DFEC7C3" wp14:editId="52423691">
            <wp:extent cx="2981928" cy="1949380"/>
            <wp:effectExtent l="0" t="0" r="0" b="0"/>
            <wp:docPr id="8" name="Рисунок 8" descr="C:\Users\homepc\Desktop\ФОТО-2017г\ВЫСТАВКИ-2017г\Зеркало природы-2017г\DSC09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ВЫСТАВКИ-2017г\Зеркало природы-2017г\DSC0922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229" cy="194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343164" wp14:editId="5A57A590">
            <wp:extent cx="2613520" cy="1737647"/>
            <wp:effectExtent l="0" t="0" r="0" b="0"/>
            <wp:docPr id="9" name="Рисунок 9" descr="C:\Users\homepc\Desktop\ФОТО-2017г\ВЫСТАВКИ-2017г\ФОТо-2017\Зеркало природы, в-ка инвалидов\DSC09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esktop\ФОТО-2017г\ВЫСТАВКИ-2017г\ФОТо-2017\Зеркало природы, в-ка инвалидов\DSC0927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16" cy="173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 w:rsidRPr="005A1C8F">
        <w:rPr>
          <w:b/>
          <w:sz w:val="28"/>
          <w:szCs w:val="28"/>
        </w:rPr>
        <w:t xml:space="preserve"> «</w:t>
      </w:r>
      <w:r>
        <w:rPr>
          <w:b/>
          <w:sz w:val="28"/>
          <w:szCs w:val="28"/>
        </w:rPr>
        <w:t>Чудеса в твоих руках</w:t>
      </w:r>
      <w:r w:rsidRPr="005A1C8F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C835B3">
        <w:rPr>
          <w:sz w:val="28"/>
          <w:szCs w:val="28"/>
        </w:rPr>
        <w:t>(изделия мастеров</w:t>
      </w:r>
      <w:r>
        <w:rPr>
          <w:sz w:val="28"/>
          <w:szCs w:val="28"/>
        </w:rPr>
        <w:t>, участников конкурса «Лучший мастер 2017 года»</w:t>
      </w:r>
      <w:r w:rsidRPr="00C835B3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F777627" wp14:editId="54FCA523">
            <wp:extent cx="2828968" cy="1590675"/>
            <wp:effectExtent l="0" t="0" r="9525" b="0"/>
            <wp:docPr id="10" name="Рисунок 10" descr="C:\Users\homepc\Desktop\ФОТО-2017г\ВЫСТАВКИ-2017г\DSC0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pc\Desktop\ФОТО-2017г\ВЫСТАВКИ-2017г\DSC043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85" cy="160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B580A00" wp14:editId="7B849D7A">
            <wp:extent cx="2752725" cy="1627856"/>
            <wp:effectExtent l="0" t="0" r="0" b="0"/>
            <wp:docPr id="11" name="Рисунок 11" descr="C:\Users\homepc\Desktop\ФОТО-2017г\ВЫСТАВКИ-2017г\DSC0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pc\Desktop\ФОТО-2017г\ВЫСТАВКИ-2017г\DSC04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" r="3338"/>
                    <a:stretch/>
                  </pic:blipFill>
                  <pic:spPr bwMode="auto">
                    <a:xfrm>
                      <a:off x="0" y="0"/>
                      <a:ext cx="2755034" cy="162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 w:rsidRPr="007924C1">
        <w:rPr>
          <w:b/>
          <w:noProof/>
          <w:sz w:val="28"/>
          <w:szCs w:val="28"/>
        </w:rPr>
        <w:t>«Вдохновение»</w:t>
      </w:r>
      <w:r>
        <w:rPr>
          <w:noProof/>
          <w:sz w:val="28"/>
          <w:szCs w:val="28"/>
        </w:rPr>
        <w:t xml:space="preserve"> (выставка работ людей с ограниченными возможностями)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9A5EB6" wp14:editId="22303CAB">
            <wp:extent cx="2813539" cy="1870634"/>
            <wp:effectExtent l="0" t="0" r="6350" b="0"/>
            <wp:docPr id="12" name="Рисунок 12" descr="C:\Users\homepc\Desktop\ФОТО-2017г\ВЫСТАВКИ-2017г\ФОТо-2017\Зеркало природы, в-ка инвалидов\ВК. в-ка Вдохновение\DSC0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ВЫСТАВКИ-2017г\ФОТо-2017\Зеркало природы, в-ка инвалидов\ВК. в-ка Вдохновение\DSC0923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85" cy="1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F9429B7" wp14:editId="621110CB">
            <wp:extent cx="2803817" cy="1864170"/>
            <wp:effectExtent l="0" t="0" r="0" b="3175"/>
            <wp:docPr id="13" name="Рисунок 13" descr="C:\Users\homepc\Desktop\ФОТО-2017г\ВЫСТАВКИ-2017г\ФОТо-2017\Зеркало природы, в-ка инвалидов\ВК. в-ка Вдохновение\DSC09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ВЫСТАВКИ-2017г\ФОТо-2017\Зеркало природы, в-ка инвалидов\ВК. в-ка Вдохновение\DSC0928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90" cy="18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b/>
          <w:sz w:val="28"/>
          <w:szCs w:val="28"/>
        </w:rPr>
      </w:pP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 w:rsidRPr="00F46850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Мы за безопасность дорожного движения</w:t>
      </w:r>
      <w:r w:rsidRPr="00F46850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AB443A">
        <w:rPr>
          <w:sz w:val="28"/>
          <w:szCs w:val="28"/>
        </w:rPr>
        <w:t>(творческие работы</w:t>
      </w:r>
      <w:r>
        <w:rPr>
          <w:b/>
          <w:sz w:val="28"/>
          <w:szCs w:val="28"/>
        </w:rPr>
        <w:t xml:space="preserve"> </w:t>
      </w:r>
      <w:r w:rsidRPr="00AB443A">
        <w:rPr>
          <w:sz w:val="28"/>
          <w:szCs w:val="28"/>
        </w:rPr>
        <w:t>воспитанников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дошкольных учреждений).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BE283E" wp14:editId="711AACF6">
            <wp:extent cx="3204018" cy="2130251"/>
            <wp:effectExtent l="0" t="0" r="0" b="3810"/>
            <wp:docPr id="14" name="Рисунок 14" descr="E:\фото 2017\ночь в музее 2017\DSC0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2017\ночь в музее 2017\DSC008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728" cy="213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76A3C6D" wp14:editId="319CDA2B">
            <wp:extent cx="2233903" cy="2137593"/>
            <wp:effectExtent l="0" t="0" r="0" b="0"/>
            <wp:docPr id="15" name="Рисунок 15" descr="C:\Users\homepc\Desktop\ФОТО-2017г\ВЫСТАВКИ-2017г\Мы за безопасность дорожного движения\DSC09414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pc\Desktop\ФОТО-2017г\ВЫСТАВКИ-2017г\Мы за безопасность дорожного движения\DSC09414 — копия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235" cy="213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Разнообразят, придают новую окраску этим традиционным выставкам ее новые участники со своими новыми взглядами и идеями, поэтому каждый год выставки выглядят по-новому, и зритель не теряет к ним интереса. </w:t>
      </w:r>
    </w:p>
    <w:p w:rsidR="00C30977" w:rsidRDefault="00C30977" w:rsidP="00C33CC1">
      <w:pPr>
        <w:pStyle w:val="aa"/>
        <w:spacing w:line="360" w:lineRule="auto"/>
        <w:ind w:left="0" w:firstLine="708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Наряду с этими творческими выставками стоят и выставки </w:t>
      </w:r>
      <w:r w:rsidRPr="0043697F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Мы так видим</w:t>
      </w:r>
      <w:r w:rsidRPr="0043697F">
        <w:rPr>
          <w:b/>
          <w:sz w:val="28"/>
          <w:szCs w:val="28"/>
        </w:rPr>
        <w:t xml:space="preserve">» </w:t>
      </w:r>
      <w:r>
        <w:rPr>
          <w:sz w:val="28"/>
          <w:szCs w:val="28"/>
        </w:rPr>
        <w:t>Детской школы искусств с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ойгородок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6A82C7" wp14:editId="3628005C">
            <wp:extent cx="2883877" cy="1621927"/>
            <wp:effectExtent l="0" t="0" r="0" b="0"/>
            <wp:docPr id="16" name="Рисунок 16" descr="C:\Users\homepc\Desktop\ФОТО-2017г\фото. муз.школа\2PmUyl783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фото. муз.школа\2PmUyl783q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90" cy="162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7A28AC3" wp14:editId="71B21D4C">
            <wp:extent cx="2903973" cy="1633230"/>
            <wp:effectExtent l="0" t="0" r="0" b="5080"/>
            <wp:docPr id="17" name="Рисунок 17" descr="C:\Users\homepc\Desktop\ФОТО-2017г\фото. муз.школа\ZYxSx81iNn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esktop\ФОТО-2017г\фото. муз.школа\ZYxSx81iNnw (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03" cy="164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</w:t>
      </w:r>
      <w:r w:rsidRPr="0043697F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Живи, мой край родной</w:t>
      </w:r>
      <w:r w:rsidRPr="0043697F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. Эти выставки показывают результат работы педагогов дополнительного образования и их воспитанников, разнообразие их творческой деятельности.  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1AF13B" wp14:editId="79A551C0">
            <wp:extent cx="4095701" cy="2723103"/>
            <wp:effectExtent l="0" t="0" r="635" b="1270"/>
            <wp:docPr id="20" name="Рисунок 20" descr="C:\Users\homepc\Desktop\ФОТО-2017г\Лето-2017\DSC0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Лето-2017\DSC0096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23" cy="272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Pr="009855F9" w:rsidRDefault="00C30977" w:rsidP="00C33CC1">
      <w:pPr>
        <w:pStyle w:val="aa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30-летию ветеранского движения в районе была приурочена фотовыставка </w:t>
      </w:r>
      <w:r w:rsidRPr="00574843">
        <w:rPr>
          <w:b/>
          <w:sz w:val="28"/>
          <w:szCs w:val="28"/>
        </w:rPr>
        <w:t>«Старость меня дома не застанет»</w:t>
      </w:r>
      <w:r>
        <w:rPr>
          <w:b/>
          <w:sz w:val="28"/>
          <w:szCs w:val="28"/>
        </w:rPr>
        <w:t xml:space="preserve">, </w:t>
      </w:r>
      <w:r w:rsidRPr="009855F9">
        <w:rPr>
          <w:sz w:val="28"/>
          <w:szCs w:val="28"/>
        </w:rPr>
        <w:t>знакомящая с насыщенной</w:t>
      </w:r>
      <w:r>
        <w:rPr>
          <w:sz w:val="28"/>
          <w:szCs w:val="28"/>
        </w:rPr>
        <w:t xml:space="preserve"> и  интересной</w:t>
      </w:r>
      <w:r w:rsidRPr="009855F9">
        <w:rPr>
          <w:sz w:val="28"/>
          <w:szCs w:val="28"/>
        </w:rPr>
        <w:t xml:space="preserve"> жизнью наших </w:t>
      </w:r>
      <w:r>
        <w:rPr>
          <w:sz w:val="28"/>
          <w:szCs w:val="28"/>
        </w:rPr>
        <w:t>ветеранов.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3E337A" wp14:editId="2B49AB8F">
            <wp:extent cx="2930795" cy="1647929"/>
            <wp:effectExtent l="0" t="0" r="3175" b="0"/>
            <wp:docPr id="21" name="Рисунок 21" descr="C:\Users\homepc\Desktop\ФОТО-2017г\открытие выставки старость меня дома не застанет 8.09.17\DSC02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pc\Desktop\ФОТО-2017г\открытие выставки старость меня дома не застанет 8.09.17\DSC0298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438" cy="165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447576E" wp14:editId="7FF1DF90">
            <wp:extent cx="2947599" cy="1657378"/>
            <wp:effectExtent l="0" t="0" r="5715" b="0"/>
            <wp:docPr id="22" name="Рисунок 22" descr="C:\Users\homepc\Desktop\ФОТО-2017г\открытие выставки старость меня дома не застанет 8.09.17\DSC0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pc\Desktop\ФОТО-2017г\открытие выставки старость меня дома не застанет 8.09.17\DSC0297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01" cy="166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Новая выставка </w:t>
      </w:r>
      <w:r w:rsidRPr="003C2E18">
        <w:rPr>
          <w:b/>
          <w:sz w:val="28"/>
          <w:szCs w:val="28"/>
        </w:rPr>
        <w:t>«Коллекционеры и их коллекции»</w:t>
      </w:r>
      <w:r>
        <w:rPr>
          <w:sz w:val="28"/>
          <w:szCs w:val="28"/>
        </w:rPr>
        <w:t xml:space="preserve"> была интересна своими разноплановыми коллекциями. </w:t>
      </w:r>
      <w:proofErr w:type="gramStart"/>
      <w:r>
        <w:rPr>
          <w:sz w:val="28"/>
          <w:szCs w:val="28"/>
        </w:rPr>
        <w:t xml:space="preserve">Помимо частных коллекций (марок, монет, сувениров, игрушек) были задействованы и фондовые коллекции (утюги, веретена, музыкальные инструменты, значки, нумизматика). </w:t>
      </w:r>
      <w:proofErr w:type="gramEnd"/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1A97E3" wp14:editId="0041D3FC">
            <wp:extent cx="2845913" cy="1600200"/>
            <wp:effectExtent l="0" t="0" r="0" b="0"/>
            <wp:docPr id="23" name="Рисунок 23" descr="C:\Users\homepc\Desktop\ФОТО-2017г\ВЫСТАВКИ-2017г\DSC0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esktop\ФОТО-2017г\ВЫСТАВКИ-2017г\DSC0321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122" cy="160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86E090A" wp14:editId="305DC211">
            <wp:extent cx="2845913" cy="1600200"/>
            <wp:effectExtent l="0" t="0" r="0" b="0"/>
            <wp:docPr id="24" name="Рисунок 24" descr="C:\Users\homepc\Desktop\ФОТО-2017г\ВЫСТАВКИ-2017г\DSC0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pc\Desktop\ФОТО-2017г\ВЫСТАВКИ-2017г\DSC0324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07" cy="160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Default="00C30977" w:rsidP="00C33CC1">
      <w:pPr>
        <w:pStyle w:val="aa"/>
        <w:spacing w:line="360" w:lineRule="auto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Default="00C30977" w:rsidP="00C33CC1">
      <w:pPr>
        <w:pStyle w:val="aa"/>
        <w:spacing w:line="360" w:lineRule="auto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Pr="00060D65" w:rsidRDefault="00C30977" w:rsidP="00C33CC1">
      <w:pPr>
        <w:pStyle w:val="aa"/>
        <w:spacing w:line="360" w:lineRule="auto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Default="00C30977" w:rsidP="00C33CC1">
      <w:pPr>
        <w:pStyle w:val="aa"/>
        <w:spacing w:line="360" w:lineRule="auto"/>
        <w:ind w:left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Pr="00060D65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В</w:t>
      </w:r>
    </w:p>
    <w:p w:rsidR="00C30977" w:rsidRDefault="00C30977" w:rsidP="00C33CC1">
      <w:pPr>
        <w:shd w:val="clear" w:color="auto" w:fill="FFFFFF"/>
        <w:spacing w:after="225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904A60">
        <w:rPr>
          <w:sz w:val="28"/>
          <w:szCs w:val="28"/>
        </w:rPr>
        <w:t>ажнейшим направлением выставочной деят</w:t>
      </w:r>
      <w:r>
        <w:rPr>
          <w:sz w:val="28"/>
          <w:szCs w:val="28"/>
        </w:rPr>
        <w:t>ельности музея остае</w:t>
      </w:r>
      <w:r w:rsidRPr="00904A60">
        <w:rPr>
          <w:sz w:val="28"/>
          <w:szCs w:val="28"/>
        </w:rPr>
        <w:t xml:space="preserve">тся </w:t>
      </w:r>
      <w:r w:rsidRPr="00DD493D">
        <w:rPr>
          <w:b/>
          <w:sz w:val="28"/>
          <w:szCs w:val="28"/>
        </w:rPr>
        <w:t>партнерское региональное сотрудничество</w:t>
      </w:r>
      <w:r>
        <w:rPr>
          <w:sz w:val="28"/>
          <w:szCs w:val="28"/>
        </w:rPr>
        <w:t xml:space="preserve">. В этом году оно продолжилось с </w:t>
      </w:r>
      <w:r>
        <w:rPr>
          <w:sz w:val="28"/>
          <w:szCs w:val="28"/>
        </w:rPr>
        <w:lastRenderedPageBreak/>
        <w:t xml:space="preserve">Центром культурных инициатив «Югор», который предоставил выставку </w:t>
      </w:r>
      <w:r w:rsidRPr="008D7E5F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Переменная облачность</w:t>
      </w:r>
      <w:r w:rsidRPr="008D7E5F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550F83">
        <w:rPr>
          <w:sz w:val="28"/>
          <w:szCs w:val="28"/>
        </w:rPr>
        <w:t>(живопись сыктывкарского</w:t>
      </w:r>
      <w:r>
        <w:rPr>
          <w:sz w:val="28"/>
          <w:szCs w:val="28"/>
        </w:rPr>
        <w:t xml:space="preserve"> художника Николая </w:t>
      </w:r>
      <w:proofErr w:type="spellStart"/>
      <w:r w:rsidRPr="00550F83">
        <w:rPr>
          <w:sz w:val="28"/>
          <w:szCs w:val="28"/>
        </w:rPr>
        <w:t>Мозымова</w:t>
      </w:r>
      <w:proofErr w:type="spellEnd"/>
      <w:r w:rsidRPr="00550F83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Pr="002451B1">
        <w:rPr>
          <w:sz w:val="28"/>
          <w:szCs w:val="28"/>
        </w:rPr>
        <w:t xml:space="preserve"> </w:t>
      </w:r>
    </w:p>
    <w:p w:rsidR="00C30977" w:rsidRDefault="00C30977" w:rsidP="00C33CC1">
      <w:pPr>
        <w:shd w:val="clear" w:color="auto" w:fill="FFFFFF"/>
        <w:spacing w:after="225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17EACA97" wp14:editId="256AB01D">
            <wp:extent cx="3180590" cy="2114675"/>
            <wp:effectExtent l="0" t="0" r="1270" b="0"/>
            <wp:docPr id="25" name="Рисунок 25" descr="J:\Мозымов\DSC0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Мозымов\DSC0182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581" cy="211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08F3174A" wp14:editId="70D121AF">
            <wp:extent cx="1409655" cy="2120202"/>
            <wp:effectExtent l="0" t="0" r="635" b="0"/>
            <wp:docPr id="26" name="Рисунок 26" descr="J:\Мозымов\DSC0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Мозымов\DSC0182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931" cy="212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shd w:val="clear" w:color="auto" w:fill="FFFFFF"/>
        <w:spacing w:after="225" w:line="360" w:lineRule="auto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 Национального музея РК была привезена выставка </w:t>
      </w:r>
      <w:r w:rsidRPr="00293CFE">
        <w:rPr>
          <w:rFonts w:eastAsiaTheme="minorHAnsi"/>
          <w:b/>
          <w:sz w:val="28"/>
          <w:szCs w:val="28"/>
          <w:lang w:eastAsia="en-US"/>
        </w:rPr>
        <w:t>«Лесной великан»</w:t>
      </w:r>
      <w:r>
        <w:rPr>
          <w:rFonts w:eastAsiaTheme="minorHAnsi"/>
          <w:sz w:val="28"/>
          <w:szCs w:val="28"/>
          <w:lang w:eastAsia="en-US"/>
        </w:rPr>
        <w:t xml:space="preserve">. Это фотографии на планшетах А3 (знакомящие с самым большим животным тайги лосем и с историей создания, деятельности первой в мире лосеферме на Печоре). Выставка была дополнена книгами о </w:t>
      </w:r>
      <w:proofErr w:type="spellStart"/>
      <w:r>
        <w:rPr>
          <w:rFonts w:eastAsiaTheme="minorHAnsi"/>
          <w:sz w:val="28"/>
          <w:szCs w:val="28"/>
          <w:lang w:eastAsia="en-US"/>
        </w:rPr>
        <w:t>Печоро-Илычском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заповеднике из фондов Центральной библиотеки и показом видеосюжетов о жизни лосей на лосеферме. </w:t>
      </w:r>
    </w:p>
    <w:p w:rsidR="00C30977" w:rsidRDefault="00C30977" w:rsidP="00C33CC1">
      <w:pPr>
        <w:shd w:val="clear" w:color="auto" w:fill="FFFFFF"/>
        <w:spacing w:after="225" w:line="360" w:lineRule="auto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2206326F" wp14:editId="62C9898A">
            <wp:extent cx="2828136" cy="1590206"/>
            <wp:effectExtent l="0" t="0" r="0" b="0"/>
            <wp:docPr id="27" name="Рисунок 27" descr="C:\Users\homepc\Desktop\ФОТО-2017г\ВЫСТАВКИ-2017г\DSC0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pc\Desktop\ФОТО-2017г\ВЫСТАВКИ-2017г\DSC0417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39" cy="159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drawing>
          <wp:inline distT="0" distB="0" distL="0" distR="0" wp14:anchorId="68AE5C54" wp14:editId="0419039F">
            <wp:extent cx="2841443" cy="1597688"/>
            <wp:effectExtent l="0" t="0" r="0" b="2540"/>
            <wp:docPr id="28" name="Рисунок 28" descr="C:\Users\homepc\Desktop\ФОТО-2017г\ВЫСТАВКИ-2017г\DSC04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pc\Desktop\ФОТО-2017г\ВЫСТАВКИ-2017г\DSC0417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63" cy="159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0977" w:rsidRDefault="00C30977" w:rsidP="00C33CC1">
      <w:pPr>
        <w:pStyle w:val="aa"/>
        <w:spacing w:line="360" w:lineRule="auto"/>
        <w:ind w:left="0" w:firstLine="708"/>
        <w:jc w:val="both"/>
        <w:rPr>
          <w:sz w:val="28"/>
          <w:szCs w:val="28"/>
        </w:rPr>
      </w:pPr>
      <w:r w:rsidRPr="00351BBA">
        <w:rPr>
          <w:b/>
          <w:sz w:val="28"/>
          <w:szCs w:val="28"/>
        </w:rPr>
        <w:t>Выездные выставки,</w:t>
      </w:r>
      <w:r>
        <w:rPr>
          <w:sz w:val="28"/>
          <w:szCs w:val="28"/>
        </w:rPr>
        <w:t xml:space="preserve"> представленные на мероприятиях, проходящих вне музея, требовали тоже немалой подготовки и творческого подхода. Это выставка </w:t>
      </w:r>
      <w:r w:rsidRPr="00A77074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Все память свято сохранила</w:t>
      </w:r>
      <w:r w:rsidRPr="00A77074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на митинге ко Дню Победы, оформленная в виде блиндажа. На выставке были представлены экспонаты из фондов музея, под музыкальные композиции военных лет транслировались фотографии земляков - участников ВОВ. Гостям выставки был предложен мастер-класс по сбору письма-треуголки.</w:t>
      </w:r>
    </w:p>
    <w:p w:rsidR="00C30977" w:rsidRPr="00A8169F" w:rsidRDefault="00C30977" w:rsidP="00C33CC1">
      <w:pPr>
        <w:pStyle w:val="aa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Второй год музей совместно с отделом экономики администрации района организовывали выставку </w:t>
      </w:r>
      <w:r w:rsidRPr="00446F1F">
        <w:rPr>
          <w:b/>
          <w:sz w:val="28"/>
          <w:szCs w:val="28"/>
        </w:rPr>
        <w:t>«Койгородский район»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446F1F">
        <w:rPr>
          <w:b/>
          <w:sz w:val="28"/>
          <w:szCs w:val="28"/>
        </w:rPr>
        <w:t>ВДНХ</w:t>
      </w:r>
      <w:r>
        <w:rPr>
          <w:sz w:val="28"/>
          <w:szCs w:val="28"/>
        </w:rPr>
        <w:t xml:space="preserve"> </w:t>
      </w:r>
      <w:r w:rsidRPr="00A8169F">
        <w:rPr>
          <w:b/>
          <w:sz w:val="28"/>
          <w:szCs w:val="28"/>
        </w:rPr>
        <w:t>«Достояние Севера»</w:t>
      </w:r>
      <w:r>
        <w:rPr>
          <w:sz w:val="28"/>
          <w:szCs w:val="28"/>
        </w:rPr>
        <w:t xml:space="preserve"> в Сыктывкаре. </w:t>
      </w:r>
      <w:r w:rsidRPr="00A8169F">
        <w:rPr>
          <w:sz w:val="28"/>
          <w:szCs w:val="28"/>
        </w:rPr>
        <w:t xml:space="preserve">Тематические планшеты, </w:t>
      </w:r>
      <w:r>
        <w:rPr>
          <w:sz w:val="28"/>
          <w:szCs w:val="28"/>
        </w:rPr>
        <w:t xml:space="preserve">знакомящие с историей, культурными ценностями, экологией района, развитием производства и сельского хозяйства, </w:t>
      </w:r>
      <w:r>
        <w:rPr>
          <w:sz w:val="28"/>
          <w:szCs w:val="28"/>
        </w:rPr>
        <w:lastRenderedPageBreak/>
        <w:t xml:space="preserve">туризма в районе, были интересны посетителям выставки, также как и творчество местных мастеров и дегустация продукции крупных предприятий пищевой промышленности района «Коймолпром», ООО «Койгородок» </w:t>
      </w:r>
      <w:proofErr w:type="gramStart"/>
      <w:r>
        <w:rPr>
          <w:sz w:val="28"/>
          <w:szCs w:val="28"/>
        </w:rPr>
        <w:t>и ООО</w:t>
      </w:r>
      <w:proofErr w:type="gramEnd"/>
      <w:r>
        <w:rPr>
          <w:sz w:val="28"/>
          <w:szCs w:val="28"/>
        </w:rPr>
        <w:t xml:space="preserve"> «Койгородский хлебозавод</w:t>
      </w:r>
      <w:r w:rsidRPr="00E037EE">
        <w:rPr>
          <w:sz w:val="28"/>
          <w:szCs w:val="28"/>
        </w:rPr>
        <w:t xml:space="preserve">». </w:t>
      </w:r>
      <w:r>
        <w:rPr>
          <w:sz w:val="28"/>
          <w:szCs w:val="28"/>
        </w:rPr>
        <w:t xml:space="preserve">Большой популярностью пользовались </w:t>
      </w:r>
      <w:r w:rsidRPr="00527DBB">
        <w:rPr>
          <w:sz w:val="28"/>
          <w:szCs w:val="28"/>
        </w:rPr>
        <w:t>мастер-класс</w:t>
      </w:r>
      <w:r>
        <w:rPr>
          <w:sz w:val="28"/>
          <w:szCs w:val="28"/>
        </w:rPr>
        <w:t>ы</w:t>
      </w:r>
      <w:r w:rsidRPr="00527DBB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прядению, проводимой специалистом музея </w:t>
      </w:r>
      <w:proofErr w:type="spellStart"/>
      <w:r>
        <w:rPr>
          <w:sz w:val="28"/>
          <w:szCs w:val="28"/>
        </w:rPr>
        <w:t>Н.В.Шараповой</w:t>
      </w:r>
      <w:proofErr w:type="spellEnd"/>
      <w:r>
        <w:rPr>
          <w:sz w:val="28"/>
          <w:szCs w:val="28"/>
        </w:rPr>
        <w:t xml:space="preserve">, и по </w:t>
      </w:r>
      <w:r w:rsidRPr="00400AE4">
        <w:rPr>
          <w:sz w:val="28"/>
          <w:szCs w:val="28"/>
        </w:rPr>
        <w:t xml:space="preserve">изготовлению кукол, организованный педагогом ЦДО </w:t>
      </w:r>
      <w:proofErr w:type="spellStart"/>
      <w:r w:rsidRPr="00400AE4">
        <w:rPr>
          <w:sz w:val="28"/>
          <w:szCs w:val="28"/>
        </w:rPr>
        <w:t>п</w:t>
      </w:r>
      <w:proofErr w:type="gramStart"/>
      <w:r w:rsidRPr="00400AE4">
        <w:rPr>
          <w:sz w:val="28"/>
          <w:szCs w:val="28"/>
        </w:rPr>
        <w:t>.П</w:t>
      </w:r>
      <w:proofErr w:type="gramEnd"/>
      <w:r w:rsidRPr="00400AE4">
        <w:rPr>
          <w:sz w:val="28"/>
          <w:szCs w:val="28"/>
        </w:rPr>
        <w:t>одзь</w:t>
      </w:r>
      <w:proofErr w:type="spellEnd"/>
      <w:r w:rsidRPr="00E037EE"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Г.Н.Глубокой</w:t>
      </w:r>
      <w:proofErr w:type="spellEnd"/>
      <w:r>
        <w:rPr>
          <w:sz w:val="28"/>
          <w:szCs w:val="28"/>
        </w:rPr>
        <w:t>.</w:t>
      </w:r>
      <w:r w:rsidRPr="00A8169F">
        <w:rPr>
          <w:sz w:val="28"/>
          <w:szCs w:val="28"/>
        </w:rPr>
        <w:t xml:space="preserve"> 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AC9CF7" wp14:editId="4F0E7E08">
            <wp:extent cx="2765731" cy="1838849"/>
            <wp:effectExtent l="0" t="0" r="0" b="9525"/>
            <wp:docPr id="29" name="Рисунок 29" descr="J:\фото 2017\ВДНХ 20.08.17\DSC02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 2017\ВДНХ 20.08.17\DSC0269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61" cy="184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57C8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7A05CBA0" wp14:editId="4B61A758">
            <wp:extent cx="2777839" cy="1846898"/>
            <wp:effectExtent l="0" t="0" r="3810" b="1270"/>
            <wp:docPr id="30" name="Рисунок 30" descr="J:\фото 2017\ВДНХ 20.08.17\DSC0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 2017\ВДНХ 20.08.17\DSC0273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4" cy="184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5DBC4C" wp14:editId="330DADF1">
            <wp:extent cx="2793442" cy="1857272"/>
            <wp:effectExtent l="0" t="0" r="6985" b="0"/>
            <wp:docPr id="31" name="Рисунок 31" descr="J:\фото 2017\ВДНХ 20.08.17\DSC02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фото 2017\ВДНХ 20.08.17\DSC0268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3" cy="186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57C8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2ED6B39E" wp14:editId="7DB58FA8">
            <wp:extent cx="2720393" cy="1808704"/>
            <wp:effectExtent l="0" t="0" r="3810" b="1270"/>
            <wp:docPr id="32" name="Рисунок 32" descr="J:\фото 2017\ВДНХ 20.08.17\DSC0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фото 2017\ВДНХ 20.08.17\DSC0275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06" cy="180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сентябре совместно с администрацией сельского поселения Койгородок была организована выездная выставка-продажа </w:t>
      </w:r>
      <w:r w:rsidRPr="00490F6A">
        <w:rPr>
          <w:b/>
          <w:sz w:val="28"/>
          <w:szCs w:val="28"/>
        </w:rPr>
        <w:t>«Декоративно-прикладное творчество мастеров района»</w:t>
      </w:r>
      <w:r>
        <w:rPr>
          <w:sz w:val="28"/>
          <w:szCs w:val="28"/>
        </w:rPr>
        <w:t xml:space="preserve"> на сельскохозяйственной ярмарке «Урожай-2017г». 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552960" wp14:editId="13211FC5">
            <wp:extent cx="2948716" cy="1658006"/>
            <wp:effectExtent l="0" t="0" r="4445" b="0"/>
            <wp:docPr id="33" name="Рисунок 33" descr="C:\Users\homepc\Desktop\ФОТО-2017г\сх ярмарка\DSC0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pc\Desktop\ФОТО-2017г\сх ярмарка\DSC0303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368" cy="166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8CC7E83" wp14:editId="581E5F66">
            <wp:extent cx="2930797" cy="1647930"/>
            <wp:effectExtent l="0" t="0" r="3175" b="0"/>
            <wp:docPr id="34" name="Рисунок 34" descr="C:\Users\homepc\Desktop\ФОТО-2017г\сх ярмарка\DSC0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pc\Desktop\ФОТО-2017г\сх ярмарка\DSC0303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27" cy="164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Default="00C30977" w:rsidP="00C33CC1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30977" w:rsidRDefault="00C30977" w:rsidP="00C33CC1">
      <w:pPr>
        <w:pStyle w:val="aa"/>
        <w:spacing w:line="360" w:lineRule="auto"/>
        <w:ind w:left="0"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На мероприятии МОД «Коми </w:t>
      </w:r>
      <w:proofErr w:type="spellStart"/>
      <w:r>
        <w:rPr>
          <w:sz w:val="28"/>
          <w:szCs w:val="28"/>
        </w:rPr>
        <w:t>войтыр</w:t>
      </w:r>
      <w:proofErr w:type="spellEnd"/>
      <w:r>
        <w:rPr>
          <w:sz w:val="28"/>
          <w:szCs w:val="28"/>
        </w:rPr>
        <w:t xml:space="preserve">» в фойе Центра культуры музей представил выставку </w:t>
      </w:r>
      <w:r w:rsidRPr="00E40CE4">
        <w:rPr>
          <w:b/>
          <w:sz w:val="28"/>
          <w:szCs w:val="28"/>
        </w:rPr>
        <w:t>«Из истории лесной промышленности и сельского хозяйства района»</w:t>
      </w:r>
      <w:r>
        <w:rPr>
          <w:b/>
          <w:sz w:val="28"/>
          <w:szCs w:val="28"/>
        </w:rPr>
        <w:t xml:space="preserve">. </w:t>
      </w:r>
    </w:p>
    <w:p w:rsidR="00C30977" w:rsidRPr="00CF74CB" w:rsidRDefault="00C30977" w:rsidP="00C33CC1">
      <w:pPr>
        <w:pStyle w:val="aa"/>
        <w:spacing w:line="360" w:lineRule="auto"/>
        <w:ind w:left="0" w:firstLine="708"/>
        <w:jc w:val="both"/>
        <w:rPr>
          <w:sz w:val="28"/>
          <w:szCs w:val="28"/>
        </w:rPr>
      </w:pPr>
      <w:r w:rsidRPr="00CF74CB">
        <w:rPr>
          <w:sz w:val="28"/>
          <w:szCs w:val="28"/>
        </w:rPr>
        <w:t xml:space="preserve">К юбилею органов </w:t>
      </w:r>
      <w:proofErr w:type="spellStart"/>
      <w:r w:rsidRPr="00CF74CB">
        <w:rPr>
          <w:sz w:val="28"/>
          <w:szCs w:val="28"/>
        </w:rPr>
        <w:t>ЗАГСа</w:t>
      </w:r>
      <w:proofErr w:type="spellEnd"/>
      <w:r w:rsidRPr="00CF74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музей участвовал в создании выставки </w:t>
      </w:r>
      <w:r w:rsidRPr="00CF74CB">
        <w:rPr>
          <w:b/>
          <w:sz w:val="28"/>
          <w:szCs w:val="28"/>
        </w:rPr>
        <w:t>«Судьбы счастливые моменты»</w:t>
      </w:r>
      <w:r>
        <w:rPr>
          <w:b/>
          <w:sz w:val="28"/>
          <w:szCs w:val="28"/>
        </w:rPr>
        <w:t xml:space="preserve">, </w:t>
      </w:r>
      <w:r w:rsidRPr="00CF74CB">
        <w:rPr>
          <w:sz w:val="28"/>
          <w:szCs w:val="28"/>
        </w:rPr>
        <w:t>где представил и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некоторые экспонаты из фондов музея.</w:t>
      </w:r>
    </w:p>
    <w:p w:rsidR="00C30977" w:rsidRDefault="00C30977" w:rsidP="00C33CC1">
      <w:pPr>
        <w:pStyle w:val="aa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03EB6FB" wp14:editId="20FE7661">
            <wp:extent cx="4240493" cy="2321169"/>
            <wp:effectExtent l="0" t="0" r="8255" b="3175"/>
            <wp:docPr id="35" name="Рисунок 35" descr="C:\Users\homepc\Downloads\ЗАГС 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pc\Downloads\ЗАГС выставк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632" cy="233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77" w:rsidRPr="00C4799D" w:rsidRDefault="00C30977" w:rsidP="00C33CC1">
      <w:pPr>
        <w:spacing w:after="200"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ab/>
      </w:r>
      <w:r w:rsidRPr="00A86D14">
        <w:rPr>
          <w:rFonts w:eastAsiaTheme="minorHAnsi"/>
          <w:sz w:val="28"/>
          <w:szCs w:val="28"/>
          <w:lang w:eastAsia="en-US"/>
        </w:rPr>
        <w:t>В целом,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C4799D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C4799D">
        <w:rPr>
          <w:rFonts w:eastAsiaTheme="minorHAnsi"/>
          <w:sz w:val="28"/>
          <w:szCs w:val="28"/>
          <w:lang w:eastAsia="en-US"/>
        </w:rPr>
        <w:t>в 201</w:t>
      </w:r>
      <w:r>
        <w:rPr>
          <w:rFonts w:eastAsiaTheme="minorHAnsi"/>
          <w:sz w:val="28"/>
          <w:szCs w:val="28"/>
          <w:lang w:eastAsia="en-US"/>
        </w:rPr>
        <w:t>7</w:t>
      </w:r>
      <w:r w:rsidRPr="00C4799D">
        <w:rPr>
          <w:rFonts w:eastAsiaTheme="minorHAnsi"/>
          <w:sz w:val="28"/>
          <w:szCs w:val="28"/>
          <w:lang w:eastAsia="en-US"/>
        </w:rPr>
        <w:t xml:space="preserve">г. всего экспонировалось 17 выставок, из них: </w:t>
      </w:r>
      <w:r>
        <w:rPr>
          <w:rFonts w:eastAsiaTheme="minorHAnsi"/>
          <w:sz w:val="28"/>
          <w:szCs w:val="28"/>
          <w:lang w:eastAsia="en-US"/>
        </w:rPr>
        <w:t>2</w:t>
      </w:r>
      <w:r w:rsidRPr="00C4799D">
        <w:rPr>
          <w:rFonts w:eastAsiaTheme="minorHAnsi"/>
          <w:sz w:val="28"/>
          <w:szCs w:val="28"/>
          <w:lang w:eastAsia="en-US"/>
        </w:rPr>
        <w:t xml:space="preserve"> - привозные, 12 были оформлены в экспозиции музея, 5 – вне музея. </w:t>
      </w:r>
      <w:r>
        <w:rPr>
          <w:rFonts w:eastAsiaTheme="minorHAnsi"/>
          <w:sz w:val="28"/>
          <w:szCs w:val="28"/>
          <w:lang w:eastAsia="en-US"/>
        </w:rPr>
        <w:t xml:space="preserve">Была </w:t>
      </w:r>
      <w:r w:rsidRPr="00C4799D">
        <w:rPr>
          <w:rFonts w:eastAsiaTheme="minorHAnsi"/>
          <w:sz w:val="28"/>
          <w:szCs w:val="28"/>
          <w:lang w:eastAsia="en-US"/>
        </w:rPr>
        <w:t>создан</w:t>
      </w:r>
      <w:r>
        <w:rPr>
          <w:rFonts w:eastAsiaTheme="minorHAnsi"/>
          <w:sz w:val="28"/>
          <w:szCs w:val="28"/>
          <w:lang w:eastAsia="en-US"/>
        </w:rPr>
        <w:t>а</w:t>
      </w:r>
      <w:r w:rsidRPr="00C4799D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одна</w:t>
      </w:r>
      <w:r w:rsidRPr="00C4799D">
        <w:rPr>
          <w:rFonts w:eastAsiaTheme="minorHAnsi"/>
          <w:sz w:val="28"/>
          <w:szCs w:val="28"/>
          <w:lang w:eastAsia="en-US"/>
        </w:rPr>
        <w:t xml:space="preserve"> нов</w:t>
      </w:r>
      <w:r>
        <w:rPr>
          <w:rFonts w:eastAsiaTheme="minorHAnsi"/>
          <w:sz w:val="28"/>
          <w:szCs w:val="28"/>
          <w:lang w:eastAsia="en-US"/>
        </w:rPr>
        <w:t>ая</w:t>
      </w:r>
      <w:r w:rsidRPr="00C4799D">
        <w:rPr>
          <w:rFonts w:eastAsiaTheme="minorHAnsi"/>
          <w:sz w:val="28"/>
          <w:szCs w:val="28"/>
          <w:lang w:eastAsia="en-US"/>
        </w:rPr>
        <w:t xml:space="preserve"> экспозици</w:t>
      </w:r>
      <w:r>
        <w:rPr>
          <w:rFonts w:eastAsiaTheme="minorHAnsi"/>
          <w:sz w:val="28"/>
          <w:szCs w:val="28"/>
          <w:lang w:eastAsia="en-US"/>
        </w:rPr>
        <w:t xml:space="preserve">я, это </w:t>
      </w:r>
      <w:r w:rsidRPr="00CF74CB">
        <w:rPr>
          <w:rFonts w:eastAsiaTheme="minorHAnsi"/>
          <w:b/>
          <w:sz w:val="28"/>
          <w:szCs w:val="28"/>
          <w:lang w:eastAsia="en-US"/>
        </w:rPr>
        <w:t>«Деревянных дел мастер»</w:t>
      </w:r>
      <w:r>
        <w:rPr>
          <w:rFonts w:eastAsiaTheme="minorHAnsi"/>
          <w:b/>
          <w:sz w:val="28"/>
          <w:szCs w:val="28"/>
          <w:lang w:eastAsia="en-US"/>
        </w:rPr>
        <w:t>.</w:t>
      </w:r>
      <w:r w:rsidRPr="00C4799D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Дополнены новыми экспонатами экспозиции </w:t>
      </w:r>
      <w:r w:rsidRPr="00C4799D">
        <w:rPr>
          <w:rFonts w:eastAsiaTheme="minorHAnsi"/>
          <w:sz w:val="28"/>
          <w:szCs w:val="28"/>
          <w:lang w:eastAsia="en-US"/>
        </w:rPr>
        <w:t>«Крестьянский быт конца 19 н</w:t>
      </w:r>
      <w:r>
        <w:rPr>
          <w:rFonts w:eastAsiaTheme="minorHAnsi"/>
          <w:sz w:val="28"/>
          <w:szCs w:val="28"/>
          <w:lang w:eastAsia="en-US"/>
        </w:rPr>
        <w:t xml:space="preserve">ач. 20 </w:t>
      </w:r>
      <w:proofErr w:type="spellStart"/>
      <w:proofErr w:type="gramStart"/>
      <w:r>
        <w:rPr>
          <w:rFonts w:eastAsiaTheme="minorHAnsi"/>
          <w:sz w:val="28"/>
          <w:szCs w:val="28"/>
          <w:lang w:eastAsia="en-US"/>
        </w:rPr>
        <w:t>вв</w:t>
      </w:r>
      <w:proofErr w:type="spellEnd"/>
      <w:proofErr w:type="gramEnd"/>
      <w:r>
        <w:rPr>
          <w:rFonts w:eastAsiaTheme="minorHAnsi"/>
          <w:sz w:val="28"/>
          <w:szCs w:val="28"/>
          <w:lang w:eastAsia="en-US"/>
        </w:rPr>
        <w:t>»,</w:t>
      </w:r>
      <w:r w:rsidRPr="00C4799D">
        <w:rPr>
          <w:rFonts w:eastAsiaTheme="minorHAnsi"/>
          <w:sz w:val="28"/>
          <w:szCs w:val="28"/>
          <w:lang w:eastAsia="en-US"/>
        </w:rPr>
        <w:t xml:space="preserve"> «</w:t>
      </w:r>
      <w:r>
        <w:rPr>
          <w:rFonts w:eastAsiaTheme="minorHAnsi"/>
          <w:sz w:val="28"/>
          <w:szCs w:val="28"/>
          <w:lang w:eastAsia="en-US"/>
        </w:rPr>
        <w:t>Листая прошлого страницы», «Чужан</w:t>
      </w:r>
      <w:proofErr w:type="spellStart"/>
      <w:r>
        <w:rPr>
          <w:rFonts w:eastAsiaTheme="minorHAnsi"/>
          <w:sz w:val="28"/>
          <w:szCs w:val="28"/>
          <w:lang w:val="en-US" w:eastAsia="en-US"/>
        </w:rPr>
        <w:t>i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н </w:t>
      </w:r>
      <w:proofErr w:type="spellStart"/>
      <w:r>
        <w:rPr>
          <w:rFonts w:eastAsiaTheme="minorHAnsi"/>
          <w:sz w:val="28"/>
          <w:szCs w:val="28"/>
          <w:lang w:eastAsia="en-US"/>
        </w:rPr>
        <w:t>медся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>
        <w:rPr>
          <w:rFonts w:eastAsiaTheme="minorHAnsi"/>
          <w:sz w:val="28"/>
          <w:szCs w:val="28"/>
          <w:lang w:eastAsia="en-US"/>
        </w:rPr>
        <w:t>муса</w:t>
      </w:r>
      <w:proofErr w:type="spellEnd"/>
      <w:r>
        <w:rPr>
          <w:rFonts w:eastAsiaTheme="minorHAnsi"/>
          <w:sz w:val="28"/>
          <w:szCs w:val="28"/>
          <w:lang w:eastAsia="en-US"/>
        </w:rPr>
        <w:t>».</w:t>
      </w:r>
      <w:r w:rsidRPr="00C4799D">
        <w:rPr>
          <w:rFonts w:eastAsiaTheme="minorHAnsi"/>
          <w:sz w:val="28"/>
          <w:szCs w:val="28"/>
          <w:lang w:eastAsia="en-US"/>
        </w:rPr>
        <w:t xml:space="preserve"> </w:t>
      </w:r>
    </w:p>
    <w:p w:rsidR="00C30977" w:rsidRDefault="00C30977" w:rsidP="00C33CC1">
      <w:pPr>
        <w:spacing w:line="360" w:lineRule="auto"/>
      </w:pPr>
    </w:p>
    <w:p w:rsidR="00660006" w:rsidRDefault="00660006" w:rsidP="00C33CC1">
      <w:pPr>
        <w:spacing w:line="360" w:lineRule="auto"/>
        <w:ind w:right="-1"/>
        <w:jc w:val="center"/>
        <w:rPr>
          <w:noProof/>
          <w:sz w:val="28"/>
          <w:szCs w:val="28"/>
        </w:rPr>
      </w:pPr>
      <w:r>
        <w:rPr>
          <w:b/>
          <w:noProof/>
          <w:sz w:val="32"/>
          <w:szCs w:val="32"/>
        </w:rPr>
        <w:t>И</w:t>
      </w:r>
      <w:r w:rsidRPr="004241A2">
        <w:rPr>
          <w:b/>
          <w:noProof/>
          <w:sz w:val="32"/>
          <w:szCs w:val="32"/>
        </w:rPr>
        <w:t>сследовательская деятельность</w:t>
      </w:r>
      <w:r>
        <w:rPr>
          <w:noProof/>
          <w:sz w:val="36"/>
          <w:szCs w:val="36"/>
        </w:rPr>
        <w:t>.</w:t>
      </w:r>
    </w:p>
    <w:p w:rsidR="008255B5" w:rsidRDefault="00162A1F" w:rsidP="00C33CC1">
      <w:pPr>
        <w:spacing w:after="200" w:line="360" w:lineRule="auto"/>
        <w:ind w:firstLine="708"/>
        <w:jc w:val="both"/>
        <w:rPr>
          <w:rFonts w:asciiTheme="minorHAnsi" w:eastAsiaTheme="minorHAnsi" w:hAnsiTheme="minorHAnsi" w:cstheme="minorBidi"/>
          <w:noProof/>
          <w:sz w:val="22"/>
          <w:szCs w:val="22"/>
        </w:rPr>
      </w:pPr>
      <w:r w:rsidRPr="00482BEC">
        <w:rPr>
          <w:rFonts w:eastAsiaTheme="minorHAnsi"/>
          <w:sz w:val="28"/>
          <w:szCs w:val="28"/>
          <w:lang w:eastAsia="en-US"/>
        </w:rPr>
        <w:t>В  течение года пр</w:t>
      </w:r>
      <w:r w:rsidR="00E144D3">
        <w:rPr>
          <w:rFonts w:eastAsiaTheme="minorHAnsi"/>
          <w:sz w:val="28"/>
          <w:szCs w:val="28"/>
          <w:lang w:eastAsia="en-US"/>
        </w:rPr>
        <w:t>оводились беседы с</w:t>
      </w:r>
      <w:r w:rsidR="00C33CC1">
        <w:rPr>
          <w:rFonts w:eastAsiaTheme="minorHAnsi"/>
          <w:sz w:val="28"/>
          <w:szCs w:val="28"/>
          <w:lang w:eastAsia="en-US"/>
        </w:rPr>
        <w:t xml:space="preserve"> </w:t>
      </w:r>
      <w:r w:rsidR="00E144D3">
        <w:rPr>
          <w:rFonts w:eastAsiaTheme="minorHAnsi"/>
          <w:sz w:val="28"/>
          <w:szCs w:val="28"/>
          <w:lang w:eastAsia="en-US"/>
        </w:rPr>
        <w:t xml:space="preserve"> информантами. </w:t>
      </w:r>
      <w:r w:rsidRPr="00482BEC">
        <w:rPr>
          <w:rFonts w:eastAsiaTheme="minorHAnsi"/>
          <w:sz w:val="28"/>
          <w:szCs w:val="28"/>
          <w:lang w:eastAsia="en-US"/>
        </w:rPr>
        <w:t>Сотрудники музея собирали информацию о</w:t>
      </w:r>
      <w:r w:rsidR="00EC0928">
        <w:rPr>
          <w:rFonts w:eastAsiaTheme="minorHAnsi"/>
          <w:sz w:val="28"/>
          <w:szCs w:val="28"/>
          <w:lang w:eastAsia="en-US"/>
        </w:rPr>
        <w:t>б участниках ВОВ.</w:t>
      </w:r>
      <w:r w:rsidR="008255B5" w:rsidRPr="008255B5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</w:p>
    <w:p w:rsidR="008255B5" w:rsidRDefault="008255B5" w:rsidP="00C33CC1">
      <w:pPr>
        <w:spacing w:after="200" w:line="360" w:lineRule="auto"/>
        <w:ind w:firstLine="708"/>
        <w:jc w:val="center"/>
        <w:rPr>
          <w:rFonts w:eastAsiaTheme="minorHAnsi"/>
          <w:sz w:val="28"/>
          <w:szCs w:val="28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5D102DBF" wp14:editId="50B7CF4E">
            <wp:extent cx="4410075" cy="39338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14092" r="32857" b="15826"/>
                    <a:stretch/>
                  </pic:blipFill>
                  <pic:spPr bwMode="auto">
                    <a:xfrm>
                      <a:off x="0" y="0"/>
                      <a:ext cx="4411695" cy="393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55B5" w:rsidRDefault="00033C5A" w:rsidP="00C33CC1">
      <w:pPr>
        <w:spacing w:after="200" w:line="360" w:lineRule="auto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</w:t>
      </w:r>
      <w:r w:rsidR="008255B5">
        <w:rPr>
          <w:rFonts w:eastAsiaTheme="minorHAnsi"/>
          <w:sz w:val="28"/>
          <w:szCs w:val="28"/>
          <w:lang w:eastAsia="en-US"/>
        </w:rPr>
        <w:t xml:space="preserve"> </w:t>
      </w:r>
      <w:r w:rsidR="00162A1F" w:rsidRPr="00162A1F">
        <w:rPr>
          <w:rFonts w:eastAsiaTheme="minorHAnsi"/>
          <w:sz w:val="28"/>
          <w:szCs w:val="28"/>
          <w:lang w:eastAsia="en-US"/>
        </w:rPr>
        <w:t xml:space="preserve"> </w:t>
      </w:r>
      <w:r w:rsidR="00856943">
        <w:rPr>
          <w:rFonts w:eastAsiaTheme="minorHAnsi"/>
          <w:sz w:val="28"/>
          <w:szCs w:val="28"/>
          <w:lang w:eastAsia="en-US"/>
        </w:rPr>
        <w:t>П</w:t>
      </w:r>
      <w:r w:rsidR="00162A1F" w:rsidRPr="00162A1F">
        <w:rPr>
          <w:rFonts w:eastAsiaTheme="minorHAnsi"/>
          <w:sz w:val="28"/>
          <w:szCs w:val="28"/>
          <w:lang w:eastAsia="en-US"/>
        </w:rPr>
        <w:t>резентация фильма прошла</w:t>
      </w:r>
      <w:r w:rsidR="00162A1F">
        <w:rPr>
          <w:rFonts w:eastAsiaTheme="minorHAnsi"/>
          <w:sz w:val="28"/>
          <w:szCs w:val="28"/>
          <w:lang w:eastAsia="en-US"/>
        </w:rPr>
        <w:t xml:space="preserve"> </w:t>
      </w:r>
      <w:r w:rsidR="00162A1F" w:rsidRPr="00E7481F">
        <w:rPr>
          <w:rFonts w:eastAsiaTheme="minorHAnsi"/>
          <w:sz w:val="28"/>
          <w:szCs w:val="28"/>
          <w:lang w:eastAsia="en-US"/>
        </w:rPr>
        <w:t>в День Победы- 9 мая</w:t>
      </w:r>
      <w:r w:rsidR="00162A1F" w:rsidRPr="00162A1F">
        <w:rPr>
          <w:rFonts w:eastAsiaTheme="minorHAnsi"/>
          <w:sz w:val="28"/>
          <w:szCs w:val="28"/>
          <w:lang w:eastAsia="en-US"/>
        </w:rPr>
        <w:t xml:space="preserve">. </w:t>
      </w:r>
    </w:p>
    <w:p w:rsidR="008255B5" w:rsidRDefault="008255B5" w:rsidP="00C33CC1">
      <w:pPr>
        <w:spacing w:after="200" w:line="360" w:lineRule="auto"/>
        <w:ind w:firstLine="708"/>
        <w:jc w:val="both"/>
        <w:rPr>
          <w:rFonts w:eastAsiaTheme="minorHAnsi"/>
          <w:noProof/>
          <w:sz w:val="28"/>
          <w:szCs w:val="28"/>
        </w:rPr>
      </w:pPr>
    </w:p>
    <w:p w:rsidR="00EC0928" w:rsidRDefault="008255B5" w:rsidP="00C33CC1">
      <w:pPr>
        <w:spacing w:after="200" w:line="360" w:lineRule="auto"/>
        <w:ind w:firstLine="708"/>
        <w:jc w:val="center"/>
        <w:rPr>
          <w:rFonts w:asciiTheme="minorHAnsi" w:eastAsiaTheme="minorHAnsi" w:hAnsiTheme="minorHAnsi" w:cstheme="minorBidi"/>
          <w:noProof/>
          <w:sz w:val="22"/>
          <w:szCs w:val="22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3698B1C9" wp14:editId="1AE94CAE">
            <wp:extent cx="4698946" cy="3724275"/>
            <wp:effectExtent l="0" t="0" r="698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3474" r="15595"/>
                    <a:stretch/>
                  </pic:blipFill>
                  <pic:spPr bwMode="auto">
                    <a:xfrm>
                      <a:off x="0" y="0"/>
                      <a:ext cx="4707142" cy="3730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CC1" w:rsidRPr="00354AA3" w:rsidRDefault="00C33CC1" w:rsidP="00C33CC1">
      <w:pPr>
        <w:spacing w:after="200" w:line="360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354AA3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      </w:t>
      </w:r>
      <w:r w:rsidRPr="00354AA3">
        <w:rPr>
          <w:rFonts w:eastAsiaTheme="minorHAnsi"/>
          <w:color w:val="000000"/>
          <w:sz w:val="28"/>
          <w:szCs w:val="28"/>
          <w:lang w:eastAsia="en-US"/>
        </w:rPr>
        <w:t xml:space="preserve">Грустная картина берега реки Сысола предстала перед организаторами экологического десанта – воспитанниками ЦДО Койгородской школы, сотрудниками районного музея и Комитета по охране окружающей среды.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856943">
        <w:rPr>
          <w:rFonts w:eastAsiaTheme="minorHAnsi"/>
          <w:b/>
          <w:sz w:val="28"/>
          <w:szCs w:val="28"/>
          <w:lang w:eastAsia="en-US"/>
        </w:rPr>
        <w:t>«</w:t>
      </w:r>
      <w:r>
        <w:rPr>
          <w:rFonts w:eastAsiaTheme="minorHAnsi"/>
          <w:b/>
          <w:sz w:val="28"/>
          <w:szCs w:val="28"/>
          <w:lang w:eastAsia="en-US"/>
        </w:rPr>
        <w:t>Прекрасное далёко</w:t>
      </w:r>
      <w:r w:rsidRPr="00856943">
        <w:rPr>
          <w:rFonts w:eastAsiaTheme="minorHAnsi"/>
          <w:b/>
          <w:sz w:val="28"/>
          <w:szCs w:val="28"/>
          <w:lang w:eastAsia="en-US"/>
        </w:rPr>
        <w:t>»</w:t>
      </w:r>
      <w:r w:rsidRPr="00162A1F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-  фильм, в основу которого легли видео и фотоснимки, сделанные на берегу реки.</w:t>
      </w:r>
      <w:r w:rsidRPr="00EC0928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  <w:r>
        <w:rPr>
          <w:rFonts w:eastAsiaTheme="minorHAnsi"/>
          <w:noProof/>
          <w:sz w:val="28"/>
          <w:szCs w:val="28"/>
        </w:rPr>
        <w:t xml:space="preserve"> </w:t>
      </w:r>
    </w:p>
    <w:p w:rsidR="008255B5" w:rsidRDefault="008255B5" w:rsidP="00C33CC1">
      <w:pPr>
        <w:spacing w:after="200" w:line="360" w:lineRule="auto"/>
        <w:ind w:firstLine="708"/>
        <w:jc w:val="both"/>
        <w:rPr>
          <w:rFonts w:eastAsiaTheme="minorHAnsi"/>
          <w:noProof/>
          <w:sz w:val="28"/>
          <w:szCs w:val="28"/>
        </w:rPr>
      </w:pPr>
      <w:r w:rsidRPr="008255B5">
        <w:rPr>
          <w:rFonts w:eastAsiaTheme="minorHAnsi"/>
          <w:noProof/>
          <w:sz w:val="28"/>
          <w:szCs w:val="28"/>
        </w:rPr>
        <w:t xml:space="preserve">Музей продолжает </w:t>
      </w:r>
      <w:r>
        <w:rPr>
          <w:rFonts w:eastAsiaTheme="minorHAnsi"/>
          <w:noProof/>
          <w:sz w:val="28"/>
          <w:szCs w:val="28"/>
        </w:rPr>
        <w:t>начатую в 2013 году работу по сбору информации о селе Кобра. В этом году из собранного архива был создан фильм «В этой деревне огни не погашены» из фото и видеоматериалов.</w:t>
      </w:r>
    </w:p>
    <w:p w:rsidR="004D6EF0" w:rsidRDefault="004D6EF0" w:rsidP="00C33CC1">
      <w:pPr>
        <w:spacing w:after="200" w:line="360" w:lineRule="auto"/>
        <w:ind w:firstLine="708"/>
        <w:jc w:val="center"/>
        <w:rPr>
          <w:rFonts w:eastAsiaTheme="minorHAnsi"/>
          <w:noProof/>
          <w:sz w:val="28"/>
          <w:szCs w:val="28"/>
        </w:rPr>
      </w:pPr>
      <w:bookmarkStart w:id="0" w:name="_GoBack"/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032F6ED4" wp14:editId="4DBB76A8">
            <wp:extent cx="4602884" cy="3704760"/>
            <wp:effectExtent l="0" t="0" r="762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4248" r="15905"/>
                    <a:stretch/>
                  </pic:blipFill>
                  <pic:spPr bwMode="auto">
                    <a:xfrm>
                      <a:off x="0" y="0"/>
                      <a:ext cx="4618009" cy="3716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D6EF0" w:rsidRPr="008255B5" w:rsidRDefault="004D6EF0" w:rsidP="00C33CC1">
      <w:pPr>
        <w:spacing w:after="200" w:line="360" w:lineRule="auto"/>
        <w:ind w:firstLine="708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lastRenderedPageBreak/>
        <w:t>Также к выставке сыктывкарского художника Николая Мозымова был  создан видеоролик «Переменная облачность», где были представлены сюжеты из жизни художника, а также фото картин, которые не были представлены на выстаке.</w:t>
      </w:r>
    </w:p>
    <w:p w:rsidR="00986FF1" w:rsidRDefault="00EC0928" w:rsidP="00C33CC1">
      <w:pPr>
        <w:spacing w:after="200"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354AA3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2BC3FB5A" wp14:editId="188E80E4">
            <wp:extent cx="4705350" cy="4291586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4248" r="32773" b="14049"/>
                    <a:stretch/>
                  </pic:blipFill>
                  <pic:spPr bwMode="auto">
                    <a:xfrm>
                      <a:off x="0" y="0"/>
                      <a:ext cx="4711651" cy="4297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0D0" w:rsidRDefault="007610D0" w:rsidP="00C33CC1">
      <w:pPr>
        <w:spacing w:after="200" w:line="360" w:lineRule="auto"/>
        <w:jc w:val="center"/>
        <w:rPr>
          <w:b/>
          <w:sz w:val="28"/>
          <w:szCs w:val="28"/>
        </w:rPr>
      </w:pPr>
      <w:r w:rsidRPr="00C71F53">
        <w:rPr>
          <w:b/>
          <w:noProof/>
          <w:sz w:val="28"/>
          <w:szCs w:val="28"/>
        </w:rPr>
        <w:t>МАТЕРИАЛЬ</w:t>
      </w:r>
      <w:r w:rsidRPr="00C71F53">
        <w:rPr>
          <w:b/>
          <w:sz w:val="28"/>
          <w:szCs w:val="28"/>
        </w:rPr>
        <w:t>НО-ТЕХНИЧЕСК</w:t>
      </w:r>
      <w:r>
        <w:rPr>
          <w:b/>
          <w:sz w:val="28"/>
          <w:szCs w:val="28"/>
        </w:rPr>
        <w:t>АЯ</w:t>
      </w:r>
      <w:r w:rsidRPr="00C71F53">
        <w:rPr>
          <w:b/>
          <w:sz w:val="28"/>
          <w:szCs w:val="28"/>
        </w:rPr>
        <w:t xml:space="preserve"> БАЗ</w:t>
      </w:r>
      <w:r>
        <w:rPr>
          <w:b/>
          <w:sz w:val="28"/>
          <w:szCs w:val="28"/>
        </w:rPr>
        <w:t>А</w:t>
      </w:r>
    </w:p>
    <w:p w:rsidR="007610D0" w:rsidRPr="00C71F53" w:rsidRDefault="007610D0" w:rsidP="00C33CC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C71F53">
        <w:rPr>
          <w:sz w:val="28"/>
          <w:szCs w:val="28"/>
        </w:rPr>
        <w:t>жегодно музеем разрабатываются  планы по развитию и совершенствованию материально-технической базы, составляются заявки на необходимое оборудование и материалы,  ведется контроль технической документации по энергохозяйству и теплу, составляется ежемесячная отчетность, ведется работа по составлению графиков работы и табелей.</w:t>
      </w:r>
      <w:r>
        <w:rPr>
          <w:sz w:val="28"/>
          <w:szCs w:val="28"/>
        </w:rPr>
        <w:t xml:space="preserve"> </w:t>
      </w:r>
      <w:r w:rsidR="00CD08B5">
        <w:rPr>
          <w:sz w:val="28"/>
          <w:szCs w:val="28"/>
        </w:rPr>
        <w:t xml:space="preserve"> </w:t>
      </w:r>
    </w:p>
    <w:p w:rsidR="007610D0" w:rsidRDefault="007610D0" w:rsidP="00C33CC1">
      <w:pPr>
        <w:spacing w:after="120" w:line="360" w:lineRule="auto"/>
        <w:ind w:firstLine="497"/>
        <w:jc w:val="center"/>
        <w:rPr>
          <w:b/>
          <w:sz w:val="28"/>
          <w:szCs w:val="28"/>
        </w:rPr>
      </w:pPr>
    </w:p>
    <w:p w:rsidR="007610D0" w:rsidRPr="00C71F53" w:rsidRDefault="007610D0" w:rsidP="00C33CC1">
      <w:pPr>
        <w:spacing w:after="120" w:line="360" w:lineRule="auto"/>
        <w:ind w:firstLine="497"/>
        <w:jc w:val="center"/>
        <w:rPr>
          <w:b/>
          <w:sz w:val="28"/>
          <w:szCs w:val="28"/>
        </w:rPr>
      </w:pPr>
      <w:r w:rsidRPr="00C71F53">
        <w:rPr>
          <w:b/>
          <w:sz w:val="28"/>
          <w:szCs w:val="28"/>
        </w:rPr>
        <w:t>ФИНАНСОВАЯ ДЕЯТЕЛЬНОСТЬ</w:t>
      </w:r>
    </w:p>
    <w:p w:rsidR="007610D0" w:rsidRPr="00543439" w:rsidRDefault="007610D0" w:rsidP="00C33CC1">
      <w:pPr>
        <w:spacing w:line="360" w:lineRule="auto"/>
        <w:jc w:val="center"/>
        <w:rPr>
          <w:b/>
        </w:rPr>
      </w:pPr>
    </w:p>
    <w:p w:rsidR="007610D0" w:rsidRPr="00C71F53" w:rsidRDefault="007610D0" w:rsidP="00C33CC1">
      <w:pPr>
        <w:keepNext/>
        <w:spacing w:line="360" w:lineRule="auto"/>
        <w:ind w:firstLine="540"/>
        <w:jc w:val="both"/>
        <w:outlineLvl w:val="0"/>
        <w:rPr>
          <w:sz w:val="28"/>
          <w:szCs w:val="28"/>
        </w:rPr>
      </w:pPr>
      <w:bookmarkStart w:id="1" w:name="_Toc311213229"/>
      <w:r>
        <w:rPr>
          <w:sz w:val="28"/>
          <w:szCs w:val="28"/>
        </w:rPr>
        <w:lastRenderedPageBreak/>
        <w:t xml:space="preserve"> Муниципальное б</w:t>
      </w:r>
      <w:r w:rsidRPr="00C71F53">
        <w:rPr>
          <w:sz w:val="28"/>
          <w:szCs w:val="28"/>
        </w:rPr>
        <w:t>юджетное учреждение</w:t>
      </w:r>
      <w:r>
        <w:rPr>
          <w:sz w:val="28"/>
          <w:szCs w:val="28"/>
        </w:rPr>
        <w:t xml:space="preserve"> культуры</w:t>
      </w:r>
      <w:r w:rsidRPr="00C71F53">
        <w:rPr>
          <w:sz w:val="28"/>
          <w:szCs w:val="28"/>
        </w:rPr>
        <w:t xml:space="preserve"> «Койгородский краеведческий музей» осуществляет свою деятельность в соответствии с предметом и целями деятельности, определенными в соответствии с федеральными законами, иными нормативными правовыми актами и уставом.</w:t>
      </w:r>
      <w:bookmarkEnd w:id="1"/>
    </w:p>
    <w:p w:rsidR="007610D0" w:rsidRPr="00C71F53" w:rsidRDefault="007610D0" w:rsidP="00C33CC1">
      <w:pPr>
        <w:adjustRightInd w:val="0"/>
        <w:spacing w:line="360" w:lineRule="auto"/>
        <w:ind w:firstLine="540"/>
        <w:jc w:val="both"/>
        <w:outlineLvl w:val="0"/>
        <w:rPr>
          <w:sz w:val="28"/>
          <w:szCs w:val="28"/>
        </w:rPr>
      </w:pPr>
      <w:r w:rsidRPr="00C71F53">
        <w:rPr>
          <w:sz w:val="28"/>
          <w:szCs w:val="28"/>
        </w:rPr>
        <w:t xml:space="preserve"> </w:t>
      </w:r>
      <w:bookmarkStart w:id="2" w:name="_Toc311213230"/>
      <w:r w:rsidRPr="00C71F53">
        <w:rPr>
          <w:sz w:val="28"/>
          <w:szCs w:val="28"/>
        </w:rPr>
        <w:t>Муниципальное задани</w:t>
      </w:r>
      <w:r>
        <w:rPr>
          <w:sz w:val="28"/>
          <w:szCs w:val="28"/>
        </w:rPr>
        <w:t>е</w:t>
      </w:r>
      <w:r w:rsidRPr="00C71F53">
        <w:rPr>
          <w:sz w:val="28"/>
          <w:szCs w:val="28"/>
        </w:rPr>
        <w:t xml:space="preserve"> для бюджетного учреждения в соответствии с предусмотренными его учредительными документами основными видами деятельности формирует и утверждает учред</w:t>
      </w:r>
      <w:r>
        <w:rPr>
          <w:sz w:val="28"/>
          <w:szCs w:val="28"/>
        </w:rPr>
        <w:t>итель</w:t>
      </w:r>
      <w:r w:rsidRPr="00C71F53">
        <w:rPr>
          <w:sz w:val="28"/>
          <w:szCs w:val="28"/>
        </w:rPr>
        <w:t>.</w:t>
      </w:r>
      <w:bookmarkEnd w:id="2"/>
    </w:p>
    <w:p w:rsidR="007610D0" w:rsidRPr="00C71F53" w:rsidRDefault="007610D0" w:rsidP="00C33CC1">
      <w:pPr>
        <w:adjustRightInd w:val="0"/>
        <w:spacing w:line="360" w:lineRule="auto"/>
        <w:jc w:val="both"/>
        <w:outlineLvl w:val="0"/>
        <w:rPr>
          <w:sz w:val="28"/>
          <w:szCs w:val="28"/>
        </w:rPr>
      </w:pPr>
      <w:r w:rsidRPr="00C71F53">
        <w:rPr>
          <w:sz w:val="28"/>
          <w:szCs w:val="28"/>
        </w:rPr>
        <w:t xml:space="preserve">           </w:t>
      </w:r>
      <w:bookmarkStart w:id="3" w:name="_Toc311213231"/>
      <w:r w:rsidRPr="00C71F53">
        <w:rPr>
          <w:sz w:val="28"/>
          <w:szCs w:val="28"/>
        </w:rPr>
        <w:t xml:space="preserve">Финансовое обеспечение выполнения </w:t>
      </w:r>
      <w:r>
        <w:rPr>
          <w:sz w:val="28"/>
          <w:szCs w:val="28"/>
        </w:rPr>
        <w:t>муниципального</w:t>
      </w:r>
      <w:r w:rsidRPr="00C71F53">
        <w:rPr>
          <w:sz w:val="28"/>
          <w:szCs w:val="28"/>
        </w:rPr>
        <w:t xml:space="preserve"> задания бюджетным учреждением осуществляется в виде субсидии из бюджета.</w:t>
      </w:r>
      <w:bookmarkStart w:id="4" w:name="_Toc311213232"/>
      <w:bookmarkEnd w:id="3"/>
      <w:r>
        <w:rPr>
          <w:sz w:val="28"/>
          <w:szCs w:val="28"/>
        </w:rPr>
        <w:t xml:space="preserve">  </w:t>
      </w:r>
      <w:r w:rsidRPr="00C71F53">
        <w:rPr>
          <w:sz w:val="28"/>
          <w:szCs w:val="28"/>
        </w:rPr>
        <w:t>Доходы от уставной и иной деятельности</w:t>
      </w:r>
      <w:r>
        <w:rPr>
          <w:sz w:val="28"/>
          <w:szCs w:val="28"/>
        </w:rPr>
        <w:t>,</w:t>
      </w:r>
      <w:r w:rsidRPr="00C71F53">
        <w:rPr>
          <w:sz w:val="28"/>
          <w:szCs w:val="28"/>
        </w:rPr>
        <w:t xml:space="preserve"> предусмот</w:t>
      </w:r>
      <w:r>
        <w:rPr>
          <w:sz w:val="28"/>
          <w:szCs w:val="28"/>
        </w:rPr>
        <w:t>ренной уставом учреждения, в 201</w:t>
      </w:r>
      <w:r w:rsidR="00D54E7D">
        <w:rPr>
          <w:sz w:val="28"/>
          <w:szCs w:val="28"/>
        </w:rPr>
        <w:t xml:space="preserve">7 </w:t>
      </w:r>
      <w:r w:rsidRPr="00C71F53">
        <w:rPr>
          <w:sz w:val="28"/>
          <w:szCs w:val="28"/>
        </w:rPr>
        <w:t>году запланированы в сумме</w:t>
      </w:r>
      <w:r>
        <w:rPr>
          <w:sz w:val="28"/>
          <w:szCs w:val="28"/>
        </w:rPr>
        <w:t xml:space="preserve"> </w:t>
      </w:r>
      <w:r w:rsidR="00D54E7D">
        <w:rPr>
          <w:sz w:val="28"/>
          <w:szCs w:val="28"/>
        </w:rPr>
        <w:t>1520,17</w:t>
      </w:r>
      <w:r>
        <w:rPr>
          <w:sz w:val="28"/>
          <w:szCs w:val="28"/>
        </w:rPr>
        <w:t xml:space="preserve"> тыс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 xml:space="preserve">уб., от предпринимательской и иной, приносящей доход деятельности, - </w:t>
      </w:r>
      <w:r w:rsidR="00D54E7D">
        <w:rPr>
          <w:sz w:val="28"/>
          <w:szCs w:val="28"/>
        </w:rPr>
        <w:t xml:space="preserve">10,19 </w:t>
      </w:r>
      <w:r>
        <w:rPr>
          <w:sz w:val="28"/>
          <w:szCs w:val="28"/>
        </w:rPr>
        <w:t>тыс. руб.</w:t>
      </w:r>
      <w:bookmarkEnd w:id="4"/>
      <w:r>
        <w:rPr>
          <w:sz w:val="28"/>
          <w:szCs w:val="28"/>
        </w:rPr>
        <w:t xml:space="preserve">, на заработную плату </w:t>
      </w:r>
      <w:r w:rsidR="00082105">
        <w:rPr>
          <w:sz w:val="28"/>
          <w:szCs w:val="28"/>
        </w:rPr>
        <w:t>941,03</w:t>
      </w:r>
      <w:r>
        <w:rPr>
          <w:sz w:val="28"/>
          <w:szCs w:val="28"/>
        </w:rPr>
        <w:t xml:space="preserve"> тыс.руб. </w:t>
      </w:r>
    </w:p>
    <w:p w:rsidR="007610D0" w:rsidRPr="00A84BB1" w:rsidRDefault="007610D0" w:rsidP="00C33CC1">
      <w:pPr>
        <w:spacing w:line="360" w:lineRule="auto"/>
        <w:ind w:firstLine="709"/>
        <w:jc w:val="center"/>
        <w:rPr>
          <w:sz w:val="32"/>
          <w:szCs w:val="32"/>
        </w:rPr>
      </w:pPr>
      <w:r w:rsidRPr="00A84BB1">
        <w:rPr>
          <w:b/>
          <w:sz w:val="32"/>
          <w:szCs w:val="32"/>
        </w:rPr>
        <w:t>Проблем</w:t>
      </w:r>
      <w:r w:rsidRPr="005754ED">
        <w:rPr>
          <w:b/>
          <w:sz w:val="32"/>
          <w:szCs w:val="32"/>
        </w:rPr>
        <w:t>ы</w:t>
      </w:r>
    </w:p>
    <w:p w:rsidR="007610D0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</w:p>
    <w:p w:rsidR="007610D0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  <w:r w:rsidRPr="00A84BB1">
        <w:rPr>
          <w:sz w:val="28"/>
          <w:szCs w:val="28"/>
        </w:rPr>
        <w:t xml:space="preserve">Существует ряд проблем, который ухудшает деятельность </w:t>
      </w:r>
      <w:r>
        <w:rPr>
          <w:sz w:val="28"/>
          <w:szCs w:val="28"/>
        </w:rPr>
        <w:t>музея.</w:t>
      </w:r>
      <w:r w:rsidRPr="00A84BB1">
        <w:rPr>
          <w:sz w:val="28"/>
          <w:szCs w:val="28"/>
        </w:rPr>
        <w:t xml:space="preserve"> Главной проблемой является мизерный бюджет, иногда и его полное отсутствие</w:t>
      </w:r>
      <w:r>
        <w:rPr>
          <w:sz w:val="28"/>
          <w:szCs w:val="28"/>
        </w:rPr>
        <w:t>,</w:t>
      </w:r>
      <w:r w:rsidRPr="00A84BB1">
        <w:rPr>
          <w:sz w:val="28"/>
          <w:szCs w:val="28"/>
        </w:rPr>
        <w:t xml:space="preserve"> на </w:t>
      </w:r>
      <w:r>
        <w:rPr>
          <w:sz w:val="28"/>
          <w:szCs w:val="28"/>
        </w:rPr>
        <w:t xml:space="preserve">приобретение музейных предметов </w:t>
      </w:r>
      <w:r w:rsidRPr="00A84BB1">
        <w:rPr>
          <w:sz w:val="28"/>
          <w:szCs w:val="28"/>
        </w:rPr>
        <w:t xml:space="preserve">и продвижение музейного продукта. </w:t>
      </w:r>
    </w:p>
    <w:p w:rsidR="007610D0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  <w:r w:rsidRPr="00A84BB1">
        <w:rPr>
          <w:sz w:val="28"/>
          <w:szCs w:val="28"/>
        </w:rPr>
        <w:t>Одной из важных проблем является проблема планирования на всех уровнях. Регулярное изменение планов</w:t>
      </w:r>
      <w:r>
        <w:rPr>
          <w:sz w:val="28"/>
          <w:szCs w:val="28"/>
        </w:rPr>
        <w:t>,</w:t>
      </w:r>
      <w:r w:rsidRPr="00A84BB1">
        <w:rPr>
          <w:sz w:val="28"/>
          <w:szCs w:val="28"/>
        </w:rPr>
        <w:t xml:space="preserve"> выставок и мероприятий приводит к сбою работы и неэффективному распределению временных и человеческих ресурсов. Необходимо максимально четко </w:t>
      </w:r>
      <w:r>
        <w:rPr>
          <w:sz w:val="28"/>
          <w:szCs w:val="28"/>
        </w:rPr>
        <w:t xml:space="preserve">выстраивать планы работы на год. </w:t>
      </w:r>
    </w:p>
    <w:p w:rsidR="007610D0" w:rsidRPr="00A84BB1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Здание, где расположен музей, требует капитального ремонта. По причине повышенной влажности в помещении музея, недопустимой для хранения музейных предметов и музейных коллекций, разрушается музейный фонд, неисправно работает  компьютерная техника. </w:t>
      </w:r>
    </w:p>
    <w:p w:rsidR="007610D0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  <w:r w:rsidRPr="00A84BB1">
        <w:rPr>
          <w:sz w:val="28"/>
          <w:szCs w:val="28"/>
        </w:rPr>
        <w:t xml:space="preserve"> Суммируя вышесказанное, можно сделать вывод, что 201</w:t>
      </w:r>
      <w:r w:rsidR="00D54E7D">
        <w:rPr>
          <w:sz w:val="28"/>
          <w:szCs w:val="28"/>
        </w:rPr>
        <w:t>7</w:t>
      </w:r>
      <w:r w:rsidRPr="00A84BB1">
        <w:rPr>
          <w:sz w:val="28"/>
          <w:szCs w:val="28"/>
        </w:rPr>
        <w:t xml:space="preserve"> год был плодотворным в работе </w:t>
      </w:r>
      <w:r>
        <w:rPr>
          <w:sz w:val="28"/>
          <w:szCs w:val="28"/>
        </w:rPr>
        <w:t>музея,</w:t>
      </w:r>
      <w:r w:rsidRPr="00A84BB1">
        <w:rPr>
          <w:sz w:val="28"/>
          <w:szCs w:val="28"/>
        </w:rPr>
        <w:t xml:space="preserve"> удалось реализовать намеченные  планы, выявить слабые и сильные стороны, выработать концепцию развития  на следующий год</w:t>
      </w:r>
      <w:r>
        <w:rPr>
          <w:sz w:val="28"/>
          <w:szCs w:val="28"/>
        </w:rPr>
        <w:t>.</w:t>
      </w:r>
    </w:p>
    <w:p w:rsidR="007610D0" w:rsidRDefault="007610D0" w:rsidP="00C33CC1">
      <w:pPr>
        <w:spacing w:line="360" w:lineRule="auto"/>
        <w:ind w:firstLine="709"/>
        <w:jc w:val="both"/>
        <w:rPr>
          <w:sz w:val="28"/>
          <w:szCs w:val="28"/>
        </w:rPr>
      </w:pPr>
    </w:p>
    <w:p w:rsidR="00482BEC" w:rsidRPr="00482BEC" w:rsidRDefault="007610D0" w:rsidP="00C33CC1">
      <w:pPr>
        <w:spacing w:line="360" w:lineRule="auto"/>
        <w:ind w:firstLine="709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sz w:val="28"/>
          <w:szCs w:val="28"/>
        </w:rPr>
        <w:t xml:space="preserve">Директор                                                 </w:t>
      </w:r>
      <w:r w:rsidR="002421C8">
        <w:rPr>
          <w:sz w:val="28"/>
          <w:szCs w:val="28"/>
        </w:rPr>
        <w:t>Н.В. Шарапова</w:t>
      </w:r>
    </w:p>
    <w:p w:rsidR="00482BEC" w:rsidRPr="00482BEC" w:rsidRDefault="00482BEC" w:rsidP="00C33CC1">
      <w:pPr>
        <w:spacing w:after="200" w:line="360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82BEC" w:rsidRPr="005F19A1" w:rsidRDefault="00482BEC" w:rsidP="00C33CC1">
      <w:pPr>
        <w:spacing w:line="360" w:lineRule="auto"/>
        <w:ind w:left="-567" w:right="-1"/>
        <w:jc w:val="center"/>
        <w:rPr>
          <w:b/>
          <w:color w:val="000000"/>
          <w:sz w:val="28"/>
          <w:szCs w:val="28"/>
        </w:rPr>
      </w:pPr>
    </w:p>
    <w:sectPr w:rsidR="00482BEC" w:rsidRPr="005F19A1" w:rsidSect="00CA1E31">
      <w:pgSz w:w="11906" w:h="16838"/>
      <w:pgMar w:top="284" w:right="849" w:bottom="142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5429" w:rsidRDefault="002C5429" w:rsidP="001A47E4">
      <w:r>
        <w:separator/>
      </w:r>
    </w:p>
  </w:endnote>
  <w:endnote w:type="continuationSeparator" w:id="0">
    <w:p w:rsidR="002C5429" w:rsidRDefault="002C5429" w:rsidP="001A47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5429" w:rsidRDefault="002C5429" w:rsidP="001A47E4">
      <w:r>
        <w:separator/>
      </w:r>
    </w:p>
  </w:footnote>
  <w:footnote w:type="continuationSeparator" w:id="0">
    <w:p w:rsidR="002C5429" w:rsidRDefault="002C5429" w:rsidP="001A47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3.5pt;height:13.5pt" o:bullet="t">
        <v:imagedata r:id="rId1" o:title="BD21329_"/>
      </v:shape>
    </w:pict>
  </w:numPicBullet>
  <w:abstractNum w:abstractNumId="0">
    <w:nsid w:val="0A3E0F20"/>
    <w:multiLevelType w:val="hybridMultilevel"/>
    <w:tmpl w:val="85AC9772"/>
    <w:lvl w:ilvl="0" w:tplc="CED20C6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/>
      </w:rPr>
    </w:lvl>
    <w:lvl w:ilvl="1" w:tplc="95A6750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797C7B"/>
    <w:multiLevelType w:val="singleLevel"/>
    <w:tmpl w:val="BCFC854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16A85A22"/>
    <w:multiLevelType w:val="hybridMultilevel"/>
    <w:tmpl w:val="170220D2"/>
    <w:lvl w:ilvl="0" w:tplc="D3FC2A5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D20880"/>
    <w:multiLevelType w:val="hybridMultilevel"/>
    <w:tmpl w:val="AEC06E4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1C1348DD"/>
    <w:multiLevelType w:val="hybridMultilevel"/>
    <w:tmpl w:val="33222A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357A90"/>
    <w:multiLevelType w:val="hybridMultilevel"/>
    <w:tmpl w:val="60DC59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BFC7BF8"/>
    <w:multiLevelType w:val="hybridMultilevel"/>
    <w:tmpl w:val="0C1E31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4D7F4D34"/>
    <w:multiLevelType w:val="hybridMultilevel"/>
    <w:tmpl w:val="8DF0B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74947CB"/>
    <w:multiLevelType w:val="hybridMultilevel"/>
    <w:tmpl w:val="12FEF8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8881F8B"/>
    <w:multiLevelType w:val="hybridMultilevel"/>
    <w:tmpl w:val="A97C8D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8"/>
  </w:num>
  <w:num w:numId="5">
    <w:abstractNumId w:val="9"/>
  </w:num>
  <w:num w:numId="6">
    <w:abstractNumId w:val="4"/>
  </w:num>
  <w:num w:numId="7">
    <w:abstractNumId w:val="2"/>
  </w:num>
  <w:num w:numId="8">
    <w:abstractNumId w:val="7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2C2A"/>
    <w:rsid w:val="000148AD"/>
    <w:rsid w:val="00026116"/>
    <w:rsid w:val="0002631B"/>
    <w:rsid w:val="00032865"/>
    <w:rsid w:val="00033C5A"/>
    <w:rsid w:val="000350E8"/>
    <w:rsid w:val="00037D34"/>
    <w:rsid w:val="00040F67"/>
    <w:rsid w:val="000431B4"/>
    <w:rsid w:val="00044897"/>
    <w:rsid w:val="0004761B"/>
    <w:rsid w:val="00047BEA"/>
    <w:rsid w:val="00050F07"/>
    <w:rsid w:val="00054148"/>
    <w:rsid w:val="0005596E"/>
    <w:rsid w:val="00071B86"/>
    <w:rsid w:val="000727CA"/>
    <w:rsid w:val="00082105"/>
    <w:rsid w:val="000834F2"/>
    <w:rsid w:val="000837CA"/>
    <w:rsid w:val="0008598B"/>
    <w:rsid w:val="00094D21"/>
    <w:rsid w:val="00097ECA"/>
    <w:rsid w:val="000A29B4"/>
    <w:rsid w:val="000A493D"/>
    <w:rsid w:val="000B12F2"/>
    <w:rsid w:val="000B7B0B"/>
    <w:rsid w:val="000C1330"/>
    <w:rsid w:val="000C79A1"/>
    <w:rsid w:val="000D1270"/>
    <w:rsid w:val="000D23C2"/>
    <w:rsid w:val="000D6E74"/>
    <w:rsid w:val="000D7E61"/>
    <w:rsid w:val="000E7207"/>
    <w:rsid w:val="000F1234"/>
    <w:rsid w:val="000F3480"/>
    <w:rsid w:val="000F3707"/>
    <w:rsid w:val="000F4F34"/>
    <w:rsid w:val="001027A0"/>
    <w:rsid w:val="00123AE5"/>
    <w:rsid w:val="00130C4A"/>
    <w:rsid w:val="00134103"/>
    <w:rsid w:val="001375EE"/>
    <w:rsid w:val="001438B8"/>
    <w:rsid w:val="00143BAC"/>
    <w:rsid w:val="001506C4"/>
    <w:rsid w:val="00154E2E"/>
    <w:rsid w:val="00162438"/>
    <w:rsid w:val="00162A1F"/>
    <w:rsid w:val="001632A0"/>
    <w:rsid w:val="0016461E"/>
    <w:rsid w:val="00166DED"/>
    <w:rsid w:val="0016783A"/>
    <w:rsid w:val="00170E57"/>
    <w:rsid w:val="00171E3A"/>
    <w:rsid w:val="00187A32"/>
    <w:rsid w:val="001A32D8"/>
    <w:rsid w:val="001A34AA"/>
    <w:rsid w:val="001A42FE"/>
    <w:rsid w:val="001A47E4"/>
    <w:rsid w:val="001A4BFE"/>
    <w:rsid w:val="001B04E4"/>
    <w:rsid w:val="001B0D3A"/>
    <w:rsid w:val="001B3DB3"/>
    <w:rsid w:val="001C3F4E"/>
    <w:rsid w:val="001C434F"/>
    <w:rsid w:val="001C777E"/>
    <w:rsid w:val="001D31C0"/>
    <w:rsid w:val="001D7410"/>
    <w:rsid w:val="001E3255"/>
    <w:rsid w:val="001E70CA"/>
    <w:rsid w:val="001F2B25"/>
    <w:rsid w:val="001F3EBB"/>
    <w:rsid w:val="00201D36"/>
    <w:rsid w:val="00214D7C"/>
    <w:rsid w:val="00215627"/>
    <w:rsid w:val="00217540"/>
    <w:rsid w:val="00220A08"/>
    <w:rsid w:val="00233680"/>
    <w:rsid w:val="00235749"/>
    <w:rsid w:val="002421C8"/>
    <w:rsid w:val="0024620A"/>
    <w:rsid w:val="00250702"/>
    <w:rsid w:val="00251C18"/>
    <w:rsid w:val="0026080B"/>
    <w:rsid w:val="002653F4"/>
    <w:rsid w:val="00271882"/>
    <w:rsid w:val="00281DDB"/>
    <w:rsid w:val="002829CA"/>
    <w:rsid w:val="0028385D"/>
    <w:rsid w:val="00287A92"/>
    <w:rsid w:val="00287EE1"/>
    <w:rsid w:val="00291A2E"/>
    <w:rsid w:val="00292680"/>
    <w:rsid w:val="00292962"/>
    <w:rsid w:val="00295521"/>
    <w:rsid w:val="002B24E8"/>
    <w:rsid w:val="002B6809"/>
    <w:rsid w:val="002B6FCA"/>
    <w:rsid w:val="002C4E06"/>
    <w:rsid w:val="002C5429"/>
    <w:rsid w:val="002C68ED"/>
    <w:rsid w:val="002D39AD"/>
    <w:rsid w:val="002D5A88"/>
    <w:rsid w:val="002E14AB"/>
    <w:rsid w:val="002E7CE4"/>
    <w:rsid w:val="002F46E9"/>
    <w:rsid w:val="002F5A21"/>
    <w:rsid w:val="002F73A0"/>
    <w:rsid w:val="003248A7"/>
    <w:rsid w:val="0033038D"/>
    <w:rsid w:val="00336649"/>
    <w:rsid w:val="003370F4"/>
    <w:rsid w:val="003540FB"/>
    <w:rsid w:val="00354AA3"/>
    <w:rsid w:val="00356D9C"/>
    <w:rsid w:val="0035722D"/>
    <w:rsid w:val="00381214"/>
    <w:rsid w:val="00395F97"/>
    <w:rsid w:val="003A05CC"/>
    <w:rsid w:val="003B6F77"/>
    <w:rsid w:val="003B6FDD"/>
    <w:rsid w:val="003D211D"/>
    <w:rsid w:val="003D546A"/>
    <w:rsid w:val="003D73B1"/>
    <w:rsid w:val="003E19B0"/>
    <w:rsid w:val="003F2D53"/>
    <w:rsid w:val="003F3213"/>
    <w:rsid w:val="003F4D52"/>
    <w:rsid w:val="003F5C25"/>
    <w:rsid w:val="0040036B"/>
    <w:rsid w:val="004023FF"/>
    <w:rsid w:val="00404773"/>
    <w:rsid w:val="00405F24"/>
    <w:rsid w:val="00407A21"/>
    <w:rsid w:val="0041466F"/>
    <w:rsid w:val="00416DD9"/>
    <w:rsid w:val="00422A87"/>
    <w:rsid w:val="004241A2"/>
    <w:rsid w:val="004250DC"/>
    <w:rsid w:val="00430635"/>
    <w:rsid w:val="0043524D"/>
    <w:rsid w:val="00437BCD"/>
    <w:rsid w:val="00446ADD"/>
    <w:rsid w:val="00457CF5"/>
    <w:rsid w:val="004606CD"/>
    <w:rsid w:val="00462C2B"/>
    <w:rsid w:val="00465D59"/>
    <w:rsid w:val="00475830"/>
    <w:rsid w:val="0048189F"/>
    <w:rsid w:val="00482BEC"/>
    <w:rsid w:val="004A0DE6"/>
    <w:rsid w:val="004A61D2"/>
    <w:rsid w:val="004A777A"/>
    <w:rsid w:val="004B0BE5"/>
    <w:rsid w:val="004B3843"/>
    <w:rsid w:val="004B581C"/>
    <w:rsid w:val="004B5CF6"/>
    <w:rsid w:val="004C0746"/>
    <w:rsid w:val="004C4DEE"/>
    <w:rsid w:val="004D009C"/>
    <w:rsid w:val="004D5D9F"/>
    <w:rsid w:val="004D6EF0"/>
    <w:rsid w:val="004D7E2B"/>
    <w:rsid w:val="004E72F0"/>
    <w:rsid w:val="0050015B"/>
    <w:rsid w:val="0050338D"/>
    <w:rsid w:val="00514E31"/>
    <w:rsid w:val="00534D99"/>
    <w:rsid w:val="00535F7B"/>
    <w:rsid w:val="00536B8B"/>
    <w:rsid w:val="00540341"/>
    <w:rsid w:val="00541625"/>
    <w:rsid w:val="00542B95"/>
    <w:rsid w:val="00543439"/>
    <w:rsid w:val="0054797A"/>
    <w:rsid w:val="00556123"/>
    <w:rsid w:val="00561D68"/>
    <w:rsid w:val="00562603"/>
    <w:rsid w:val="005649A5"/>
    <w:rsid w:val="00565B10"/>
    <w:rsid w:val="00567189"/>
    <w:rsid w:val="0057362B"/>
    <w:rsid w:val="005742A6"/>
    <w:rsid w:val="005754ED"/>
    <w:rsid w:val="00577255"/>
    <w:rsid w:val="0058114C"/>
    <w:rsid w:val="00582737"/>
    <w:rsid w:val="00584443"/>
    <w:rsid w:val="00584D9E"/>
    <w:rsid w:val="00591F9C"/>
    <w:rsid w:val="005A1C8F"/>
    <w:rsid w:val="005A204F"/>
    <w:rsid w:val="005A31CD"/>
    <w:rsid w:val="005B4F93"/>
    <w:rsid w:val="005B77B1"/>
    <w:rsid w:val="005C24F0"/>
    <w:rsid w:val="005C51FF"/>
    <w:rsid w:val="005D1DE4"/>
    <w:rsid w:val="005E4F0A"/>
    <w:rsid w:val="005E6844"/>
    <w:rsid w:val="005F0221"/>
    <w:rsid w:val="005F1A8C"/>
    <w:rsid w:val="005F2497"/>
    <w:rsid w:val="005F6F07"/>
    <w:rsid w:val="005F7C37"/>
    <w:rsid w:val="00604177"/>
    <w:rsid w:val="00605D60"/>
    <w:rsid w:val="006069F9"/>
    <w:rsid w:val="00610773"/>
    <w:rsid w:val="0061255D"/>
    <w:rsid w:val="00613D61"/>
    <w:rsid w:val="00617BA9"/>
    <w:rsid w:val="0062229E"/>
    <w:rsid w:val="00622C8F"/>
    <w:rsid w:val="00623D8B"/>
    <w:rsid w:val="00624B28"/>
    <w:rsid w:val="00632F51"/>
    <w:rsid w:val="00632FFE"/>
    <w:rsid w:val="006352F3"/>
    <w:rsid w:val="006378EB"/>
    <w:rsid w:val="006449BB"/>
    <w:rsid w:val="006527BC"/>
    <w:rsid w:val="006551CE"/>
    <w:rsid w:val="006551FC"/>
    <w:rsid w:val="00660006"/>
    <w:rsid w:val="00660664"/>
    <w:rsid w:val="00661FA1"/>
    <w:rsid w:val="00662934"/>
    <w:rsid w:val="006674B2"/>
    <w:rsid w:val="0067046B"/>
    <w:rsid w:val="006806D1"/>
    <w:rsid w:val="0068244C"/>
    <w:rsid w:val="0068398A"/>
    <w:rsid w:val="00685224"/>
    <w:rsid w:val="00687BBF"/>
    <w:rsid w:val="006A2974"/>
    <w:rsid w:val="006A6A22"/>
    <w:rsid w:val="006A6AAF"/>
    <w:rsid w:val="006B2538"/>
    <w:rsid w:val="006C7CC1"/>
    <w:rsid w:val="006D7761"/>
    <w:rsid w:val="006F7B5B"/>
    <w:rsid w:val="00713E63"/>
    <w:rsid w:val="00713F73"/>
    <w:rsid w:val="0072345B"/>
    <w:rsid w:val="00724B1F"/>
    <w:rsid w:val="00724EE9"/>
    <w:rsid w:val="00736001"/>
    <w:rsid w:val="007416EE"/>
    <w:rsid w:val="00745798"/>
    <w:rsid w:val="00750B55"/>
    <w:rsid w:val="00755880"/>
    <w:rsid w:val="0075597C"/>
    <w:rsid w:val="007610D0"/>
    <w:rsid w:val="007611E7"/>
    <w:rsid w:val="007643A8"/>
    <w:rsid w:val="00770BB8"/>
    <w:rsid w:val="00775B63"/>
    <w:rsid w:val="007A4FCF"/>
    <w:rsid w:val="007A6BCD"/>
    <w:rsid w:val="007B023B"/>
    <w:rsid w:val="007C75F9"/>
    <w:rsid w:val="007D334A"/>
    <w:rsid w:val="007D41C2"/>
    <w:rsid w:val="007D5F56"/>
    <w:rsid w:val="007D6539"/>
    <w:rsid w:val="007E52D6"/>
    <w:rsid w:val="007F46D1"/>
    <w:rsid w:val="007F48EC"/>
    <w:rsid w:val="007F4E5D"/>
    <w:rsid w:val="007F71C3"/>
    <w:rsid w:val="00804E6E"/>
    <w:rsid w:val="00806489"/>
    <w:rsid w:val="008103E6"/>
    <w:rsid w:val="008104A0"/>
    <w:rsid w:val="008117BD"/>
    <w:rsid w:val="008166B5"/>
    <w:rsid w:val="00823492"/>
    <w:rsid w:val="00823FAF"/>
    <w:rsid w:val="008255B5"/>
    <w:rsid w:val="00825EDE"/>
    <w:rsid w:val="00833FA3"/>
    <w:rsid w:val="00834E16"/>
    <w:rsid w:val="00836034"/>
    <w:rsid w:val="0084284C"/>
    <w:rsid w:val="00851DA2"/>
    <w:rsid w:val="00856943"/>
    <w:rsid w:val="00861DDB"/>
    <w:rsid w:val="008633B6"/>
    <w:rsid w:val="0086406D"/>
    <w:rsid w:val="00864EC9"/>
    <w:rsid w:val="00867957"/>
    <w:rsid w:val="008704C0"/>
    <w:rsid w:val="00880F94"/>
    <w:rsid w:val="0088597E"/>
    <w:rsid w:val="00890F0C"/>
    <w:rsid w:val="00892796"/>
    <w:rsid w:val="00895409"/>
    <w:rsid w:val="00896C41"/>
    <w:rsid w:val="008A1900"/>
    <w:rsid w:val="008A51A4"/>
    <w:rsid w:val="008A5FD4"/>
    <w:rsid w:val="008B3674"/>
    <w:rsid w:val="008C6DB7"/>
    <w:rsid w:val="008D159B"/>
    <w:rsid w:val="008D18F4"/>
    <w:rsid w:val="008D532D"/>
    <w:rsid w:val="008E0127"/>
    <w:rsid w:val="008F195E"/>
    <w:rsid w:val="008F6728"/>
    <w:rsid w:val="009001A5"/>
    <w:rsid w:val="00904A60"/>
    <w:rsid w:val="00906F7F"/>
    <w:rsid w:val="00913ADD"/>
    <w:rsid w:val="009238FE"/>
    <w:rsid w:val="00926D83"/>
    <w:rsid w:val="00930BC4"/>
    <w:rsid w:val="009421DC"/>
    <w:rsid w:val="00944C8C"/>
    <w:rsid w:val="00950FFB"/>
    <w:rsid w:val="009604E3"/>
    <w:rsid w:val="0096050A"/>
    <w:rsid w:val="0096153E"/>
    <w:rsid w:val="00962620"/>
    <w:rsid w:val="0096372E"/>
    <w:rsid w:val="00965B92"/>
    <w:rsid w:val="0097039A"/>
    <w:rsid w:val="0097388A"/>
    <w:rsid w:val="00977AE2"/>
    <w:rsid w:val="009802BD"/>
    <w:rsid w:val="0098563D"/>
    <w:rsid w:val="00986FF1"/>
    <w:rsid w:val="009942DA"/>
    <w:rsid w:val="009967CD"/>
    <w:rsid w:val="009A0C3A"/>
    <w:rsid w:val="009A258B"/>
    <w:rsid w:val="009A35E7"/>
    <w:rsid w:val="009B18A3"/>
    <w:rsid w:val="009B4148"/>
    <w:rsid w:val="009B68CB"/>
    <w:rsid w:val="009B7A1F"/>
    <w:rsid w:val="009C0AEB"/>
    <w:rsid w:val="009C146A"/>
    <w:rsid w:val="009C7BB7"/>
    <w:rsid w:val="009D10F0"/>
    <w:rsid w:val="009D1C5F"/>
    <w:rsid w:val="009D253F"/>
    <w:rsid w:val="009D34D6"/>
    <w:rsid w:val="009E108F"/>
    <w:rsid w:val="009E2E95"/>
    <w:rsid w:val="009E3C2B"/>
    <w:rsid w:val="009E6C38"/>
    <w:rsid w:val="009E7B29"/>
    <w:rsid w:val="009F32EA"/>
    <w:rsid w:val="00A04B0D"/>
    <w:rsid w:val="00A067B7"/>
    <w:rsid w:val="00A10BD2"/>
    <w:rsid w:val="00A1411B"/>
    <w:rsid w:val="00A14C36"/>
    <w:rsid w:val="00A20653"/>
    <w:rsid w:val="00A239CA"/>
    <w:rsid w:val="00A24124"/>
    <w:rsid w:val="00A27C80"/>
    <w:rsid w:val="00A327A2"/>
    <w:rsid w:val="00A34F83"/>
    <w:rsid w:val="00A409B9"/>
    <w:rsid w:val="00A4126F"/>
    <w:rsid w:val="00A42E2A"/>
    <w:rsid w:val="00A454E3"/>
    <w:rsid w:val="00A5238D"/>
    <w:rsid w:val="00A55200"/>
    <w:rsid w:val="00A63222"/>
    <w:rsid w:val="00A667F9"/>
    <w:rsid w:val="00A72167"/>
    <w:rsid w:val="00A755AD"/>
    <w:rsid w:val="00A76822"/>
    <w:rsid w:val="00A84BB1"/>
    <w:rsid w:val="00A85D21"/>
    <w:rsid w:val="00AA2E22"/>
    <w:rsid w:val="00AB405F"/>
    <w:rsid w:val="00AB593D"/>
    <w:rsid w:val="00AB6C70"/>
    <w:rsid w:val="00AB6D66"/>
    <w:rsid w:val="00AD2684"/>
    <w:rsid w:val="00AD2C2A"/>
    <w:rsid w:val="00AE32BA"/>
    <w:rsid w:val="00AE35CE"/>
    <w:rsid w:val="00AF16D4"/>
    <w:rsid w:val="00AF428B"/>
    <w:rsid w:val="00B14892"/>
    <w:rsid w:val="00B26179"/>
    <w:rsid w:val="00B3362F"/>
    <w:rsid w:val="00B42F67"/>
    <w:rsid w:val="00B623C1"/>
    <w:rsid w:val="00B64527"/>
    <w:rsid w:val="00B707C9"/>
    <w:rsid w:val="00B75FB9"/>
    <w:rsid w:val="00B871F2"/>
    <w:rsid w:val="00B946ED"/>
    <w:rsid w:val="00B96F0B"/>
    <w:rsid w:val="00BB3DE8"/>
    <w:rsid w:val="00BD0291"/>
    <w:rsid w:val="00BE034C"/>
    <w:rsid w:val="00BE1A41"/>
    <w:rsid w:val="00BE5A52"/>
    <w:rsid w:val="00BE71F9"/>
    <w:rsid w:val="00BF294F"/>
    <w:rsid w:val="00C0069D"/>
    <w:rsid w:val="00C0490A"/>
    <w:rsid w:val="00C111C1"/>
    <w:rsid w:val="00C116DD"/>
    <w:rsid w:val="00C11D32"/>
    <w:rsid w:val="00C1544F"/>
    <w:rsid w:val="00C1660E"/>
    <w:rsid w:val="00C21F9B"/>
    <w:rsid w:val="00C26513"/>
    <w:rsid w:val="00C26C74"/>
    <w:rsid w:val="00C27254"/>
    <w:rsid w:val="00C30977"/>
    <w:rsid w:val="00C325C4"/>
    <w:rsid w:val="00C33CC1"/>
    <w:rsid w:val="00C34021"/>
    <w:rsid w:val="00C34B84"/>
    <w:rsid w:val="00C36648"/>
    <w:rsid w:val="00C47F9F"/>
    <w:rsid w:val="00C521E6"/>
    <w:rsid w:val="00C548A6"/>
    <w:rsid w:val="00C57715"/>
    <w:rsid w:val="00C60405"/>
    <w:rsid w:val="00C63A71"/>
    <w:rsid w:val="00C64F44"/>
    <w:rsid w:val="00C658A0"/>
    <w:rsid w:val="00C71F53"/>
    <w:rsid w:val="00C75D89"/>
    <w:rsid w:val="00C75DA8"/>
    <w:rsid w:val="00C809DE"/>
    <w:rsid w:val="00C83472"/>
    <w:rsid w:val="00C861B1"/>
    <w:rsid w:val="00C8683A"/>
    <w:rsid w:val="00C86EE8"/>
    <w:rsid w:val="00C92970"/>
    <w:rsid w:val="00CA1E31"/>
    <w:rsid w:val="00CA72D8"/>
    <w:rsid w:val="00CB5E81"/>
    <w:rsid w:val="00CC1D73"/>
    <w:rsid w:val="00CC5A3E"/>
    <w:rsid w:val="00CC7609"/>
    <w:rsid w:val="00CD08B5"/>
    <w:rsid w:val="00CD1F27"/>
    <w:rsid w:val="00CE7608"/>
    <w:rsid w:val="00CF4AD4"/>
    <w:rsid w:val="00CF5A4A"/>
    <w:rsid w:val="00D06220"/>
    <w:rsid w:val="00D1121E"/>
    <w:rsid w:val="00D20C74"/>
    <w:rsid w:val="00D30EED"/>
    <w:rsid w:val="00D31C38"/>
    <w:rsid w:val="00D40DDB"/>
    <w:rsid w:val="00D411BF"/>
    <w:rsid w:val="00D42173"/>
    <w:rsid w:val="00D45F30"/>
    <w:rsid w:val="00D51286"/>
    <w:rsid w:val="00D528BD"/>
    <w:rsid w:val="00D54E7D"/>
    <w:rsid w:val="00D564D2"/>
    <w:rsid w:val="00D621DC"/>
    <w:rsid w:val="00D64285"/>
    <w:rsid w:val="00D67C83"/>
    <w:rsid w:val="00D70AFE"/>
    <w:rsid w:val="00D7168E"/>
    <w:rsid w:val="00D71914"/>
    <w:rsid w:val="00D72532"/>
    <w:rsid w:val="00D81562"/>
    <w:rsid w:val="00D82DDA"/>
    <w:rsid w:val="00D93D3E"/>
    <w:rsid w:val="00D93F66"/>
    <w:rsid w:val="00DA0705"/>
    <w:rsid w:val="00DA29DC"/>
    <w:rsid w:val="00DB3ACD"/>
    <w:rsid w:val="00DB521B"/>
    <w:rsid w:val="00DC1ED8"/>
    <w:rsid w:val="00DD0101"/>
    <w:rsid w:val="00DD22AC"/>
    <w:rsid w:val="00DD38C9"/>
    <w:rsid w:val="00DD40C0"/>
    <w:rsid w:val="00DD493D"/>
    <w:rsid w:val="00DE1A74"/>
    <w:rsid w:val="00DE2F3C"/>
    <w:rsid w:val="00DE5EAD"/>
    <w:rsid w:val="00DE79E2"/>
    <w:rsid w:val="00DF2E95"/>
    <w:rsid w:val="00DF39EC"/>
    <w:rsid w:val="00E02306"/>
    <w:rsid w:val="00E06DC7"/>
    <w:rsid w:val="00E1140B"/>
    <w:rsid w:val="00E144D3"/>
    <w:rsid w:val="00E22995"/>
    <w:rsid w:val="00E343CE"/>
    <w:rsid w:val="00E36C26"/>
    <w:rsid w:val="00E408E6"/>
    <w:rsid w:val="00E43DD4"/>
    <w:rsid w:val="00E440AC"/>
    <w:rsid w:val="00E47189"/>
    <w:rsid w:val="00E51BA4"/>
    <w:rsid w:val="00E62AFD"/>
    <w:rsid w:val="00E6381D"/>
    <w:rsid w:val="00E64440"/>
    <w:rsid w:val="00E678E7"/>
    <w:rsid w:val="00E7481F"/>
    <w:rsid w:val="00E810EB"/>
    <w:rsid w:val="00E81CF7"/>
    <w:rsid w:val="00E8427E"/>
    <w:rsid w:val="00E85E82"/>
    <w:rsid w:val="00E86C9C"/>
    <w:rsid w:val="00E92454"/>
    <w:rsid w:val="00E92C41"/>
    <w:rsid w:val="00E969C0"/>
    <w:rsid w:val="00EA635A"/>
    <w:rsid w:val="00EA6399"/>
    <w:rsid w:val="00EA6EB1"/>
    <w:rsid w:val="00EB0472"/>
    <w:rsid w:val="00EB32AF"/>
    <w:rsid w:val="00EB356B"/>
    <w:rsid w:val="00EC0928"/>
    <w:rsid w:val="00ED5215"/>
    <w:rsid w:val="00EE3E4D"/>
    <w:rsid w:val="00EE421E"/>
    <w:rsid w:val="00EE7F98"/>
    <w:rsid w:val="00EF7A74"/>
    <w:rsid w:val="00F004D0"/>
    <w:rsid w:val="00F05636"/>
    <w:rsid w:val="00F22D92"/>
    <w:rsid w:val="00F245F1"/>
    <w:rsid w:val="00F354A4"/>
    <w:rsid w:val="00F35DB4"/>
    <w:rsid w:val="00F44359"/>
    <w:rsid w:val="00F50A69"/>
    <w:rsid w:val="00F5177F"/>
    <w:rsid w:val="00F54175"/>
    <w:rsid w:val="00F54896"/>
    <w:rsid w:val="00F56DFD"/>
    <w:rsid w:val="00F65AE3"/>
    <w:rsid w:val="00F669F5"/>
    <w:rsid w:val="00F66C33"/>
    <w:rsid w:val="00F776C5"/>
    <w:rsid w:val="00F80BD0"/>
    <w:rsid w:val="00F82FF2"/>
    <w:rsid w:val="00F85B48"/>
    <w:rsid w:val="00F87579"/>
    <w:rsid w:val="00F968C3"/>
    <w:rsid w:val="00FA2DCA"/>
    <w:rsid w:val="00FA308E"/>
    <w:rsid w:val="00FA5731"/>
    <w:rsid w:val="00FB1EE0"/>
    <w:rsid w:val="00FB5329"/>
    <w:rsid w:val="00FB53DF"/>
    <w:rsid w:val="00FB5719"/>
    <w:rsid w:val="00FC1261"/>
    <w:rsid w:val="00FC2ED9"/>
    <w:rsid w:val="00FE29F5"/>
    <w:rsid w:val="00FF1A98"/>
    <w:rsid w:val="00FF508A"/>
    <w:rsid w:val="00FF6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7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343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C9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C9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1A47E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A47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1A47E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A47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9C7BB7"/>
    <w:pPr>
      <w:spacing w:after="160" w:line="240" w:lineRule="exact"/>
    </w:pPr>
    <w:rPr>
      <w:rFonts w:ascii="Arial" w:hAnsi="Arial" w:cs="Arial"/>
      <w:lang w:val="en-US" w:eastAsia="en-US"/>
    </w:rPr>
  </w:style>
  <w:style w:type="paragraph" w:styleId="aa">
    <w:name w:val="List Paragraph"/>
    <w:basedOn w:val="a"/>
    <w:uiPriority w:val="34"/>
    <w:qFormat/>
    <w:rsid w:val="005A1C8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5434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7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343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C9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C9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1A47E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A47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1A47E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A47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9C7BB7"/>
    <w:pPr>
      <w:spacing w:after="160" w:line="240" w:lineRule="exact"/>
    </w:pPr>
    <w:rPr>
      <w:rFonts w:ascii="Arial" w:hAnsi="Arial" w:cs="Arial"/>
      <w:lang w:val="en-US" w:eastAsia="en-US"/>
    </w:rPr>
  </w:style>
  <w:style w:type="paragraph" w:styleId="aa">
    <w:name w:val="List Paragraph"/>
    <w:basedOn w:val="a"/>
    <w:uiPriority w:val="34"/>
    <w:qFormat/>
    <w:rsid w:val="005A1C8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5434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91.jpeg"/><Relationship Id="rId11" Type="http://schemas.openxmlformats.org/officeDocument/2006/relationships/image" Target="media/image4.jpeg"/><Relationship Id="rId32" Type="http://schemas.openxmlformats.org/officeDocument/2006/relationships/image" Target="media/image21.jpeg"/><Relationship Id="rId37" Type="http://schemas.microsoft.com/office/2007/relationships/hdphoto" Target="media/hdphoto6.wdp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6.jpeg"/><Relationship Id="rId5" Type="http://schemas.openxmlformats.org/officeDocument/2006/relationships/settings" Target="settings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22" Type="http://schemas.openxmlformats.org/officeDocument/2006/relationships/image" Target="media/image15.jpeg"/><Relationship Id="rId27" Type="http://schemas.microsoft.com/office/2007/relationships/hdphoto" Target="media/hdphoto2.wdp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theme" Target="theme/theme1.xml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59" Type="http://schemas.openxmlformats.org/officeDocument/2006/relationships/image" Target="media/image44.jpeg"/><Relationship Id="rId103" Type="http://schemas.openxmlformats.org/officeDocument/2006/relationships/image" Target="media/image87.jpeg"/><Relationship Id="rId108" Type="http://schemas.openxmlformats.org/officeDocument/2006/relationships/image" Target="media/image92.png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hyperlink" Target="https://vk.com/wall-67179975_75" TargetMode="External"/><Relationship Id="rId57" Type="http://schemas.openxmlformats.org/officeDocument/2006/relationships/image" Target="media/image42.jpeg"/><Relationship Id="rId106" Type="http://schemas.openxmlformats.org/officeDocument/2006/relationships/image" Target="media/image90.jpeg"/><Relationship Id="rId10" Type="http://schemas.openxmlformats.org/officeDocument/2006/relationships/image" Target="media/image3.jpeg"/><Relationship Id="rId31" Type="http://schemas.microsoft.com/office/2007/relationships/hdphoto" Target="media/hdphoto4.wdp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microsoft.com/office/2007/relationships/hdphoto" Target="media/hdphoto8.wdp"/><Relationship Id="rId101" Type="http://schemas.openxmlformats.org/officeDocument/2006/relationships/image" Target="media/image85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microsoft.com/office/2007/relationships/hdphoto" Target="media/hdphoto7.wdp"/><Relationship Id="rId109" Type="http://schemas.openxmlformats.org/officeDocument/2006/relationships/image" Target="media/image93.png"/><Relationship Id="rId34" Type="http://schemas.openxmlformats.org/officeDocument/2006/relationships/image" Target="media/image23.pn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8.jpeg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microsoft.com/office/2007/relationships/hdphoto" Target="media/hdphoto3.wdp"/><Relationship Id="rId24" Type="http://schemas.openxmlformats.org/officeDocument/2006/relationships/image" Target="media/image17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4.pn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png"/><Relationship Id="rId35" Type="http://schemas.microsoft.com/office/2007/relationships/hdphoto" Target="media/hdphoto5.wdp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tyles" Target="styles.xml"/><Relationship Id="rId25" Type="http://schemas.microsoft.com/office/2007/relationships/hdphoto" Target="media/hdphoto1.wdp"/><Relationship Id="rId46" Type="http://schemas.openxmlformats.org/officeDocument/2006/relationships/image" Target="media/image32.jpeg"/><Relationship Id="rId67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27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3FF79A-5C2E-4738-9959-47314D0D4C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5622</TotalTime>
  <Pages>24</Pages>
  <Words>3298</Words>
  <Characters>18803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Музей-1</dc:creator>
  <cp:keywords/>
  <dc:description/>
  <cp:lastModifiedBy>Музей</cp:lastModifiedBy>
  <cp:revision>382</cp:revision>
  <cp:lastPrinted>2018-01-26T09:11:00Z</cp:lastPrinted>
  <dcterms:created xsi:type="dcterms:W3CDTF">2014-01-09T10:09:00Z</dcterms:created>
  <dcterms:modified xsi:type="dcterms:W3CDTF">2018-01-31T14:04:00Z</dcterms:modified>
</cp:coreProperties>
</file>