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F7" w:rsidRPr="00CB1EF7" w:rsidRDefault="009F31A2" w:rsidP="009F31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CB1EF7" w:rsidRPr="00CB1EF7">
        <w:rPr>
          <w:b/>
          <w:sz w:val="36"/>
          <w:szCs w:val="36"/>
        </w:rPr>
        <w:t>Реестр</w:t>
      </w:r>
    </w:p>
    <w:p w:rsidR="00E243D4" w:rsidRPr="00CB1EF7" w:rsidRDefault="00CB1EF7" w:rsidP="00CB1EF7">
      <w:pPr>
        <w:jc w:val="center"/>
        <w:rPr>
          <w:b/>
          <w:sz w:val="36"/>
          <w:szCs w:val="36"/>
        </w:rPr>
      </w:pPr>
      <w:r w:rsidRPr="00CB1EF7">
        <w:rPr>
          <w:b/>
          <w:sz w:val="36"/>
          <w:szCs w:val="36"/>
        </w:rPr>
        <w:t>действующих  нормативных правовых актов</w:t>
      </w:r>
    </w:p>
    <w:p w:rsidR="00CB1EF7" w:rsidRPr="00462C51" w:rsidRDefault="00175E42" w:rsidP="00462C51">
      <w:pPr>
        <w:jc w:val="center"/>
        <w:rPr>
          <w:b/>
          <w:sz w:val="24"/>
          <w:szCs w:val="24"/>
        </w:rPr>
      </w:pPr>
      <w:r w:rsidRPr="00462C51">
        <w:rPr>
          <w:b/>
          <w:sz w:val="24"/>
          <w:szCs w:val="24"/>
        </w:rPr>
        <w:t xml:space="preserve">(постановления главы  </w:t>
      </w:r>
      <w:r w:rsidR="00CB1EF7" w:rsidRPr="00462C51">
        <w:rPr>
          <w:b/>
          <w:sz w:val="24"/>
          <w:szCs w:val="24"/>
        </w:rPr>
        <w:t>сельского поселения «</w:t>
      </w:r>
      <w:proofErr w:type="spellStart"/>
      <w:r w:rsidR="00CB1EF7" w:rsidRPr="00462C51">
        <w:rPr>
          <w:b/>
          <w:sz w:val="24"/>
          <w:szCs w:val="24"/>
        </w:rPr>
        <w:t>Нючпас</w:t>
      </w:r>
      <w:proofErr w:type="spellEnd"/>
      <w:r w:rsidR="00CB1EF7" w:rsidRPr="00462C51">
        <w:rPr>
          <w:b/>
          <w:sz w:val="24"/>
          <w:szCs w:val="24"/>
        </w:rPr>
        <w:t>»)</w:t>
      </w:r>
    </w:p>
    <w:p w:rsidR="00B41D86" w:rsidRPr="00462C51" w:rsidRDefault="006F6F16" w:rsidP="00462C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3 квартал</w:t>
      </w:r>
      <w:r w:rsidR="00B41D86" w:rsidRPr="00462C51">
        <w:rPr>
          <w:b/>
          <w:sz w:val="24"/>
          <w:szCs w:val="24"/>
        </w:rPr>
        <w:t xml:space="preserve"> 2012 года</w:t>
      </w:r>
    </w:p>
    <w:tbl>
      <w:tblPr>
        <w:tblStyle w:val="a3"/>
        <w:tblW w:w="9747" w:type="dxa"/>
        <w:tblLook w:val="04A0"/>
      </w:tblPr>
      <w:tblGrid>
        <w:gridCol w:w="582"/>
        <w:gridCol w:w="3495"/>
        <w:gridCol w:w="1418"/>
        <w:gridCol w:w="2941"/>
        <w:gridCol w:w="1311"/>
      </w:tblGrid>
      <w:tr w:rsidR="00CB1EF7" w:rsidRPr="00462C51" w:rsidTr="00462C51">
        <w:tc>
          <w:tcPr>
            <w:tcW w:w="582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№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C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C51">
              <w:rPr>
                <w:b/>
                <w:sz w:val="24"/>
                <w:szCs w:val="24"/>
              </w:rPr>
              <w:t>/</w:t>
            </w:r>
            <w:proofErr w:type="spellStart"/>
            <w:r w:rsidRPr="00462C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Дата принятия,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41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Наименование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изменений,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дополнений</w:t>
            </w:r>
          </w:p>
        </w:tc>
        <w:tc>
          <w:tcPr>
            <w:tcW w:w="1311" w:type="dxa"/>
          </w:tcPr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Дата принятия,</w:t>
            </w:r>
          </w:p>
          <w:p w:rsidR="00CB1EF7" w:rsidRPr="00462C51" w:rsidRDefault="00CB1EF7" w:rsidP="00CB1EF7">
            <w:pPr>
              <w:jc w:val="center"/>
              <w:rPr>
                <w:b/>
                <w:sz w:val="24"/>
                <w:szCs w:val="24"/>
              </w:rPr>
            </w:pPr>
            <w:r w:rsidRPr="00462C51">
              <w:rPr>
                <w:b/>
                <w:sz w:val="24"/>
                <w:szCs w:val="24"/>
              </w:rPr>
              <w:t>номер</w:t>
            </w:r>
          </w:p>
        </w:tc>
      </w:tr>
      <w:tr w:rsidR="00831F62" w:rsidRPr="00462C51" w:rsidTr="00462C51">
        <w:tc>
          <w:tcPr>
            <w:tcW w:w="582" w:type="dxa"/>
          </w:tcPr>
          <w:p w:rsidR="00831F62" w:rsidRPr="00462C51" w:rsidRDefault="00CC4E9F" w:rsidP="00CB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831F62" w:rsidRPr="00462C51" w:rsidRDefault="003B57CB" w:rsidP="003B57CB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</w:t>
            </w:r>
            <w:r>
              <w:rPr>
                <w:sz w:val="24"/>
                <w:szCs w:val="24"/>
              </w:rPr>
              <w:t>ы СП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>» «Об организации муниципального жилищного контроля на территории МО СП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62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1F62" w:rsidRDefault="003B57CB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08. 08.2012</w:t>
            </w:r>
          </w:p>
          <w:p w:rsidR="003B57CB" w:rsidRPr="00462C51" w:rsidRDefault="003B57CB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01/08</w:t>
            </w:r>
          </w:p>
        </w:tc>
        <w:tc>
          <w:tcPr>
            <w:tcW w:w="2941" w:type="dxa"/>
          </w:tcPr>
          <w:p w:rsidR="00831F62" w:rsidRPr="00462C51" w:rsidRDefault="00831F62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31F62" w:rsidRPr="00462C51" w:rsidRDefault="00831F62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831F62" w:rsidRPr="00462C51" w:rsidTr="00462C51">
        <w:tc>
          <w:tcPr>
            <w:tcW w:w="582" w:type="dxa"/>
          </w:tcPr>
          <w:p w:rsidR="00831F62" w:rsidRPr="00462C51" w:rsidRDefault="00CC4E9F" w:rsidP="00CB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831F62" w:rsidRPr="00462C51" w:rsidRDefault="003B57CB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</w:t>
            </w:r>
            <w:r>
              <w:rPr>
                <w:sz w:val="24"/>
                <w:szCs w:val="24"/>
              </w:rPr>
              <w:t>ы СП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 xml:space="preserve">» «Об утверждении административного регламента  проведения проверок юридических лиц и индивидуальных предпринимателей при </w:t>
            </w:r>
            <w:r w:rsidRPr="00462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осуществлении муниципального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>
              <w:rPr>
                <w:sz w:val="24"/>
                <w:szCs w:val="24"/>
              </w:rPr>
              <w:t>фонда</w:t>
            </w:r>
            <w:proofErr w:type="gramEnd"/>
            <w:r>
              <w:rPr>
                <w:sz w:val="24"/>
                <w:szCs w:val="24"/>
              </w:rPr>
              <w:t xml:space="preserve"> установленным санитарным и техническим  правилам и нормам, иным требованиям законодательства на территории сельского поселения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62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1F62" w:rsidRDefault="003B57CB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10.08.2012</w:t>
            </w:r>
          </w:p>
          <w:p w:rsidR="003B57CB" w:rsidRPr="00462C51" w:rsidRDefault="003B57CB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02/08</w:t>
            </w:r>
          </w:p>
        </w:tc>
        <w:tc>
          <w:tcPr>
            <w:tcW w:w="2941" w:type="dxa"/>
          </w:tcPr>
          <w:p w:rsidR="00831F62" w:rsidRPr="00462C51" w:rsidRDefault="00831F62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31F62" w:rsidRPr="00462C51" w:rsidRDefault="00831F62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831F62" w:rsidRPr="00462C51" w:rsidTr="00462C51">
        <w:tc>
          <w:tcPr>
            <w:tcW w:w="582" w:type="dxa"/>
          </w:tcPr>
          <w:p w:rsidR="00831F62" w:rsidRPr="00462C51" w:rsidRDefault="003B57CB" w:rsidP="00CB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831F62" w:rsidRPr="00462C51" w:rsidRDefault="003B57CB" w:rsidP="00A00806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</w:t>
            </w:r>
            <w:r>
              <w:rPr>
                <w:sz w:val="24"/>
                <w:szCs w:val="24"/>
              </w:rPr>
              <w:t>ы СП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>» «Об образовании избирательного участка</w:t>
            </w:r>
            <w:r w:rsidRPr="00462C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31F62" w:rsidRDefault="003B57CB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20.08.2012</w:t>
            </w:r>
          </w:p>
          <w:p w:rsidR="003B57CB" w:rsidRPr="00462C51" w:rsidRDefault="003B57CB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03/08</w:t>
            </w:r>
          </w:p>
        </w:tc>
        <w:tc>
          <w:tcPr>
            <w:tcW w:w="2941" w:type="dxa"/>
          </w:tcPr>
          <w:p w:rsidR="00831F62" w:rsidRPr="00462C51" w:rsidRDefault="00831F62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31F62" w:rsidRPr="00462C51" w:rsidRDefault="00831F62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831F62" w:rsidRPr="00462C51" w:rsidTr="00462C51">
        <w:tc>
          <w:tcPr>
            <w:tcW w:w="582" w:type="dxa"/>
          </w:tcPr>
          <w:p w:rsidR="00831F62" w:rsidRPr="00462C51" w:rsidRDefault="00CC4E9F" w:rsidP="00CB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831F62" w:rsidRPr="00462C51" w:rsidRDefault="003B57CB" w:rsidP="003B57CB">
            <w:pPr>
              <w:jc w:val="both"/>
              <w:rPr>
                <w:sz w:val="24"/>
                <w:szCs w:val="24"/>
              </w:rPr>
            </w:pPr>
            <w:r w:rsidRPr="00462C51">
              <w:rPr>
                <w:sz w:val="24"/>
                <w:szCs w:val="24"/>
              </w:rPr>
              <w:t>Постановление глав</w:t>
            </w:r>
            <w:r>
              <w:rPr>
                <w:sz w:val="24"/>
                <w:szCs w:val="24"/>
              </w:rPr>
              <w:t>ы СП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>» «Об утверждении целевой программы «Реконструкции системы уличного освещения в МО СП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 xml:space="preserve"> на 2012-2015 годы»</w:t>
            </w:r>
            <w:r w:rsidRPr="00462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1F62" w:rsidRDefault="001C30E7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20.08.2012</w:t>
            </w:r>
          </w:p>
          <w:p w:rsidR="001C30E7" w:rsidRPr="00462C51" w:rsidRDefault="001C30E7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04/08</w:t>
            </w:r>
          </w:p>
        </w:tc>
        <w:tc>
          <w:tcPr>
            <w:tcW w:w="2941" w:type="dxa"/>
          </w:tcPr>
          <w:p w:rsidR="00831F62" w:rsidRPr="00462C51" w:rsidRDefault="00831F62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31F62" w:rsidRPr="00462C51" w:rsidRDefault="00831F62" w:rsidP="00677AFC">
            <w:pPr>
              <w:jc w:val="center"/>
              <w:rPr>
                <w:sz w:val="24"/>
                <w:szCs w:val="24"/>
              </w:rPr>
            </w:pPr>
          </w:p>
        </w:tc>
      </w:tr>
      <w:tr w:rsidR="00A811E6" w:rsidRPr="00462C51" w:rsidTr="00462C51">
        <w:tc>
          <w:tcPr>
            <w:tcW w:w="582" w:type="dxa"/>
          </w:tcPr>
          <w:p w:rsidR="00A811E6" w:rsidRDefault="00A811E6" w:rsidP="00CB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A811E6" w:rsidRPr="00462C51" w:rsidRDefault="00A811E6" w:rsidP="003B5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СП «</w:t>
            </w:r>
            <w:proofErr w:type="spellStart"/>
            <w:r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 xml:space="preserve">» «О подаче </w:t>
            </w:r>
            <w:proofErr w:type="spellStart"/>
            <w:r>
              <w:rPr>
                <w:sz w:val="24"/>
                <w:szCs w:val="24"/>
              </w:rPr>
              <w:t>теплоэнергии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811E6" w:rsidRDefault="00A811E6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14.09.2012</w:t>
            </w:r>
          </w:p>
          <w:p w:rsidR="00A811E6" w:rsidRDefault="00A811E6" w:rsidP="001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04-р</w:t>
            </w:r>
          </w:p>
        </w:tc>
        <w:tc>
          <w:tcPr>
            <w:tcW w:w="2941" w:type="dxa"/>
          </w:tcPr>
          <w:p w:rsidR="00A811E6" w:rsidRPr="00462C51" w:rsidRDefault="00A811E6" w:rsidP="00677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A811E6" w:rsidRPr="00462C51" w:rsidRDefault="00A811E6" w:rsidP="00677A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1D86" w:rsidRPr="00462C51" w:rsidRDefault="00B41D86" w:rsidP="007920D9">
      <w:pPr>
        <w:jc w:val="both"/>
        <w:rPr>
          <w:sz w:val="24"/>
          <w:szCs w:val="24"/>
        </w:rPr>
      </w:pPr>
    </w:p>
    <w:p w:rsidR="00B41D86" w:rsidRPr="00DC5C87" w:rsidRDefault="00B41D86" w:rsidP="007920D9">
      <w:pPr>
        <w:jc w:val="both"/>
        <w:rPr>
          <w:sz w:val="24"/>
          <w:szCs w:val="24"/>
        </w:rPr>
      </w:pPr>
      <w:r w:rsidRPr="00462C51">
        <w:rPr>
          <w:sz w:val="24"/>
          <w:szCs w:val="24"/>
        </w:rPr>
        <w:t>Глава сельского поселения «</w:t>
      </w:r>
      <w:proofErr w:type="spellStart"/>
      <w:r w:rsidRPr="00462C51">
        <w:rPr>
          <w:sz w:val="24"/>
          <w:szCs w:val="24"/>
        </w:rPr>
        <w:t>Нючпас</w:t>
      </w:r>
      <w:proofErr w:type="spellEnd"/>
      <w:r w:rsidRPr="00462C5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А.Б.Самыйлов.</w:t>
      </w:r>
    </w:p>
    <w:sectPr w:rsidR="00B41D86" w:rsidRPr="00DC5C87" w:rsidSect="009F31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F7"/>
    <w:rsid w:val="000065ED"/>
    <w:rsid w:val="0003096F"/>
    <w:rsid w:val="000548DD"/>
    <w:rsid w:val="0007300E"/>
    <w:rsid w:val="0007429A"/>
    <w:rsid w:val="00074CFA"/>
    <w:rsid w:val="00075B09"/>
    <w:rsid w:val="000A1F4A"/>
    <w:rsid w:val="00106758"/>
    <w:rsid w:val="001653E2"/>
    <w:rsid w:val="001668EE"/>
    <w:rsid w:val="00175E42"/>
    <w:rsid w:val="001A32D9"/>
    <w:rsid w:val="001C30E7"/>
    <w:rsid w:val="001C4D35"/>
    <w:rsid w:val="001E4603"/>
    <w:rsid w:val="001F0335"/>
    <w:rsid w:val="002228DD"/>
    <w:rsid w:val="0023762C"/>
    <w:rsid w:val="002423DC"/>
    <w:rsid w:val="00247504"/>
    <w:rsid w:val="002577B2"/>
    <w:rsid w:val="0026611F"/>
    <w:rsid w:val="00295958"/>
    <w:rsid w:val="002A0D92"/>
    <w:rsid w:val="002A6B56"/>
    <w:rsid w:val="002B1693"/>
    <w:rsid w:val="002B2C3E"/>
    <w:rsid w:val="002C618D"/>
    <w:rsid w:val="0035366A"/>
    <w:rsid w:val="00353C96"/>
    <w:rsid w:val="003658B9"/>
    <w:rsid w:val="00366445"/>
    <w:rsid w:val="003911CD"/>
    <w:rsid w:val="003A2E7A"/>
    <w:rsid w:val="003B57CB"/>
    <w:rsid w:val="003C034B"/>
    <w:rsid w:val="003C434D"/>
    <w:rsid w:val="003C6367"/>
    <w:rsid w:val="0043036B"/>
    <w:rsid w:val="004441BE"/>
    <w:rsid w:val="00462C51"/>
    <w:rsid w:val="0046721F"/>
    <w:rsid w:val="004736A5"/>
    <w:rsid w:val="00477E9D"/>
    <w:rsid w:val="004D7F8C"/>
    <w:rsid w:val="004E1173"/>
    <w:rsid w:val="004E325C"/>
    <w:rsid w:val="004F5417"/>
    <w:rsid w:val="004F58D6"/>
    <w:rsid w:val="00517D01"/>
    <w:rsid w:val="00545E4B"/>
    <w:rsid w:val="005523E6"/>
    <w:rsid w:val="005A305B"/>
    <w:rsid w:val="005B64B1"/>
    <w:rsid w:val="00610010"/>
    <w:rsid w:val="00620295"/>
    <w:rsid w:val="006370A0"/>
    <w:rsid w:val="00677AFC"/>
    <w:rsid w:val="00687C95"/>
    <w:rsid w:val="006A50AC"/>
    <w:rsid w:val="006B5B18"/>
    <w:rsid w:val="006D3699"/>
    <w:rsid w:val="006D7EC8"/>
    <w:rsid w:val="006F6F16"/>
    <w:rsid w:val="00767224"/>
    <w:rsid w:val="007831CF"/>
    <w:rsid w:val="007920D9"/>
    <w:rsid w:val="00796B87"/>
    <w:rsid w:val="007B4E75"/>
    <w:rsid w:val="007D4317"/>
    <w:rsid w:val="007D6374"/>
    <w:rsid w:val="007E0E23"/>
    <w:rsid w:val="007F14B0"/>
    <w:rsid w:val="00821492"/>
    <w:rsid w:val="00822597"/>
    <w:rsid w:val="008310BD"/>
    <w:rsid w:val="00831F62"/>
    <w:rsid w:val="0084248D"/>
    <w:rsid w:val="00842975"/>
    <w:rsid w:val="008463F8"/>
    <w:rsid w:val="00876EBF"/>
    <w:rsid w:val="008874FF"/>
    <w:rsid w:val="008A3284"/>
    <w:rsid w:val="008B218A"/>
    <w:rsid w:val="008B446B"/>
    <w:rsid w:val="008B4DDC"/>
    <w:rsid w:val="008E7E77"/>
    <w:rsid w:val="0094632A"/>
    <w:rsid w:val="00961B44"/>
    <w:rsid w:val="00974E50"/>
    <w:rsid w:val="00983E7B"/>
    <w:rsid w:val="009937F0"/>
    <w:rsid w:val="009A7BCA"/>
    <w:rsid w:val="009B1919"/>
    <w:rsid w:val="009B2A29"/>
    <w:rsid w:val="009E6C62"/>
    <w:rsid w:val="009F31A2"/>
    <w:rsid w:val="00A00806"/>
    <w:rsid w:val="00A441A1"/>
    <w:rsid w:val="00A811E6"/>
    <w:rsid w:val="00A87056"/>
    <w:rsid w:val="00A93CF8"/>
    <w:rsid w:val="00AE45DB"/>
    <w:rsid w:val="00B34BD8"/>
    <w:rsid w:val="00B34E22"/>
    <w:rsid w:val="00B36456"/>
    <w:rsid w:val="00B41D86"/>
    <w:rsid w:val="00B60018"/>
    <w:rsid w:val="00B93A3F"/>
    <w:rsid w:val="00BC3F7B"/>
    <w:rsid w:val="00BF6EC6"/>
    <w:rsid w:val="00C06D3E"/>
    <w:rsid w:val="00C6772F"/>
    <w:rsid w:val="00C720B0"/>
    <w:rsid w:val="00C84209"/>
    <w:rsid w:val="00CB1EF7"/>
    <w:rsid w:val="00CC30A3"/>
    <w:rsid w:val="00CC3282"/>
    <w:rsid w:val="00CC4E9F"/>
    <w:rsid w:val="00CD3B1B"/>
    <w:rsid w:val="00CD7819"/>
    <w:rsid w:val="00CF7B69"/>
    <w:rsid w:val="00D5309C"/>
    <w:rsid w:val="00D77636"/>
    <w:rsid w:val="00DA5FE3"/>
    <w:rsid w:val="00DC5C87"/>
    <w:rsid w:val="00E03EDC"/>
    <w:rsid w:val="00E243D4"/>
    <w:rsid w:val="00E863FD"/>
    <w:rsid w:val="00EB5300"/>
    <w:rsid w:val="00EC23C0"/>
    <w:rsid w:val="00F17503"/>
    <w:rsid w:val="00F46934"/>
    <w:rsid w:val="00F721B3"/>
    <w:rsid w:val="00F814D2"/>
    <w:rsid w:val="00F83554"/>
    <w:rsid w:val="00F84BE8"/>
    <w:rsid w:val="00FB2E2A"/>
    <w:rsid w:val="00FD3A8C"/>
    <w:rsid w:val="00F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1BED-B384-4CC8-BC85-E34D62E5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2012-09-21T04:50:00Z</cp:lastPrinted>
  <dcterms:created xsi:type="dcterms:W3CDTF">2012-02-09T06:19:00Z</dcterms:created>
  <dcterms:modified xsi:type="dcterms:W3CDTF">2012-09-21T04:50:00Z</dcterms:modified>
</cp:coreProperties>
</file>