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2E" w:rsidRDefault="00394C2E" w:rsidP="00394C2E">
      <w:pPr>
        <w:tabs>
          <w:tab w:val="left" w:pos="5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2E" w:rsidRDefault="00394C2E" w:rsidP="0039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42A">
        <w:rPr>
          <w:rFonts w:ascii="Times New Roman" w:hAnsi="Times New Roman"/>
          <w:b/>
          <w:sz w:val="24"/>
          <w:szCs w:val="24"/>
        </w:rPr>
        <w:t>РЕШЕНИЕ</w:t>
      </w:r>
    </w:p>
    <w:p w:rsidR="00394C2E" w:rsidRDefault="00394C2E" w:rsidP="0039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C2E" w:rsidRPr="00ED242A" w:rsidRDefault="00394C2E" w:rsidP="0039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42A">
        <w:rPr>
          <w:rFonts w:ascii="Times New Roman" w:hAnsi="Times New Roman"/>
          <w:b/>
          <w:sz w:val="24"/>
          <w:szCs w:val="24"/>
        </w:rPr>
        <w:t xml:space="preserve">от 17 декабря 2014 года № </w:t>
      </w:r>
      <w:r w:rsidRPr="00ED242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D242A">
        <w:rPr>
          <w:rFonts w:ascii="Times New Roman" w:hAnsi="Times New Roman"/>
          <w:b/>
          <w:sz w:val="24"/>
          <w:szCs w:val="24"/>
        </w:rPr>
        <w:t xml:space="preserve"> –  33/288  «Об утверждении плана работы Совета МР «Койгородский» </w:t>
      </w:r>
      <w:r w:rsidRPr="00ED242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D242A">
        <w:rPr>
          <w:rFonts w:ascii="Times New Roman" w:hAnsi="Times New Roman"/>
          <w:b/>
          <w:sz w:val="24"/>
          <w:szCs w:val="24"/>
        </w:rPr>
        <w:t xml:space="preserve"> созыва на 2015 год»</w:t>
      </w:r>
    </w:p>
    <w:p w:rsidR="00394C2E" w:rsidRDefault="00394C2E" w:rsidP="00394C2E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C2E" w:rsidRDefault="00394C2E" w:rsidP="00394C2E">
      <w:pPr>
        <w:tabs>
          <w:tab w:val="left" w:pos="5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2E" w:rsidRPr="00EA1CC0" w:rsidRDefault="00394C2E" w:rsidP="00394C2E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EA1CC0">
        <w:rPr>
          <w:rFonts w:ascii="Times New Roman" w:hAnsi="Times New Roman"/>
          <w:b w:val="0"/>
          <w:sz w:val="24"/>
          <w:szCs w:val="24"/>
        </w:rPr>
        <w:t>В соответствии с Регламентом работы Совета муниципального района «Койгородский»</w:t>
      </w:r>
    </w:p>
    <w:p w:rsidR="00394C2E" w:rsidRPr="00EA1CC0" w:rsidRDefault="00394C2E" w:rsidP="00394C2E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394C2E" w:rsidRPr="00EA1CC0" w:rsidRDefault="00394C2E" w:rsidP="00394C2E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EA1CC0">
        <w:rPr>
          <w:rFonts w:ascii="Times New Roman" w:hAnsi="Times New Roman"/>
          <w:sz w:val="24"/>
          <w:szCs w:val="24"/>
        </w:rPr>
        <w:t>Совет муниципального района «Койгородский» РЕШИЛ:</w:t>
      </w:r>
    </w:p>
    <w:p w:rsidR="00394C2E" w:rsidRPr="00EA1CC0" w:rsidRDefault="00394C2E" w:rsidP="00394C2E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94C2E" w:rsidRDefault="00394C2E" w:rsidP="00394C2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EA1CC0">
        <w:rPr>
          <w:rFonts w:ascii="Times New Roman" w:hAnsi="Times New Roman"/>
          <w:b w:val="0"/>
          <w:sz w:val="24"/>
          <w:szCs w:val="24"/>
        </w:rPr>
        <w:tab/>
        <w:t xml:space="preserve">1. Утвердить план работы Совета муниципального района «Койгородский» </w:t>
      </w:r>
      <w:r w:rsidRPr="00EA1CC0">
        <w:rPr>
          <w:rFonts w:ascii="Times New Roman" w:hAnsi="Times New Roman"/>
          <w:b w:val="0"/>
          <w:sz w:val="24"/>
          <w:szCs w:val="24"/>
          <w:lang w:val="en-US"/>
        </w:rPr>
        <w:t>IV</w:t>
      </w:r>
      <w:r w:rsidRPr="00EA1CC0">
        <w:rPr>
          <w:rFonts w:ascii="Times New Roman" w:hAnsi="Times New Roman"/>
          <w:b w:val="0"/>
          <w:sz w:val="24"/>
          <w:szCs w:val="24"/>
        </w:rPr>
        <w:t xml:space="preserve"> созыва на 2015 год согласно приложению.</w:t>
      </w:r>
    </w:p>
    <w:p w:rsidR="00394C2E" w:rsidRDefault="00394C2E" w:rsidP="00394C2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394C2E" w:rsidRDefault="00394C2E" w:rsidP="00394C2E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C2E" w:rsidRPr="00BF4FF0" w:rsidRDefault="00394C2E" w:rsidP="00394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4FF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BF4FF0">
        <w:rPr>
          <w:rFonts w:ascii="Times New Roman" w:hAnsi="Times New Roman"/>
          <w:sz w:val="24"/>
          <w:szCs w:val="24"/>
        </w:rPr>
        <w:t xml:space="preserve"> обязанности главы МР «Койгородский»-</w:t>
      </w:r>
    </w:p>
    <w:p w:rsidR="00394C2E" w:rsidRPr="00BF4FF0" w:rsidRDefault="00394C2E" w:rsidP="00394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руководителя района «Койгородский»                                                                        Н.В. Костина</w:t>
      </w:r>
    </w:p>
    <w:p w:rsidR="00394C2E" w:rsidRPr="00EA1CC0" w:rsidRDefault="00394C2E" w:rsidP="00394C2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394C2E" w:rsidRPr="00EA1CC0" w:rsidRDefault="00394C2E" w:rsidP="00394C2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394C2E" w:rsidRDefault="00394C2E" w:rsidP="00394C2E"/>
    <w:p w:rsidR="00394C2E" w:rsidRDefault="00394C2E" w:rsidP="00394C2E"/>
    <w:p w:rsidR="00394C2E" w:rsidRDefault="00394C2E" w:rsidP="00394C2E"/>
    <w:p w:rsidR="00394C2E" w:rsidRDefault="00394C2E" w:rsidP="00394C2E"/>
    <w:p w:rsidR="00394C2E" w:rsidRPr="00EA1CC0" w:rsidRDefault="00394C2E" w:rsidP="00394C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CC0">
        <w:rPr>
          <w:rFonts w:ascii="Times New Roman" w:hAnsi="Times New Roman"/>
          <w:sz w:val="24"/>
          <w:szCs w:val="24"/>
        </w:rPr>
        <w:t>Приложение</w:t>
      </w:r>
    </w:p>
    <w:p w:rsidR="00394C2E" w:rsidRPr="00EA1CC0" w:rsidRDefault="00394C2E" w:rsidP="00394C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CC0">
        <w:rPr>
          <w:rFonts w:ascii="Times New Roman" w:hAnsi="Times New Roman"/>
          <w:sz w:val="24"/>
          <w:szCs w:val="24"/>
        </w:rPr>
        <w:t>к решению Совета МР «Койгородский»</w:t>
      </w:r>
    </w:p>
    <w:p w:rsidR="00394C2E" w:rsidRPr="00EA1CC0" w:rsidRDefault="00394C2E" w:rsidP="00394C2E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EA1CC0">
        <w:rPr>
          <w:rFonts w:ascii="Times New Roman" w:hAnsi="Times New Roman"/>
          <w:b w:val="0"/>
          <w:sz w:val="24"/>
          <w:szCs w:val="24"/>
        </w:rPr>
        <w:t xml:space="preserve">«Об утверждении плана работы Совета </w:t>
      </w:r>
    </w:p>
    <w:p w:rsidR="00394C2E" w:rsidRPr="00EA1CC0" w:rsidRDefault="00394C2E" w:rsidP="00394C2E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EA1CC0">
        <w:rPr>
          <w:rFonts w:ascii="Times New Roman" w:hAnsi="Times New Roman"/>
          <w:b w:val="0"/>
          <w:sz w:val="24"/>
          <w:szCs w:val="24"/>
        </w:rPr>
        <w:t xml:space="preserve">МР «Койгородский» </w:t>
      </w:r>
      <w:r w:rsidRPr="00EA1CC0">
        <w:rPr>
          <w:rFonts w:ascii="Times New Roman" w:hAnsi="Times New Roman"/>
          <w:b w:val="0"/>
          <w:sz w:val="24"/>
          <w:szCs w:val="24"/>
          <w:lang w:val="en-US"/>
        </w:rPr>
        <w:t>IV</w:t>
      </w:r>
      <w:r w:rsidRPr="00EA1CC0">
        <w:rPr>
          <w:rFonts w:ascii="Times New Roman" w:hAnsi="Times New Roman"/>
          <w:b w:val="0"/>
          <w:sz w:val="24"/>
          <w:szCs w:val="24"/>
        </w:rPr>
        <w:t xml:space="preserve"> созыва на 2015 год»</w:t>
      </w:r>
    </w:p>
    <w:p w:rsidR="00394C2E" w:rsidRPr="00EA1CC0" w:rsidRDefault="00394C2E" w:rsidP="00394C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C2E" w:rsidRPr="00EA1CC0" w:rsidRDefault="00394C2E" w:rsidP="00394C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C2E" w:rsidRPr="00EA1CC0" w:rsidRDefault="00394C2E" w:rsidP="003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CC0">
        <w:rPr>
          <w:rFonts w:ascii="Times New Roman" w:hAnsi="Times New Roman"/>
          <w:b/>
          <w:sz w:val="24"/>
          <w:szCs w:val="24"/>
        </w:rPr>
        <w:t>ПЛАН РАБОТЫ</w:t>
      </w:r>
    </w:p>
    <w:p w:rsidR="00394C2E" w:rsidRPr="00EA1CC0" w:rsidRDefault="00394C2E" w:rsidP="003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CC0">
        <w:rPr>
          <w:rFonts w:ascii="Times New Roman" w:hAnsi="Times New Roman"/>
          <w:b/>
          <w:sz w:val="24"/>
          <w:szCs w:val="24"/>
        </w:rPr>
        <w:t xml:space="preserve">Совета муниципального района «Койгородский» </w:t>
      </w:r>
      <w:r w:rsidRPr="00EA1CC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A1CC0">
        <w:rPr>
          <w:rFonts w:ascii="Times New Roman" w:hAnsi="Times New Roman"/>
          <w:b/>
          <w:sz w:val="24"/>
          <w:szCs w:val="24"/>
        </w:rPr>
        <w:t xml:space="preserve"> созыва на 2015 год</w:t>
      </w:r>
    </w:p>
    <w:p w:rsidR="00394C2E" w:rsidRPr="00EA1CC0" w:rsidRDefault="00394C2E" w:rsidP="0039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1822"/>
        <w:gridCol w:w="2202"/>
        <w:gridCol w:w="5458"/>
      </w:tblGrid>
      <w:tr w:rsidR="00394C2E" w:rsidRPr="00EA1CC0" w:rsidTr="008D1338">
        <w:tc>
          <w:tcPr>
            <w:tcW w:w="588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C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1C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1C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2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CC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CC0">
              <w:rPr>
                <w:rFonts w:ascii="Times New Roman" w:hAnsi="Times New Roman"/>
                <w:b/>
                <w:sz w:val="24"/>
                <w:szCs w:val="24"/>
              </w:rPr>
              <w:t>Ориентировочная дата проведения заседания</w:t>
            </w:r>
          </w:p>
        </w:tc>
        <w:tc>
          <w:tcPr>
            <w:tcW w:w="5707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CC0">
              <w:rPr>
                <w:rFonts w:ascii="Times New Roman" w:hAnsi="Times New Roman"/>
                <w:b/>
                <w:sz w:val="24"/>
                <w:szCs w:val="24"/>
              </w:rPr>
              <w:t>Основные рассматриваемые вопросы</w:t>
            </w:r>
          </w:p>
        </w:tc>
      </w:tr>
      <w:tr w:rsidR="00394C2E" w:rsidRPr="00EA1CC0" w:rsidTr="008D1338">
        <w:trPr>
          <w:trHeight w:val="1101"/>
        </w:trPr>
        <w:tc>
          <w:tcPr>
            <w:tcW w:w="588" w:type="dxa"/>
            <w:vMerge w:val="restart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1C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22" w:type="dxa"/>
            <w:vMerge w:val="restart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Проведение очередных заседаний Совета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11.02.2015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394C2E" w:rsidRPr="00EA1CC0" w:rsidRDefault="00394C2E" w:rsidP="00394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О внесении изменений в решени</w:t>
            </w:r>
            <w:r>
              <w:rPr>
                <w:rFonts w:ascii="Times New Roman" w:hAnsi="Times New Roman"/>
                <w:sz w:val="24"/>
                <w:szCs w:val="24"/>
              </w:rPr>
              <w:t>е Совета МР «Койгородский» от 17.12.2014</w:t>
            </w:r>
            <w:r w:rsidRPr="00EA1CC0">
              <w:rPr>
                <w:rFonts w:ascii="Times New Roman" w:hAnsi="Times New Roman"/>
                <w:sz w:val="24"/>
                <w:szCs w:val="24"/>
              </w:rPr>
              <w:t xml:space="preserve">  «О бюдж</w:t>
            </w:r>
            <w:r>
              <w:rPr>
                <w:rFonts w:ascii="Times New Roman" w:hAnsi="Times New Roman"/>
                <w:sz w:val="24"/>
                <w:szCs w:val="24"/>
              </w:rPr>
              <w:t>ете МО МР «Койгородский» на 2015 и плановый период  на 2016 и 2017</w:t>
            </w:r>
            <w:r w:rsidRPr="00EA1CC0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  <w:p w:rsidR="00394C2E" w:rsidRPr="00EA1CC0" w:rsidRDefault="00394C2E" w:rsidP="00394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 xml:space="preserve">  Отчет  </w:t>
            </w:r>
            <w:proofErr w:type="spellStart"/>
            <w:r w:rsidRPr="00EA1CC0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EA1CC0">
              <w:rPr>
                <w:rFonts w:ascii="Times New Roman" w:hAnsi="Times New Roman"/>
                <w:sz w:val="24"/>
                <w:szCs w:val="24"/>
              </w:rPr>
              <w:t xml:space="preserve"> - ревизионной комиссии контрольн</w:t>
            </w:r>
            <w:proofErr w:type="gramStart"/>
            <w:r w:rsidRPr="00EA1CC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A1CC0">
              <w:rPr>
                <w:rFonts w:ascii="Times New Roman" w:hAnsi="Times New Roman"/>
                <w:sz w:val="24"/>
                <w:szCs w:val="24"/>
              </w:rPr>
              <w:t xml:space="preserve"> счетного органа МО МР «Койгородский».</w:t>
            </w:r>
          </w:p>
          <w:p w:rsidR="00394C2E" w:rsidRPr="00EA1CC0" w:rsidRDefault="00394C2E" w:rsidP="00394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Отчет об исполнении прогнозного плана (программы) приватизации  муниципального имущества за 2014 год.</w:t>
            </w:r>
          </w:p>
          <w:p w:rsidR="00394C2E" w:rsidRPr="00EA1CC0" w:rsidRDefault="00394C2E" w:rsidP="00394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О   внесении изменений и дополнений  в Устав МО МР «Койгородский».</w:t>
            </w:r>
          </w:p>
          <w:p w:rsidR="00394C2E" w:rsidRPr="00EA1CC0" w:rsidRDefault="00394C2E" w:rsidP="00394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 xml:space="preserve">О продлении полномочий Совета МР «Койгородский» </w:t>
            </w:r>
            <w:r w:rsidRPr="00EA1CC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A1CC0">
              <w:rPr>
                <w:rFonts w:ascii="Times New Roman" w:hAnsi="Times New Roman"/>
                <w:sz w:val="24"/>
                <w:szCs w:val="24"/>
              </w:rPr>
              <w:t xml:space="preserve"> созыва</w:t>
            </w:r>
            <w:r w:rsidRPr="00EA1C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94C2E" w:rsidRPr="00EA1CC0" w:rsidRDefault="00394C2E" w:rsidP="00394C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Имущественные отношения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2E" w:rsidRPr="00EA1CC0" w:rsidTr="008D1338">
        <w:trPr>
          <w:trHeight w:val="3300"/>
        </w:trPr>
        <w:tc>
          <w:tcPr>
            <w:tcW w:w="588" w:type="dxa"/>
            <w:vMerge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18.03.2015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394C2E" w:rsidRPr="00EA1CC0" w:rsidRDefault="00394C2E" w:rsidP="00394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отчету  об исполнении бюджета МО МР «Койгородский» за 2014 год.</w:t>
            </w:r>
          </w:p>
          <w:p w:rsidR="00394C2E" w:rsidRPr="00EA1CC0" w:rsidRDefault="00394C2E" w:rsidP="00394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О  рассмотрении  отчета Главы МР «Койгородский» за 2014 год.</w:t>
            </w:r>
          </w:p>
          <w:p w:rsidR="00394C2E" w:rsidRPr="00EA1CC0" w:rsidRDefault="00394C2E" w:rsidP="00394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 xml:space="preserve"> О рассмотрении  отчета работы Совета МО МР «Койгородский» за 2014 год.</w:t>
            </w:r>
          </w:p>
          <w:p w:rsidR="00394C2E" w:rsidRPr="00EA1CC0" w:rsidRDefault="00394C2E" w:rsidP="00394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МР «Койгородский» от 17 декабря 2014 г.  «О бюджете муниципального образования муниципального района «Койгородский» на 2015 и плановый период 2016-2017 годы »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5.     Имущественные отношения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2E" w:rsidRPr="00EA1CC0" w:rsidTr="008D1338">
        <w:trPr>
          <w:trHeight w:val="2775"/>
        </w:trPr>
        <w:tc>
          <w:tcPr>
            <w:tcW w:w="588" w:type="dxa"/>
            <w:vMerge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vMerge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22.04.2015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1. Об утверждении отчета  об исполнении бюджета МО МР «Койгородский» за 2014 год.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2. О внесении изменений в решение Совета МР «Койгородский» от 17 декабря 2014 г.  «О бюджете муниципального образования муниципального района «Койгородский» на 2015 и плановый период 2016-2017 годы »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3. О  рассмотрении  отчета Главы МР «Койгородский» за 2014 год.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4. О рассмотрении  отчета работы Совета МО МР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 xml:space="preserve">5. Имущественные отношения. 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2E" w:rsidRPr="00EA1CC0" w:rsidTr="008D1338">
        <w:trPr>
          <w:trHeight w:val="436"/>
        </w:trPr>
        <w:tc>
          <w:tcPr>
            <w:tcW w:w="588" w:type="dxa"/>
            <w:vMerge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1. О внесении изменений в решение Совета МР «Койгородский» от 17 декабря 2014 г.  «О бюджете муниципального образования муниципального района «Койгородский» на 2015 и плановый период 2016-2017 годы »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2. Назначение выборов в представительный орган МО МР «Койгородский»</w:t>
            </w:r>
          </w:p>
        </w:tc>
      </w:tr>
      <w:tr w:rsidR="00394C2E" w:rsidRPr="00EA1CC0" w:rsidTr="008D1338">
        <w:tc>
          <w:tcPr>
            <w:tcW w:w="588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1CC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22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Проведение внеочередных заседаний Совета</w:t>
            </w:r>
          </w:p>
        </w:tc>
        <w:tc>
          <w:tcPr>
            <w:tcW w:w="1951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1. Вопросы деятельности администрации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2. Вопросы имущественных отношений</w:t>
            </w:r>
          </w:p>
        </w:tc>
      </w:tr>
      <w:tr w:rsidR="00394C2E" w:rsidRPr="00EA1CC0" w:rsidTr="008D1338">
        <w:tc>
          <w:tcPr>
            <w:tcW w:w="588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22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Заседания постоянных комиссий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  <w:tc>
          <w:tcPr>
            <w:tcW w:w="1951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09.02.2015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16.03.2015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20.04.2015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15.06.2015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1. Рассмотрение  вопросов на заседании Совета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ind w:hanging="199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2. Приглашение специалистов администрации и других учреждений и предприятий с целью рассмотрения отдельных сфер жизнедеятельности</w:t>
            </w:r>
          </w:p>
        </w:tc>
      </w:tr>
      <w:tr w:rsidR="00394C2E" w:rsidRPr="00EA1CC0" w:rsidTr="008D1338">
        <w:tc>
          <w:tcPr>
            <w:tcW w:w="588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22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Заседания Президиума Совета</w:t>
            </w:r>
          </w:p>
        </w:tc>
        <w:tc>
          <w:tcPr>
            <w:tcW w:w="1951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1. Определение повесток дня на сессию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ind w:hanging="199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2. Решение организационных вопросов работы   Совета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CC0">
              <w:rPr>
                <w:rFonts w:ascii="Times New Roman" w:hAnsi="Times New Roman"/>
                <w:sz w:val="24"/>
                <w:szCs w:val="24"/>
              </w:rPr>
              <w:t>3. Назначение заседаний постоянных комиссий</w:t>
            </w:r>
          </w:p>
          <w:p w:rsidR="00394C2E" w:rsidRPr="00EA1CC0" w:rsidRDefault="00394C2E" w:rsidP="008D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C2E" w:rsidRPr="00EA1CC0" w:rsidRDefault="00394C2E" w:rsidP="00394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2E" w:rsidRPr="00EA1CC0" w:rsidRDefault="00394C2E" w:rsidP="00394C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C2E" w:rsidRPr="00EA1CC0" w:rsidRDefault="00394C2E" w:rsidP="00394C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C2E" w:rsidRPr="00EA1CC0" w:rsidRDefault="00394C2E" w:rsidP="00394C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C2E" w:rsidRPr="00EA1CC0" w:rsidRDefault="00394C2E" w:rsidP="00394C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C2E" w:rsidRPr="00EA1CC0" w:rsidRDefault="00394C2E" w:rsidP="00394C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C2E" w:rsidRPr="00EA1CC0" w:rsidRDefault="00394C2E" w:rsidP="00394C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C2E" w:rsidRPr="00EA1CC0" w:rsidRDefault="00394C2E" w:rsidP="00394C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C2E" w:rsidRPr="00EA1CC0" w:rsidRDefault="00394C2E" w:rsidP="00394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2E" w:rsidRPr="00EA1CC0" w:rsidRDefault="00394C2E" w:rsidP="00394C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C2E" w:rsidRDefault="00394C2E" w:rsidP="00394C2E">
      <w:pPr>
        <w:jc w:val="right"/>
      </w:pPr>
    </w:p>
    <w:p w:rsidR="00394C2E" w:rsidRDefault="00394C2E" w:rsidP="00394C2E">
      <w:pPr>
        <w:jc w:val="right"/>
      </w:pPr>
    </w:p>
    <w:p w:rsidR="00394C2E" w:rsidRDefault="00394C2E" w:rsidP="00394C2E"/>
    <w:p w:rsidR="00394C2E" w:rsidRDefault="00394C2E" w:rsidP="00394C2E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3585C" w:rsidRDefault="0043585C">
      <w:bookmarkStart w:id="0" w:name="_GoBack"/>
      <w:bookmarkEnd w:id="0"/>
    </w:p>
    <w:sectPr w:rsidR="0043585C" w:rsidSect="00274367">
      <w:footerReference w:type="default" r:id="rId6"/>
      <w:pgSz w:w="11909" w:h="16834" w:code="9"/>
      <w:pgMar w:top="510" w:right="569" w:bottom="992" w:left="1418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B3" w:rsidRDefault="00394C2E" w:rsidP="00130B7F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9214"/>
      </w:tabs>
      <w:rPr>
        <w:rFonts w:ascii="Cambria" w:hAnsi="Cambria"/>
      </w:rPr>
    </w:pPr>
    <w:r>
      <w:rPr>
        <w:rFonts w:ascii="Cambria" w:hAnsi="Cambria"/>
      </w:rPr>
      <w:t xml:space="preserve">Вестник № 202  Том </w:t>
    </w:r>
    <w:r>
      <w:rPr>
        <w:rFonts w:ascii="Cambria" w:hAnsi="Cambria"/>
        <w:lang w:val="en-US"/>
      </w:rPr>
      <w:t>I</w:t>
    </w:r>
    <w:r>
      <w:rPr>
        <w:rFonts w:ascii="Cambria" w:hAnsi="Cambria"/>
        <w:lang w:val="en-US"/>
      </w:rPr>
      <w:t>II</w:t>
    </w:r>
    <w:r w:rsidRPr="00DB7A8F">
      <w:rPr>
        <w:rFonts w:ascii="Cambria" w:hAnsi="Cambria"/>
      </w:rPr>
      <w:t xml:space="preserve"> </w:t>
    </w:r>
    <w:r>
      <w:rPr>
        <w:rFonts w:ascii="Cambria" w:hAnsi="Cambria"/>
      </w:rPr>
      <w:t>от 17 декабря 2014 года</w:t>
    </w:r>
    <w:r>
      <w:rPr>
        <w:rFonts w:ascii="Cambria" w:hAnsi="Cambria"/>
      </w:rPr>
      <w:tab/>
      <w:t xml:space="preserve">Страница   </w:t>
    </w:r>
    <w:r>
      <w:fldChar w:fldCharType="begin"/>
    </w:r>
    <w:r>
      <w:instrText xml:space="preserve"> PAGE   \* MERGEFORMAT </w:instrText>
    </w:r>
    <w:r>
      <w:fldChar w:fldCharType="separate"/>
    </w:r>
    <w:r w:rsidRPr="00394C2E">
      <w:rPr>
        <w:rFonts w:ascii="Cambria" w:hAnsi="Cambria"/>
        <w:noProof/>
      </w:rPr>
      <w:t>1</w:t>
    </w:r>
    <w:r>
      <w:fldChar w:fldCharType="end"/>
    </w:r>
  </w:p>
  <w:p w:rsidR="00A806B3" w:rsidRDefault="00394C2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C24"/>
    <w:multiLevelType w:val="hybridMultilevel"/>
    <w:tmpl w:val="68A860F0"/>
    <w:lvl w:ilvl="0" w:tplc="0D7EFB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7CD6D91"/>
    <w:multiLevelType w:val="hybridMultilevel"/>
    <w:tmpl w:val="D5E07932"/>
    <w:lvl w:ilvl="0" w:tplc="3DD0D7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B"/>
    <w:rsid w:val="000D5C79"/>
    <w:rsid w:val="001A0AAA"/>
    <w:rsid w:val="001C7FCD"/>
    <w:rsid w:val="00292C55"/>
    <w:rsid w:val="002C4287"/>
    <w:rsid w:val="002F2700"/>
    <w:rsid w:val="002F3457"/>
    <w:rsid w:val="00394C2E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64E2B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4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9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4C2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4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9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4C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2015-02-16T08:41:00Z</dcterms:created>
  <dcterms:modified xsi:type="dcterms:W3CDTF">2015-02-16T08:41:00Z</dcterms:modified>
</cp:coreProperties>
</file>