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375682">
        <w:rPr>
          <w:rFonts w:ascii="Times New Roman" w:hAnsi="Times New Roman" w:cs="Times New Roman"/>
          <w:color w:val="000000" w:themeColor="text1"/>
          <w:sz w:val="28"/>
          <w:szCs w:val="28"/>
          <w:shd w:val="clear" w:color="auto" w:fill="FFFFFF"/>
        </w:rPr>
        <w:t>6</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644158">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644158">
              <w:rPr>
                <w:rFonts w:ascii="Times New Roman" w:hAnsi="Times New Roman" w:cs="Times New Roman"/>
                <w:sz w:val="24"/>
                <w:szCs w:val="24"/>
              </w:rPr>
              <w:t xml:space="preserve">линейный разъединитель № 605 </w:t>
            </w:r>
            <w:proofErr w:type="spellStart"/>
            <w:r w:rsidR="00644158">
              <w:rPr>
                <w:rFonts w:ascii="Times New Roman" w:hAnsi="Times New Roman" w:cs="Times New Roman"/>
                <w:sz w:val="24"/>
                <w:szCs w:val="24"/>
              </w:rPr>
              <w:t>п</w:t>
            </w:r>
            <w:proofErr w:type="gramStart"/>
            <w:r w:rsidR="00644158">
              <w:rPr>
                <w:rFonts w:ascii="Times New Roman" w:hAnsi="Times New Roman" w:cs="Times New Roman"/>
                <w:sz w:val="24"/>
                <w:szCs w:val="24"/>
              </w:rPr>
              <w:t>.К</w:t>
            </w:r>
            <w:proofErr w:type="gramEnd"/>
            <w:r w:rsidR="00644158">
              <w:rPr>
                <w:rFonts w:ascii="Times New Roman" w:hAnsi="Times New Roman" w:cs="Times New Roman"/>
                <w:sz w:val="24"/>
                <w:szCs w:val="24"/>
              </w:rPr>
              <w:t>ойдин</w:t>
            </w:r>
            <w:proofErr w:type="spellEnd"/>
            <w:r w:rsidR="00644158">
              <w:rPr>
                <w:rFonts w:ascii="Times New Roman" w:hAnsi="Times New Roman" w:cs="Times New Roman"/>
                <w:sz w:val="24"/>
                <w:szCs w:val="24"/>
              </w:rPr>
              <w:t xml:space="preserve"> </w:t>
            </w:r>
            <w:r w:rsidR="0095749B">
              <w:rPr>
                <w:rFonts w:ascii="Times New Roman" w:hAnsi="Times New Roman" w:cs="Times New Roman"/>
                <w:sz w:val="24"/>
                <w:szCs w:val="24"/>
              </w:rPr>
              <w:t xml:space="preserve">- </w:t>
            </w:r>
            <w:r w:rsidR="00644158">
              <w:rPr>
                <w:rFonts w:ascii="Times New Roman" w:hAnsi="Times New Roman" w:cs="Times New Roman"/>
                <w:sz w:val="24"/>
                <w:szCs w:val="24"/>
              </w:rPr>
              <w:t>КТП</w:t>
            </w:r>
            <w:r w:rsidR="0095749B">
              <w:rPr>
                <w:rFonts w:ascii="Times New Roman" w:hAnsi="Times New Roman" w:cs="Times New Roman"/>
                <w:sz w:val="24"/>
                <w:szCs w:val="24"/>
              </w:rPr>
              <w:t xml:space="preserve"> № </w:t>
            </w:r>
            <w:r w:rsidR="00644158">
              <w:rPr>
                <w:rFonts w:ascii="Times New Roman" w:hAnsi="Times New Roman" w:cs="Times New Roman"/>
                <w:sz w:val="24"/>
                <w:szCs w:val="24"/>
              </w:rPr>
              <w:t>617</w:t>
            </w:r>
            <w:r w:rsidR="0095749B">
              <w:rPr>
                <w:rFonts w:ascii="Times New Roman" w:hAnsi="Times New Roman" w:cs="Times New Roman"/>
                <w:sz w:val="24"/>
                <w:szCs w:val="24"/>
              </w:rPr>
              <w:t xml:space="preserve"> п. </w:t>
            </w:r>
            <w:proofErr w:type="spellStart"/>
            <w:r w:rsidR="00644158">
              <w:rPr>
                <w:rFonts w:ascii="Times New Roman" w:hAnsi="Times New Roman" w:cs="Times New Roman"/>
                <w:sz w:val="24"/>
                <w:szCs w:val="24"/>
              </w:rPr>
              <w:t>Кузьель</w:t>
            </w:r>
            <w:proofErr w:type="spellEnd"/>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644158">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644158">
              <w:rPr>
                <w:rFonts w:ascii="Times New Roman" w:hAnsi="Times New Roman" w:cs="Times New Roman"/>
                <w:sz w:val="24"/>
                <w:szCs w:val="24"/>
              </w:rPr>
              <w:t>3</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11:02:1</w:t>
            </w:r>
            <w:r w:rsidR="00644158">
              <w:rPr>
                <w:rFonts w:ascii="Times New Roman" w:hAnsi="Times New Roman" w:cs="Times New Roman"/>
                <w:sz w:val="24"/>
                <w:szCs w:val="24"/>
              </w:rPr>
              <w:t>7</w:t>
            </w:r>
            <w:r w:rsidR="0095749B">
              <w:rPr>
                <w:rFonts w:ascii="Times New Roman" w:hAnsi="Times New Roman" w:cs="Times New Roman"/>
                <w:sz w:val="24"/>
                <w:szCs w:val="24"/>
              </w:rPr>
              <w:t>01001, 11:02:1</w:t>
            </w:r>
            <w:r w:rsidR="00644158">
              <w:rPr>
                <w:rFonts w:ascii="Times New Roman" w:hAnsi="Times New Roman" w:cs="Times New Roman"/>
                <w:sz w:val="24"/>
                <w:szCs w:val="24"/>
              </w:rPr>
              <w:t>9</w:t>
            </w:r>
            <w:r w:rsidR="0095749B">
              <w:rPr>
                <w:rFonts w:ascii="Times New Roman" w:hAnsi="Times New Roman" w:cs="Times New Roman"/>
                <w:sz w:val="24"/>
                <w:szCs w:val="24"/>
              </w:rPr>
              <w:t>0100</w:t>
            </w:r>
            <w:r w:rsidR="00644158">
              <w:rPr>
                <w:rFonts w:ascii="Times New Roman" w:hAnsi="Times New Roman" w:cs="Times New Roman"/>
                <w:sz w:val="24"/>
                <w:szCs w:val="24"/>
              </w:rPr>
              <w:t>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644158">
            <w:pPr>
              <w:jc w:val="both"/>
              <w:rPr>
                <w:rFonts w:ascii="Times New Roman" w:hAnsi="Times New Roman" w:cs="Times New Roman"/>
                <w:sz w:val="24"/>
                <w:szCs w:val="24"/>
              </w:rPr>
            </w:pPr>
            <w:r>
              <w:rPr>
                <w:rFonts w:ascii="Times New Roman" w:hAnsi="Times New Roman" w:cs="Times New Roman"/>
                <w:sz w:val="24"/>
                <w:szCs w:val="24"/>
              </w:rPr>
              <w:t>82151</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644158">
              <w:rPr>
                <w:rFonts w:ascii="Times New Roman" w:eastAsia="Times New Roman" w:hAnsi="Times New Roman" w:cs="Times New Roman"/>
                <w:sz w:val="24"/>
                <w:szCs w:val="24"/>
                <w:lang w:eastAsia="ru-RU"/>
              </w:rPr>
              <w:t>3</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510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644158">
              <w:rPr>
                <w:rFonts w:ascii="Times New Roman" w:eastAsia="Times New Roman" w:hAnsi="Times New Roman" w:cs="Times New Roman"/>
                <w:sz w:val="24"/>
                <w:szCs w:val="24"/>
                <w:lang w:eastAsia="ru-RU"/>
              </w:rPr>
              <w:t>3</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511</w:t>
            </w:r>
          </w:p>
          <w:p w:rsidR="001A746C" w:rsidRDefault="001A746C"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44158">
              <w:rPr>
                <w:rFonts w:ascii="Times New Roman" w:eastAsia="Times New Roman" w:hAnsi="Times New Roman" w:cs="Times New Roman"/>
                <w:sz w:val="24"/>
                <w:szCs w:val="24"/>
                <w:lang w:eastAsia="ru-RU"/>
              </w:rPr>
              <w:t>1701001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310</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44158">
              <w:rPr>
                <w:rFonts w:ascii="Times New Roman" w:eastAsia="Times New Roman" w:hAnsi="Times New Roman" w:cs="Times New Roman"/>
                <w:sz w:val="24"/>
                <w:szCs w:val="24"/>
                <w:lang w:eastAsia="ru-RU"/>
              </w:rPr>
              <w:t>1701001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489</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44158">
              <w:rPr>
                <w:rFonts w:ascii="Times New Roman" w:eastAsia="Times New Roman" w:hAnsi="Times New Roman" w:cs="Times New Roman"/>
                <w:sz w:val="24"/>
                <w:szCs w:val="24"/>
                <w:lang w:eastAsia="ru-RU"/>
              </w:rPr>
              <w:t>1701001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919</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44158">
              <w:rPr>
                <w:rFonts w:ascii="Times New Roman" w:eastAsia="Times New Roman" w:hAnsi="Times New Roman" w:cs="Times New Roman"/>
                <w:sz w:val="24"/>
                <w:szCs w:val="24"/>
                <w:lang w:eastAsia="ru-RU"/>
              </w:rPr>
              <w:t>1701001</w:t>
            </w:r>
            <w:r>
              <w:rPr>
                <w:rFonts w:ascii="Times New Roman" w:eastAsia="Times New Roman" w:hAnsi="Times New Roman" w:cs="Times New Roman"/>
                <w:sz w:val="24"/>
                <w:szCs w:val="24"/>
                <w:lang w:eastAsia="ru-RU"/>
              </w:rPr>
              <w:t>:</w:t>
            </w:r>
            <w:r w:rsidR="00644158">
              <w:rPr>
                <w:rFonts w:ascii="Times New Roman" w:eastAsia="Times New Roman" w:hAnsi="Times New Roman" w:cs="Times New Roman"/>
                <w:sz w:val="24"/>
                <w:szCs w:val="24"/>
                <w:lang w:eastAsia="ru-RU"/>
              </w:rPr>
              <w:t>1354</w:t>
            </w:r>
          </w:p>
          <w:p w:rsidR="0095749B" w:rsidRPr="00644158" w:rsidRDefault="0095749B" w:rsidP="00644158">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44158">
              <w:rPr>
                <w:rFonts w:ascii="Times New Roman" w:eastAsia="Times New Roman" w:hAnsi="Times New Roman" w:cs="Times New Roman"/>
                <w:sz w:val="24"/>
                <w:szCs w:val="24"/>
                <w:lang w:eastAsia="ru-RU"/>
              </w:rPr>
              <w:t>1901001</w:t>
            </w:r>
            <w:r>
              <w:rPr>
                <w:rFonts w:ascii="Times New Roman" w:eastAsia="Times New Roman" w:hAnsi="Times New Roman" w:cs="Times New Roman"/>
                <w:sz w:val="24"/>
                <w:szCs w:val="24"/>
                <w:lang w:eastAsia="ru-RU"/>
              </w:rPr>
              <w:t>:18</w:t>
            </w:r>
            <w:r w:rsidR="00644158">
              <w:rPr>
                <w:rFonts w:ascii="Times New Roman" w:eastAsia="Times New Roman" w:hAnsi="Times New Roman" w:cs="Times New Roman"/>
                <w:sz w:val="24"/>
                <w:szCs w:val="24"/>
                <w:lang w:eastAsia="ru-RU"/>
              </w:rPr>
              <w:t>6</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w:t>
            </w:r>
            <w:r>
              <w:rPr>
                <w:rFonts w:ascii="Times New Roman" w:hAnsi="Times New Roman" w:cs="Times New Roman"/>
                <w:sz w:val="24"/>
                <w:szCs w:val="24"/>
              </w:rPr>
              <w:lastRenderedPageBreak/>
              <w:t>ходатайстве об установлении публичного 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proofErr w:type="spellStart"/>
            <w:r w:rsidR="0095749B">
              <w:rPr>
                <w:rFonts w:ascii="Times New Roman" w:eastAsia="Times New Roman" w:hAnsi="Times New Roman" w:cs="Times New Roman"/>
                <w:sz w:val="24"/>
                <w:szCs w:val="24"/>
                <w:lang w:eastAsia="ru-RU"/>
              </w:rPr>
              <w:t>Койд</w:t>
            </w:r>
            <w:r w:rsidR="00644158">
              <w:rPr>
                <w:rFonts w:ascii="Times New Roman" w:eastAsia="Times New Roman" w:hAnsi="Times New Roman" w:cs="Times New Roman"/>
                <w:sz w:val="24"/>
                <w:szCs w:val="24"/>
                <w:lang w:eastAsia="ru-RU"/>
              </w:rPr>
              <w:t>ин</w:t>
            </w:r>
            <w:proofErr w:type="spellEnd"/>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1459D" w:rsidRDefault="0095749B" w:rsidP="0095749B">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Pr>
                <w:rFonts w:ascii="Times New Roman" w:eastAsia="Times New Roman" w:hAnsi="Times New Roman" w:cs="Times New Roman"/>
                <w:sz w:val="24"/>
                <w:szCs w:val="24"/>
                <w:lang w:eastAsia="ru-RU"/>
              </w:rPr>
              <w:t>Койд</w:t>
            </w:r>
            <w:r w:rsidR="00644158">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0941B9" w:rsidP="00644158">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644158">
              <w:rPr>
                <w:rFonts w:ascii="Times New Roman" w:eastAsia="Times New Roman" w:hAnsi="Times New Roman" w:cs="Times New Roman"/>
                <w:sz w:val="24"/>
                <w:szCs w:val="24"/>
                <w:lang w:eastAsia="ru-RU"/>
              </w:rPr>
              <w:t>Кузьёль</w:t>
            </w:r>
            <w:proofErr w:type="spellEnd"/>
            <w:r w:rsidRPr="004B07A5">
              <w:rPr>
                <w:rFonts w:ascii="Times New Roman" w:eastAsia="Times New Roman" w:hAnsi="Times New Roman" w:cs="Times New Roman"/>
                <w:sz w:val="24"/>
                <w:szCs w:val="24"/>
                <w:lang w:eastAsia="ru-RU"/>
              </w:rPr>
              <w:t xml:space="preserve">», утвержденные </w:t>
            </w:r>
            <w:r w:rsidR="005F0D8E">
              <w:rPr>
                <w:rFonts w:ascii="Times New Roman" w:eastAsia="Times New Roman" w:hAnsi="Times New Roman" w:cs="Times New Roman"/>
                <w:sz w:val="24"/>
                <w:szCs w:val="24"/>
                <w:lang w:eastAsia="ru-RU"/>
              </w:rPr>
              <w:t>постановлением администрации</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5F0D8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005F0D8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w:t>
            </w:r>
            <w:r w:rsidR="005F0D8E">
              <w:rPr>
                <w:rFonts w:ascii="Times New Roman" w:eastAsia="Times New Roman" w:hAnsi="Times New Roman" w:cs="Times New Roman"/>
                <w:sz w:val="24"/>
                <w:szCs w:val="24"/>
                <w:lang w:eastAsia="ru-RU"/>
              </w:rPr>
              <w:t>21</w:t>
            </w:r>
            <w:r w:rsidRPr="004B07A5">
              <w:rPr>
                <w:rFonts w:ascii="Times New Roman" w:eastAsia="Times New Roman" w:hAnsi="Times New Roman" w:cs="Times New Roman"/>
                <w:sz w:val="24"/>
                <w:szCs w:val="24"/>
                <w:lang w:eastAsia="ru-RU"/>
              </w:rPr>
              <w:t xml:space="preserve"> г. № </w:t>
            </w:r>
            <w:r w:rsidR="005F0D8E">
              <w:rPr>
                <w:rFonts w:ascii="Times New Roman" w:eastAsia="Times New Roman" w:hAnsi="Times New Roman" w:cs="Times New Roman"/>
                <w:sz w:val="24"/>
                <w:szCs w:val="24"/>
                <w:lang w:eastAsia="ru-RU"/>
              </w:rPr>
              <w:t>2</w:t>
            </w:r>
            <w:r w:rsidR="00644158">
              <w:rPr>
                <w:rFonts w:ascii="Times New Roman" w:eastAsia="Times New Roman" w:hAnsi="Times New Roman" w:cs="Times New Roman"/>
                <w:sz w:val="24"/>
                <w:szCs w:val="24"/>
                <w:lang w:eastAsia="ru-RU"/>
              </w:rPr>
              <w:t>6</w:t>
            </w:r>
            <w:r w:rsidR="005F0D8E">
              <w:rPr>
                <w:rFonts w:ascii="Times New Roman" w:eastAsia="Times New Roman" w:hAnsi="Times New Roman" w:cs="Times New Roman"/>
                <w:sz w:val="24"/>
                <w:szCs w:val="24"/>
                <w:lang w:eastAsia="ru-RU"/>
              </w:rPr>
              <w:t>/05</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D83A96"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09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0926"/>
                    </a:xfrm>
                    <a:prstGeom prst="rect">
                      <a:avLst/>
                    </a:prstGeom>
                    <a:noFill/>
                    <a:ln>
                      <a:noFill/>
                    </a:ln>
                  </pic:spPr>
                </pic:pic>
              </a:graphicData>
            </a:graphic>
          </wp:inline>
        </w:drawing>
      </w:r>
    </w:p>
    <w:p w:rsidR="00F0095A" w:rsidRDefault="00D83A96"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825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78256"/>
                    </a:xfrm>
                    <a:prstGeom prst="rect">
                      <a:avLst/>
                    </a:prstGeom>
                    <a:noFill/>
                    <a:ln>
                      <a:noFill/>
                    </a:ln>
                  </pic:spPr>
                </pic:pic>
              </a:graphicData>
            </a:graphic>
          </wp:inline>
        </w:drawing>
      </w:r>
    </w:p>
    <w:p w:rsidR="00F0095A" w:rsidRDefault="00D83A96"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215481" w:rsidRDefault="00D83A96"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p w:rsidR="00F31F43" w:rsidRDefault="00D83A96" w:rsidP="006419F4">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lastRenderedPageBreak/>
        <w:drawing>
          <wp:inline distT="0" distB="0" distL="0" distR="0">
            <wp:extent cx="9702165" cy="6684356"/>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84356"/>
                    </a:xfrm>
                    <a:prstGeom prst="rect">
                      <a:avLst/>
                    </a:prstGeom>
                    <a:noFill/>
                    <a:ln>
                      <a:noFill/>
                    </a:ln>
                  </pic:spPr>
                </pic:pic>
              </a:graphicData>
            </a:graphic>
          </wp:inline>
        </w:drawing>
      </w:r>
    </w:p>
    <w:sectPr w:rsidR="00F31F43"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F6" w:rsidRDefault="004A05F6" w:rsidP="00BE7D62">
      <w:pPr>
        <w:spacing w:after="0" w:line="240" w:lineRule="auto"/>
      </w:pPr>
      <w:r>
        <w:separator/>
      </w:r>
    </w:p>
  </w:endnote>
  <w:endnote w:type="continuationSeparator" w:id="0">
    <w:p w:rsidR="004A05F6" w:rsidRDefault="004A05F6"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F6" w:rsidRDefault="004A05F6" w:rsidP="00BE7D62">
      <w:pPr>
        <w:spacing w:after="0" w:line="240" w:lineRule="auto"/>
      </w:pPr>
      <w:r>
        <w:separator/>
      </w:r>
    </w:p>
  </w:footnote>
  <w:footnote w:type="continuationSeparator" w:id="0">
    <w:p w:rsidR="004A05F6" w:rsidRDefault="004A05F6"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75682"/>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A05F6"/>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44158"/>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83A96"/>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2021-10-12T11:22:00Z</dcterms:created>
  <dcterms:modified xsi:type="dcterms:W3CDTF">2021-10-12T11:34:00Z</dcterms:modified>
</cp:coreProperties>
</file>