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D7" w:rsidRDefault="003307D7" w:rsidP="003307D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307D7" w:rsidRDefault="003307D7" w:rsidP="003307D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327"/>
        <w:gridCol w:w="1249"/>
        <w:gridCol w:w="2693"/>
        <w:gridCol w:w="655"/>
        <w:gridCol w:w="2223"/>
      </w:tblGrid>
      <w:tr w:rsidR="003307D7" w:rsidTr="003307D7">
        <w:trPr>
          <w:jc w:val="center"/>
        </w:trPr>
        <w:tc>
          <w:tcPr>
            <w:tcW w:w="4001" w:type="dxa"/>
            <w:gridSpan w:val="3"/>
            <w:hideMark/>
          </w:tcPr>
          <w:p w:rsidR="003307D7" w:rsidRDefault="003307D7" w:rsidP="003307D7">
            <w:r>
              <w:t xml:space="preserve"> </w:t>
            </w:r>
          </w:p>
          <w:p w:rsidR="003307D7" w:rsidRDefault="00330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3307D7" w:rsidRDefault="00330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3307D7" w:rsidRDefault="003307D7">
            <w:pPr>
              <w:jc w:val="center"/>
            </w:pPr>
            <w:r>
              <w:rPr>
                <w:sz w:val="24"/>
              </w:rPr>
              <w:t xml:space="preserve">«Нижний </w:t>
            </w:r>
            <w:proofErr w:type="spellStart"/>
            <w:r>
              <w:rPr>
                <w:sz w:val="24"/>
              </w:rPr>
              <w:t>Турунъю</w:t>
            </w:r>
            <w:proofErr w:type="spellEnd"/>
            <w:r>
              <w:rPr>
                <w:sz w:val="24"/>
              </w:rPr>
              <w:t>»</w:t>
            </w:r>
            <w:r>
              <w:t xml:space="preserve"> </w:t>
            </w:r>
          </w:p>
        </w:tc>
        <w:tc>
          <w:tcPr>
            <w:tcW w:w="2693" w:type="dxa"/>
          </w:tcPr>
          <w:p w:rsidR="003307D7" w:rsidRDefault="003307D7">
            <w:pPr>
              <w:jc w:val="center"/>
            </w:pPr>
          </w:p>
          <w:p w:rsidR="003307D7" w:rsidRDefault="003307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3920" cy="952500"/>
                  <wp:effectExtent l="0" t="0" r="0" b="0"/>
                  <wp:docPr id="1" name="Рисунок 1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gridSpan w:val="2"/>
          </w:tcPr>
          <w:p w:rsidR="003307D7" w:rsidRDefault="003307D7">
            <w:pPr>
              <w:jc w:val="center"/>
            </w:pPr>
          </w:p>
          <w:p w:rsidR="003307D7" w:rsidRDefault="00330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Улыс-Турунъю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307D7" w:rsidRDefault="00330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</w:p>
          <w:p w:rsidR="003307D7" w:rsidRDefault="003307D7">
            <w:pPr>
              <w:jc w:val="center"/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3307D7" w:rsidTr="003307D7">
        <w:trPr>
          <w:trHeight w:val="903"/>
          <w:jc w:val="center"/>
        </w:trPr>
        <w:tc>
          <w:tcPr>
            <w:tcW w:w="4001" w:type="dxa"/>
            <w:gridSpan w:val="3"/>
          </w:tcPr>
          <w:p w:rsidR="003307D7" w:rsidRDefault="003307D7">
            <w:pPr>
              <w:jc w:val="center"/>
            </w:pPr>
          </w:p>
        </w:tc>
        <w:tc>
          <w:tcPr>
            <w:tcW w:w="2693" w:type="dxa"/>
          </w:tcPr>
          <w:p w:rsidR="003307D7" w:rsidRDefault="003307D7">
            <w:pPr>
              <w:jc w:val="center"/>
              <w:rPr>
                <w:sz w:val="18"/>
              </w:rPr>
            </w:pPr>
          </w:p>
          <w:p w:rsidR="003307D7" w:rsidRDefault="003307D7">
            <w:pPr>
              <w:jc w:val="center"/>
            </w:pPr>
            <w:r>
              <w:t>ПОСТАНОВЛЕНИЕ</w:t>
            </w:r>
          </w:p>
          <w:p w:rsidR="003307D7" w:rsidRDefault="003307D7">
            <w:pPr>
              <w:jc w:val="center"/>
            </w:pPr>
            <w:proofErr w:type="gramStart"/>
            <w:r>
              <w:t>ШУÖМ</w:t>
            </w:r>
            <w:proofErr w:type="gramEnd"/>
          </w:p>
        </w:tc>
        <w:tc>
          <w:tcPr>
            <w:tcW w:w="2878" w:type="dxa"/>
            <w:gridSpan w:val="2"/>
            <w:hideMark/>
          </w:tcPr>
          <w:p w:rsidR="003307D7" w:rsidRDefault="003307D7" w:rsidP="00345CB0">
            <w:pPr>
              <w:jc w:val="both"/>
              <w:rPr>
                <w:b/>
              </w:rPr>
            </w:pPr>
            <w:r>
              <w:t xml:space="preserve">          </w:t>
            </w:r>
            <w:r w:rsidR="00345CB0">
              <w:rPr>
                <w:b/>
              </w:rPr>
              <w:t xml:space="preserve"> </w:t>
            </w:r>
          </w:p>
        </w:tc>
      </w:tr>
      <w:tr w:rsidR="003307D7" w:rsidTr="003307D7">
        <w:trPr>
          <w:trHeight w:val="438"/>
          <w:jc w:val="center"/>
        </w:trPr>
        <w:tc>
          <w:tcPr>
            <w:tcW w:w="425" w:type="dxa"/>
          </w:tcPr>
          <w:p w:rsidR="003307D7" w:rsidRDefault="003307D7">
            <w:pPr>
              <w:jc w:val="center"/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307D7" w:rsidRDefault="003307D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307D7" w:rsidRDefault="003307D7" w:rsidP="009344B5">
            <w:pPr>
              <w:jc w:val="both"/>
              <w:rPr>
                <w:b/>
              </w:rPr>
            </w:pPr>
            <w:r>
              <w:rPr>
                <w:b/>
              </w:rPr>
              <w:t xml:space="preserve"> от  </w:t>
            </w:r>
            <w:r w:rsidR="009344B5">
              <w:rPr>
                <w:b/>
              </w:rPr>
              <w:t>26</w:t>
            </w:r>
            <w:r w:rsidR="00345CB0">
              <w:rPr>
                <w:b/>
              </w:rPr>
              <w:t xml:space="preserve"> января</w:t>
            </w:r>
            <w:r>
              <w:rPr>
                <w:b/>
              </w:rPr>
              <w:t xml:space="preserve">      </w:t>
            </w:r>
          </w:p>
        </w:tc>
        <w:tc>
          <w:tcPr>
            <w:tcW w:w="1249" w:type="dxa"/>
          </w:tcPr>
          <w:p w:rsidR="003307D7" w:rsidRDefault="003307D7">
            <w:pPr>
              <w:jc w:val="both"/>
              <w:rPr>
                <w:b/>
              </w:rPr>
            </w:pPr>
          </w:p>
          <w:p w:rsidR="003307D7" w:rsidRDefault="003307D7" w:rsidP="00345CB0">
            <w:pPr>
              <w:jc w:val="both"/>
              <w:rPr>
                <w:b/>
              </w:rPr>
            </w:pPr>
            <w:r>
              <w:rPr>
                <w:b/>
              </w:rPr>
              <w:t xml:space="preserve"> 201</w:t>
            </w:r>
            <w:r w:rsidR="00345CB0">
              <w:rPr>
                <w:b/>
              </w:rPr>
              <w:t>5</w:t>
            </w:r>
            <w:r>
              <w:rPr>
                <w:b/>
              </w:rPr>
              <w:t xml:space="preserve"> г.   </w:t>
            </w:r>
          </w:p>
        </w:tc>
        <w:tc>
          <w:tcPr>
            <w:tcW w:w="3348" w:type="dxa"/>
            <w:gridSpan w:val="2"/>
            <w:hideMark/>
          </w:tcPr>
          <w:p w:rsidR="003307D7" w:rsidRDefault="003307D7">
            <w:pPr>
              <w:jc w:val="both"/>
            </w:pPr>
            <w:r>
              <w:t xml:space="preserve">           </w:t>
            </w:r>
          </w:p>
          <w:p w:rsidR="003307D7" w:rsidRDefault="003307D7">
            <w:pPr>
              <w:jc w:val="both"/>
            </w:pPr>
            <w:r>
              <w:t xml:space="preserve">                                         № 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7D7" w:rsidRDefault="003307D7">
            <w:pPr>
              <w:jc w:val="both"/>
              <w:rPr>
                <w:b/>
                <w:sz w:val="24"/>
              </w:rPr>
            </w:pPr>
          </w:p>
          <w:p w:rsidR="003307D7" w:rsidRDefault="003307D7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9344B5">
              <w:rPr>
                <w:b/>
              </w:rPr>
              <w:t>04</w:t>
            </w:r>
            <w:r w:rsidR="00345CB0">
              <w:rPr>
                <w:b/>
              </w:rPr>
              <w:t>/01</w:t>
            </w:r>
          </w:p>
        </w:tc>
      </w:tr>
      <w:tr w:rsidR="003307D7" w:rsidTr="003307D7">
        <w:trPr>
          <w:trHeight w:val="101"/>
          <w:jc w:val="center"/>
        </w:trPr>
        <w:tc>
          <w:tcPr>
            <w:tcW w:w="4001" w:type="dxa"/>
            <w:gridSpan w:val="3"/>
            <w:hideMark/>
          </w:tcPr>
          <w:p w:rsidR="003307D7" w:rsidRDefault="003307D7">
            <w:pPr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пст</w:t>
            </w:r>
            <w:proofErr w:type="spellEnd"/>
            <w:r>
              <w:rPr>
                <w:vertAlign w:val="superscript"/>
              </w:rPr>
              <w:t xml:space="preserve">. Нижний  </w:t>
            </w:r>
            <w:proofErr w:type="spellStart"/>
            <w:r>
              <w:rPr>
                <w:vertAlign w:val="superscript"/>
              </w:rPr>
              <w:t>Турунъю</w:t>
            </w:r>
            <w:proofErr w:type="spellEnd"/>
            <w:r>
              <w:rPr>
                <w:vertAlign w:val="superscript"/>
              </w:rPr>
              <w:t>, Республика Коми</w:t>
            </w:r>
          </w:p>
        </w:tc>
        <w:tc>
          <w:tcPr>
            <w:tcW w:w="5571" w:type="dxa"/>
            <w:gridSpan w:val="3"/>
          </w:tcPr>
          <w:p w:rsidR="003307D7" w:rsidRDefault="003307D7">
            <w:pPr>
              <w:jc w:val="both"/>
            </w:pPr>
          </w:p>
        </w:tc>
      </w:tr>
    </w:tbl>
    <w:p w:rsidR="003307D7" w:rsidRDefault="003307D7" w:rsidP="003307D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theme="minorBidi"/>
          <w:sz w:val="24"/>
          <w:szCs w:val="20"/>
        </w:rPr>
      </w:pPr>
      <w:r>
        <w:rPr>
          <w:sz w:val="24"/>
        </w:rPr>
        <w:t xml:space="preserve"> </w:t>
      </w:r>
    </w:p>
    <w:p w:rsidR="003307D7" w:rsidRPr="003307D7" w:rsidRDefault="003307D7" w:rsidP="003307D7">
      <w:pPr>
        <w:shd w:val="clear" w:color="auto" w:fill="FFFFFF"/>
        <w:spacing w:line="100" w:lineRule="atLeast"/>
        <w:ind w:right="11"/>
        <w:jc w:val="center"/>
        <w:rPr>
          <w:b/>
          <w:szCs w:val="28"/>
        </w:rPr>
      </w:pPr>
      <w:r w:rsidRPr="003307D7">
        <w:rPr>
          <w:b/>
          <w:szCs w:val="28"/>
        </w:rPr>
        <w:t xml:space="preserve">Об утверждении   </w:t>
      </w:r>
      <w:proofErr w:type="gramStart"/>
      <w:r w:rsidRPr="003307D7">
        <w:rPr>
          <w:b/>
          <w:szCs w:val="28"/>
        </w:rPr>
        <w:t>административного</w:t>
      </w:r>
      <w:proofErr w:type="gramEnd"/>
    </w:p>
    <w:p w:rsidR="003307D7" w:rsidRPr="003307D7" w:rsidRDefault="003307D7" w:rsidP="003307D7">
      <w:pPr>
        <w:shd w:val="clear" w:color="auto" w:fill="FFFFFF"/>
        <w:spacing w:line="100" w:lineRule="atLeast"/>
        <w:ind w:right="11"/>
        <w:jc w:val="center"/>
        <w:rPr>
          <w:b/>
          <w:szCs w:val="28"/>
        </w:rPr>
      </w:pPr>
      <w:r w:rsidRPr="003307D7">
        <w:rPr>
          <w:b/>
          <w:szCs w:val="28"/>
        </w:rPr>
        <w:t>регламента  предоставления муниципальной услуги</w:t>
      </w:r>
    </w:p>
    <w:p w:rsidR="003307D7" w:rsidRPr="003307D7" w:rsidRDefault="003307D7" w:rsidP="00330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7D7">
        <w:rPr>
          <w:rFonts w:ascii="Times New Roman" w:hAnsi="Times New Roman" w:cs="Times New Roman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3307D7" w:rsidRDefault="003307D7" w:rsidP="00330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07D7" w:rsidRDefault="003307D7" w:rsidP="003307D7">
      <w:pPr>
        <w:shd w:val="clear" w:color="auto" w:fill="FFFFFF"/>
        <w:spacing w:line="100" w:lineRule="atLeast"/>
        <w:ind w:right="11"/>
        <w:jc w:val="center"/>
        <w:rPr>
          <w:rFonts w:cstheme="minorBidi"/>
          <w:b/>
          <w:sz w:val="24"/>
          <w:szCs w:val="24"/>
        </w:rPr>
      </w:pPr>
    </w:p>
    <w:p w:rsidR="003307D7" w:rsidRPr="003307D7" w:rsidRDefault="003307D7" w:rsidP="003307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 w:rsidRPr="003307D7">
        <w:rPr>
          <w:rFonts w:ascii="Times New Roman" w:hAnsi="Times New Roman" w:cs="Times New Roman"/>
          <w:b w:val="0"/>
          <w:sz w:val="28"/>
          <w:szCs w:val="28"/>
        </w:rPr>
        <w:t xml:space="preserve">С целью определения требований к порядку предоставления муниципальной услуги «Выдача разрешения вступить в брак несовершеннолетним лицам, достигшим возраста 16 лет» (далее – Регламент), а также в целях координации работы по исполнению муниципальной услуги </w:t>
      </w:r>
    </w:p>
    <w:p w:rsidR="003307D7" w:rsidRDefault="003307D7" w:rsidP="003307D7">
      <w:pPr>
        <w:spacing w:line="100" w:lineRule="atLeast"/>
        <w:rPr>
          <w:szCs w:val="28"/>
        </w:rPr>
      </w:pPr>
    </w:p>
    <w:p w:rsidR="003307D7" w:rsidRDefault="003307D7" w:rsidP="003307D7">
      <w:pPr>
        <w:spacing w:line="100" w:lineRule="atLeast"/>
        <w:ind w:firstLine="126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3307D7" w:rsidRDefault="003307D7" w:rsidP="003307D7">
      <w:pPr>
        <w:spacing w:line="100" w:lineRule="atLeast"/>
        <w:ind w:left="540"/>
        <w:jc w:val="both"/>
        <w:rPr>
          <w:b/>
          <w:szCs w:val="28"/>
        </w:rPr>
      </w:pPr>
    </w:p>
    <w:p w:rsidR="003307D7" w:rsidRDefault="003307D7" w:rsidP="003307D7">
      <w:pPr>
        <w:shd w:val="clear" w:color="auto" w:fill="FFFFFF"/>
        <w:spacing w:line="100" w:lineRule="atLeast"/>
        <w:ind w:right="11" w:firstLine="567"/>
        <w:jc w:val="both"/>
        <w:rPr>
          <w:szCs w:val="28"/>
        </w:rPr>
      </w:pPr>
      <w:r>
        <w:rPr>
          <w:szCs w:val="28"/>
        </w:rPr>
        <w:t xml:space="preserve">1.Утвердить административный регламент предоставления муниципальной услуги </w:t>
      </w:r>
      <w:r w:rsidRPr="003307D7">
        <w:rPr>
          <w:szCs w:val="28"/>
        </w:rPr>
        <w:t>«Выдача разрешения вступить в брак несовершеннолетним лицам, достигшим возраста 16 лет»</w:t>
      </w:r>
      <w:r w:rsidRPr="003307D7">
        <w:rPr>
          <w:b/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3307D7" w:rsidRDefault="003307D7" w:rsidP="003307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2.Главе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Нижний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Турунъю</w:t>
      </w:r>
      <w:proofErr w:type="spellEnd"/>
      <w:r>
        <w:rPr>
          <w:rFonts w:ascii="Times New Roman" w:hAnsi="Times New Roman"/>
          <w:sz w:val="28"/>
          <w:szCs w:val="28"/>
        </w:rPr>
        <w:t xml:space="preserve">» организовать работу по исполнению данной муниципальной услуги. </w:t>
      </w:r>
    </w:p>
    <w:p w:rsidR="003307D7" w:rsidRPr="003307D7" w:rsidRDefault="003307D7" w:rsidP="003307D7">
      <w:pPr>
        <w:shd w:val="clear" w:color="auto" w:fill="FFFFFF"/>
        <w:spacing w:line="100" w:lineRule="atLeast"/>
        <w:ind w:right="11"/>
        <w:jc w:val="both"/>
        <w:rPr>
          <w:szCs w:val="28"/>
        </w:rPr>
      </w:pPr>
      <w:r>
        <w:rPr>
          <w:szCs w:val="28"/>
        </w:rPr>
        <w:t xml:space="preserve">        3. Считать утратившим силу постановление от 28.05.2012 г. № 20/05 </w:t>
      </w:r>
      <w:r w:rsidRPr="003307D7">
        <w:rPr>
          <w:szCs w:val="28"/>
        </w:rPr>
        <w:t xml:space="preserve">«Об утверждении   административного регламента  предоставления </w:t>
      </w:r>
      <w:r>
        <w:rPr>
          <w:szCs w:val="28"/>
        </w:rPr>
        <w:t>м</w:t>
      </w:r>
      <w:r w:rsidRPr="003307D7">
        <w:rPr>
          <w:szCs w:val="28"/>
        </w:rPr>
        <w:t>униципальной услуги «</w:t>
      </w:r>
      <w:r w:rsidR="003778AC">
        <w:rPr>
          <w:szCs w:val="28"/>
        </w:rPr>
        <w:t>По выдаче</w:t>
      </w:r>
      <w:r w:rsidRPr="003307D7">
        <w:rPr>
          <w:szCs w:val="28"/>
        </w:rPr>
        <w:t xml:space="preserve"> разрешения на вступление в брак лицам, достигшим возраста 16 лет»</w:t>
      </w:r>
      <w:r>
        <w:rPr>
          <w:szCs w:val="28"/>
        </w:rPr>
        <w:t>.</w:t>
      </w:r>
    </w:p>
    <w:p w:rsidR="003307D7" w:rsidRDefault="003307D7" w:rsidP="003307D7">
      <w:pPr>
        <w:shd w:val="clear" w:color="auto" w:fill="FFFFFF"/>
        <w:spacing w:line="100" w:lineRule="atLeast"/>
        <w:ind w:right="11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обнародования.</w:t>
      </w:r>
    </w:p>
    <w:p w:rsidR="003307D7" w:rsidRDefault="003307D7" w:rsidP="003307D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07D7" w:rsidRDefault="003307D7" w:rsidP="003307D7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A176D" w:rsidRDefault="003307D7" w:rsidP="003307D7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Нижний </w:t>
      </w:r>
      <w:proofErr w:type="spellStart"/>
      <w:r>
        <w:rPr>
          <w:rFonts w:ascii="Times New Roman" w:hAnsi="Times New Roman"/>
          <w:sz w:val="28"/>
          <w:szCs w:val="28"/>
        </w:rPr>
        <w:t>Турунъю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     Г.В. Череватенко</w:t>
      </w:r>
      <w:r w:rsidR="006A176D">
        <w:rPr>
          <w:rFonts w:ascii="Times New Roman" w:hAnsi="Times New Roman"/>
          <w:sz w:val="28"/>
          <w:szCs w:val="28"/>
        </w:rPr>
        <w:t>.</w:t>
      </w:r>
    </w:p>
    <w:p w:rsidR="006A176D" w:rsidRDefault="006A176D" w:rsidP="003307D7">
      <w:pPr>
        <w:pStyle w:val="ConsPlusNormal"/>
        <w:rPr>
          <w:rFonts w:ascii="Times New Roman" w:hAnsi="Times New Roman"/>
          <w:sz w:val="28"/>
          <w:szCs w:val="28"/>
        </w:rPr>
      </w:pPr>
    </w:p>
    <w:p w:rsidR="003307D7" w:rsidRPr="00494367" w:rsidRDefault="003307D7" w:rsidP="003307D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94367">
        <w:rPr>
          <w:rFonts w:ascii="Times New Roman" w:hAnsi="Times New Roman" w:cs="Times New Roman"/>
          <w:b w:val="0"/>
          <w:sz w:val="22"/>
          <w:szCs w:val="22"/>
        </w:rPr>
        <w:t>Приложение</w:t>
      </w:r>
    </w:p>
    <w:p w:rsidR="003307D7" w:rsidRPr="00494367" w:rsidRDefault="003307D7" w:rsidP="003307D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94367">
        <w:rPr>
          <w:rFonts w:ascii="Times New Roman" w:hAnsi="Times New Roman" w:cs="Times New Roman"/>
          <w:b w:val="0"/>
          <w:sz w:val="22"/>
          <w:szCs w:val="22"/>
        </w:rPr>
        <w:t>Утверждено</w:t>
      </w:r>
    </w:p>
    <w:p w:rsidR="003307D7" w:rsidRPr="00494367" w:rsidRDefault="003307D7" w:rsidP="003307D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94367">
        <w:rPr>
          <w:rFonts w:ascii="Times New Roman" w:hAnsi="Times New Roman" w:cs="Times New Roman"/>
          <w:b w:val="0"/>
          <w:sz w:val="22"/>
          <w:szCs w:val="22"/>
        </w:rPr>
        <w:t xml:space="preserve"> постановлением от </w:t>
      </w:r>
      <w:r w:rsidR="00345CB0" w:rsidRPr="00494367">
        <w:rPr>
          <w:rFonts w:ascii="Times New Roman" w:hAnsi="Times New Roman" w:cs="Times New Roman"/>
          <w:b w:val="0"/>
          <w:sz w:val="22"/>
          <w:szCs w:val="22"/>
        </w:rPr>
        <w:t>2</w:t>
      </w:r>
      <w:r w:rsidR="00A266D5">
        <w:rPr>
          <w:rFonts w:ascii="Times New Roman" w:hAnsi="Times New Roman" w:cs="Times New Roman"/>
          <w:b w:val="0"/>
          <w:sz w:val="22"/>
          <w:szCs w:val="22"/>
        </w:rPr>
        <w:t>6</w:t>
      </w:r>
      <w:r w:rsidR="00345CB0" w:rsidRPr="00494367">
        <w:rPr>
          <w:rFonts w:ascii="Times New Roman" w:hAnsi="Times New Roman" w:cs="Times New Roman"/>
          <w:b w:val="0"/>
          <w:sz w:val="22"/>
          <w:szCs w:val="22"/>
        </w:rPr>
        <w:t>.01.2015 г.</w:t>
      </w:r>
      <w:r w:rsidRPr="00494367">
        <w:rPr>
          <w:rFonts w:ascii="Times New Roman" w:hAnsi="Times New Roman" w:cs="Times New Roman"/>
          <w:b w:val="0"/>
          <w:sz w:val="22"/>
          <w:szCs w:val="22"/>
        </w:rPr>
        <w:t xml:space="preserve">  №</w:t>
      </w:r>
      <w:r w:rsidR="00345CB0" w:rsidRPr="00494367">
        <w:rPr>
          <w:rFonts w:ascii="Times New Roman" w:hAnsi="Times New Roman" w:cs="Times New Roman"/>
          <w:b w:val="0"/>
          <w:sz w:val="22"/>
          <w:szCs w:val="22"/>
        </w:rPr>
        <w:t xml:space="preserve"> 0</w:t>
      </w:r>
      <w:r w:rsidR="00A266D5">
        <w:rPr>
          <w:rFonts w:ascii="Times New Roman" w:hAnsi="Times New Roman" w:cs="Times New Roman"/>
          <w:b w:val="0"/>
          <w:sz w:val="22"/>
          <w:szCs w:val="22"/>
        </w:rPr>
        <w:t>4</w:t>
      </w:r>
      <w:r w:rsidR="00345CB0" w:rsidRPr="00494367">
        <w:rPr>
          <w:rFonts w:ascii="Times New Roman" w:hAnsi="Times New Roman" w:cs="Times New Roman"/>
          <w:b w:val="0"/>
          <w:sz w:val="22"/>
          <w:szCs w:val="22"/>
        </w:rPr>
        <w:t>/01</w:t>
      </w:r>
    </w:p>
    <w:p w:rsidR="003307D7" w:rsidRPr="00494367" w:rsidRDefault="003307D7" w:rsidP="003307D7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3307D7" w:rsidRDefault="003307D7" w:rsidP="003307D7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E822FB" w:rsidRPr="00494367" w:rsidRDefault="00E822FB" w:rsidP="00C50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822FB" w:rsidRPr="00494367" w:rsidRDefault="00E822FB" w:rsidP="00C50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57771E" w:rsidRPr="00494367">
        <w:rPr>
          <w:rFonts w:ascii="Times New Roman" w:hAnsi="Times New Roman" w:cs="Times New Roman"/>
          <w:sz w:val="24"/>
          <w:szCs w:val="24"/>
        </w:rPr>
        <w:t>Выдача разрешения вступить в брак несовершеннолетним лицам, достигшим возраста 16 лет</w:t>
      </w:r>
      <w:r w:rsidRPr="00494367">
        <w:rPr>
          <w:rFonts w:ascii="Times New Roman" w:hAnsi="Times New Roman" w:cs="Times New Roman"/>
          <w:sz w:val="24"/>
          <w:szCs w:val="24"/>
        </w:rPr>
        <w:t>»</w:t>
      </w:r>
    </w:p>
    <w:p w:rsidR="00C506FC" w:rsidRPr="00494367" w:rsidRDefault="00C506FC" w:rsidP="00C506FC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22FB" w:rsidRPr="00494367" w:rsidRDefault="00E822FB" w:rsidP="00C506FC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94367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C506FC" w:rsidRPr="00494367" w:rsidRDefault="00C506FC" w:rsidP="00C506FC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22FB" w:rsidRPr="00494367" w:rsidRDefault="00E822FB" w:rsidP="00C506FC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C506FC" w:rsidRPr="00C506FC" w:rsidRDefault="00C506FC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53614" w:rsidRPr="00B80D03" w:rsidRDefault="00453614" w:rsidP="00B80D0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80D03">
        <w:rPr>
          <w:rFonts w:ascii="Times New Roman" w:hAnsi="Times New Roman"/>
          <w:b w:val="0"/>
          <w:sz w:val="24"/>
          <w:szCs w:val="24"/>
        </w:rPr>
        <w:t xml:space="preserve">1.1. </w:t>
      </w:r>
      <w:proofErr w:type="gramStart"/>
      <w:r w:rsidRPr="00B80D03">
        <w:rPr>
          <w:rFonts w:ascii="Times New Roman" w:hAnsi="Times New Roman"/>
          <w:b w:val="0"/>
          <w:sz w:val="24"/>
          <w:szCs w:val="24"/>
        </w:rPr>
        <w:t>Административный регламент предоставления муниципальной услуги «</w:t>
      </w:r>
      <w:r w:rsidR="00B80D03" w:rsidRPr="00B80D03">
        <w:rPr>
          <w:rFonts w:ascii="Times New Roman" w:hAnsi="Times New Roman" w:cs="Times New Roman"/>
          <w:b w:val="0"/>
          <w:sz w:val="24"/>
          <w:szCs w:val="24"/>
        </w:rPr>
        <w:t>Выдача разрешения вступить в брак несовершеннолетним лицам, достигшим возраста 16 лет»</w:t>
      </w:r>
      <w:r w:rsidR="00B80D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0D03">
        <w:rPr>
          <w:rFonts w:ascii="Times New Roman" w:hAnsi="Times New Roman"/>
          <w:b w:val="0"/>
          <w:sz w:val="24"/>
          <w:szCs w:val="24"/>
        </w:rPr>
        <w:t>определяет порядок, сроки и последовательность действий (административных</w:t>
      </w:r>
      <w:r w:rsidRPr="005975AB">
        <w:rPr>
          <w:rFonts w:ascii="Times New Roman" w:hAnsi="Times New Roman"/>
          <w:sz w:val="24"/>
          <w:szCs w:val="24"/>
        </w:rPr>
        <w:t xml:space="preserve"> </w:t>
      </w:r>
      <w:r w:rsidRPr="00B80D03">
        <w:rPr>
          <w:rFonts w:ascii="Times New Roman" w:hAnsi="Times New Roman"/>
          <w:b w:val="0"/>
          <w:sz w:val="24"/>
          <w:szCs w:val="24"/>
        </w:rPr>
        <w:t xml:space="preserve">процедур), формы контроля за исполнением, ответственность должностных лиц  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</w:t>
      </w:r>
      <w:r w:rsidR="00B80D03" w:rsidRPr="00B80D03">
        <w:rPr>
          <w:rFonts w:ascii="Times New Roman" w:hAnsi="Times New Roman" w:cs="Times New Roman"/>
          <w:b w:val="0"/>
          <w:sz w:val="24"/>
          <w:szCs w:val="24"/>
        </w:rPr>
        <w:t>разрешения вступить в брак несовершеннолетним лицам</w:t>
      </w:r>
      <w:proofErr w:type="gramEnd"/>
      <w:r w:rsidR="00B80D03" w:rsidRPr="00B80D0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B80D03" w:rsidRPr="00B80D03">
        <w:rPr>
          <w:rFonts w:ascii="Times New Roman" w:hAnsi="Times New Roman" w:cs="Times New Roman"/>
          <w:b w:val="0"/>
          <w:sz w:val="24"/>
          <w:szCs w:val="24"/>
        </w:rPr>
        <w:t>достигшим</w:t>
      </w:r>
      <w:proofErr w:type="gramEnd"/>
      <w:r w:rsidR="00B80D03" w:rsidRPr="00B80D03">
        <w:rPr>
          <w:rFonts w:ascii="Times New Roman" w:hAnsi="Times New Roman" w:cs="Times New Roman"/>
          <w:b w:val="0"/>
          <w:sz w:val="24"/>
          <w:szCs w:val="24"/>
        </w:rPr>
        <w:t xml:space="preserve"> возраста 16 лет</w:t>
      </w:r>
      <w:r w:rsidR="00B80D03" w:rsidRPr="00B80D03">
        <w:rPr>
          <w:rFonts w:ascii="Times New Roman" w:hAnsi="Times New Roman"/>
          <w:b w:val="0"/>
          <w:sz w:val="24"/>
          <w:szCs w:val="24"/>
        </w:rPr>
        <w:t xml:space="preserve"> </w:t>
      </w:r>
      <w:r w:rsidRPr="00B80D03">
        <w:rPr>
          <w:rFonts w:ascii="Times New Roman" w:hAnsi="Times New Roman"/>
          <w:b w:val="0"/>
          <w:sz w:val="24"/>
          <w:szCs w:val="24"/>
        </w:rPr>
        <w:t>(далее – муниципальная услуга).</w:t>
      </w:r>
    </w:p>
    <w:p w:rsidR="00453614" w:rsidRPr="005975AB" w:rsidRDefault="00453614" w:rsidP="0045361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975AB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</w:t>
      </w:r>
      <w:r>
        <w:rPr>
          <w:rFonts w:ascii="Times New Roman" w:hAnsi="Times New Roman"/>
          <w:sz w:val="24"/>
          <w:szCs w:val="24"/>
        </w:rPr>
        <w:t xml:space="preserve">ступности муниципальной услуги,  </w:t>
      </w:r>
      <w:r w:rsidRPr="005975AB">
        <w:rPr>
          <w:rFonts w:ascii="Times New Roman" w:hAnsi="Times New Roman"/>
          <w:sz w:val="24"/>
          <w:szCs w:val="24"/>
        </w:rPr>
        <w:t xml:space="preserve"> а также сроков исполнения отдельных административных процедур и административных действий в рамках пред</w:t>
      </w:r>
      <w:r>
        <w:rPr>
          <w:rFonts w:ascii="Times New Roman" w:hAnsi="Times New Roman"/>
          <w:sz w:val="24"/>
          <w:szCs w:val="24"/>
        </w:rPr>
        <w:t xml:space="preserve">оставления муниципальной услуги администрацией сельского поселения «Нижний </w:t>
      </w:r>
      <w:proofErr w:type="spellStart"/>
      <w:r>
        <w:rPr>
          <w:rFonts w:ascii="Times New Roman" w:hAnsi="Times New Roman"/>
          <w:sz w:val="24"/>
          <w:szCs w:val="24"/>
        </w:rPr>
        <w:t>Турунъю</w:t>
      </w:r>
      <w:proofErr w:type="spellEnd"/>
      <w:r>
        <w:rPr>
          <w:rFonts w:ascii="Times New Roman" w:hAnsi="Times New Roman"/>
          <w:sz w:val="24"/>
          <w:szCs w:val="24"/>
        </w:rPr>
        <w:t>» (далее - Орган) и муниципальным автономным учреждением «Многофункциональный центр предоставления государственных и муниципальных услуг»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Койгородский</w:t>
      </w:r>
      <w:proofErr w:type="spellEnd"/>
      <w:r>
        <w:rPr>
          <w:rFonts w:ascii="Times New Roman" w:hAnsi="Times New Roman"/>
          <w:sz w:val="24"/>
          <w:szCs w:val="24"/>
        </w:rPr>
        <w:t>» (далее – МФЦ).</w:t>
      </w:r>
    </w:p>
    <w:p w:rsidR="00453614" w:rsidRDefault="00453614" w:rsidP="00C506F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E822FB" w:rsidRPr="00494367" w:rsidRDefault="00E822FB" w:rsidP="00C506F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D03" w:rsidRDefault="00E822FB" w:rsidP="00B80D0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1.2. Заявителями являются </w:t>
      </w:r>
      <w:r w:rsidR="00177CD2" w:rsidRPr="00494367">
        <w:rPr>
          <w:sz w:val="24"/>
          <w:szCs w:val="24"/>
        </w:rPr>
        <w:t xml:space="preserve">физические лица - </w:t>
      </w:r>
      <w:r w:rsidR="00EA31DF" w:rsidRPr="00EA31DF">
        <w:rPr>
          <w:sz w:val="24"/>
          <w:szCs w:val="24"/>
        </w:rPr>
        <w:t>граждане Российской Федерации, проживающие на территории России и за границей, а также иностранные граждане и лица без гражданства, за исключением случаев, установленных международным договором Российской Федерации</w:t>
      </w:r>
      <w:r w:rsidR="00177CD2" w:rsidRPr="00EA31DF">
        <w:rPr>
          <w:sz w:val="24"/>
          <w:szCs w:val="24"/>
        </w:rPr>
        <w:t xml:space="preserve">, </w:t>
      </w:r>
      <w:r w:rsidR="00B80D03" w:rsidRPr="00EA31DF">
        <w:rPr>
          <w:sz w:val="24"/>
          <w:szCs w:val="24"/>
        </w:rPr>
        <w:t xml:space="preserve">достигшие возраста </w:t>
      </w:r>
      <w:r w:rsidR="00EA31DF">
        <w:rPr>
          <w:sz w:val="24"/>
          <w:szCs w:val="24"/>
        </w:rPr>
        <w:t>16 лет,</w:t>
      </w:r>
      <w:r w:rsidR="00B80D03">
        <w:rPr>
          <w:sz w:val="24"/>
          <w:szCs w:val="24"/>
        </w:rPr>
        <w:t xml:space="preserve"> желающие вступить в брак ранее достижения брачного возраста.</w:t>
      </w:r>
    </w:p>
    <w:p w:rsidR="00B80D03" w:rsidRDefault="00B80D03" w:rsidP="00B80D0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E822FB" w:rsidRPr="00494367" w:rsidRDefault="00E822FB" w:rsidP="00B80D03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="00C506FC" w:rsidRPr="00494367">
        <w:rPr>
          <w:rFonts w:ascii="Times New Roman" w:hAnsi="Times New Roman"/>
          <w:b/>
          <w:sz w:val="24"/>
          <w:szCs w:val="24"/>
        </w:rPr>
        <w:t xml:space="preserve"> </w:t>
      </w:r>
      <w:r w:rsidRPr="00494367">
        <w:rPr>
          <w:rFonts w:ascii="Times New Roman" w:hAnsi="Times New Roman"/>
          <w:b/>
          <w:sz w:val="24"/>
          <w:szCs w:val="24"/>
        </w:rPr>
        <w:t>о правилах предоставления муниципальной услуги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1F1" w:rsidRPr="00494367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1.3. Информация о порядке предоставления муниципальной услуги</w:t>
      </w:r>
      <w:r w:rsidRPr="00494367">
        <w:rPr>
          <w:sz w:val="24"/>
          <w:szCs w:val="24"/>
        </w:rPr>
        <w:t xml:space="preserve"> </w:t>
      </w:r>
      <w:r w:rsidRPr="00494367">
        <w:rPr>
          <w:sz w:val="24"/>
          <w:szCs w:val="24"/>
          <w:lang w:eastAsia="ru-RU"/>
        </w:rPr>
        <w:t>размещается:</w:t>
      </w:r>
    </w:p>
    <w:p w:rsidR="009831F1" w:rsidRPr="00494367" w:rsidRDefault="009831F1" w:rsidP="0013606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- на информационных стендах, расположенных в Органе, в МФЦ;</w:t>
      </w:r>
    </w:p>
    <w:p w:rsidR="009831F1" w:rsidRPr="00494367" w:rsidRDefault="009831F1" w:rsidP="0013606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 xml:space="preserve">- в электронном виде в информационно-телекоммуникационной сети Интернет (далее – сеть Интернет): </w:t>
      </w:r>
    </w:p>
    <w:p w:rsidR="009831F1" w:rsidRPr="00494367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- на официальном сайте Органа, МФЦ</w:t>
      </w:r>
      <w:r w:rsidRPr="00494367">
        <w:rPr>
          <w:i/>
          <w:sz w:val="24"/>
          <w:szCs w:val="24"/>
          <w:lang w:eastAsia="ru-RU"/>
        </w:rPr>
        <w:t>;</w:t>
      </w:r>
    </w:p>
    <w:p w:rsidR="009831F1" w:rsidRPr="00494367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494367">
        <w:rPr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494367">
        <w:rPr>
          <w:sz w:val="24"/>
          <w:szCs w:val="24"/>
        </w:rPr>
        <w:t>«Единый портал государственных и муниципальных услуг (функций)» (</w:t>
      </w:r>
      <w:r w:rsidRPr="00494367">
        <w:rPr>
          <w:sz w:val="24"/>
          <w:szCs w:val="24"/>
          <w:lang w:eastAsia="ru-RU"/>
        </w:rPr>
        <w:t>http://www.gosuslugi.ru</w:t>
      </w:r>
      <w:r w:rsidRPr="00494367">
        <w:rPr>
          <w:sz w:val="24"/>
          <w:szCs w:val="24"/>
        </w:rPr>
        <w:t xml:space="preserve">) и региональной информационной системе «Портал государственных и муниципальных </w:t>
      </w:r>
      <w:r w:rsidRPr="00494367">
        <w:rPr>
          <w:sz w:val="24"/>
          <w:szCs w:val="24"/>
        </w:rPr>
        <w:lastRenderedPageBreak/>
        <w:t>услуг (функций) Республики Коми» (</w:t>
      </w:r>
      <w:hyperlink r:id="rId9" w:history="1">
        <w:r w:rsidRPr="00494367">
          <w:rPr>
            <w:sz w:val="24"/>
            <w:szCs w:val="24"/>
            <w:lang w:eastAsia="ru-RU"/>
          </w:rPr>
          <w:t>http://pgu.rkomi.ru</w:t>
        </w:r>
      </w:hyperlink>
      <w:r w:rsidRPr="00494367">
        <w:rPr>
          <w:sz w:val="24"/>
          <w:szCs w:val="24"/>
          <w:lang w:eastAsia="ru-RU"/>
        </w:rPr>
        <w:t>)</w:t>
      </w:r>
      <w:r w:rsidRPr="00494367">
        <w:rPr>
          <w:sz w:val="24"/>
          <w:szCs w:val="24"/>
        </w:rPr>
        <w:t xml:space="preserve"> (далее – порталы государственных и муниципальных услуг (функций).</w:t>
      </w:r>
      <w:proofErr w:type="gramEnd"/>
    </w:p>
    <w:p w:rsidR="009831F1" w:rsidRPr="00494367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theme="minorBidi"/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9831F1" w:rsidRPr="00494367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Информацию о порядке предоставления муниципальной услуги</w:t>
      </w:r>
      <w:r w:rsidRPr="00494367">
        <w:rPr>
          <w:sz w:val="24"/>
          <w:szCs w:val="24"/>
        </w:rPr>
        <w:t xml:space="preserve"> </w:t>
      </w:r>
      <w:r w:rsidRPr="00494367">
        <w:rPr>
          <w:sz w:val="24"/>
          <w:szCs w:val="24"/>
          <w:lang w:eastAsia="ru-RU"/>
        </w:rPr>
        <w:t>можно получить:</w:t>
      </w:r>
    </w:p>
    <w:p w:rsidR="009831F1" w:rsidRPr="00494367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посредством телефонной связи по номеру Органа, МФЦ, в том числе ЦТО (телефон: 8 800 200 8212);</w:t>
      </w:r>
    </w:p>
    <w:p w:rsidR="009831F1" w:rsidRPr="00494367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посредством факсимильного сообщения;</w:t>
      </w:r>
    </w:p>
    <w:p w:rsidR="009831F1" w:rsidRPr="00494367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при личном обращении в Орган, МФЦ;</w:t>
      </w:r>
    </w:p>
    <w:p w:rsidR="009831F1" w:rsidRPr="00494367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при письменном обращении в Орган, МФЦ,</w:t>
      </w:r>
      <w:r w:rsidRPr="00494367">
        <w:rPr>
          <w:sz w:val="24"/>
          <w:szCs w:val="24"/>
        </w:rPr>
        <w:t xml:space="preserve"> </w:t>
      </w:r>
      <w:r w:rsidRPr="00494367">
        <w:rPr>
          <w:sz w:val="24"/>
          <w:szCs w:val="24"/>
          <w:lang w:eastAsia="ru-RU"/>
        </w:rPr>
        <w:t>в том числе по электронной почте;</w:t>
      </w:r>
    </w:p>
    <w:p w:rsidR="009831F1" w:rsidRPr="00494367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путем публичного информирования.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категории получателей муниципальной услуги;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494367">
        <w:rPr>
          <w:i/>
          <w:sz w:val="24"/>
          <w:szCs w:val="24"/>
          <w:lang w:eastAsia="ru-RU"/>
        </w:rPr>
        <w:t xml:space="preserve"> 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порядок передачи результата заявителю;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срок предоставления муниципальной услуги;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ЦТО, в соответствии с должностными инструкциями.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3307D7" w:rsidRPr="00494367">
        <w:rPr>
          <w:sz w:val="24"/>
          <w:szCs w:val="24"/>
          <w:lang w:eastAsia="ru-RU"/>
        </w:rPr>
        <w:t xml:space="preserve"> </w:t>
      </w:r>
      <w:r w:rsidRPr="00494367">
        <w:rPr>
          <w:sz w:val="24"/>
          <w:szCs w:val="24"/>
          <w:lang w:eastAsia="ru-RU"/>
        </w:rPr>
        <w:t xml:space="preserve"> на официальных сайтах Органа, МФЦ.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94367">
        <w:rPr>
          <w:i/>
          <w:sz w:val="24"/>
          <w:szCs w:val="24"/>
          <w:lang w:eastAsia="ru-RU"/>
        </w:rPr>
        <w:t>.</w:t>
      </w:r>
    </w:p>
    <w:p w:rsidR="009831F1" w:rsidRPr="00494367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9831F1" w:rsidRPr="00494367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494367" w:rsidRDefault="003619C5" w:rsidP="009831F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E822FB" w:rsidRPr="00494367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9831F1" w:rsidRPr="00494367" w:rsidRDefault="009831F1" w:rsidP="009831F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22FB" w:rsidRPr="00494367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9831F1" w:rsidRPr="00494367" w:rsidRDefault="009831F1" w:rsidP="00C506FC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2571DC" w:rsidRPr="00494367">
        <w:rPr>
          <w:rFonts w:ascii="Times New Roman" w:hAnsi="Times New Roman"/>
          <w:sz w:val="24"/>
          <w:szCs w:val="24"/>
        </w:rPr>
        <w:t>Выдача разрешения вступить в брак несовершеннолетним лицам, достигшим возраста 16 лет»</w:t>
      </w:r>
      <w:r w:rsidRPr="00494367">
        <w:rPr>
          <w:rFonts w:ascii="Times New Roman" w:hAnsi="Times New Roman"/>
          <w:sz w:val="24"/>
          <w:szCs w:val="24"/>
        </w:rPr>
        <w:t>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22B" w:rsidRDefault="00BE122B" w:rsidP="009831F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22FB" w:rsidRPr="00494367" w:rsidRDefault="00E822FB" w:rsidP="009831F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614" w:rsidRDefault="00453614" w:rsidP="0045361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975AB">
        <w:rPr>
          <w:rFonts w:ascii="Times New Roman" w:hAnsi="Times New Roman"/>
          <w:sz w:val="24"/>
          <w:szCs w:val="24"/>
        </w:rPr>
        <w:t>2.2. Предоставление муниципальной услуги осуществляется администрацией сельского поселения «</w:t>
      </w:r>
      <w:proofErr w:type="gramStart"/>
      <w:r w:rsidRPr="005975AB">
        <w:rPr>
          <w:rFonts w:ascii="Times New Roman" w:hAnsi="Times New Roman"/>
          <w:sz w:val="24"/>
          <w:szCs w:val="24"/>
        </w:rPr>
        <w:t>Нижний</w:t>
      </w:r>
      <w:proofErr w:type="gramEnd"/>
      <w:r w:rsidRPr="00597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5AB">
        <w:rPr>
          <w:rFonts w:ascii="Times New Roman" w:hAnsi="Times New Roman"/>
          <w:sz w:val="24"/>
          <w:szCs w:val="24"/>
        </w:rPr>
        <w:t>Турунъю</w:t>
      </w:r>
      <w:proofErr w:type="spellEnd"/>
      <w:r w:rsidRPr="005975AB">
        <w:rPr>
          <w:rFonts w:ascii="Times New Roman" w:hAnsi="Times New Roman"/>
          <w:sz w:val="24"/>
          <w:szCs w:val="24"/>
        </w:rPr>
        <w:t>».</w:t>
      </w:r>
    </w:p>
    <w:p w:rsidR="00453614" w:rsidRDefault="00453614" w:rsidP="0045361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453614" w:rsidRPr="005975AB" w:rsidRDefault="00453614" w:rsidP="0045361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подведомственным этим органам организаций, принятия решения, выдачи результата предоставления услуги.</w:t>
      </w:r>
    </w:p>
    <w:p w:rsidR="00177CD2" w:rsidRPr="00494367" w:rsidRDefault="009831F1" w:rsidP="003307D7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  <w:r w:rsidRPr="00494367">
        <w:rPr>
          <w:rFonts w:eastAsia="Times New Roman"/>
          <w:sz w:val="24"/>
          <w:szCs w:val="24"/>
          <w:lang w:eastAsia="ru-RU"/>
        </w:rPr>
        <w:t>2.</w:t>
      </w:r>
      <w:r w:rsidR="00453614">
        <w:rPr>
          <w:rFonts w:eastAsia="Times New Roman"/>
          <w:sz w:val="24"/>
          <w:szCs w:val="24"/>
          <w:lang w:eastAsia="ru-RU"/>
        </w:rPr>
        <w:t>3.2</w:t>
      </w:r>
      <w:r w:rsidRPr="00494367">
        <w:rPr>
          <w:rFonts w:eastAsia="Times New Roman"/>
          <w:sz w:val="24"/>
          <w:szCs w:val="24"/>
          <w:lang w:eastAsia="ru-RU"/>
        </w:rPr>
        <w:t>.</w:t>
      </w:r>
      <w:r w:rsidRPr="00494367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177CD2" w:rsidRPr="00494367">
        <w:rPr>
          <w:rFonts w:eastAsia="Times New Roman"/>
          <w:color w:val="000000"/>
          <w:sz w:val="24"/>
          <w:szCs w:val="24"/>
          <w:lang w:eastAsia="ru-RU"/>
        </w:rPr>
        <w:t>МФЦ участву</w:t>
      </w:r>
      <w:r w:rsidRPr="00494367">
        <w:rPr>
          <w:rFonts w:eastAsia="Times New Roman"/>
          <w:color w:val="000000"/>
          <w:sz w:val="24"/>
          <w:szCs w:val="24"/>
          <w:lang w:eastAsia="ru-RU"/>
        </w:rPr>
        <w:t xml:space="preserve">ет </w:t>
      </w:r>
      <w:r w:rsidR="00177CD2" w:rsidRPr="00494367">
        <w:rPr>
          <w:rFonts w:eastAsia="Times New Roman"/>
          <w:color w:val="000000"/>
          <w:sz w:val="24"/>
          <w:szCs w:val="24"/>
          <w:lang w:eastAsia="ru-RU"/>
        </w:rPr>
        <w:t>в части приёма и регистрации документов у заявителя, уведомления и выдачи результата муниципальной услуг</w:t>
      </w:r>
      <w:r w:rsidR="003307D7" w:rsidRPr="00494367">
        <w:rPr>
          <w:rFonts w:eastAsia="Times New Roman"/>
          <w:color w:val="000000"/>
          <w:sz w:val="24"/>
          <w:szCs w:val="24"/>
          <w:lang w:eastAsia="ru-RU"/>
        </w:rPr>
        <w:t>и заявителю.</w:t>
      </w:r>
    </w:p>
    <w:p w:rsidR="00177CD2" w:rsidRPr="00494367" w:rsidRDefault="00177CD2" w:rsidP="00C506FC">
      <w:pPr>
        <w:autoSpaceDE w:val="0"/>
        <w:autoSpaceDN w:val="0"/>
        <w:adjustRightInd w:val="0"/>
        <w:spacing w:line="240" w:lineRule="auto"/>
        <w:ind w:right="57"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94367">
        <w:rPr>
          <w:rFonts w:eastAsia="Times New Roman"/>
          <w:sz w:val="24"/>
          <w:szCs w:val="24"/>
          <w:lang w:eastAsia="ru-RU"/>
        </w:rPr>
        <w:t xml:space="preserve"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</w:t>
      </w:r>
      <w:r w:rsidR="003778AC" w:rsidRPr="00494367">
        <w:rPr>
          <w:rFonts w:eastAsia="Times New Roman"/>
          <w:sz w:val="24"/>
          <w:szCs w:val="24"/>
          <w:lang w:eastAsia="ru-RU"/>
        </w:rPr>
        <w:t>услуг,</w:t>
      </w:r>
      <w:r w:rsidRPr="00494367">
        <w:rPr>
          <w:rFonts w:eastAsia="Times New Roman"/>
          <w:sz w:val="24"/>
          <w:szCs w:val="24"/>
          <w:lang w:eastAsia="ru-RU"/>
        </w:rPr>
        <w:t xml:space="preserve">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E822FB" w:rsidRPr="00494367" w:rsidRDefault="00E822FB" w:rsidP="00C506F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822FB" w:rsidRPr="00494367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2.</w:t>
      </w:r>
      <w:r w:rsidR="00453614">
        <w:rPr>
          <w:rFonts w:ascii="Times New Roman" w:hAnsi="Times New Roman"/>
          <w:sz w:val="24"/>
          <w:szCs w:val="24"/>
        </w:rPr>
        <w:t>4</w:t>
      </w:r>
      <w:r w:rsidRPr="00494367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является: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 xml:space="preserve">1) </w:t>
      </w:r>
      <w:r w:rsidR="000A2024" w:rsidRPr="00494367">
        <w:rPr>
          <w:rFonts w:ascii="Times New Roman" w:hAnsi="Times New Roman"/>
          <w:sz w:val="24"/>
          <w:szCs w:val="24"/>
        </w:rPr>
        <w:t>выдача разрешения вступить в брак несовершеннолетним лицам, достигшим возраста 16 лет</w:t>
      </w:r>
      <w:r w:rsidRPr="00494367">
        <w:rPr>
          <w:rFonts w:ascii="Times New Roman" w:hAnsi="Times New Roman"/>
          <w:sz w:val="24"/>
          <w:szCs w:val="24"/>
        </w:rPr>
        <w:t xml:space="preserve"> (далее </w:t>
      </w:r>
      <w:r w:rsidR="000A2024" w:rsidRPr="00494367">
        <w:rPr>
          <w:rFonts w:ascii="Times New Roman" w:hAnsi="Times New Roman"/>
          <w:sz w:val="24"/>
          <w:szCs w:val="24"/>
        </w:rPr>
        <w:t>–</w:t>
      </w:r>
      <w:r w:rsidRPr="00494367">
        <w:rPr>
          <w:rFonts w:ascii="Times New Roman" w:hAnsi="Times New Roman"/>
          <w:sz w:val="24"/>
          <w:szCs w:val="24"/>
        </w:rPr>
        <w:t xml:space="preserve"> </w:t>
      </w:r>
      <w:r w:rsidR="000A2024" w:rsidRPr="00494367">
        <w:rPr>
          <w:rFonts w:ascii="Times New Roman" w:hAnsi="Times New Roman"/>
          <w:sz w:val="24"/>
          <w:szCs w:val="24"/>
        </w:rPr>
        <w:t>решение о разрешении на брак</w:t>
      </w:r>
      <w:r w:rsidRPr="00494367">
        <w:rPr>
          <w:rFonts w:ascii="Times New Roman" w:hAnsi="Times New Roman"/>
          <w:sz w:val="24"/>
          <w:szCs w:val="24"/>
        </w:rPr>
        <w:t>);</w:t>
      </w:r>
    </w:p>
    <w:p w:rsidR="00D14B2D" w:rsidRPr="000A7A84" w:rsidRDefault="00E822FB" w:rsidP="000A7A8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 xml:space="preserve">2) </w:t>
      </w:r>
      <w:r w:rsidR="000A2024" w:rsidRPr="00494367">
        <w:rPr>
          <w:rFonts w:ascii="Times New Roman" w:hAnsi="Times New Roman"/>
          <w:sz w:val="24"/>
          <w:szCs w:val="24"/>
        </w:rPr>
        <w:t>решение об отказе в выдаче разрешения на вступление в брак несовершеннолетним лицам, достигшим возраста 16 лет</w:t>
      </w:r>
      <w:r w:rsidRPr="00494367">
        <w:rPr>
          <w:rFonts w:ascii="Times New Roman" w:hAnsi="Times New Roman"/>
          <w:sz w:val="24"/>
          <w:szCs w:val="24"/>
        </w:rPr>
        <w:t xml:space="preserve"> (далее </w:t>
      </w:r>
      <w:r w:rsidR="000A2024" w:rsidRPr="00494367">
        <w:rPr>
          <w:rFonts w:ascii="Times New Roman" w:hAnsi="Times New Roman"/>
          <w:sz w:val="24"/>
          <w:szCs w:val="24"/>
        </w:rPr>
        <w:t>–</w:t>
      </w:r>
      <w:r w:rsidRPr="00494367">
        <w:rPr>
          <w:rFonts w:ascii="Times New Roman" w:hAnsi="Times New Roman"/>
          <w:sz w:val="24"/>
          <w:szCs w:val="24"/>
        </w:rPr>
        <w:t xml:space="preserve"> </w:t>
      </w:r>
      <w:r w:rsidR="000A2024" w:rsidRPr="00494367">
        <w:rPr>
          <w:rFonts w:ascii="Times New Roman" w:hAnsi="Times New Roman"/>
          <w:sz w:val="24"/>
          <w:szCs w:val="24"/>
        </w:rPr>
        <w:t>решение об отказе в разрешении</w:t>
      </w:r>
      <w:r w:rsidRPr="00494367">
        <w:rPr>
          <w:rFonts w:ascii="Times New Roman" w:hAnsi="Times New Roman"/>
          <w:sz w:val="24"/>
          <w:szCs w:val="24"/>
        </w:rPr>
        <w:t>).</w:t>
      </w:r>
    </w:p>
    <w:p w:rsidR="00E822FB" w:rsidRPr="00494367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2.</w:t>
      </w:r>
      <w:r w:rsidR="00453614">
        <w:rPr>
          <w:rFonts w:ascii="Times New Roman" w:hAnsi="Times New Roman"/>
          <w:sz w:val="24"/>
          <w:szCs w:val="24"/>
        </w:rPr>
        <w:t>5</w:t>
      </w:r>
      <w:r w:rsidRPr="00494367">
        <w:rPr>
          <w:rFonts w:ascii="Times New Roman" w:hAnsi="Times New Roman"/>
          <w:sz w:val="24"/>
          <w:szCs w:val="24"/>
        </w:rPr>
        <w:t xml:space="preserve">. </w:t>
      </w:r>
      <w:r w:rsidR="00D14B2D" w:rsidRPr="00494367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30 календарных дней со дня регистрации заявления</w:t>
      </w:r>
      <w:r w:rsidR="0083110F" w:rsidRPr="00494367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</w:t>
      </w:r>
      <w:r w:rsidR="00D14B2D" w:rsidRPr="00494367">
        <w:rPr>
          <w:rFonts w:ascii="Times New Roman" w:hAnsi="Times New Roman"/>
          <w:sz w:val="24"/>
          <w:szCs w:val="24"/>
        </w:rPr>
        <w:t>.</w:t>
      </w:r>
    </w:p>
    <w:p w:rsidR="00D14B2D" w:rsidRPr="00494367" w:rsidRDefault="00D14B2D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494367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822FB" w:rsidRPr="00494367" w:rsidRDefault="00E822FB" w:rsidP="009831F1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2.</w:t>
      </w:r>
      <w:r w:rsidR="00453614">
        <w:rPr>
          <w:rFonts w:ascii="Times New Roman" w:hAnsi="Times New Roman"/>
          <w:sz w:val="24"/>
          <w:szCs w:val="24"/>
        </w:rPr>
        <w:t>6</w:t>
      </w:r>
      <w:r w:rsidRPr="00494367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D14B2D" w:rsidRPr="00494367" w:rsidRDefault="00D14B2D" w:rsidP="00C506FC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94367">
        <w:rPr>
          <w:rFonts w:eastAsia="Times New Roman"/>
          <w:bCs/>
          <w:sz w:val="24"/>
          <w:szCs w:val="24"/>
          <w:lang w:eastAsia="ru-RU"/>
        </w:rPr>
        <w:t>Конституция Российской Федерации</w:t>
      </w:r>
      <w:r w:rsidRPr="00494367">
        <w:rPr>
          <w:rFonts w:eastAsia="Times New Roman"/>
          <w:color w:val="000000"/>
          <w:sz w:val="24"/>
          <w:szCs w:val="24"/>
          <w:lang w:eastAsia="ru-RU"/>
        </w:rPr>
        <w:t xml:space="preserve"> (принята всенародным голосованием 12.12.1993</w:t>
      </w:r>
      <w:r w:rsidRPr="00494367">
        <w:rPr>
          <w:rFonts w:eastAsia="Times New Roman"/>
          <w:sz w:val="24"/>
          <w:szCs w:val="24"/>
          <w:lang w:eastAsia="ru-RU"/>
        </w:rPr>
        <w:t xml:space="preserve">г.) </w:t>
      </w:r>
      <w:r w:rsidRPr="00494367">
        <w:rPr>
          <w:rFonts w:eastAsia="Times New Roman"/>
          <w:bCs/>
          <w:sz w:val="24"/>
          <w:szCs w:val="24"/>
          <w:lang w:eastAsia="ru-RU"/>
        </w:rPr>
        <w:t>(Собрание законодательства Российской Федерации, 2009, №4, ст. 445)</w:t>
      </w:r>
      <w:r w:rsidRPr="00494367">
        <w:rPr>
          <w:rFonts w:eastAsia="Times New Roman"/>
          <w:sz w:val="24"/>
          <w:szCs w:val="24"/>
          <w:lang w:eastAsia="ar-SA"/>
        </w:rPr>
        <w:t>;</w:t>
      </w:r>
      <w:r w:rsidRPr="00494367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</w:p>
    <w:p w:rsidR="00D14B2D" w:rsidRPr="00494367" w:rsidRDefault="00D14B2D" w:rsidP="00C506F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color w:val="000000"/>
          <w:sz w:val="24"/>
          <w:szCs w:val="24"/>
          <w:lang w:eastAsia="ar-SA"/>
        </w:rPr>
        <w:t>- Семейный кодекс Российской Федерации от 29.12.1995 № 223-ФЗ  (Собрание законодательства Российской Федерации</w:t>
      </w:r>
      <w:r w:rsidRPr="00494367">
        <w:rPr>
          <w:rFonts w:eastAsia="Times New Roman"/>
          <w:sz w:val="24"/>
          <w:szCs w:val="24"/>
          <w:lang w:eastAsia="ru-RU"/>
        </w:rPr>
        <w:t>, 01.01.1996, № 1, ст. 16);</w:t>
      </w:r>
    </w:p>
    <w:p w:rsidR="00D14B2D" w:rsidRPr="00494367" w:rsidRDefault="00D14B2D" w:rsidP="00C506F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 w:val="24"/>
          <w:szCs w:val="24"/>
          <w:lang w:eastAsia="ar-SA"/>
        </w:rPr>
      </w:pPr>
      <w:r w:rsidRPr="00494367">
        <w:rPr>
          <w:rFonts w:eastAsia="Times New Roman"/>
          <w:sz w:val="24"/>
          <w:szCs w:val="24"/>
          <w:lang w:eastAsia="ar-SA"/>
        </w:rPr>
        <w:lastRenderedPageBreak/>
        <w:t xml:space="preserve">- Федеральный закон от 15.11.1997 № 143-ФЗ «Об актах гражданского состояния» </w:t>
      </w:r>
      <w:r w:rsidRPr="00494367">
        <w:rPr>
          <w:rFonts w:eastAsia="Times New Roman"/>
          <w:sz w:val="24"/>
          <w:szCs w:val="24"/>
          <w:lang w:eastAsia="ru-RU"/>
        </w:rPr>
        <w:t>(</w:t>
      </w:r>
      <w:r w:rsidRPr="00494367">
        <w:rPr>
          <w:rFonts w:eastAsia="Times New Roman"/>
          <w:color w:val="000000"/>
          <w:sz w:val="24"/>
          <w:szCs w:val="24"/>
          <w:lang w:eastAsia="ar-SA"/>
        </w:rPr>
        <w:t>Собрание законодательства Российской Федерации</w:t>
      </w:r>
      <w:r w:rsidRPr="00494367">
        <w:rPr>
          <w:rFonts w:eastAsia="Times New Roman"/>
          <w:sz w:val="24"/>
          <w:szCs w:val="24"/>
          <w:lang w:eastAsia="ru-RU"/>
        </w:rPr>
        <w:t>, 24.11.1997, № 47, ст. 5340);</w:t>
      </w:r>
    </w:p>
    <w:p w:rsidR="00D14B2D" w:rsidRPr="00494367" w:rsidRDefault="00D14B2D" w:rsidP="00C506FC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sz w:val="24"/>
          <w:szCs w:val="24"/>
          <w:lang w:eastAsia="ar-SA"/>
        </w:rPr>
      </w:pPr>
      <w:r w:rsidRPr="00494367">
        <w:rPr>
          <w:rFonts w:eastAsia="Times New Roman"/>
          <w:color w:val="000000"/>
          <w:sz w:val="24"/>
          <w:szCs w:val="24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494367">
        <w:rPr>
          <w:rFonts w:eastAsia="Times New Roman"/>
          <w:sz w:val="24"/>
          <w:szCs w:val="24"/>
          <w:lang w:eastAsia="ar-SA"/>
        </w:rPr>
        <w:t>Собрание законодательства Российской Федерации, 2003, 6 октября, ст. 3822; Парламентская газета, 2003, 8 октября; Российская газета, 2003, 8 октября);</w:t>
      </w:r>
    </w:p>
    <w:p w:rsidR="00D14B2D" w:rsidRPr="00494367" w:rsidRDefault="00D14B2D" w:rsidP="00C506FC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94367">
        <w:rPr>
          <w:rFonts w:eastAsia="Times New Roman"/>
          <w:color w:val="000000"/>
          <w:sz w:val="24"/>
          <w:szCs w:val="24"/>
          <w:lang w:eastAsia="ar-SA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 10, № 31, ст. 4179; Российская газета, 2010, № 168);</w:t>
      </w:r>
    </w:p>
    <w:p w:rsidR="00D14B2D" w:rsidRPr="00494367" w:rsidRDefault="00D14B2D" w:rsidP="00C506FC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94367">
        <w:rPr>
          <w:rFonts w:eastAsia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22 декабря 2012 г. № 1376 «Об утверждении </w:t>
      </w:r>
      <w:proofErr w:type="gramStart"/>
      <w:r w:rsidRPr="00494367">
        <w:rPr>
          <w:rFonts w:eastAsia="Times New Roman"/>
          <w:color w:val="000000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94367">
        <w:rPr>
          <w:rFonts w:eastAsia="Times New Roman"/>
          <w:color w:val="000000"/>
          <w:sz w:val="24"/>
          <w:szCs w:val="24"/>
          <w:lang w:eastAsia="ru-RU"/>
        </w:rPr>
        <w:t xml:space="preserve"> и муниципальных услуг» (Собрание законодательства Российской Федерации, 2012, № 53 (ч. 2), ст. 7932);</w:t>
      </w:r>
    </w:p>
    <w:p w:rsidR="00D14B2D" w:rsidRPr="00494367" w:rsidRDefault="00D14B2D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 xml:space="preserve">- </w:t>
      </w:r>
      <w:r w:rsidRPr="00494367">
        <w:rPr>
          <w:rFonts w:eastAsia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  от 16 мая 2011г. N 373 </w:t>
      </w:r>
      <w:r w:rsidR="007E0923" w:rsidRPr="00494367"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494367">
        <w:rPr>
          <w:rFonts w:eastAsia="Times New Roman"/>
          <w:color w:val="000000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7E0923" w:rsidRPr="00494367"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494367">
        <w:rPr>
          <w:rFonts w:eastAsia="Times New Roman"/>
          <w:color w:val="000000"/>
          <w:sz w:val="24"/>
          <w:szCs w:val="24"/>
          <w:lang w:eastAsia="ru-RU"/>
        </w:rPr>
        <w:t xml:space="preserve"> (Собрание законодательства РФ, 30.05.2011, N 22, ст. 3169);</w:t>
      </w:r>
    </w:p>
    <w:p w:rsidR="00D14B2D" w:rsidRPr="00494367" w:rsidRDefault="00D14B2D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>-</w:t>
      </w:r>
      <w:r w:rsidRPr="00494367">
        <w:rPr>
          <w:rFonts w:eastAsia="Times New Roman"/>
          <w:sz w:val="24"/>
          <w:szCs w:val="24"/>
          <w:lang w:eastAsia="ru-RU"/>
        </w:rPr>
        <w:tab/>
        <w:t>Конституция Республики Коми (принята Верховным Советом Республики Коми 17.02.1994) (Ведомости Верховного Совета Респ</w:t>
      </w:r>
      <w:r w:rsidR="00453614">
        <w:rPr>
          <w:rFonts w:eastAsia="Times New Roman"/>
          <w:sz w:val="24"/>
          <w:szCs w:val="24"/>
          <w:lang w:eastAsia="ru-RU"/>
        </w:rPr>
        <w:t>ублики Коми, 1994, № 2, ст. 21).</w:t>
      </w:r>
    </w:p>
    <w:p w:rsidR="008B7336" w:rsidRPr="008B7336" w:rsidRDefault="00453614" w:rsidP="00200A2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831F1" w:rsidRPr="00494367" w:rsidRDefault="009831F1" w:rsidP="00200A2C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eastAsia="Times New Roman"/>
          <w:i/>
          <w:sz w:val="24"/>
          <w:szCs w:val="24"/>
        </w:rPr>
      </w:pPr>
    </w:p>
    <w:p w:rsidR="009831F1" w:rsidRPr="00494367" w:rsidRDefault="009831F1" w:rsidP="009831F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831F1" w:rsidRPr="00494367" w:rsidRDefault="009831F1" w:rsidP="00C506FC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7E0923" w:rsidRPr="00494367" w:rsidRDefault="007E0923" w:rsidP="00C506FC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94367">
        <w:rPr>
          <w:rFonts w:eastAsia="Times New Roman"/>
          <w:color w:val="000000"/>
          <w:sz w:val="24"/>
          <w:szCs w:val="24"/>
          <w:lang w:eastAsia="ru-RU"/>
        </w:rPr>
        <w:t>2.</w:t>
      </w:r>
      <w:r w:rsidR="00453614">
        <w:rPr>
          <w:rFonts w:eastAsia="Times New Roman"/>
          <w:color w:val="000000"/>
          <w:sz w:val="24"/>
          <w:szCs w:val="24"/>
          <w:lang w:eastAsia="ru-RU"/>
        </w:rPr>
        <w:t>7</w:t>
      </w:r>
      <w:r w:rsidRPr="00494367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A54E4" w:rsidRPr="00494367">
        <w:rPr>
          <w:rFonts w:eastAsia="Times New Roman"/>
          <w:color w:val="000000"/>
          <w:sz w:val="24"/>
          <w:szCs w:val="24"/>
          <w:lang w:eastAsia="ru-RU"/>
        </w:rPr>
        <w:t>Муниципальная услуга предоставляется на основании з</w:t>
      </w:r>
      <w:r w:rsidRPr="00494367">
        <w:rPr>
          <w:rFonts w:eastAsia="Times New Roman"/>
          <w:color w:val="000000"/>
          <w:sz w:val="24"/>
          <w:szCs w:val="24"/>
          <w:lang w:eastAsia="ru-RU"/>
        </w:rPr>
        <w:t>аявлени</w:t>
      </w:r>
      <w:r w:rsidR="008A54E4" w:rsidRPr="00494367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494367">
        <w:rPr>
          <w:rFonts w:eastAsia="Times New Roman"/>
          <w:color w:val="000000"/>
          <w:sz w:val="24"/>
          <w:szCs w:val="24"/>
          <w:lang w:eastAsia="ru-RU"/>
        </w:rPr>
        <w:t xml:space="preserve"> на выдачу разрешения вступить в брак несовершеннолетним лицам, достигшим возраста 16 лет, подаваемо</w:t>
      </w:r>
      <w:r w:rsidR="008A54E4" w:rsidRPr="00494367">
        <w:rPr>
          <w:rFonts w:eastAsia="Times New Roman"/>
          <w:color w:val="000000"/>
          <w:sz w:val="24"/>
          <w:szCs w:val="24"/>
          <w:lang w:eastAsia="ru-RU"/>
        </w:rPr>
        <w:t>го</w:t>
      </w:r>
      <w:r w:rsidRPr="00494367">
        <w:rPr>
          <w:rFonts w:eastAsia="Times New Roman"/>
          <w:color w:val="000000"/>
          <w:sz w:val="24"/>
          <w:szCs w:val="24"/>
          <w:lang w:eastAsia="ru-RU"/>
        </w:rPr>
        <w:t xml:space="preserve"> по рекомендуемой форме</w:t>
      </w:r>
      <w:r w:rsidR="008A54E4" w:rsidRPr="00494367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494367">
        <w:rPr>
          <w:rFonts w:eastAsia="Times New Roman"/>
          <w:color w:val="000000"/>
          <w:sz w:val="24"/>
          <w:szCs w:val="24"/>
          <w:lang w:eastAsia="ru-RU"/>
        </w:rPr>
        <w:t xml:space="preserve"> согласно приложению №</w:t>
      </w:r>
      <w:r w:rsidR="006E4D5B" w:rsidRPr="00494367">
        <w:rPr>
          <w:rFonts w:eastAsia="Times New Roman"/>
          <w:color w:val="000000"/>
          <w:sz w:val="24"/>
          <w:szCs w:val="24"/>
          <w:lang w:eastAsia="ru-RU"/>
        </w:rPr>
        <w:t xml:space="preserve"> 2</w:t>
      </w:r>
      <w:r w:rsidRPr="00494367">
        <w:rPr>
          <w:rFonts w:eastAsia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 предоставления муниципальной услуги.</w:t>
      </w:r>
    </w:p>
    <w:p w:rsidR="007E0923" w:rsidRPr="00494367" w:rsidRDefault="007E0923" w:rsidP="00C506FC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94367">
        <w:rPr>
          <w:rFonts w:eastAsia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7E0923" w:rsidRPr="00494367" w:rsidRDefault="007E0923" w:rsidP="00C506F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494367">
        <w:rPr>
          <w:sz w:val="24"/>
          <w:szCs w:val="24"/>
        </w:rPr>
        <w:t>документ, удо</w:t>
      </w:r>
      <w:r w:rsidR="008B7336">
        <w:rPr>
          <w:sz w:val="24"/>
          <w:szCs w:val="24"/>
        </w:rPr>
        <w:t>стоверяющий личность заявителя;</w:t>
      </w:r>
    </w:p>
    <w:p w:rsidR="007E0923" w:rsidRPr="00494367" w:rsidRDefault="007E0923" w:rsidP="00C506F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494367">
        <w:rPr>
          <w:sz w:val="24"/>
          <w:szCs w:val="24"/>
        </w:rPr>
        <w:t>документы, подтверждающие наличие уважительных причин у лиц, желающих вступить в брак</w:t>
      </w:r>
      <w:r w:rsidRPr="00494367">
        <w:rPr>
          <w:rFonts w:eastAsia="Times New Roman"/>
          <w:sz w:val="24"/>
          <w:szCs w:val="24"/>
          <w:lang w:eastAsia="ru-RU"/>
        </w:rPr>
        <w:t>, достигших возраста шестнадцати лет</w:t>
      </w:r>
      <w:r w:rsidR="00494367" w:rsidRPr="00494367">
        <w:rPr>
          <w:rFonts w:eastAsia="Times New Roman"/>
          <w:sz w:val="24"/>
          <w:szCs w:val="24"/>
          <w:lang w:eastAsia="ru-RU"/>
        </w:rPr>
        <w:t xml:space="preserve">: справка  </w:t>
      </w:r>
      <w:r w:rsidRPr="00494367">
        <w:rPr>
          <w:rFonts w:eastAsia="Times New Roman"/>
          <w:sz w:val="24"/>
          <w:szCs w:val="24"/>
          <w:lang w:eastAsia="ru-RU"/>
        </w:rPr>
        <w:t xml:space="preserve"> </w:t>
      </w:r>
      <w:r w:rsidR="00494367" w:rsidRPr="00494367">
        <w:rPr>
          <w:rFonts w:eastAsia="Times New Roman"/>
          <w:sz w:val="24"/>
          <w:szCs w:val="24"/>
          <w:lang w:eastAsia="ru-RU"/>
        </w:rPr>
        <w:t>лечебного учреждения о постановке на учет по беременности с указанием срока беременности</w:t>
      </w:r>
      <w:r w:rsidR="00453614">
        <w:rPr>
          <w:rFonts w:eastAsia="Times New Roman"/>
          <w:sz w:val="24"/>
          <w:szCs w:val="24"/>
          <w:lang w:eastAsia="ru-RU"/>
        </w:rPr>
        <w:t>, свидетельство о рождении ребенка, свидетельство об установлении отцовства,</w:t>
      </w:r>
      <w:r w:rsidR="00D41867">
        <w:rPr>
          <w:rFonts w:eastAsia="Times New Roman"/>
          <w:sz w:val="24"/>
          <w:szCs w:val="24"/>
          <w:lang w:eastAsia="ru-RU"/>
        </w:rPr>
        <w:t xml:space="preserve"> повестка </w:t>
      </w:r>
      <w:r w:rsidR="00B0238E">
        <w:rPr>
          <w:rFonts w:eastAsia="Times New Roman"/>
          <w:sz w:val="24"/>
          <w:szCs w:val="24"/>
          <w:lang w:eastAsia="ru-RU"/>
        </w:rPr>
        <w:t xml:space="preserve">военного комиссариата </w:t>
      </w:r>
      <w:r w:rsidR="00D41867">
        <w:rPr>
          <w:rFonts w:eastAsia="Times New Roman"/>
          <w:sz w:val="24"/>
          <w:szCs w:val="24"/>
          <w:lang w:eastAsia="ru-RU"/>
        </w:rPr>
        <w:t xml:space="preserve">о призыве </w:t>
      </w:r>
      <w:r w:rsidR="008B7336">
        <w:rPr>
          <w:rFonts w:eastAsia="Times New Roman"/>
          <w:sz w:val="24"/>
          <w:szCs w:val="24"/>
          <w:lang w:eastAsia="ru-RU"/>
        </w:rPr>
        <w:t>на военную службу.</w:t>
      </w:r>
    </w:p>
    <w:p w:rsidR="009831F1" w:rsidRPr="00494367" w:rsidRDefault="00D41867" w:rsidP="009831F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2.7</w:t>
      </w:r>
      <w:r w:rsidR="00DB3D3B" w:rsidRPr="00494367">
        <w:rPr>
          <w:rFonts w:eastAsia="Times New Roman"/>
          <w:bCs/>
          <w:sz w:val="24"/>
          <w:szCs w:val="24"/>
          <w:lang w:eastAsia="ru-RU"/>
        </w:rPr>
        <w:t xml:space="preserve">.1. </w:t>
      </w:r>
      <w:r w:rsidR="009831F1" w:rsidRPr="00494367">
        <w:rPr>
          <w:sz w:val="24"/>
          <w:szCs w:val="24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9831F1" w:rsidRPr="00494367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- </w:t>
      </w:r>
      <w:r w:rsidR="008B7336">
        <w:rPr>
          <w:sz w:val="24"/>
          <w:szCs w:val="24"/>
        </w:rPr>
        <w:t xml:space="preserve">   </w:t>
      </w:r>
      <w:r w:rsidRPr="00494367">
        <w:rPr>
          <w:sz w:val="24"/>
          <w:szCs w:val="24"/>
        </w:rPr>
        <w:t>лично;</w:t>
      </w:r>
    </w:p>
    <w:p w:rsidR="009831F1" w:rsidRPr="00494367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- </w:t>
      </w:r>
      <w:r w:rsidR="008B7336">
        <w:rPr>
          <w:sz w:val="24"/>
          <w:szCs w:val="24"/>
        </w:rPr>
        <w:t xml:space="preserve">   </w:t>
      </w:r>
      <w:r w:rsidRPr="00494367">
        <w:rPr>
          <w:sz w:val="24"/>
          <w:szCs w:val="24"/>
        </w:rPr>
        <w:t>посредством  почтового  отправления;</w:t>
      </w:r>
    </w:p>
    <w:p w:rsidR="009831F1" w:rsidRPr="00494367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- </w:t>
      </w:r>
      <w:r w:rsidR="008B7336">
        <w:rPr>
          <w:sz w:val="24"/>
          <w:szCs w:val="24"/>
        </w:rPr>
        <w:t xml:space="preserve">   </w:t>
      </w:r>
      <w:r w:rsidRPr="00494367">
        <w:rPr>
          <w:sz w:val="24"/>
          <w:szCs w:val="24"/>
        </w:rPr>
        <w:t>через порталы государственных и муниципальных услуг (функций);</w:t>
      </w:r>
    </w:p>
    <w:p w:rsidR="009831F1" w:rsidRPr="00494367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- </w:t>
      </w:r>
      <w:r w:rsidR="008B7336">
        <w:rPr>
          <w:sz w:val="24"/>
          <w:szCs w:val="24"/>
        </w:rPr>
        <w:t xml:space="preserve">   </w:t>
      </w:r>
      <w:r w:rsidRPr="00494367">
        <w:rPr>
          <w:sz w:val="24"/>
          <w:szCs w:val="24"/>
        </w:rPr>
        <w:t>через МФЦ;</w:t>
      </w:r>
    </w:p>
    <w:p w:rsidR="009831F1" w:rsidRPr="00494367" w:rsidRDefault="008B7336" w:rsidP="009831F1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31F1" w:rsidRPr="00494367">
        <w:rPr>
          <w:sz w:val="24"/>
          <w:szCs w:val="24"/>
        </w:rPr>
        <w:t xml:space="preserve">посредством аппаратно-программных комплексов – </w:t>
      </w:r>
      <w:proofErr w:type="gramStart"/>
      <w:r w:rsidR="009831F1" w:rsidRPr="00494367">
        <w:rPr>
          <w:sz w:val="24"/>
          <w:szCs w:val="24"/>
        </w:rPr>
        <w:t>Интернет-киосков</w:t>
      </w:r>
      <w:proofErr w:type="gramEnd"/>
      <w:r w:rsidR="009831F1" w:rsidRPr="00494367">
        <w:rPr>
          <w:sz w:val="24"/>
          <w:szCs w:val="24"/>
        </w:rPr>
        <w:t xml:space="preserve"> с использованием универсальной электронной карты.</w:t>
      </w:r>
    </w:p>
    <w:p w:rsidR="009831F1" w:rsidRPr="00494367" w:rsidRDefault="00D41867" w:rsidP="009831F1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9831F1" w:rsidRPr="00494367">
        <w:rPr>
          <w:sz w:val="24"/>
          <w:szCs w:val="24"/>
        </w:rPr>
        <w:t>.2. Варианты предоставления документов:</w:t>
      </w:r>
    </w:p>
    <w:p w:rsidR="009831F1" w:rsidRPr="00494367" w:rsidRDefault="009831F1" w:rsidP="009831F1">
      <w:pPr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при личном обращении заявитель предоставляет оригинал заявления и документы, необходимые для предоставления муниципальной услуги;</w:t>
      </w:r>
    </w:p>
    <w:p w:rsidR="009831F1" w:rsidRPr="00494367" w:rsidRDefault="009831F1" w:rsidP="009831F1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lastRenderedPageBreak/>
        <w:t>- при направлении заявления через отделение почтовой связи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9831F1" w:rsidRPr="00494367" w:rsidRDefault="009831F1" w:rsidP="009831F1">
      <w:pPr>
        <w:pStyle w:val="western"/>
        <w:spacing w:before="0" w:beforeAutospacing="0" w:after="0"/>
        <w:ind w:firstLine="709"/>
        <w:contextualSpacing/>
        <w:jc w:val="both"/>
      </w:pPr>
      <w:bookmarkStart w:id="0" w:name="Par45"/>
      <w:bookmarkEnd w:id="0"/>
      <w:r w:rsidRPr="00494367">
        <w:t>- заявление может быть представлено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494367">
        <w:rPr>
          <w:rFonts w:eastAsia="Calibri"/>
          <w:color w:val="auto"/>
          <w:lang w:eastAsia="en-US"/>
        </w:rPr>
        <w:t xml:space="preserve"> </w:t>
      </w:r>
      <w:r w:rsidRPr="00494367">
        <w:t xml:space="preserve">аппаратно-программных комплексов – </w:t>
      </w:r>
      <w:proofErr w:type="gramStart"/>
      <w:r w:rsidRPr="00494367">
        <w:t>Интернет-киосков</w:t>
      </w:r>
      <w:proofErr w:type="gramEnd"/>
      <w:r w:rsidRPr="00494367">
        <w:t>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9831F1" w:rsidRPr="00494367" w:rsidRDefault="009831F1" w:rsidP="009831F1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при обращении за муниципальной услугой через МФЦ предоставляются оригиналы документов. </w:t>
      </w:r>
    </w:p>
    <w:p w:rsidR="009831F1" w:rsidRPr="00494367" w:rsidRDefault="009831F1" w:rsidP="009831F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9831F1" w:rsidRPr="00494367" w:rsidRDefault="009831F1" w:rsidP="009831F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9831F1" w:rsidRPr="00494367" w:rsidRDefault="009831F1" w:rsidP="009831F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831F1" w:rsidRPr="00494367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2.</w:t>
      </w:r>
      <w:r w:rsidR="00D41867">
        <w:rPr>
          <w:rFonts w:ascii="Times New Roman" w:hAnsi="Times New Roman"/>
          <w:sz w:val="24"/>
          <w:szCs w:val="24"/>
        </w:rPr>
        <w:t>8</w:t>
      </w:r>
      <w:r w:rsidRPr="00494367">
        <w:rPr>
          <w:rFonts w:ascii="Times New Roman" w:hAnsi="Times New Roman"/>
          <w:sz w:val="24"/>
          <w:szCs w:val="24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463CEF" w:rsidRPr="00494367" w:rsidRDefault="00463CEF" w:rsidP="00C506FC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63CEF" w:rsidRPr="00494367" w:rsidRDefault="00463CEF" w:rsidP="009831F1">
      <w:pPr>
        <w:spacing w:line="240" w:lineRule="auto"/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94367">
        <w:rPr>
          <w:rFonts w:eastAsia="Times New Roman"/>
          <w:b/>
          <w:bCs/>
          <w:color w:val="000000"/>
          <w:sz w:val="24"/>
          <w:szCs w:val="24"/>
          <w:lang w:eastAsia="ru-RU"/>
        </w:rPr>
        <w:t>Указание на запрет требовать от заявителя</w:t>
      </w:r>
    </w:p>
    <w:p w:rsidR="00463CEF" w:rsidRPr="00494367" w:rsidRDefault="00463CEF" w:rsidP="00C506F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63CEF" w:rsidRPr="00494367" w:rsidRDefault="009831F1" w:rsidP="00C506FC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>2.</w:t>
      </w:r>
      <w:r w:rsidR="00D41867">
        <w:rPr>
          <w:rFonts w:eastAsia="Times New Roman"/>
          <w:sz w:val="24"/>
          <w:szCs w:val="24"/>
          <w:lang w:eastAsia="ru-RU"/>
        </w:rPr>
        <w:t>9</w:t>
      </w:r>
      <w:r w:rsidR="00463CEF" w:rsidRPr="00494367">
        <w:rPr>
          <w:rFonts w:eastAsia="Times New Roman"/>
          <w:sz w:val="24"/>
          <w:szCs w:val="24"/>
          <w:lang w:eastAsia="ru-RU"/>
        </w:rPr>
        <w:t>.</w:t>
      </w:r>
      <w:r w:rsidR="00463CEF" w:rsidRPr="00494367">
        <w:rPr>
          <w:rFonts w:eastAsia="Times New Roman"/>
          <w:sz w:val="24"/>
          <w:szCs w:val="24"/>
          <w:lang w:eastAsia="ru-RU"/>
        </w:rPr>
        <w:tab/>
        <w:t>Не допускается требовать от заявителя:</w:t>
      </w:r>
    </w:p>
    <w:p w:rsidR="00463CEF" w:rsidRPr="00494367" w:rsidRDefault="00463CEF" w:rsidP="00C506FC">
      <w:pPr>
        <w:tabs>
          <w:tab w:val="left" w:pos="1276"/>
          <w:tab w:val="left" w:pos="1418"/>
        </w:tabs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494367"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494367">
        <w:rPr>
          <w:rFonts w:eastAsia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Pr="00494367">
        <w:rPr>
          <w:rFonts w:eastAsia="Times New Roman"/>
          <w:bCs/>
          <w:sz w:val="24"/>
          <w:szCs w:val="24"/>
          <w:lang w:eastAsia="ru-RU"/>
        </w:rPr>
        <w:t xml:space="preserve">; </w:t>
      </w:r>
    </w:p>
    <w:p w:rsidR="00463CEF" w:rsidRPr="00494367" w:rsidRDefault="00463CEF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94367"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494367">
        <w:rPr>
          <w:rFonts w:eastAsia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494367">
          <w:rPr>
            <w:rFonts w:eastAsia="Times New Roman"/>
            <w:sz w:val="24"/>
            <w:szCs w:val="24"/>
            <w:lang w:eastAsia="ru-RU"/>
          </w:rPr>
          <w:t>частью 1 статьи 1</w:t>
        </w:r>
      </w:hyperlink>
      <w:r w:rsidRPr="00494367">
        <w:rPr>
          <w:rFonts w:eastAsia="Times New Roman"/>
          <w:sz w:val="24"/>
          <w:szCs w:val="24"/>
          <w:lang w:eastAsia="ru-RU"/>
        </w:rPr>
        <w:t xml:space="preserve"> </w:t>
      </w:r>
      <w:r w:rsidRPr="00494367">
        <w:rPr>
          <w:rFonts w:eastAsia="Times New Roman"/>
          <w:bCs/>
          <w:sz w:val="24"/>
          <w:szCs w:val="24"/>
          <w:lang w:eastAsia="ru-RU"/>
        </w:rPr>
        <w:t>Федерального закона от 27.07.2010 г. № 210-ФЗ «Об организации предоставления государственных</w:t>
      </w:r>
      <w:proofErr w:type="gramEnd"/>
      <w:r w:rsidRPr="00494367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Pr="00494367">
        <w:rPr>
          <w:rFonts w:eastAsia="Times New Roman"/>
          <w:bCs/>
          <w:sz w:val="24"/>
          <w:szCs w:val="24"/>
          <w:lang w:eastAsia="ru-RU"/>
        </w:rPr>
        <w:t>и муниципальных услуг»</w:t>
      </w:r>
      <w:r w:rsidRPr="00494367">
        <w:rPr>
          <w:rFonts w:eastAsia="Times New Roman"/>
          <w:sz w:val="24"/>
          <w:szCs w:val="24"/>
          <w:lang w:eastAsia="ru-RU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494367">
          <w:rPr>
            <w:rFonts w:eastAsia="Times New Roman"/>
            <w:sz w:val="24"/>
            <w:szCs w:val="24"/>
            <w:lang w:eastAsia="ru-RU"/>
          </w:rPr>
          <w:t>частью 6</w:t>
        </w:r>
      </w:hyperlink>
      <w:r w:rsidRPr="00494367">
        <w:rPr>
          <w:rFonts w:eastAsia="Times New Roman"/>
          <w:sz w:val="24"/>
          <w:szCs w:val="24"/>
          <w:lang w:eastAsia="ru-RU"/>
        </w:rPr>
        <w:t xml:space="preserve"> статьи 7 </w:t>
      </w:r>
      <w:r w:rsidRPr="00494367">
        <w:rPr>
          <w:rFonts w:eastAsia="Times New Roman"/>
          <w:bCs/>
          <w:sz w:val="24"/>
          <w:szCs w:val="24"/>
          <w:lang w:eastAsia="ru-RU"/>
        </w:rPr>
        <w:t xml:space="preserve">Федерального закона от 27.07.2010 г. № 210-ФЗ «Об организации предоставления государственных и муниципальных услуг» </w:t>
      </w:r>
      <w:r w:rsidRPr="00494367">
        <w:rPr>
          <w:rFonts w:eastAsia="Times New Roman"/>
          <w:sz w:val="24"/>
          <w:szCs w:val="24"/>
          <w:lang w:eastAsia="ru-RU"/>
        </w:rPr>
        <w:t>перечень документов.</w:t>
      </w:r>
      <w:proofErr w:type="gramEnd"/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1F1" w:rsidRPr="00494367" w:rsidRDefault="009831F1" w:rsidP="009831F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31F1" w:rsidRPr="00494367" w:rsidRDefault="009831F1" w:rsidP="009831F1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31F1" w:rsidRPr="00494367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2.</w:t>
      </w:r>
      <w:r w:rsidR="00D41867">
        <w:rPr>
          <w:rFonts w:ascii="Times New Roman" w:hAnsi="Times New Roman"/>
          <w:sz w:val="24"/>
          <w:szCs w:val="24"/>
        </w:rPr>
        <w:t>10</w:t>
      </w:r>
      <w:r w:rsidRPr="00494367">
        <w:rPr>
          <w:rFonts w:ascii="Times New Roman" w:hAnsi="Times New Roman"/>
          <w:sz w:val="24"/>
          <w:szCs w:val="24"/>
        </w:rPr>
        <w:t>. Услуги, являющиеся необходимыми и обязательными для предоставления муниципальной услуги, отсутствуют.</w:t>
      </w:r>
    </w:p>
    <w:p w:rsidR="009831F1" w:rsidRPr="00494367" w:rsidRDefault="009831F1" w:rsidP="009831F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831F1" w:rsidRPr="00494367" w:rsidRDefault="009831F1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31F1" w:rsidRPr="00494367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1F1" w:rsidRPr="00494367" w:rsidRDefault="00D41867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9831F1" w:rsidRPr="00494367">
        <w:rPr>
          <w:sz w:val="24"/>
          <w:szCs w:val="24"/>
        </w:rPr>
        <w:t xml:space="preserve">. В соответствии с законодательством Российской Федерации оснований для отказа в приеме документов, необходимых для </w:t>
      </w:r>
      <w:bookmarkStart w:id="1" w:name="YANDEX_280"/>
      <w:bookmarkEnd w:id="1"/>
      <w:r w:rsidR="009831F1" w:rsidRPr="00494367">
        <w:rPr>
          <w:sz w:val="24"/>
          <w:szCs w:val="24"/>
        </w:rPr>
        <w:t> предоставления </w:t>
      </w:r>
      <w:bookmarkStart w:id="2" w:name="YANDEX_281"/>
      <w:bookmarkEnd w:id="2"/>
      <w:r w:rsidR="009831F1" w:rsidRPr="00494367">
        <w:rPr>
          <w:sz w:val="24"/>
          <w:szCs w:val="24"/>
        </w:rPr>
        <w:t>муниципальной услуги, не имеется.</w:t>
      </w:r>
    </w:p>
    <w:p w:rsidR="00463CEF" w:rsidRPr="00494367" w:rsidRDefault="00463CEF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3CEF" w:rsidRPr="00494367" w:rsidRDefault="00463CEF" w:rsidP="009831F1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494367">
        <w:rPr>
          <w:b/>
          <w:sz w:val="24"/>
          <w:szCs w:val="24"/>
        </w:rPr>
        <w:t>Исчерпывающий перечень оснований для приостановления или  отказа в предоставлении муниципальной услуги</w:t>
      </w:r>
    </w:p>
    <w:p w:rsidR="00463CEF" w:rsidRPr="00494367" w:rsidRDefault="00463CEF" w:rsidP="00C506FC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EC382E" w:rsidRPr="00494367" w:rsidRDefault="00463CEF" w:rsidP="00EC3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2.1</w:t>
      </w:r>
      <w:r w:rsidR="00D41867">
        <w:rPr>
          <w:rFonts w:ascii="Times New Roman" w:hAnsi="Times New Roman"/>
          <w:sz w:val="24"/>
          <w:szCs w:val="24"/>
        </w:rPr>
        <w:t>2</w:t>
      </w:r>
      <w:r w:rsidRPr="00494367">
        <w:rPr>
          <w:rFonts w:ascii="Times New Roman" w:hAnsi="Times New Roman"/>
          <w:sz w:val="24"/>
          <w:szCs w:val="24"/>
        </w:rPr>
        <w:t xml:space="preserve">. </w:t>
      </w:r>
      <w:r w:rsidR="00EC382E" w:rsidRPr="00494367"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 </w:t>
      </w:r>
      <w:r w:rsidR="00A07680" w:rsidRPr="00494367">
        <w:rPr>
          <w:rFonts w:ascii="Times New Roman" w:hAnsi="Times New Roman"/>
          <w:sz w:val="24"/>
          <w:szCs w:val="24"/>
        </w:rPr>
        <w:t xml:space="preserve">законодательством Российской Федерации </w:t>
      </w:r>
      <w:r w:rsidR="00EC382E" w:rsidRPr="00494367">
        <w:rPr>
          <w:rFonts w:ascii="Times New Roman" w:hAnsi="Times New Roman"/>
          <w:sz w:val="24"/>
          <w:szCs w:val="24"/>
        </w:rPr>
        <w:t>не предусмотрено.</w:t>
      </w:r>
    </w:p>
    <w:p w:rsidR="00463CEF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2.1</w:t>
      </w:r>
      <w:r w:rsidR="00D41867">
        <w:rPr>
          <w:sz w:val="24"/>
          <w:szCs w:val="24"/>
        </w:rPr>
        <w:t>3</w:t>
      </w:r>
      <w:r w:rsidRPr="00494367">
        <w:rPr>
          <w:sz w:val="24"/>
          <w:szCs w:val="24"/>
        </w:rPr>
        <w:t xml:space="preserve">. </w:t>
      </w:r>
      <w:r w:rsidR="00463CEF" w:rsidRPr="00494367">
        <w:rPr>
          <w:sz w:val="24"/>
          <w:szCs w:val="24"/>
        </w:rPr>
        <w:t>Исчерпывающий перечень оснований для отказа в предоставлении   муниципальной услуги:</w:t>
      </w:r>
    </w:p>
    <w:p w:rsidR="00463CEF" w:rsidRPr="00494367" w:rsidRDefault="00463CEF" w:rsidP="00EC38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-   отсутствие уважительных причин для вступления в брак;</w:t>
      </w:r>
    </w:p>
    <w:p w:rsidR="00463CEF" w:rsidRPr="00494367" w:rsidRDefault="00463CEF" w:rsidP="00EC38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-  не </w:t>
      </w:r>
      <w:proofErr w:type="gramStart"/>
      <w:r w:rsidRPr="00494367">
        <w:rPr>
          <w:sz w:val="24"/>
          <w:szCs w:val="24"/>
        </w:rPr>
        <w:t>указаны</w:t>
      </w:r>
      <w:proofErr w:type="gramEnd"/>
      <w:r w:rsidRPr="00494367">
        <w:rPr>
          <w:sz w:val="24"/>
          <w:szCs w:val="24"/>
        </w:rPr>
        <w:t xml:space="preserve"> фамилия заявителя, направившего заявление, и почтовый адрес, по которому должен быть направлен ответ;</w:t>
      </w:r>
    </w:p>
    <w:p w:rsidR="00463CEF" w:rsidRPr="00494367" w:rsidRDefault="00463CEF" w:rsidP="00EC382E">
      <w:pPr>
        <w:pStyle w:val="western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/>
        <w:ind w:left="0" w:firstLine="709"/>
        <w:contextualSpacing/>
        <w:jc w:val="both"/>
      </w:pPr>
      <w:r w:rsidRPr="00494367">
        <w:t>представлени</w:t>
      </w:r>
      <w:r w:rsidR="00B37250" w:rsidRPr="00494367">
        <w:t>е</w:t>
      </w:r>
      <w:r w:rsidRPr="00494367">
        <w:t xml:space="preserve"> документов, необходим</w:t>
      </w:r>
      <w:r w:rsidR="00EC382E" w:rsidRPr="00494367">
        <w:t>ых</w:t>
      </w:r>
      <w:r w:rsidRPr="00494367">
        <w:t xml:space="preserve"> для предоставления </w:t>
      </w:r>
      <w:r w:rsidRPr="00494367">
        <w:rPr>
          <w:rFonts w:eastAsia="Calibri"/>
          <w:lang w:eastAsia="en-US"/>
        </w:rPr>
        <w:t>муниципальной услуги</w:t>
      </w:r>
      <w:r w:rsidR="00EC382E" w:rsidRPr="00494367">
        <w:t>, не в полном объеме.</w:t>
      </w:r>
    </w:p>
    <w:p w:rsidR="00EC382E" w:rsidRPr="00494367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После устранения оснований для отказа в предоставлении муниципальной услуги в случаях, предусмотренных пунктом 2.1</w:t>
      </w:r>
      <w:r w:rsidR="00D41867">
        <w:rPr>
          <w:rFonts w:ascii="Times New Roman" w:hAnsi="Times New Roman"/>
          <w:sz w:val="24"/>
          <w:szCs w:val="24"/>
        </w:rPr>
        <w:t>3</w:t>
      </w:r>
      <w:r w:rsidRPr="0049436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EC382E" w:rsidRDefault="00EC382E" w:rsidP="00C506FC">
      <w:pPr>
        <w:spacing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47C3C" w:rsidRPr="00494367" w:rsidRDefault="00D47C3C" w:rsidP="00C506FC">
      <w:pPr>
        <w:spacing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EC382E" w:rsidRPr="00494367" w:rsidRDefault="00EC382E" w:rsidP="00EC382E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C382E" w:rsidRPr="00494367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2.1</w:t>
      </w:r>
      <w:r w:rsidR="00D41867">
        <w:rPr>
          <w:rFonts w:ascii="Times New Roman" w:hAnsi="Times New Roman"/>
          <w:sz w:val="24"/>
          <w:szCs w:val="24"/>
        </w:rPr>
        <w:t>4</w:t>
      </w:r>
      <w:r w:rsidRPr="00494367">
        <w:rPr>
          <w:rFonts w:ascii="Times New Roman" w:hAnsi="Times New Roman"/>
          <w:sz w:val="24"/>
          <w:szCs w:val="24"/>
        </w:rPr>
        <w:t>. Муниципальная услуга предоставляется бесплатно.</w:t>
      </w:r>
    </w:p>
    <w:p w:rsidR="00EC382E" w:rsidRPr="00494367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22B" w:rsidRDefault="00BE122B" w:rsidP="00691D85">
      <w:pPr>
        <w:pStyle w:val="ConsPlusNormal"/>
        <w:outlineLvl w:val="2"/>
        <w:rPr>
          <w:rFonts w:ascii="Times New Roman" w:hAnsi="Times New Roman"/>
          <w:b/>
          <w:sz w:val="24"/>
          <w:szCs w:val="24"/>
        </w:rPr>
      </w:pPr>
    </w:p>
    <w:p w:rsidR="00EC382E" w:rsidRPr="00494367" w:rsidRDefault="00EC382E" w:rsidP="00EC382E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C382E" w:rsidRPr="00494367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82E" w:rsidRPr="00494367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2.1</w:t>
      </w:r>
      <w:r w:rsidR="00D41867">
        <w:rPr>
          <w:rFonts w:ascii="Times New Roman" w:hAnsi="Times New Roman"/>
          <w:sz w:val="24"/>
          <w:szCs w:val="24"/>
        </w:rPr>
        <w:t>5</w:t>
      </w:r>
      <w:r w:rsidRPr="00494367">
        <w:rPr>
          <w:rFonts w:ascii="Times New Roman" w:hAnsi="Times New Roman"/>
          <w:sz w:val="24"/>
          <w:szCs w:val="24"/>
        </w:rPr>
        <w:t xml:space="preserve">. </w:t>
      </w:r>
      <w:r w:rsidR="001E7780" w:rsidRPr="00494367">
        <w:rPr>
          <w:rFonts w:ascii="Times New Roman" w:hAnsi="Times New Roman"/>
          <w:sz w:val="24"/>
          <w:szCs w:val="24"/>
        </w:rPr>
        <w:t>Услуги, являющиеся необходимыми и обязательными для предоставления муниципальной услуги, отсутствуют</w:t>
      </w:r>
      <w:r w:rsidRPr="00494367">
        <w:rPr>
          <w:rFonts w:ascii="Times New Roman" w:hAnsi="Times New Roman"/>
          <w:sz w:val="24"/>
          <w:szCs w:val="24"/>
        </w:rPr>
        <w:t>.</w:t>
      </w:r>
    </w:p>
    <w:p w:rsidR="00EC382E" w:rsidRPr="00494367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82E" w:rsidRPr="00494367" w:rsidRDefault="00EC382E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заявления </w:t>
      </w:r>
    </w:p>
    <w:p w:rsidR="00EC382E" w:rsidRPr="00494367" w:rsidRDefault="00EC382E" w:rsidP="00EC382E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</w:t>
      </w:r>
    </w:p>
    <w:p w:rsidR="00EC382E" w:rsidRPr="00494367" w:rsidRDefault="00EC382E" w:rsidP="00EC382E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</w:t>
      </w:r>
    </w:p>
    <w:p w:rsidR="00EC382E" w:rsidRPr="00494367" w:rsidRDefault="00EC382E" w:rsidP="00EC382E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382E" w:rsidRPr="00494367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2.1</w:t>
      </w:r>
      <w:r w:rsidR="00D41867">
        <w:rPr>
          <w:rFonts w:ascii="Times New Roman" w:hAnsi="Times New Roman"/>
          <w:sz w:val="24"/>
          <w:szCs w:val="24"/>
        </w:rPr>
        <w:t>6</w:t>
      </w:r>
      <w:r w:rsidRPr="00494367">
        <w:rPr>
          <w:rFonts w:ascii="Times New Roman" w:hAnsi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результата, в том числе через МФЦ, составляет не более 15 минут.</w:t>
      </w:r>
    </w:p>
    <w:p w:rsidR="00EC382E" w:rsidRPr="00494367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82E" w:rsidRPr="00494367" w:rsidRDefault="00EC382E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EC382E" w:rsidRPr="00494367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82E" w:rsidRPr="00494367" w:rsidRDefault="00D41867" w:rsidP="00EC382E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2.17</w:t>
      </w:r>
      <w:r w:rsidR="00EC382E" w:rsidRPr="00494367">
        <w:rPr>
          <w:rFonts w:ascii="Times New Roman" w:hAnsi="Times New Roman"/>
          <w:sz w:val="24"/>
          <w:szCs w:val="24"/>
        </w:rPr>
        <w:t xml:space="preserve">. </w:t>
      </w:r>
      <w:r w:rsidR="00EC382E" w:rsidRPr="00494367">
        <w:rPr>
          <w:rFonts w:ascii="Times New Roman" w:eastAsia="Calibri" w:hAnsi="Times New Roman"/>
          <w:sz w:val="24"/>
          <w:szCs w:val="24"/>
          <w:lang w:eastAsia="en-US"/>
        </w:rPr>
        <w:t>Заявление и прилагаемые к нему документы регистрируются в день их поступления.</w:t>
      </w:r>
    </w:p>
    <w:p w:rsidR="00EC382E" w:rsidRPr="00494367" w:rsidRDefault="00EC382E" w:rsidP="00EC382E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494367">
        <w:rPr>
          <w:b/>
          <w:sz w:val="24"/>
          <w:szCs w:val="24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C382E" w:rsidRPr="00494367" w:rsidRDefault="00EC382E" w:rsidP="00EC382E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382E" w:rsidRPr="00494367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sz w:val="24"/>
          <w:szCs w:val="24"/>
        </w:rPr>
        <w:t>2.1</w:t>
      </w:r>
      <w:r w:rsidR="00D41867">
        <w:rPr>
          <w:sz w:val="24"/>
          <w:szCs w:val="24"/>
        </w:rPr>
        <w:t>8</w:t>
      </w:r>
      <w:r w:rsidRPr="00494367">
        <w:rPr>
          <w:sz w:val="24"/>
          <w:szCs w:val="24"/>
        </w:rPr>
        <w:t xml:space="preserve">. Здание (помещение) </w:t>
      </w:r>
      <w:r w:rsidR="003778AC" w:rsidRPr="00494367">
        <w:rPr>
          <w:sz w:val="24"/>
          <w:szCs w:val="24"/>
        </w:rPr>
        <w:t>администрации сельского поселения «</w:t>
      </w:r>
      <w:proofErr w:type="gramStart"/>
      <w:r w:rsidR="003778AC" w:rsidRPr="00494367">
        <w:rPr>
          <w:sz w:val="24"/>
          <w:szCs w:val="24"/>
        </w:rPr>
        <w:t>Нижний</w:t>
      </w:r>
      <w:proofErr w:type="gramEnd"/>
      <w:r w:rsidR="003778AC" w:rsidRPr="00494367">
        <w:rPr>
          <w:sz w:val="24"/>
          <w:szCs w:val="24"/>
        </w:rPr>
        <w:t xml:space="preserve"> </w:t>
      </w:r>
      <w:proofErr w:type="spellStart"/>
      <w:r w:rsidR="003778AC" w:rsidRPr="00494367">
        <w:rPr>
          <w:sz w:val="24"/>
          <w:szCs w:val="24"/>
        </w:rPr>
        <w:t>Турунъю</w:t>
      </w:r>
      <w:proofErr w:type="spellEnd"/>
      <w:r w:rsidR="003778AC" w:rsidRPr="00494367">
        <w:rPr>
          <w:sz w:val="24"/>
          <w:szCs w:val="24"/>
        </w:rPr>
        <w:t>»</w:t>
      </w:r>
      <w:r w:rsidRPr="00494367">
        <w:rPr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EC382E" w:rsidRPr="00494367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C382E" w:rsidRPr="00494367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C382E" w:rsidRPr="00494367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C382E" w:rsidRPr="00494367" w:rsidRDefault="00EC382E" w:rsidP="00EC382E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Информационные стенды должны содержать:</w:t>
      </w:r>
    </w:p>
    <w:p w:rsidR="00EC382E" w:rsidRPr="00494367" w:rsidRDefault="00EC382E" w:rsidP="00EC382E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C382E" w:rsidRPr="00494367" w:rsidRDefault="00EC382E" w:rsidP="00EC382E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C382E" w:rsidRPr="00494367" w:rsidRDefault="00EC382E" w:rsidP="00EC382E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D94F50" w:rsidRDefault="00EC382E" w:rsidP="00EC382E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494367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</w:t>
      </w:r>
      <w:proofErr w:type="gramEnd"/>
    </w:p>
    <w:p w:rsidR="00D94F50" w:rsidRDefault="00D94F50" w:rsidP="00EC382E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</w:p>
    <w:p w:rsidR="00EC382E" w:rsidRPr="00494367" w:rsidRDefault="00EC382E" w:rsidP="00D94F50">
      <w:pPr>
        <w:shd w:val="clear" w:color="auto" w:fill="FFFFFF"/>
        <w:tabs>
          <w:tab w:val="left" w:pos="709"/>
          <w:tab w:val="left" w:pos="993"/>
        </w:tabs>
        <w:spacing w:line="240" w:lineRule="auto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C382E" w:rsidRPr="00494367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C382E" w:rsidRPr="00494367" w:rsidRDefault="00EC382E" w:rsidP="00EC382E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bCs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94367">
        <w:rPr>
          <w:sz w:val="24"/>
          <w:szCs w:val="24"/>
        </w:rPr>
        <w:t>2.1</w:t>
      </w:r>
      <w:r w:rsidR="00D41867">
        <w:rPr>
          <w:sz w:val="24"/>
          <w:szCs w:val="24"/>
        </w:rPr>
        <w:t>8</w:t>
      </w:r>
      <w:r w:rsidRPr="00494367">
        <w:rPr>
          <w:sz w:val="24"/>
          <w:szCs w:val="24"/>
        </w:rPr>
        <w:t>.1. Для организации взаимодействия с заявителями помещение МФЦ делится на следующие функциональные секторы (зоны):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а) сектор информирования и ожидания;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б) сектор приема заявителей.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Сектор информирования и ожидания включает в себя: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EC382E" w:rsidRPr="00494367" w:rsidRDefault="00EC382E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94367">
        <w:rPr>
          <w:rFonts w:eastAsia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EC382E" w:rsidRPr="00494367" w:rsidRDefault="00EC382E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94367">
        <w:rPr>
          <w:rFonts w:eastAsia="Times New Roman"/>
          <w:sz w:val="24"/>
          <w:szCs w:val="24"/>
        </w:rPr>
        <w:t>сроки предоставления государственных и муниципальных услуг;</w:t>
      </w:r>
    </w:p>
    <w:p w:rsidR="00EC382E" w:rsidRPr="00494367" w:rsidRDefault="00EC382E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94367">
        <w:rPr>
          <w:rFonts w:eastAsia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EC382E" w:rsidRPr="00494367" w:rsidRDefault="00EC382E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94367">
        <w:rPr>
          <w:rFonts w:eastAsia="Times New Roman"/>
          <w:sz w:val="24"/>
          <w:szCs w:val="24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EC382E" w:rsidRPr="00494367" w:rsidRDefault="00EC382E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94367">
        <w:rPr>
          <w:rFonts w:eastAsia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proofErr w:type="gramStart"/>
      <w:r w:rsidRPr="00494367">
        <w:rPr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494367">
        <w:rPr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494367">
        <w:rPr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494367">
        <w:rPr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494367">
        <w:rPr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94367">
        <w:rPr>
          <w:sz w:val="24"/>
          <w:szCs w:val="24"/>
        </w:rPr>
        <w:t>;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г) стулья, кресельные секции, скамьи (</w:t>
      </w:r>
      <w:proofErr w:type="spellStart"/>
      <w:r w:rsidRPr="00494367">
        <w:rPr>
          <w:sz w:val="24"/>
          <w:szCs w:val="24"/>
        </w:rPr>
        <w:t>банкетки</w:t>
      </w:r>
      <w:proofErr w:type="spellEnd"/>
      <w:r w:rsidRPr="00494367">
        <w:rPr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D94F50" w:rsidRDefault="00D94F50" w:rsidP="00EC382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D94F50" w:rsidRDefault="00D94F50" w:rsidP="00EC382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EC382E" w:rsidRPr="00494367" w:rsidRDefault="00EC382E" w:rsidP="00EC382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494367">
        <w:rPr>
          <w:sz w:val="24"/>
          <w:szCs w:val="24"/>
        </w:rPr>
        <w:t>для</w:t>
      </w:r>
      <w:proofErr w:type="gramEnd"/>
      <w:r w:rsidRPr="00494367">
        <w:rPr>
          <w:sz w:val="24"/>
          <w:szCs w:val="24"/>
        </w:rPr>
        <w:t>:</w:t>
      </w:r>
    </w:p>
    <w:p w:rsidR="00EC382E" w:rsidRPr="00494367" w:rsidRDefault="00EC382E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94367">
        <w:rPr>
          <w:rFonts w:eastAsia="Times New Roman"/>
          <w:sz w:val="24"/>
          <w:szCs w:val="24"/>
        </w:rPr>
        <w:t>регистрации заявителя в очереди;</w:t>
      </w:r>
    </w:p>
    <w:p w:rsidR="00EC382E" w:rsidRPr="00494367" w:rsidRDefault="00EC382E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94367">
        <w:rPr>
          <w:rFonts w:eastAsia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EC382E" w:rsidRPr="00494367" w:rsidRDefault="00EC382E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val="en-US"/>
        </w:rPr>
      </w:pPr>
      <w:r w:rsidRPr="00494367">
        <w:rPr>
          <w:rFonts w:eastAsia="Times New Roman"/>
          <w:sz w:val="24"/>
          <w:szCs w:val="24"/>
        </w:rPr>
        <w:t>отображение статуса очереди;</w:t>
      </w:r>
    </w:p>
    <w:p w:rsidR="00EC382E" w:rsidRPr="00494367" w:rsidRDefault="00EC382E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94367">
        <w:rPr>
          <w:rFonts w:eastAsia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EC382E" w:rsidRPr="00494367" w:rsidRDefault="00EC382E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94367">
        <w:rPr>
          <w:rFonts w:eastAsia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lastRenderedPageBreak/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494367">
          <w:rPr>
            <w:sz w:val="24"/>
            <w:szCs w:val="24"/>
          </w:rPr>
          <w:t>закона</w:t>
        </w:r>
      </w:hyperlink>
      <w:r w:rsidRPr="00494367">
        <w:rPr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C382E" w:rsidRPr="00494367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C382E" w:rsidRPr="00494367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82E" w:rsidRPr="00494367" w:rsidRDefault="00EC382E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EC382E" w:rsidRPr="00494367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82E" w:rsidRPr="00494367" w:rsidRDefault="00EC382E" w:rsidP="00D94F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494367">
        <w:rPr>
          <w:sz w:val="24"/>
          <w:szCs w:val="24"/>
        </w:rPr>
        <w:t>2.1</w:t>
      </w:r>
      <w:r w:rsidR="00D41867">
        <w:rPr>
          <w:sz w:val="24"/>
          <w:szCs w:val="24"/>
        </w:rPr>
        <w:t>9</w:t>
      </w:r>
      <w:r w:rsidRPr="00494367">
        <w:rPr>
          <w:sz w:val="24"/>
          <w:szCs w:val="24"/>
        </w:rPr>
        <w:t>.</w:t>
      </w:r>
      <w:r w:rsidRPr="00494367">
        <w:rPr>
          <w:rFonts w:eastAsia="Times New Roman"/>
          <w:bCs/>
          <w:sz w:val="24"/>
          <w:szCs w:val="24"/>
          <w:lang w:eastAsia="ru-RU"/>
        </w:rPr>
        <w:t xml:space="preserve"> Показатели доступности и качества </w:t>
      </w:r>
      <w:r w:rsidRPr="00494367">
        <w:rPr>
          <w:rFonts w:eastAsia="Times New Roman"/>
          <w:sz w:val="24"/>
          <w:szCs w:val="24"/>
          <w:lang w:eastAsia="ru-RU"/>
        </w:rPr>
        <w:t>муниципальной услуги</w:t>
      </w:r>
      <w:r w:rsidRPr="00494367">
        <w:rPr>
          <w:rFonts w:eastAsia="Times New Roman"/>
          <w:bCs/>
          <w:sz w:val="24"/>
          <w:szCs w:val="24"/>
          <w:lang w:eastAsia="ru-RU"/>
        </w:rPr>
        <w:t xml:space="preserve"> пр</w:t>
      </w:r>
      <w:r w:rsidR="00D94F50">
        <w:rPr>
          <w:rFonts w:eastAsia="Times New Roman"/>
          <w:bCs/>
          <w:sz w:val="24"/>
          <w:szCs w:val="24"/>
          <w:lang w:eastAsia="ru-RU"/>
        </w:rPr>
        <w:t>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EC382E" w:rsidRPr="00494367" w:rsidTr="004B3B5E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94367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94367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 xml:space="preserve"> Единица </w:t>
            </w:r>
            <w:r w:rsidRPr="0049436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94367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Нормативное</w:t>
            </w:r>
            <w:r w:rsidRPr="00494367">
              <w:rPr>
                <w:sz w:val="24"/>
                <w:szCs w:val="24"/>
              </w:rPr>
              <w:br/>
              <w:t xml:space="preserve"> значение  </w:t>
            </w:r>
            <w:r w:rsidRPr="00494367">
              <w:rPr>
                <w:sz w:val="24"/>
                <w:szCs w:val="24"/>
              </w:rPr>
              <w:br/>
              <w:t xml:space="preserve">показателя </w:t>
            </w:r>
          </w:p>
        </w:tc>
      </w:tr>
      <w:tr w:rsidR="00EC382E" w:rsidRPr="00494367" w:rsidTr="004B3B5E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94367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EC382E" w:rsidRPr="00494367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94367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94367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94367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да</w:t>
            </w:r>
          </w:p>
        </w:tc>
      </w:tr>
      <w:tr w:rsidR="00EC382E" w:rsidRPr="00494367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4367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4943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4367">
              <w:rPr>
                <w:rFonts w:eastAsia="Times New Roman"/>
                <w:sz w:val="24"/>
                <w:szCs w:val="24"/>
                <w:lang w:eastAsia="ru-RU"/>
              </w:rPr>
              <w:t>через МФЦ</w:t>
            </w:r>
          </w:p>
          <w:p w:rsidR="00D94F50" w:rsidRPr="00494367" w:rsidRDefault="00D94F50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94367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94367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да</w:t>
            </w:r>
          </w:p>
        </w:tc>
      </w:tr>
      <w:tr w:rsidR="00EC382E" w:rsidRPr="00494367" w:rsidTr="004B3B5E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94367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EC382E" w:rsidRPr="00494367" w:rsidTr="00D94F50">
        <w:trPr>
          <w:trHeight w:val="69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94367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94367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94367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100</w:t>
            </w:r>
          </w:p>
        </w:tc>
      </w:tr>
      <w:tr w:rsidR="00EC382E" w:rsidRPr="00494367" w:rsidTr="00D94F50">
        <w:trPr>
          <w:trHeight w:val="7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94367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94367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срок </w:t>
            </w:r>
            <w:r w:rsidRPr="00494367">
              <w:rPr>
                <w:sz w:val="24"/>
                <w:szCs w:val="24"/>
              </w:rPr>
              <w:t>запросов</w:t>
            </w:r>
            <w:r w:rsidRPr="00494367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в общем количестве </w:t>
            </w:r>
            <w:r w:rsidRPr="00494367">
              <w:rPr>
                <w:sz w:val="24"/>
                <w:szCs w:val="24"/>
              </w:rPr>
              <w:t>запросов</w:t>
            </w:r>
            <w:r w:rsidRPr="00494367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94367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94367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100</w:t>
            </w:r>
          </w:p>
        </w:tc>
      </w:tr>
      <w:tr w:rsidR="00EC382E" w:rsidRPr="00494367" w:rsidTr="004B3B5E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94367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94367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94367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0</w:t>
            </w:r>
          </w:p>
        </w:tc>
      </w:tr>
      <w:tr w:rsidR="00EC382E" w:rsidRPr="00494367" w:rsidTr="004B3B5E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94367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943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Удельный вес количества обоснованных жалоб в общем количестве </w:t>
            </w:r>
            <w:r w:rsidRPr="00494367">
              <w:rPr>
                <w:sz w:val="24"/>
                <w:szCs w:val="24"/>
              </w:rPr>
              <w:t>запросов</w:t>
            </w:r>
            <w:r w:rsidRPr="00494367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94367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94367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0</w:t>
            </w:r>
          </w:p>
        </w:tc>
      </w:tr>
    </w:tbl>
    <w:p w:rsidR="00EC382E" w:rsidRPr="00494367" w:rsidRDefault="00EC382E" w:rsidP="00EC382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C382E" w:rsidRPr="00494367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82E" w:rsidRPr="00494367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</w:rPr>
      </w:pPr>
      <w:r w:rsidRPr="00494367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C382E" w:rsidRPr="00494367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EC382E" w:rsidRPr="00494367" w:rsidRDefault="00D41867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2.20</w:t>
      </w:r>
      <w:r w:rsidR="00EC382E" w:rsidRPr="00494367">
        <w:rPr>
          <w:sz w:val="24"/>
          <w:szCs w:val="24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Органа </w:t>
      </w:r>
      <w:proofErr w:type="spellStart"/>
      <w:r w:rsidR="00345CB0" w:rsidRPr="00494367">
        <w:rPr>
          <w:sz w:val="24"/>
          <w:szCs w:val="24"/>
          <w:lang w:val="en-US"/>
        </w:rPr>
        <w:t>htt</w:t>
      </w:r>
      <w:proofErr w:type="spellEnd"/>
      <w:proofErr w:type="gramStart"/>
      <w:r w:rsidR="00345CB0" w:rsidRPr="00494367">
        <w:rPr>
          <w:sz w:val="24"/>
          <w:szCs w:val="24"/>
        </w:rPr>
        <w:t>р</w:t>
      </w:r>
      <w:proofErr w:type="gramEnd"/>
      <w:r w:rsidR="00345CB0" w:rsidRPr="00494367">
        <w:rPr>
          <w:sz w:val="24"/>
          <w:szCs w:val="24"/>
        </w:rPr>
        <w:t xml:space="preserve">: </w:t>
      </w:r>
      <w:hyperlink r:id="rId13" w:history="1">
        <w:r w:rsidR="00345CB0" w:rsidRPr="00494367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345CB0" w:rsidRPr="00494367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345CB0" w:rsidRPr="00494367">
          <w:rPr>
            <w:rStyle w:val="ae"/>
            <w:color w:val="auto"/>
            <w:sz w:val="24"/>
            <w:szCs w:val="24"/>
            <w:u w:val="none"/>
            <w:lang w:val="en-US"/>
          </w:rPr>
          <w:t>kojg</w:t>
        </w:r>
        <w:proofErr w:type="spellEnd"/>
        <w:r w:rsidR="00345CB0" w:rsidRPr="00494367">
          <w:rPr>
            <w:rStyle w:val="ae"/>
            <w:color w:val="auto"/>
            <w:sz w:val="24"/>
            <w:szCs w:val="24"/>
            <w:u w:val="none"/>
          </w:rPr>
          <w:t>о</w:t>
        </w:r>
        <w:proofErr w:type="spellStart"/>
        <w:r w:rsidR="00345CB0" w:rsidRPr="00494367">
          <w:rPr>
            <w:rStyle w:val="ae"/>
            <w:color w:val="auto"/>
            <w:sz w:val="24"/>
            <w:szCs w:val="24"/>
            <w:u w:val="none"/>
            <w:lang w:val="en-US"/>
          </w:rPr>
          <w:t>rodok</w:t>
        </w:r>
        <w:proofErr w:type="spellEnd"/>
        <w:r w:rsidR="00345CB0" w:rsidRPr="00494367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345CB0" w:rsidRPr="00494367">
          <w:rPr>
            <w:rStyle w:val="ae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238E">
        <w:rPr>
          <w:rStyle w:val="ae"/>
          <w:color w:val="auto"/>
          <w:sz w:val="24"/>
          <w:szCs w:val="24"/>
          <w:u w:val="none"/>
        </w:rPr>
        <w:t xml:space="preserve">, </w:t>
      </w:r>
      <w:r w:rsidR="00EC382E" w:rsidRPr="00494367">
        <w:rPr>
          <w:sz w:val="24"/>
          <w:szCs w:val="24"/>
        </w:rPr>
        <w:t>порталах государственных и муниципальных услуг (функций).</w:t>
      </w:r>
    </w:p>
    <w:p w:rsidR="00EC382E" w:rsidRPr="00494367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EC382E" w:rsidRPr="00494367" w:rsidRDefault="00EC382E" w:rsidP="00EC382E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EC382E" w:rsidRPr="00494367" w:rsidRDefault="00EC382E" w:rsidP="00EC382E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494367">
        <w:rPr>
          <w:sz w:val="24"/>
          <w:szCs w:val="24"/>
        </w:rPr>
        <w:t>zip</w:t>
      </w:r>
      <w:proofErr w:type="spellEnd"/>
      <w:r w:rsidRPr="00494367">
        <w:rPr>
          <w:sz w:val="24"/>
          <w:szCs w:val="24"/>
        </w:rPr>
        <w:t>); файлы текстовых документов (*.</w:t>
      </w:r>
      <w:proofErr w:type="spellStart"/>
      <w:r w:rsidRPr="00494367">
        <w:rPr>
          <w:sz w:val="24"/>
          <w:szCs w:val="24"/>
        </w:rPr>
        <w:t>doc</w:t>
      </w:r>
      <w:proofErr w:type="spellEnd"/>
      <w:r w:rsidRPr="00494367">
        <w:rPr>
          <w:sz w:val="24"/>
          <w:szCs w:val="24"/>
        </w:rPr>
        <w:t>, *</w:t>
      </w:r>
      <w:proofErr w:type="spellStart"/>
      <w:r w:rsidRPr="00494367">
        <w:rPr>
          <w:sz w:val="24"/>
          <w:szCs w:val="24"/>
        </w:rPr>
        <w:t>docx</w:t>
      </w:r>
      <w:proofErr w:type="spellEnd"/>
      <w:r w:rsidRPr="00494367">
        <w:rPr>
          <w:sz w:val="24"/>
          <w:szCs w:val="24"/>
        </w:rPr>
        <w:t>, *.</w:t>
      </w:r>
      <w:proofErr w:type="spellStart"/>
      <w:r w:rsidRPr="00494367">
        <w:rPr>
          <w:sz w:val="24"/>
          <w:szCs w:val="24"/>
        </w:rPr>
        <w:t>txt</w:t>
      </w:r>
      <w:proofErr w:type="spellEnd"/>
      <w:r w:rsidRPr="00494367">
        <w:rPr>
          <w:sz w:val="24"/>
          <w:szCs w:val="24"/>
        </w:rPr>
        <w:t>, *.</w:t>
      </w:r>
      <w:proofErr w:type="spellStart"/>
      <w:r w:rsidRPr="00494367">
        <w:rPr>
          <w:sz w:val="24"/>
          <w:szCs w:val="24"/>
        </w:rPr>
        <w:t>rtf</w:t>
      </w:r>
      <w:proofErr w:type="spellEnd"/>
      <w:r w:rsidRPr="00494367">
        <w:rPr>
          <w:sz w:val="24"/>
          <w:szCs w:val="24"/>
        </w:rPr>
        <w:t>); файлы электронных таблиц (*.</w:t>
      </w:r>
      <w:proofErr w:type="spellStart"/>
      <w:r w:rsidRPr="00494367">
        <w:rPr>
          <w:sz w:val="24"/>
          <w:szCs w:val="24"/>
        </w:rPr>
        <w:t>xls</w:t>
      </w:r>
      <w:proofErr w:type="spellEnd"/>
      <w:r w:rsidRPr="00494367">
        <w:rPr>
          <w:sz w:val="24"/>
          <w:szCs w:val="24"/>
        </w:rPr>
        <w:t>, *.</w:t>
      </w:r>
      <w:proofErr w:type="spellStart"/>
      <w:r w:rsidRPr="00494367">
        <w:rPr>
          <w:sz w:val="24"/>
          <w:szCs w:val="24"/>
        </w:rPr>
        <w:t>xlsx</w:t>
      </w:r>
      <w:proofErr w:type="spellEnd"/>
      <w:r w:rsidRPr="00494367">
        <w:rPr>
          <w:sz w:val="24"/>
          <w:szCs w:val="24"/>
        </w:rPr>
        <w:t>); файлы графических изображений (*.</w:t>
      </w:r>
      <w:proofErr w:type="spellStart"/>
      <w:r w:rsidRPr="00494367">
        <w:rPr>
          <w:sz w:val="24"/>
          <w:szCs w:val="24"/>
        </w:rPr>
        <w:t>jpg</w:t>
      </w:r>
      <w:proofErr w:type="spellEnd"/>
      <w:r w:rsidRPr="00494367">
        <w:rPr>
          <w:sz w:val="24"/>
          <w:szCs w:val="24"/>
        </w:rPr>
        <w:t>, *.</w:t>
      </w:r>
      <w:proofErr w:type="spellStart"/>
      <w:r w:rsidRPr="00494367">
        <w:rPr>
          <w:sz w:val="24"/>
          <w:szCs w:val="24"/>
        </w:rPr>
        <w:t>pdf</w:t>
      </w:r>
      <w:proofErr w:type="spellEnd"/>
      <w:r w:rsidRPr="00494367">
        <w:rPr>
          <w:sz w:val="24"/>
          <w:szCs w:val="24"/>
        </w:rPr>
        <w:t>, *.</w:t>
      </w:r>
      <w:proofErr w:type="spellStart"/>
      <w:r w:rsidRPr="00494367">
        <w:rPr>
          <w:sz w:val="24"/>
          <w:szCs w:val="24"/>
        </w:rPr>
        <w:t>tiff</w:t>
      </w:r>
      <w:proofErr w:type="spellEnd"/>
      <w:r w:rsidRPr="00494367">
        <w:rPr>
          <w:sz w:val="24"/>
          <w:szCs w:val="24"/>
        </w:rPr>
        <w:t>); файлы передачи геоинформационных данных (*.</w:t>
      </w:r>
      <w:proofErr w:type="spellStart"/>
      <w:r w:rsidRPr="00494367">
        <w:rPr>
          <w:sz w:val="24"/>
          <w:szCs w:val="24"/>
        </w:rPr>
        <w:t>mid</w:t>
      </w:r>
      <w:proofErr w:type="spellEnd"/>
      <w:r w:rsidRPr="00494367">
        <w:rPr>
          <w:sz w:val="24"/>
          <w:szCs w:val="24"/>
        </w:rPr>
        <w:t>, *.</w:t>
      </w:r>
      <w:proofErr w:type="spellStart"/>
      <w:r w:rsidRPr="00494367">
        <w:rPr>
          <w:sz w:val="24"/>
          <w:szCs w:val="24"/>
        </w:rPr>
        <w:t>mif</w:t>
      </w:r>
      <w:proofErr w:type="spellEnd"/>
      <w:r w:rsidRPr="00494367">
        <w:rPr>
          <w:sz w:val="24"/>
          <w:szCs w:val="24"/>
        </w:rPr>
        <w:t>).</w:t>
      </w:r>
    </w:p>
    <w:p w:rsidR="00EC382E" w:rsidRPr="00494367" w:rsidRDefault="00EC382E" w:rsidP="00EC382E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2) документы в формате </w:t>
      </w:r>
      <w:proofErr w:type="spellStart"/>
      <w:r w:rsidRPr="00494367">
        <w:rPr>
          <w:sz w:val="24"/>
          <w:szCs w:val="24"/>
        </w:rPr>
        <w:t>Adobe</w:t>
      </w:r>
      <w:proofErr w:type="spellEnd"/>
      <w:r w:rsidRPr="00494367">
        <w:rPr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EC382E" w:rsidRPr="00494367" w:rsidRDefault="00EC382E" w:rsidP="00EC382E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EC382E" w:rsidRPr="00494367" w:rsidRDefault="00EC382E" w:rsidP="00EC382E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EC382E" w:rsidRPr="00494367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494367">
        <w:rPr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EC382E" w:rsidRPr="00494367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Запрос о предоставлении муниципальной услуги подается заявителем через МФЦ лично.</w:t>
      </w:r>
    </w:p>
    <w:p w:rsidR="00EC382E" w:rsidRPr="00494367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В МФЦ обеспечиваются:</w:t>
      </w:r>
    </w:p>
    <w:p w:rsidR="00EC382E" w:rsidRPr="00494367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а) функционирование автоматизированной информационной системы МФЦ;</w:t>
      </w:r>
    </w:p>
    <w:p w:rsidR="00EC382E" w:rsidRPr="00494367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D94F50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Заявитель имеет возможность получения сведений о ходе рассмотрения запроса, </w:t>
      </w:r>
    </w:p>
    <w:p w:rsidR="00EC382E" w:rsidRPr="00494367" w:rsidRDefault="00EC382E" w:rsidP="00D94F5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3619C5" w:rsidRPr="00494367" w:rsidRDefault="003619C5" w:rsidP="00EC382E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238E" w:rsidRDefault="00B0238E" w:rsidP="00EC382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22FB" w:rsidRPr="00494367" w:rsidRDefault="003619C5" w:rsidP="00EC382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="00E822FB" w:rsidRPr="00494367">
        <w:rPr>
          <w:rFonts w:ascii="Times New Roman" w:hAnsi="Times New Roman"/>
          <w:b/>
          <w:sz w:val="24"/>
          <w:szCs w:val="24"/>
        </w:rPr>
        <w:t xml:space="preserve">. </w:t>
      </w:r>
      <w:r w:rsidR="003D7D6A" w:rsidRPr="00494367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D7D6A" w:rsidRPr="00494367" w:rsidRDefault="003D7D6A" w:rsidP="00C506FC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1) прием и р</w:t>
      </w:r>
      <w:r w:rsidR="00D204BC" w:rsidRPr="00494367">
        <w:rPr>
          <w:rFonts w:ascii="Times New Roman" w:hAnsi="Times New Roman"/>
          <w:sz w:val="24"/>
          <w:szCs w:val="24"/>
        </w:rPr>
        <w:t xml:space="preserve">егистрация </w:t>
      </w:r>
      <w:r w:rsidRPr="00494367">
        <w:rPr>
          <w:rFonts w:ascii="Times New Roman" w:hAnsi="Times New Roman"/>
          <w:sz w:val="24"/>
          <w:szCs w:val="24"/>
        </w:rPr>
        <w:t xml:space="preserve">в </w:t>
      </w:r>
      <w:r w:rsidR="003D7D6A" w:rsidRPr="00494367">
        <w:rPr>
          <w:rFonts w:ascii="Times New Roman" w:hAnsi="Times New Roman"/>
          <w:sz w:val="24"/>
          <w:szCs w:val="24"/>
        </w:rPr>
        <w:t xml:space="preserve">Органе, </w:t>
      </w:r>
      <w:r w:rsidRPr="00494367">
        <w:rPr>
          <w:rFonts w:ascii="Times New Roman" w:hAnsi="Times New Roman"/>
          <w:sz w:val="24"/>
          <w:szCs w:val="24"/>
        </w:rPr>
        <w:t>МФЦ заявлени</w:t>
      </w:r>
      <w:r w:rsidR="003D7D6A" w:rsidRPr="00494367">
        <w:rPr>
          <w:rFonts w:ascii="Times New Roman" w:hAnsi="Times New Roman"/>
          <w:sz w:val="24"/>
          <w:szCs w:val="24"/>
        </w:rPr>
        <w:t>я</w:t>
      </w:r>
      <w:r w:rsidRPr="00494367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FD08AC" w:rsidRPr="00494367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</w:t>
      </w:r>
      <w:r w:rsidRPr="00494367">
        <w:rPr>
          <w:rFonts w:ascii="Times New Roman" w:hAnsi="Times New Roman"/>
          <w:sz w:val="24"/>
          <w:szCs w:val="24"/>
        </w:rPr>
        <w:t>;</w:t>
      </w:r>
    </w:p>
    <w:p w:rsidR="00E822FB" w:rsidRPr="00494367" w:rsidRDefault="00674F97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2</w:t>
      </w:r>
      <w:r w:rsidR="00E822FB" w:rsidRPr="00494367">
        <w:rPr>
          <w:rFonts w:ascii="Times New Roman" w:hAnsi="Times New Roman"/>
          <w:sz w:val="24"/>
          <w:szCs w:val="24"/>
        </w:rPr>
        <w:t xml:space="preserve">) </w:t>
      </w:r>
      <w:r w:rsidR="00042B39" w:rsidRPr="00494367">
        <w:rPr>
          <w:rFonts w:ascii="Times New Roman" w:hAnsi="Times New Roman"/>
          <w:sz w:val="24"/>
          <w:szCs w:val="24"/>
        </w:rPr>
        <w:t xml:space="preserve">оформление </w:t>
      </w:r>
      <w:r w:rsidR="00E822FB" w:rsidRPr="00494367">
        <w:rPr>
          <w:rFonts w:ascii="Times New Roman" w:hAnsi="Times New Roman"/>
          <w:sz w:val="24"/>
          <w:szCs w:val="24"/>
        </w:rPr>
        <w:t>О</w:t>
      </w:r>
      <w:r w:rsidR="003D7D6A" w:rsidRPr="00494367">
        <w:rPr>
          <w:rFonts w:ascii="Times New Roman" w:hAnsi="Times New Roman"/>
          <w:sz w:val="24"/>
          <w:szCs w:val="24"/>
        </w:rPr>
        <w:t>рганом</w:t>
      </w:r>
      <w:r w:rsidR="00E822FB" w:rsidRPr="00494367">
        <w:rPr>
          <w:rFonts w:ascii="Times New Roman" w:hAnsi="Times New Roman"/>
          <w:i/>
          <w:sz w:val="24"/>
          <w:szCs w:val="24"/>
        </w:rPr>
        <w:t xml:space="preserve"> </w:t>
      </w:r>
      <w:r w:rsidR="00042B39" w:rsidRPr="00494367">
        <w:rPr>
          <w:rFonts w:ascii="Times New Roman" w:hAnsi="Times New Roman"/>
          <w:sz w:val="24"/>
          <w:szCs w:val="24"/>
        </w:rPr>
        <w:t>разрешения</w:t>
      </w:r>
      <w:r w:rsidRPr="00494367">
        <w:rPr>
          <w:rFonts w:ascii="Times New Roman" w:hAnsi="Times New Roman"/>
          <w:sz w:val="24"/>
          <w:szCs w:val="24"/>
        </w:rPr>
        <w:t xml:space="preserve"> на брак</w:t>
      </w:r>
      <w:r w:rsidR="00E822FB" w:rsidRPr="00494367">
        <w:rPr>
          <w:rFonts w:ascii="Times New Roman" w:hAnsi="Times New Roman"/>
          <w:sz w:val="24"/>
          <w:szCs w:val="24"/>
        </w:rPr>
        <w:t xml:space="preserve"> или решения об отказе в </w:t>
      </w:r>
      <w:r w:rsidR="00134E72" w:rsidRPr="00494367">
        <w:rPr>
          <w:rFonts w:ascii="Times New Roman" w:hAnsi="Times New Roman"/>
          <w:sz w:val="24"/>
          <w:szCs w:val="24"/>
        </w:rPr>
        <w:t xml:space="preserve">выдаче </w:t>
      </w:r>
      <w:r w:rsidRPr="00494367">
        <w:rPr>
          <w:rFonts w:ascii="Times New Roman" w:hAnsi="Times New Roman"/>
          <w:sz w:val="24"/>
          <w:szCs w:val="24"/>
        </w:rPr>
        <w:t>разрешени</w:t>
      </w:r>
      <w:r w:rsidR="00134E72" w:rsidRPr="00494367">
        <w:rPr>
          <w:rFonts w:ascii="Times New Roman" w:hAnsi="Times New Roman"/>
          <w:sz w:val="24"/>
          <w:szCs w:val="24"/>
        </w:rPr>
        <w:t>я</w:t>
      </w:r>
      <w:r w:rsidR="00B055A9" w:rsidRPr="00494367">
        <w:rPr>
          <w:rFonts w:ascii="Times New Roman" w:hAnsi="Times New Roman"/>
          <w:sz w:val="24"/>
          <w:szCs w:val="24"/>
        </w:rPr>
        <w:t xml:space="preserve"> на брак</w:t>
      </w:r>
      <w:r w:rsidR="00E822FB" w:rsidRPr="00494367">
        <w:rPr>
          <w:rFonts w:ascii="Times New Roman" w:hAnsi="Times New Roman"/>
          <w:sz w:val="24"/>
          <w:szCs w:val="24"/>
        </w:rPr>
        <w:t>;</w:t>
      </w:r>
    </w:p>
    <w:p w:rsidR="00E822FB" w:rsidRPr="00494367" w:rsidRDefault="00674F97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3</w:t>
      </w:r>
      <w:r w:rsidR="00E822FB" w:rsidRPr="00494367">
        <w:rPr>
          <w:rFonts w:ascii="Times New Roman" w:hAnsi="Times New Roman"/>
          <w:sz w:val="24"/>
          <w:szCs w:val="24"/>
        </w:rPr>
        <w:t xml:space="preserve">) </w:t>
      </w:r>
      <w:r w:rsidR="00CB4577" w:rsidRPr="00494367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</w:t>
      </w:r>
      <w:r w:rsidR="00E822FB" w:rsidRPr="00494367">
        <w:rPr>
          <w:rFonts w:ascii="Times New Roman" w:hAnsi="Times New Roman"/>
          <w:sz w:val="24"/>
          <w:szCs w:val="24"/>
        </w:rPr>
        <w:t>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</w:t>
      </w:r>
      <w:r w:rsidR="003D7D6A" w:rsidRPr="00494367">
        <w:rPr>
          <w:rFonts w:ascii="Times New Roman" w:hAnsi="Times New Roman"/>
          <w:sz w:val="24"/>
          <w:szCs w:val="24"/>
        </w:rPr>
        <w:t>п</w:t>
      </w:r>
      <w:r w:rsidRPr="00494367">
        <w:rPr>
          <w:rFonts w:ascii="Times New Roman" w:hAnsi="Times New Roman"/>
          <w:sz w:val="24"/>
          <w:szCs w:val="24"/>
        </w:rPr>
        <w:t xml:space="preserve">риложении </w:t>
      </w:r>
      <w:r w:rsidR="003D7D6A" w:rsidRPr="00494367">
        <w:rPr>
          <w:rFonts w:ascii="Times New Roman" w:hAnsi="Times New Roman"/>
          <w:sz w:val="24"/>
          <w:szCs w:val="24"/>
        </w:rPr>
        <w:t xml:space="preserve">№ </w:t>
      </w:r>
      <w:r w:rsidRPr="00494367">
        <w:rPr>
          <w:rFonts w:ascii="Times New Roman" w:hAnsi="Times New Roman"/>
          <w:sz w:val="24"/>
          <w:szCs w:val="24"/>
        </w:rPr>
        <w:t xml:space="preserve">3 к </w:t>
      </w:r>
      <w:r w:rsidR="003D7D6A" w:rsidRPr="00494367">
        <w:rPr>
          <w:rFonts w:ascii="Times New Roman" w:hAnsi="Times New Roman"/>
          <w:sz w:val="24"/>
          <w:szCs w:val="24"/>
        </w:rPr>
        <w:t xml:space="preserve">настоящему </w:t>
      </w:r>
      <w:r w:rsidRPr="00494367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494367" w:rsidRDefault="00E822FB" w:rsidP="00EC382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Прием и р</w:t>
      </w:r>
      <w:r w:rsidR="00D204BC" w:rsidRPr="00494367">
        <w:rPr>
          <w:rFonts w:ascii="Times New Roman" w:hAnsi="Times New Roman"/>
          <w:b/>
          <w:sz w:val="24"/>
          <w:szCs w:val="24"/>
        </w:rPr>
        <w:t>егистрация</w:t>
      </w:r>
      <w:r w:rsidRPr="00494367">
        <w:rPr>
          <w:rFonts w:ascii="Times New Roman" w:hAnsi="Times New Roman"/>
          <w:b/>
          <w:sz w:val="24"/>
          <w:szCs w:val="24"/>
        </w:rPr>
        <w:t xml:space="preserve"> в </w:t>
      </w:r>
      <w:r w:rsidR="003D7D6A" w:rsidRPr="00494367">
        <w:rPr>
          <w:rFonts w:ascii="Times New Roman" w:hAnsi="Times New Roman"/>
          <w:b/>
          <w:sz w:val="24"/>
          <w:szCs w:val="24"/>
        </w:rPr>
        <w:t xml:space="preserve">Органе, </w:t>
      </w:r>
      <w:r w:rsidRPr="00494367">
        <w:rPr>
          <w:rFonts w:ascii="Times New Roman" w:hAnsi="Times New Roman"/>
          <w:b/>
          <w:sz w:val="24"/>
          <w:szCs w:val="24"/>
        </w:rPr>
        <w:t>МФЦ заявлени</w:t>
      </w:r>
      <w:r w:rsidR="003D7D6A" w:rsidRPr="00494367">
        <w:rPr>
          <w:rFonts w:ascii="Times New Roman" w:hAnsi="Times New Roman"/>
          <w:b/>
          <w:sz w:val="24"/>
          <w:szCs w:val="24"/>
        </w:rPr>
        <w:t>я</w:t>
      </w:r>
      <w:r w:rsidRPr="00494367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</w:t>
      </w:r>
      <w:r w:rsidR="00FD08AC" w:rsidRPr="00494367">
        <w:rPr>
          <w:rFonts w:ascii="Times New Roman" w:hAnsi="Times New Roman"/>
          <w:b/>
          <w:sz w:val="24"/>
          <w:szCs w:val="24"/>
        </w:rPr>
        <w:t xml:space="preserve"> и документов, необходимых для предоставления муниципальной услуги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 xml:space="preserve">3.2. Основанием для начала исполнения административной процедуры является обращение заявителя в </w:t>
      </w:r>
      <w:r w:rsidR="003D7D6A" w:rsidRPr="00494367">
        <w:rPr>
          <w:rFonts w:ascii="Times New Roman" w:hAnsi="Times New Roman"/>
          <w:sz w:val="24"/>
          <w:szCs w:val="24"/>
        </w:rPr>
        <w:t xml:space="preserve">Орган, </w:t>
      </w:r>
      <w:r w:rsidRPr="00494367">
        <w:rPr>
          <w:rFonts w:ascii="Times New Roman" w:hAnsi="Times New Roman"/>
          <w:sz w:val="24"/>
          <w:szCs w:val="24"/>
        </w:rPr>
        <w:t>МФЦ о предоставлении муниципальной услуги.</w:t>
      </w:r>
    </w:p>
    <w:p w:rsidR="003D7D6A" w:rsidRPr="00494367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D7D6A" w:rsidRPr="00494367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D41867">
        <w:rPr>
          <w:rFonts w:ascii="Times New Roman" w:hAnsi="Times New Roman"/>
          <w:sz w:val="24"/>
          <w:szCs w:val="24"/>
        </w:rPr>
        <w:t>7</w:t>
      </w:r>
      <w:r w:rsidRPr="0049436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D7D6A" w:rsidRPr="00494367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3D7D6A" w:rsidRPr="00494367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При заочной форме подачи документов заявитель может направить заявление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3D7D6A" w:rsidRPr="00494367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Направление заявления в бумажном виде осуществляется по почте заказным письмом с уведомлением о вручении.</w:t>
      </w:r>
    </w:p>
    <w:p w:rsidR="003D7D6A" w:rsidRPr="00494367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3D7D6A" w:rsidRPr="00494367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</w:rPr>
        <w:t>Направление заявления и документов, указанных в пункте 2.</w:t>
      </w:r>
      <w:r w:rsidR="00D41867">
        <w:rPr>
          <w:sz w:val="24"/>
          <w:szCs w:val="24"/>
        </w:rPr>
        <w:t>7</w:t>
      </w:r>
      <w:r w:rsidRPr="00494367">
        <w:rPr>
          <w:sz w:val="24"/>
          <w:szCs w:val="24"/>
        </w:rPr>
        <w:t xml:space="preserve"> настоящего  административного регламента, в электронном виде </w:t>
      </w:r>
      <w:r w:rsidRPr="00494367">
        <w:rPr>
          <w:sz w:val="24"/>
          <w:szCs w:val="24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3D7D6A" w:rsidRPr="00494367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494367">
        <w:rPr>
          <w:sz w:val="24"/>
          <w:szCs w:val="24"/>
          <w:lang w:eastAsia="ru-RU"/>
        </w:rPr>
        <w:t>Интернет-киосков</w:t>
      </w:r>
      <w:proofErr w:type="gramEnd"/>
      <w:r w:rsidRPr="00494367">
        <w:rPr>
          <w:sz w:val="24"/>
          <w:szCs w:val="24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94367">
        <w:rPr>
          <w:sz w:val="24"/>
          <w:szCs w:val="24"/>
          <w:lang w:eastAsia="ru-RU"/>
        </w:rPr>
        <w:t>ии и ау</w:t>
      </w:r>
      <w:proofErr w:type="gramEnd"/>
      <w:r w:rsidRPr="00494367">
        <w:rPr>
          <w:sz w:val="24"/>
          <w:szCs w:val="24"/>
          <w:lang w:eastAsia="ru-RU"/>
        </w:rPr>
        <w:t>тентификации.</w:t>
      </w:r>
    </w:p>
    <w:p w:rsidR="003D7D6A" w:rsidRPr="00494367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lastRenderedPageBreak/>
        <w:t>При направлении документов через порталы</w:t>
      </w:r>
      <w:r w:rsidRPr="00494367">
        <w:rPr>
          <w:sz w:val="24"/>
          <w:szCs w:val="24"/>
        </w:rPr>
        <w:t xml:space="preserve"> </w:t>
      </w:r>
      <w:r w:rsidRPr="00494367">
        <w:rPr>
          <w:sz w:val="24"/>
          <w:szCs w:val="24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494367">
        <w:rPr>
          <w:sz w:val="24"/>
          <w:szCs w:val="24"/>
        </w:rPr>
        <w:t xml:space="preserve"> </w:t>
      </w:r>
      <w:r w:rsidRPr="00494367">
        <w:rPr>
          <w:sz w:val="24"/>
          <w:szCs w:val="24"/>
          <w:lang w:eastAsia="ru-RU"/>
        </w:rPr>
        <w:t>государственных и муниципальных услуг (функций).</w:t>
      </w:r>
    </w:p>
    <w:p w:rsidR="003D7D6A" w:rsidRPr="00494367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3D7D6A" w:rsidRPr="00494367" w:rsidRDefault="003D7D6A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документ</w:t>
      </w:r>
      <w:r w:rsidR="00B055A9" w:rsidRPr="00494367">
        <w:rPr>
          <w:rFonts w:ascii="Times New Roman" w:hAnsi="Times New Roman"/>
          <w:sz w:val="24"/>
          <w:szCs w:val="24"/>
        </w:rPr>
        <w:t>ам</w:t>
      </w:r>
      <w:r w:rsidRPr="00494367">
        <w:rPr>
          <w:rFonts w:ascii="Times New Roman" w:hAnsi="Times New Roman"/>
          <w:sz w:val="24"/>
          <w:szCs w:val="24"/>
        </w:rPr>
        <w:t xml:space="preserve">. </w:t>
      </w:r>
    </w:p>
    <w:p w:rsidR="00042B39" w:rsidRPr="00494367" w:rsidRDefault="003D7D6A" w:rsidP="00042B39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042B39" w:rsidRPr="00494367">
        <w:rPr>
          <w:sz w:val="24"/>
          <w:szCs w:val="24"/>
        </w:rPr>
        <w:t xml:space="preserve"> </w:t>
      </w:r>
      <w:r w:rsidR="00042B39" w:rsidRPr="00494367">
        <w:rPr>
          <w:sz w:val="24"/>
          <w:szCs w:val="24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3D7D6A" w:rsidRPr="00494367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3D7D6A" w:rsidRPr="00494367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3D7D6A" w:rsidRPr="00494367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проверяет полномочия заявителя;</w:t>
      </w:r>
    </w:p>
    <w:p w:rsidR="003D7D6A" w:rsidRPr="00494367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D7D6A" w:rsidRPr="00494367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3D7D6A" w:rsidRPr="00494367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7D6A" w:rsidRPr="00494367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D7D6A" w:rsidRPr="00494367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D7D6A" w:rsidRPr="00494367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3D7D6A" w:rsidRPr="00494367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3D7D6A" w:rsidRPr="00494367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D7D6A" w:rsidRPr="00494367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принимает решение о приеме у заявителя представленных документов;</w:t>
      </w:r>
    </w:p>
    <w:p w:rsidR="003D7D6A" w:rsidRPr="00494367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7D6A" w:rsidRPr="00494367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7D6A" w:rsidRPr="00494367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D7D6A" w:rsidRPr="00494367" w:rsidRDefault="003D7D6A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lastRenderedPageBreak/>
        <w:t>При отсутствии у заявителя заполненного заявления или неправильном его заполнении специалист МФЦ, ответственный за прием документов, помогает заявителю заполнить заявление.</w:t>
      </w:r>
    </w:p>
    <w:p w:rsidR="003D7D6A" w:rsidRPr="00494367" w:rsidRDefault="003D7D6A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По итогам исполнения административной процедуры по приему документов специалист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3D7D6A" w:rsidRPr="00494367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3D7D6A" w:rsidRPr="00494367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3D7D6A" w:rsidRPr="00494367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7D6A" w:rsidRPr="00494367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3D7D6A" w:rsidRPr="00494367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проверяет представленные документы на предмет комплектности;</w:t>
      </w:r>
    </w:p>
    <w:p w:rsidR="003D7D6A" w:rsidRPr="00494367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7D6A" w:rsidRPr="00494367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</w:t>
      </w:r>
      <w:r w:rsidR="00E9192C" w:rsidRPr="00494367">
        <w:rPr>
          <w:rFonts w:ascii="Times New Roman" w:hAnsi="Times New Roman"/>
          <w:sz w:val="24"/>
          <w:szCs w:val="24"/>
        </w:rPr>
        <w:t xml:space="preserve"> почте, в электронном сообщении</w:t>
      </w:r>
      <w:r w:rsidRPr="00494367">
        <w:rPr>
          <w:rFonts w:ascii="Times New Roman" w:hAnsi="Times New Roman"/>
          <w:sz w:val="24"/>
          <w:szCs w:val="24"/>
        </w:rPr>
        <w:t>).</w:t>
      </w:r>
    </w:p>
    <w:p w:rsidR="003D7D6A" w:rsidRPr="00494367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3D7D6A" w:rsidRPr="00494367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22B" w:rsidRDefault="00BE122B" w:rsidP="00134E72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2FB" w:rsidRPr="00494367" w:rsidRDefault="00042B39" w:rsidP="00134E72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E822FB" w:rsidRPr="00494367">
        <w:rPr>
          <w:rFonts w:ascii="Times New Roman" w:hAnsi="Times New Roman"/>
          <w:b/>
          <w:sz w:val="24"/>
          <w:szCs w:val="24"/>
        </w:rPr>
        <w:t>О</w:t>
      </w:r>
      <w:r w:rsidR="003D7D6A" w:rsidRPr="00494367">
        <w:rPr>
          <w:rFonts w:ascii="Times New Roman" w:hAnsi="Times New Roman"/>
          <w:b/>
          <w:sz w:val="24"/>
          <w:szCs w:val="24"/>
        </w:rPr>
        <w:t>рганом</w:t>
      </w:r>
      <w:r w:rsidR="00E822FB" w:rsidRPr="00494367">
        <w:rPr>
          <w:rFonts w:ascii="Times New Roman" w:hAnsi="Times New Roman"/>
          <w:b/>
          <w:sz w:val="24"/>
          <w:szCs w:val="24"/>
        </w:rPr>
        <w:t xml:space="preserve"> </w:t>
      </w:r>
      <w:r w:rsidR="00674F97" w:rsidRPr="00494367">
        <w:rPr>
          <w:rFonts w:ascii="Times New Roman" w:hAnsi="Times New Roman"/>
          <w:b/>
          <w:sz w:val="24"/>
          <w:szCs w:val="24"/>
        </w:rPr>
        <w:t>разрешени</w:t>
      </w:r>
      <w:r w:rsidRPr="00494367">
        <w:rPr>
          <w:rFonts w:ascii="Times New Roman" w:hAnsi="Times New Roman"/>
          <w:b/>
          <w:sz w:val="24"/>
          <w:szCs w:val="24"/>
        </w:rPr>
        <w:t>я</w:t>
      </w:r>
      <w:r w:rsidR="00674F97" w:rsidRPr="00494367">
        <w:rPr>
          <w:rFonts w:ascii="Times New Roman" w:hAnsi="Times New Roman"/>
          <w:b/>
          <w:sz w:val="24"/>
          <w:szCs w:val="24"/>
        </w:rPr>
        <w:t xml:space="preserve"> на брак</w:t>
      </w:r>
      <w:r w:rsidR="00E822FB" w:rsidRPr="00494367">
        <w:rPr>
          <w:rFonts w:ascii="Times New Roman" w:hAnsi="Times New Roman"/>
          <w:b/>
          <w:sz w:val="24"/>
          <w:szCs w:val="24"/>
        </w:rPr>
        <w:t xml:space="preserve"> или решения об отказе в</w:t>
      </w:r>
      <w:r w:rsidR="00674F97" w:rsidRPr="00494367">
        <w:rPr>
          <w:rFonts w:ascii="Times New Roman" w:hAnsi="Times New Roman"/>
          <w:b/>
          <w:sz w:val="24"/>
          <w:szCs w:val="24"/>
        </w:rPr>
        <w:t xml:space="preserve"> </w:t>
      </w:r>
      <w:r w:rsidR="00134E72" w:rsidRPr="00494367">
        <w:rPr>
          <w:rFonts w:ascii="Times New Roman" w:hAnsi="Times New Roman"/>
          <w:b/>
          <w:sz w:val="24"/>
          <w:szCs w:val="24"/>
        </w:rPr>
        <w:t xml:space="preserve">выдаче </w:t>
      </w:r>
      <w:r w:rsidR="00674F97" w:rsidRPr="00494367">
        <w:rPr>
          <w:rFonts w:ascii="Times New Roman" w:hAnsi="Times New Roman"/>
          <w:b/>
          <w:sz w:val="24"/>
          <w:szCs w:val="24"/>
        </w:rPr>
        <w:t>разрешени</w:t>
      </w:r>
      <w:r w:rsidR="00134E72" w:rsidRPr="00494367">
        <w:rPr>
          <w:rFonts w:ascii="Times New Roman" w:hAnsi="Times New Roman"/>
          <w:b/>
          <w:sz w:val="24"/>
          <w:szCs w:val="24"/>
        </w:rPr>
        <w:t>я</w:t>
      </w:r>
      <w:r w:rsidR="00FD08AC" w:rsidRPr="00494367">
        <w:rPr>
          <w:rFonts w:ascii="Times New Roman" w:hAnsi="Times New Roman"/>
          <w:b/>
          <w:sz w:val="24"/>
          <w:szCs w:val="24"/>
        </w:rPr>
        <w:t xml:space="preserve"> на брак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4E72" w:rsidRPr="00494367" w:rsidRDefault="00E822FB" w:rsidP="00134E7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3.</w:t>
      </w:r>
      <w:r w:rsidR="00674F97" w:rsidRPr="00494367">
        <w:rPr>
          <w:rFonts w:ascii="Times New Roman" w:hAnsi="Times New Roman"/>
          <w:sz w:val="24"/>
          <w:szCs w:val="24"/>
        </w:rPr>
        <w:t>3</w:t>
      </w:r>
      <w:r w:rsidRPr="00494367">
        <w:rPr>
          <w:rFonts w:ascii="Times New Roman" w:hAnsi="Times New Roman"/>
          <w:sz w:val="24"/>
          <w:szCs w:val="24"/>
        </w:rPr>
        <w:t xml:space="preserve">. Основанием для начала исполнения административной процедуры является передача </w:t>
      </w:r>
      <w:r w:rsidR="00134E72" w:rsidRPr="00494367">
        <w:rPr>
          <w:rFonts w:ascii="Times New Roman" w:hAnsi="Times New Roman"/>
          <w:sz w:val="24"/>
          <w:szCs w:val="24"/>
        </w:rPr>
        <w:t>специалисту Органа, ответственному за принятие решения, заявления и документов, необходимых для принятия решения.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Специалист О</w:t>
      </w:r>
      <w:r w:rsidR="003D7D6A" w:rsidRPr="00494367">
        <w:rPr>
          <w:rFonts w:ascii="Times New Roman" w:hAnsi="Times New Roman"/>
          <w:sz w:val="24"/>
          <w:szCs w:val="24"/>
        </w:rPr>
        <w:t>ргана</w:t>
      </w:r>
      <w:r w:rsidRPr="00494367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</w:t>
      </w:r>
      <w:r w:rsidR="00134E72" w:rsidRPr="00494367">
        <w:rPr>
          <w:rFonts w:ascii="Times New Roman" w:hAnsi="Times New Roman"/>
          <w:sz w:val="24"/>
          <w:szCs w:val="24"/>
        </w:rPr>
        <w:t xml:space="preserve"> муниципальной </w:t>
      </w:r>
      <w:r w:rsidRPr="00494367">
        <w:rPr>
          <w:rFonts w:ascii="Times New Roman" w:hAnsi="Times New Roman"/>
          <w:sz w:val="24"/>
          <w:szCs w:val="24"/>
        </w:rPr>
        <w:t>услуги, в течение одного рабочего дня осуществляет проверку документов.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Специалист О</w:t>
      </w:r>
      <w:r w:rsidR="003D7D6A" w:rsidRPr="00494367">
        <w:rPr>
          <w:rFonts w:ascii="Times New Roman" w:hAnsi="Times New Roman"/>
          <w:sz w:val="24"/>
          <w:szCs w:val="24"/>
        </w:rPr>
        <w:t>ргана</w:t>
      </w:r>
      <w:r w:rsidRPr="00494367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</w:t>
      </w:r>
      <w:r w:rsidR="00134E72" w:rsidRPr="00494367">
        <w:rPr>
          <w:rFonts w:ascii="Times New Roman" w:hAnsi="Times New Roman"/>
          <w:sz w:val="24"/>
          <w:szCs w:val="24"/>
        </w:rPr>
        <w:t xml:space="preserve">муниципальной </w:t>
      </w:r>
      <w:r w:rsidRPr="00494367">
        <w:rPr>
          <w:rFonts w:ascii="Times New Roman" w:hAnsi="Times New Roman"/>
          <w:sz w:val="24"/>
          <w:szCs w:val="24"/>
        </w:rPr>
        <w:t>услуги, проверяет документ</w:t>
      </w:r>
      <w:r w:rsidR="00134E72" w:rsidRPr="00494367">
        <w:rPr>
          <w:rFonts w:ascii="Times New Roman" w:hAnsi="Times New Roman"/>
          <w:sz w:val="24"/>
          <w:szCs w:val="24"/>
        </w:rPr>
        <w:t>ы</w:t>
      </w:r>
      <w:r w:rsidRPr="00494367">
        <w:rPr>
          <w:rFonts w:ascii="Times New Roman" w:hAnsi="Times New Roman"/>
          <w:sz w:val="24"/>
          <w:szCs w:val="24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При рассмотрении документов для предоставления муниципальной услуги, специалист О</w:t>
      </w:r>
      <w:r w:rsidR="003D7D6A" w:rsidRPr="00494367">
        <w:rPr>
          <w:rFonts w:ascii="Times New Roman" w:hAnsi="Times New Roman"/>
          <w:sz w:val="24"/>
          <w:szCs w:val="24"/>
        </w:rPr>
        <w:t>ргана</w:t>
      </w:r>
      <w:r w:rsidRPr="00494367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</w:t>
      </w:r>
      <w:r w:rsidR="00134E72" w:rsidRPr="00494367">
        <w:rPr>
          <w:rFonts w:ascii="Times New Roman" w:hAnsi="Times New Roman"/>
          <w:sz w:val="24"/>
          <w:szCs w:val="24"/>
        </w:rPr>
        <w:t xml:space="preserve">муниципальной </w:t>
      </w:r>
      <w:r w:rsidRPr="00494367">
        <w:rPr>
          <w:rFonts w:ascii="Times New Roman" w:hAnsi="Times New Roman"/>
          <w:sz w:val="24"/>
          <w:szCs w:val="24"/>
        </w:rPr>
        <w:t xml:space="preserve">услуги, устанавливает соответствие </w:t>
      </w:r>
      <w:r w:rsidR="003D7D6A" w:rsidRPr="00494367">
        <w:rPr>
          <w:rFonts w:ascii="Times New Roman" w:hAnsi="Times New Roman"/>
          <w:sz w:val="24"/>
          <w:szCs w:val="24"/>
        </w:rPr>
        <w:t>заявителя</w:t>
      </w:r>
      <w:r w:rsidRPr="00494367">
        <w:rPr>
          <w:rFonts w:ascii="Times New Roman" w:hAnsi="Times New Roman"/>
          <w:sz w:val="24"/>
          <w:szCs w:val="24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D41867">
        <w:rPr>
          <w:rFonts w:ascii="Times New Roman" w:hAnsi="Times New Roman"/>
          <w:sz w:val="24"/>
          <w:szCs w:val="24"/>
        </w:rPr>
        <w:t>3</w:t>
      </w:r>
      <w:r w:rsidR="00BF03B2" w:rsidRPr="00494367">
        <w:rPr>
          <w:rFonts w:ascii="Times New Roman" w:hAnsi="Times New Roman"/>
          <w:sz w:val="24"/>
          <w:szCs w:val="24"/>
        </w:rPr>
        <w:t xml:space="preserve"> настоящего</w:t>
      </w:r>
      <w:r w:rsidRPr="00494367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Специалист О</w:t>
      </w:r>
      <w:r w:rsidR="00BF03B2" w:rsidRPr="00494367">
        <w:rPr>
          <w:rFonts w:ascii="Times New Roman" w:hAnsi="Times New Roman"/>
          <w:sz w:val="24"/>
          <w:szCs w:val="24"/>
        </w:rPr>
        <w:t>ргана</w:t>
      </w:r>
      <w:r w:rsidRPr="00494367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</w:t>
      </w:r>
      <w:r w:rsidR="00B055A9" w:rsidRPr="00494367">
        <w:rPr>
          <w:rFonts w:ascii="Times New Roman" w:hAnsi="Times New Roman"/>
          <w:sz w:val="24"/>
          <w:szCs w:val="24"/>
        </w:rPr>
        <w:t xml:space="preserve">муниципальной </w:t>
      </w:r>
      <w:r w:rsidRPr="00494367">
        <w:rPr>
          <w:rFonts w:ascii="Times New Roman" w:hAnsi="Times New Roman"/>
          <w:sz w:val="24"/>
          <w:szCs w:val="24"/>
        </w:rPr>
        <w:t>услуги, по результатам проверки принимает одно из следующих решений: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 xml:space="preserve">- подготовить </w:t>
      </w:r>
      <w:r w:rsidR="00042B39" w:rsidRPr="00494367">
        <w:rPr>
          <w:rFonts w:ascii="Times New Roman" w:hAnsi="Times New Roman"/>
          <w:sz w:val="24"/>
          <w:szCs w:val="24"/>
        </w:rPr>
        <w:t>разрешение</w:t>
      </w:r>
      <w:r w:rsidR="00EC4453" w:rsidRPr="00494367">
        <w:rPr>
          <w:rFonts w:ascii="Times New Roman" w:hAnsi="Times New Roman"/>
          <w:sz w:val="24"/>
          <w:szCs w:val="24"/>
        </w:rPr>
        <w:t xml:space="preserve"> на брак;</w:t>
      </w:r>
      <w:r w:rsidRPr="00494367">
        <w:rPr>
          <w:rFonts w:ascii="Times New Roman" w:hAnsi="Times New Roman"/>
          <w:sz w:val="24"/>
          <w:szCs w:val="24"/>
        </w:rPr>
        <w:t xml:space="preserve"> 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 xml:space="preserve">- отказать в выдаче </w:t>
      </w:r>
      <w:r w:rsidR="00EC4453" w:rsidRPr="00494367">
        <w:rPr>
          <w:rFonts w:ascii="Times New Roman" w:hAnsi="Times New Roman"/>
          <w:sz w:val="24"/>
          <w:szCs w:val="24"/>
        </w:rPr>
        <w:t>разрешения на брак</w:t>
      </w:r>
      <w:r w:rsidRPr="00494367">
        <w:rPr>
          <w:rFonts w:ascii="Times New Roman" w:hAnsi="Times New Roman"/>
          <w:sz w:val="24"/>
          <w:szCs w:val="24"/>
        </w:rPr>
        <w:t xml:space="preserve"> (в случае наличия оснований, </w:t>
      </w:r>
      <w:r w:rsidRPr="00494367">
        <w:rPr>
          <w:rFonts w:ascii="Times New Roman" w:hAnsi="Times New Roman"/>
          <w:sz w:val="24"/>
          <w:szCs w:val="24"/>
        </w:rPr>
        <w:lastRenderedPageBreak/>
        <w:t>предусмотренных пунктом 2.1</w:t>
      </w:r>
      <w:r w:rsidR="00D41867">
        <w:rPr>
          <w:rFonts w:ascii="Times New Roman" w:hAnsi="Times New Roman"/>
          <w:sz w:val="24"/>
          <w:szCs w:val="24"/>
        </w:rPr>
        <w:t>3</w:t>
      </w:r>
      <w:r w:rsidR="00BF03B2" w:rsidRPr="00494367">
        <w:rPr>
          <w:rFonts w:ascii="Times New Roman" w:hAnsi="Times New Roman"/>
          <w:sz w:val="24"/>
          <w:szCs w:val="24"/>
        </w:rPr>
        <w:t xml:space="preserve"> настоящего</w:t>
      </w:r>
      <w:r w:rsidRPr="00494367">
        <w:rPr>
          <w:rFonts w:ascii="Times New Roman" w:hAnsi="Times New Roman"/>
          <w:sz w:val="24"/>
          <w:szCs w:val="24"/>
        </w:rPr>
        <w:t xml:space="preserve"> административного регламента). 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Специалист О</w:t>
      </w:r>
      <w:r w:rsidR="00BF03B2" w:rsidRPr="00494367">
        <w:rPr>
          <w:rFonts w:ascii="Times New Roman" w:hAnsi="Times New Roman"/>
          <w:sz w:val="24"/>
          <w:szCs w:val="24"/>
        </w:rPr>
        <w:t>ргана</w:t>
      </w:r>
      <w:r w:rsidRPr="00494367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</w:t>
      </w:r>
      <w:r w:rsidR="00B055A9" w:rsidRPr="00494367">
        <w:rPr>
          <w:rFonts w:ascii="Times New Roman" w:hAnsi="Times New Roman"/>
          <w:sz w:val="24"/>
          <w:szCs w:val="24"/>
        </w:rPr>
        <w:t xml:space="preserve">муниципальной </w:t>
      </w:r>
      <w:r w:rsidRPr="00494367">
        <w:rPr>
          <w:rFonts w:ascii="Times New Roman" w:hAnsi="Times New Roman"/>
          <w:sz w:val="24"/>
          <w:szCs w:val="24"/>
        </w:rPr>
        <w:t xml:space="preserve">услуги, осуществляет оформление </w:t>
      </w:r>
      <w:r w:rsidR="00042B39" w:rsidRPr="00494367">
        <w:rPr>
          <w:rFonts w:ascii="Times New Roman" w:hAnsi="Times New Roman"/>
          <w:sz w:val="24"/>
          <w:szCs w:val="24"/>
        </w:rPr>
        <w:t>разрешения</w:t>
      </w:r>
      <w:r w:rsidR="00EC4453" w:rsidRPr="00494367">
        <w:rPr>
          <w:rFonts w:ascii="Times New Roman" w:hAnsi="Times New Roman"/>
          <w:sz w:val="24"/>
          <w:szCs w:val="24"/>
        </w:rPr>
        <w:t xml:space="preserve"> на брак </w:t>
      </w:r>
      <w:r w:rsidRPr="00494367">
        <w:rPr>
          <w:rFonts w:ascii="Times New Roman" w:hAnsi="Times New Roman"/>
          <w:sz w:val="24"/>
          <w:szCs w:val="24"/>
        </w:rPr>
        <w:t xml:space="preserve">либо решение об отказе в </w:t>
      </w:r>
      <w:r w:rsidR="00B055A9" w:rsidRPr="00494367">
        <w:rPr>
          <w:rFonts w:ascii="Times New Roman" w:hAnsi="Times New Roman"/>
          <w:sz w:val="24"/>
          <w:szCs w:val="24"/>
        </w:rPr>
        <w:t xml:space="preserve">выдаче разрешения на брак в двух экземплярах, </w:t>
      </w:r>
      <w:r w:rsidRPr="00494367">
        <w:rPr>
          <w:rFonts w:ascii="Times New Roman" w:hAnsi="Times New Roman"/>
          <w:sz w:val="24"/>
          <w:szCs w:val="24"/>
        </w:rPr>
        <w:t>и передает его на подпись руководителю О</w:t>
      </w:r>
      <w:r w:rsidR="00BF03B2" w:rsidRPr="00494367">
        <w:rPr>
          <w:rFonts w:ascii="Times New Roman" w:hAnsi="Times New Roman"/>
          <w:sz w:val="24"/>
          <w:szCs w:val="24"/>
        </w:rPr>
        <w:t>ргана</w:t>
      </w:r>
      <w:r w:rsidRPr="00494367">
        <w:rPr>
          <w:rFonts w:ascii="Times New Roman" w:hAnsi="Times New Roman"/>
          <w:sz w:val="24"/>
          <w:szCs w:val="24"/>
        </w:rPr>
        <w:t>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Руководитель О</w:t>
      </w:r>
      <w:r w:rsidR="00BF03B2" w:rsidRPr="00494367">
        <w:rPr>
          <w:rFonts w:ascii="Times New Roman" w:hAnsi="Times New Roman"/>
          <w:sz w:val="24"/>
          <w:szCs w:val="24"/>
        </w:rPr>
        <w:t>ргана</w:t>
      </w:r>
      <w:r w:rsidRPr="00494367">
        <w:rPr>
          <w:rFonts w:ascii="Times New Roman" w:hAnsi="Times New Roman"/>
          <w:sz w:val="24"/>
          <w:szCs w:val="24"/>
        </w:rPr>
        <w:t xml:space="preserve"> подписывает решение о </w:t>
      </w:r>
      <w:r w:rsidR="00EC4453" w:rsidRPr="00494367">
        <w:rPr>
          <w:rFonts w:ascii="Times New Roman" w:hAnsi="Times New Roman"/>
          <w:sz w:val="24"/>
          <w:szCs w:val="24"/>
        </w:rPr>
        <w:t xml:space="preserve">разрешении на брак </w:t>
      </w:r>
      <w:r w:rsidRPr="00494367">
        <w:rPr>
          <w:rFonts w:ascii="Times New Roman" w:hAnsi="Times New Roman"/>
          <w:sz w:val="24"/>
          <w:szCs w:val="24"/>
        </w:rPr>
        <w:t xml:space="preserve">(решение об отказе в </w:t>
      </w:r>
      <w:r w:rsidR="00B055A9" w:rsidRPr="00494367">
        <w:rPr>
          <w:rFonts w:ascii="Times New Roman" w:hAnsi="Times New Roman"/>
          <w:sz w:val="24"/>
          <w:szCs w:val="24"/>
        </w:rPr>
        <w:t xml:space="preserve">выдаче </w:t>
      </w:r>
      <w:r w:rsidR="00EC4453" w:rsidRPr="00494367">
        <w:rPr>
          <w:rFonts w:ascii="Times New Roman" w:hAnsi="Times New Roman"/>
          <w:sz w:val="24"/>
          <w:szCs w:val="24"/>
        </w:rPr>
        <w:t>разрешени</w:t>
      </w:r>
      <w:r w:rsidR="00B055A9" w:rsidRPr="00494367">
        <w:rPr>
          <w:rFonts w:ascii="Times New Roman" w:hAnsi="Times New Roman"/>
          <w:sz w:val="24"/>
          <w:szCs w:val="24"/>
        </w:rPr>
        <w:t>я</w:t>
      </w:r>
      <w:r w:rsidRPr="00494367">
        <w:rPr>
          <w:rFonts w:ascii="Times New Roman" w:hAnsi="Times New Roman"/>
          <w:sz w:val="24"/>
          <w:szCs w:val="24"/>
        </w:rPr>
        <w:t xml:space="preserve">) в течение </w:t>
      </w:r>
      <w:r w:rsidR="00EC4453" w:rsidRPr="00494367">
        <w:rPr>
          <w:rFonts w:ascii="Times New Roman" w:hAnsi="Times New Roman"/>
          <w:sz w:val="24"/>
          <w:szCs w:val="24"/>
        </w:rPr>
        <w:t xml:space="preserve">2 рабочих </w:t>
      </w:r>
      <w:r w:rsidRPr="00494367">
        <w:rPr>
          <w:rFonts w:ascii="Times New Roman" w:hAnsi="Times New Roman"/>
          <w:sz w:val="24"/>
          <w:szCs w:val="24"/>
        </w:rPr>
        <w:t>дней.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Специалист О</w:t>
      </w:r>
      <w:r w:rsidR="00BF03B2" w:rsidRPr="00494367">
        <w:rPr>
          <w:rFonts w:ascii="Times New Roman" w:hAnsi="Times New Roman"/>
          <w:sz w:val="24"/>
          <w:szCs w:val="24"/>
        </w:rPr>
        <w:t>ргана</w:t>
      </w:r>
      <w:r w:rsidRPr="00494367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</w:t>
      </w:r>
      <w:r w:rsidR="00B055A9" w:rsidRPr="00494367">
        <w:rPr>
          <w:rFonts w:ascii="Times New Roman" w:hAnsi="Times New Roman"/>
          <w:sz w:val="24"/>
          <w:szCs w:val="24"/>
        </w:rPr>
        <w:t xml:space="preserve">муниципальной </w:t>
      </w:r>
      <w:r w:rsidRPr="00494367">
        <w:rPr>
          <w:rFonts w:ascii="Times New Roman" w:hAnsi="Times New Roman"/>
          <w:sz w:val="24"/>
          <w:szCs w:val="24"/>
        </w:rPr>
        <w:t xml:space="preserve">услуги, направляет один экземпляр </w:t>
      </w:r>
      <w:r w:rsidR="00042B39" w:rsidRPr="00494367">
        <w:rPr>
          <w:rFonts w:ascii="Times New Roman" w:hAnsi="Times New Roman"/>
          <w:sz w:val="24"/>
          <w:szCs w:val="24"/>
        </w:rPr>
        <w:t>разрешения на брак (</w:t>
      </w:r>
      <w:r w:rsidRPr="00494367">
        <w:rPr>
          <w:rFonts w:ascii="Times New Roman" w:hAnsi="Times New Roman"/>
          <w:sz w:val="24"/>
          <w:szCs w:val="24"/>
        </w:rPr>
        <w:t>решения</w:t>
      </w:r>
      <w:r w:rsidR="00042B39" w:rsidRPr="00494367">
        <w:rPr>
          <w:rFonts w:ascii="Times New Roman" w:hAnsi="Times New Roman"/>
          <w:sz w:val="24"/>
          <w:szCs w:val="24"/>
        </w:rPr>
        <w:t xml:space="preserve"> об отказе в выдаче разрешения на брак)</w:t>
      </w:r>
      <w:r w:rsidRPr="00494367">
        <w:rPr>
          <w:rFonts w:ascii="Times New Roman" w:hAnsi="Times New Roman"/>
          <w:sz w:val="24"/>
          <w:szCs w:val="24"/>
        </w:rPr>
        <w:t xml:space="preserve"> сотруднику О</w:t>
      </w:r>
      <w:r w:rsidR="00BF03B2" w:rsidRPr="00494367">
        <w:rPr>
          <w:rFonts w:ascii="Times New Roman" w:hAnsi="Times New Roman"/>
          <w:sz w:val="24"/>
          <w:szCs w:val="24"/>
        </w:rPr>
        <w:t>ргана</w:t>
      </w:r>
      <w:r w:rsidRPr="00494367">
        <w:rPr>
          <w:rFonts w:ascii="Times New Roman" w:hAnsi="Times New Roman"/>
          <w:sz w:val="24"/>
          <w:szCs w:val="24"/>
        </w:rPr>
        <w:t xml:space="preserve">, </w:t>
      </w:r>
      <w:r w:rsidR="00BF03B2" w:rsidRPr="00494367">
        <w:rPr>
          <w:rFonts w:ascii="Times New Roman" w:hAnsi="Times New Roman"/>
          <w:sz w:val="24"/>
          <w:szCs w:val="24"/>
        </w:rPr>
        <w:t xml:space="preserve">МФЦ, </w:t>
      </w:r>
      <w:r w:rsidRPr="00494367">
        <w:rPr>
          <w:rFonts w:ascii="Times New Roman" w:hAnsi="Times New Roman"/>
          <w:sz w:val="24"/>
          <w:szCs w:val="24"/>
        </w:rPr>
        <w:t xml:space="preserve">ответственному за выдачу результата предоставления </w:t>
      </w:r>
      <w:r w:rsidR="00B055A9" w:rsidRPr="00494367">
        <w:rPr>
          <w:rFonts w:ascii="Times New Roman" w:hAnsi="Times New Roman"/>
          <w:sz w:val="24"/>
          <w:szCs w:val="24"/>
        </w:rPr>
        <w:t xml:space="preserve">муниципальной </w:t>
      </w:r>
      <w:r w:rsidRPr="00494367">
        <w:rPr>
          <w:rFonts w:ascii="Times New Roman" w:hAnsi="Times New Roman"/>
          <w:sz w:val="24"/>
          <w:szCs w:val="24"/>
        </w:rPr>
        <w:t>услуги, для выдачи его заявителю, а второй экземпляр передается в архив О</w:t>
      </w:r>
      <w:r w:rsidR="00BF03B2" w:rsidRPr="00494367">
        <w:rPr>
          <w:rFonts w:ascii="Times New Roman" w:hAnsi="Times New Roman"/>
          <w:sz w:val="24"/>
          <w:szCs w:val="24"/>
        </w:rPr>
        <w:t>ргана</w:t>
      </w:r>
      <w:r w:rsidRPr="00494367">
        <w:rPr>
          <w:rFonts w:ascii="Times New Roman" w:hAnsi="Times New Roman"/>
          <w:sz w:val="24"/>
          <w:szCs w:val="24"/>
        </w:rPr>
        <w:t>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</w:t>
      </w:r>
      <w:r w:rsidR="00B538C3" w:rsidRPr="00494367">
        <w:rPr>
          <w:rFonts w:ascii="Times New Roman" w:hAnsi="Times New Roman"/>
          <w:sz w:val="24"/>
          <w:szCs w:val="24"/>
        </w:rPr>
        <w:t>2</w:t>
      </w:r>
      <w:r w:rsidR="00D936CD" w:rsidRPr="00494367">
        <w:rPr>
          <w:rFonts w:ascii="Times New Roman" w:hAnsi="Times New Roman"/>
          <w:sz w:val="24"/>
          <w:szCs w:val="24"/>
        </w:rPr>
        <w:t>5</w:t>
      </w:r>
      <w:r w:rsidR="00B538C3" w:rsidRPr="00494367">
        <w:rPr>
          <w:rFonts w:ascii="Times New Roman" w:hAnsi="Times New Roman"/>
          <w:sz w:val="24"/>
          <w:szCs w:val="24"/>
        </w:rPr>
        <w:t xml:space="preserve"> </w:t>
      </w:r>
      <w:r w:rsidR="00B15A04" w:rsidRPr="00494367">
        <w:rPr>
          <w:rFonts w:ascii="Times New Roman" w:hAnsi="Times New Roman"/>
          <w:sz w:val="24"/>
          <w:szCs w:val="24"/>
        </w:rPr>
        <w:t xml:space="preserve">календарных </w:t>
      </w:r>
      <w:r w:rsidRPr="00494367">
        <w:rPr>
          <w:rFonts w:ascii="Times New Roman" w:hAnsi="Times New Roman"/>
          <w:sz w:val="24"/>
          <w:szCs w:val="24"/>
        </w:rPr>
        <w:t xml:space="preserve">дней со дня получения </w:t>
      </w:r>
      <w:r w:rsidR="00BF03B2" w:rsidRPr="00494367">
        <w:rPr>
          <w:rFonts w:ascii="Times New Roman" w:hAnsi="Times New Roman"/>
          <w:sz w:val="24"/>
          <w:szCs w:val="24"/>
        </w:rPr>
        <w:t>Орган</w:t>
      </w:r>
      <w:r w:rsidR="00B055A9" w:rsidRPr="00494367">
        <w:rPr>
          <w:rFonts w:ascii="Times New Roman" w:hAnsi="Times New Roman"/>
          <w:sz w:val="24"/>
          <w:szCs w:val="24"/>
        </w:rPr>
        <w:t>ом</w:t>
      </w:r>
      <w:r w:rsidR="00BF03B2" w:rsidRPr="00494367">
        <w:rPr>
          <w:rFonts w:ascii="Times New Roman" w:hAnsi="Times New Roman"/>
          <w:sz w:val="24"/>
          <w:szCs w:val="24"/>
        </w:rPr>
        <w:t xml:space="preserve">, </w:t>
      </w:r>
      <w:r w:rsidRPr="00494367">
        <w:rPr>
          <w:rFonts w:ascii="Times New Roman" w:hAnsi="Times New Roman"/>
          <w:sz w:val="24"/>
          <w:szCs w:val="24"/>
        </w:rPr>
        <w:t>МФЦ документов, необходимых для принятия решения.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042B39" w:rsidRPr="00494367">
        <w:rPr>
          <w:rFonts w:ascii="Times New Roman" w:hAnsi="Times New Roman"/>
          <w:sz w:val="24"/>
          <w:szCs w:val="24"/>
        </w:rPr>
        <w:t xml:space="preserve">оформление </w:t>
      </w:r>
      <w:r w:rsidRPr="00494367">
        <w:rPr>
          <w:rFonts w:ascii="Times New Roman" w:hAnsi="Times New Roman"/>
          <w:sz w:val="24"/>
          <w:szCs w:val="24"/>
        </w:rPr>
        <w:t>О</w:t>
      </w:r>
      <w:r w:rsidR="00BF03B2" w:rsidRPr="00494367">
        <w:rPr>
          <w:rFonts w:ascii="Times New Roman" w:hAnsi="Times New Roman"/>
          <w:sz w:val="24"/>
          <w:szCs w:val="24"/>
        </w:rPr>
        <w:t>рганом</w:t>
      </w:r>
      <w:r w:rsidRPr="00494367">
        <w:rPr>
          <w:rFonts w:ascii="Times New Roman" w:hAnsi="Times New Roman"/>
          <w:sz w:val="24"/>
          <w:szCs w:val="24"/>
        </w:rPr>
        <w:t xml:space="preserve"> </w:t>
      </w:r>
      <w:r w:rsidR="00B15A04" w:rsidRPr="00494367">
        <w:rPr>
          <w:rFonts w:ascii="Times New Roman" w:hAnsi="Times New Roman"/>
          <w:sz w:val="24"/>
          <w:szCs w:val="24"/>
        </w:rPr>
        <w:t>разрешени</w:t>
      </w:r>
      <w:r w:rsidR="00042B39" w:rsidRPr="00494367">
        <w:rPr>
          <w:rFonts w:ascii="Times New Roman" w:hAnsi="Times New Roman"/>
          <w:sz w:val="24"/>
          <w:szCs w:val="24"/>
        </w:rPr>
        <w:t>я</w:t>
      </w:r>
      <w:r w:rsidR="00B15A04" w:rsidRPr="00494367">
        <w:rPr>
          <w:rFonts w:ascii="Times New Roman" w:hAnsi="Times New Roman"/>
          <w:sz w:val="24"/>
          <w:szCs w:val="24"/>
        </w:rPr>
        <w:t xml:space="preserve"> на брак </w:t>
      </w:r>
      <w:r w:rsidRPr="00494367">
        <w:rPr>
          <w:rFonts w:ascii="Times New Roman" w:hAnsi="Times New Roman"/>
          <w:sz w:val="24"/>
          <w:szCs w:val="24"/>
        </w:rPr>
        <w:t xml:space="preserve">или решения об отказе в </w:t>
      </w:r>
      <w:r w:rsidR="00B055A9" w:rsidRPr="00494367">
        <w:rPr>
          <w:rFonts w:ascii="Times New Roman" w:hAnsi="Times New Roman"/>
          <w:sz w:val="24"/>
          <w:szCs w:val="24"/>
        </w:rPr>
        <w:t xml:space="preserve">выдаче </w:t>
      </w:r>
      <w:r w:rsidR="00B15A04" w:rsidRPr="00494367">
        <w:rPr>
          <w:rFonts w:ascii="Times New Roman" w:hAnsi="Times New Roman"/>
          <w:sz w:val="24"/>
          <w:szCs w:val="24"/>
        </w:rPr>
        <w:t>разрешени</w:t>
      </w:r>
      <w:r w:rsidR="00B055A9" w:rsidRPr="00494367">
        <w:rPr>
          <w:rFonts w:ascii="Times New Roman" w:hAnsi="Times New Roman"/>
          <w:sz w:val="24"/>
          <w:szCs w:val="24"/>
        </w:rPr>
        <w:t>я</w:t>
      </w:r>
      <w:r w:rsidR="00B15A04" w:rsidRPr="00494367">
        <w:rPr>
          <w:rFonts w:ascii="Times New Roman" w:hAnsi="Times New Roman"/>
          <w:sz w:val="24"/>
          <w:szCs w:val="24"/>
        </w:rPr>
        <w:t xml:space="preserve"> на брак</w:t>
      </w:r>
      <w:r w:rsidRPr="00494367">
        <w:rPr>
          <w:rFonts w:ascii="Times New Roman" w:hAnsi="Times New Roman"/>
          <w:sz w:val="24"/>
          <w:szCs w:val="24"/>
        </w:rPr>
        <w:t xml:space="preserve"> и направление принятого решения сотруднику О</w:t>
      </w:r>
      <w:r w:rsidR="00BF03B2" w:rsidRPr="00494367">
        <w:rPr>
          <w:rFonts w:ascii="Times New Roman" w:hAnsi="Times New Roman"/>
          <w:sz w:val="24"/>
          <w:szCs w:val="24"/>
        </w:rPr>
        <w:t>ргана, МФЦ</w:t>
      </w:r>
      <w:r w:rsidRPr="00494367">
        <w:rPr>
          <w:rFonts w:ascii="Times New Roman" w:hAnsi="Times New Roman"/>
          <w:sz w:val="24"/>
          <w:szCs w:val="24"/>
        </w:rPr>
        <w:t xml:space="preserve">, ответственному за выдачу результата предоставления </w:t>
      </w:r>
      <w:r w:rsidR="00B055A9" w:rsidRPr="00494367">
        <w:rPr>
          <w:rFonts w:ascii="Times New Roman" w:hAnsi="Times New Roman"/>
          <w:sz w:val="24"/>
          <w:szCs w:val="24"/>
        </w:rPr>
        <w:t xml:space="preserve">муниципальной </w:t>
      </w:r>
      <w:r w:rsidRPr="00494367">
        <w:rPr>
          <w:rFonts w:ascii="Times New Roman" w:hAnsi="Times New Roman"/>
          <w:sz w:val="24"/>
          <w:szCs w:val="24"/>
        </w:rPr>
        <w:t>услуги, для выдачи его заявителю.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4577" w:rsidRPr="00494367" w:rsidRDefault="00B055A9" w:rsidP="00B055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4367">
        <w:rPr>
          <w:rFonts w:eastAsia="Times New Roman"/>
          <w:b/>
          <w:sz w:val="24"/>
          <w:szCs w:val="24"/>
          <w:lang w:eastAsia="ru-RU"/>
        </w:rPr>
        <w:t>В</w:t>
      </w:r>
      <w:r w:rsidR="00CB4577" w:rsidRPr="00494367">
        <w:rPr>
          <w:rFonts w:eastAsia="Times New Roman"/>
          <w:b/>
          <w:sz w:val="24"/>
          <w:szCs w:val="24"/>
          <w:lang w:eastAsia="ru-RU"/>
        </w:rPr>
        <w:t>ыдача документа, являющегося результатом предоставления муниципальной услуги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>3.</w:t>
      </w:r>
      <w:r w:rsidR="00674F97" w:rsidRPr="00494367">
        <w:rPr>
          <w:rFonts w:ascii="Times New Roman" w:hAnsi="Times New Roman"/>
          <w:sz w:val="24"/>
          <w:szCs w:val="24"/>
        </w:rPr>
        <w:t>4</w:t>
      </w:r>
      <w:r w:rsidRPr="00494367">
        <w:rPr>
          <w:rFonts w:ascii="Times New Roman" w:hAnsi="Times New Roman"/>
          <w:sz w:val="24"/>
          <w:szCs w:val="24"/>
        </w:rPr>
        <w:t>. Основанием начала исполнения административной процедуры является поступление сотруднику О</w:t>
      </w:r>
      <w:r w:rsidR="00B538C3" w:rsidRPr="00494367">
        <w:rPr>
          <w:rFonts w:ascii="Times New Roman" w:hAnsi="Times New Roman"/>
          <w:sz w:val="24"/>
          <w:szCs w:val="24"/>
        </w:rPr>
        <w:t>ргана, МФЦ</w:t>
      </w:r>
      <w:r w:rsidRPr="00494367">
        <w:rPr>
          <w:rFonts w:ascii="Times New Roman" w:hAnsi="Times New Roman"/>
          <w:sz w:val="24"/>
          <w:szCs w:val="24"/>
        </w:rPr>
        <w:t xml:space="preserve">, ответственному за выдачу результата предоставления </w:t>
      </w:r>
      <w:r w:rsidR="00B055A9" w:rsidRPr="00494367">
        <w:rPr>
          <w:rFonts w:ascii="Times New Roman" w:hAnsi="Times New Roman"/>
          <w:sz w:val="24"/>
          <w:szCs w:val="24"/>
        </w:rPr>
        <w:t xml:space="preserve">муниципальной </w:t>
      </w:r>
      <w:r w:rsidRPr="00494367">
        <w:rPr>
          <w:rFonts w:ascii="Times New Roman" w:hAnsi="Times New Roman"/>
          <w:sz w:val="24"/>
          <w:szCs w:val="24"/>
        </w:rPr>
        <w:t xml:space="preserve">услуги, </w:t>
      </w:r>
      <w:r w:rsidR="00B15A04" w:rsidRPr="00494367">
        <w:rPr>
          <w:rFonts w:ascii="Times New Roman" w:hAnsi="Times New Roman"/>
          <w:sz w:val="24"/>
          <w:szCs w:val="24"/>
        </w:rPr>
        <w:t>разрешени</w:t>
      </w:r>
      <w:r w:rsidR="00042B39" w:rsidRPr="00494367">
        <w:rPr>
          <w:rFonts w:ascii="Times New Roman" w:hAnsi="Times New Roman"/>
          <w:sz w:val="24"/>
          <w:szCs w:val="24"/>
        </w:rPr>
        <w:t>я</w:t>
      </w:r>
      <w:r w:rsidR="00B15A04" w:rsidRPr="00494367">
        <w:rPr>
          <w:rFonts w:ascii="Times New Roman" w:hAnsi="Times New Roman"/>
          <w:sz w:val="24"/>
          <w:szCs w:val="24"/>
        </w:rPr>
        <w:t xml:space="preserve"> на брак</w:t>
      </w:r>
      <w:r w:rsidRPr="00494367">
        <w:rPr>
          <w:rFonts w:ascii="Times New Roman" w:hAnsi="Times New Roman"/>
          <w:sz w:val="24"/>
          <w:szCs w:val="24"/>
        </w:rPr>
        <w:t xml:space="preserve"> или решения об отказе в</w:t>
      </w:r>
      <w:r w:rsidR="00B055A9" w:rsidRPr="00494367">
        <w:rPr>
          <w:rFonts w:ascii="Times New Roman" w:hAnsi="Times New Roman"/>
          <w:sz w:val="24"/>
          <w:szCs w:val="24"/>
        </w:rPr>
        <w:t xml:space="preserve"> выдаче разрешения на брак</w:t>
      </w:r>
      <w:r w:rsidR="00B15A04" w:rsidRPr="00494367">
        <w:rPr>
          <w:rFonts w:ascii="Times New Roman" w:hAnsi="Times New Roman"/>
          <w:sz w:val="24"/>
          <w:szCs w:val="24"/>
        </w:rPr>
        <w:t xml:space="preserve"> </w:t>
      </w:r>
      <w:r w:rsidRPr="00494367">
        <w:rPr>
          <w:rFonts w:ascii="Times New Roman" w:hAnsi="Times New Roman"/>
          <w:sz w:val="24"/>
          <w:szCs w:val="24"/>
        </w:rPr>
        <w:t xml:space="preserve">(далее - документ, являющийся результатом предоставления </w:t>
      </w:r>
      <w:r w:rsidR="00D204BC" w:rsidRPr="00494367">
        <w:rPr>
          <w:rFonts w:ascii="Times New Roman" w:hAnsi="Times New Roman"/>
          <w:sz w:val="24"/>
          <w:szCs w:val="24"/>
        </w:rPr>
        <w:t xml:space="preserve">муниципальной </w:t>
      </w:r>
      <w:r w:rsidRPr="00494367">
        <w:rPr>
          <w:rFonts w:ascii="Times New Roman" w:hAnsi="Times New Roman"/>
          <w:sz w:val="24"/>
          <w:szCs w:val="24"/>
        </w:rPr>
        <w:t>услуги).</w:t>
      </w:r>
    </w:p>
    <w:p w:rsidR="00B538C3" w:rsidRPr="00494367" w:rsidRDefault="003778AC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>В случае</w:t>
      </w:r>
      <w:r w:rsidR="00B538C3" w:rsidRPr="00494367">
        <w:rPr>
          <w:rFonts w:eastAsia="Times New Roman"/>
          <w:sz w:val="24"/>
          <w:szCs w:val="24"/>
          <w:lang w:eastAsia="ru-RU"/>
        </w:rPr>
        <w:t xml:space="preserve"> если заявитель изъявил желание получить результат</w:t>
      </w:r>
      <w:r w:rsidR="00D204BC" w:rsidRPr="00494367">
        <w:rPr>
          <w:rFonts w:eastAsia="Times New Roman"/>
          <w:sz w:val="24"/>
          <w:szCs w:val="24"/>
          <w:lang w:eastAsia="ru-RU"/>
        </w:rPr>
        <w:t xml:space="preserve"> муниципальной </w:t>
      </w:r>
      <w:r w:rsidR="00B538C3" w:rsidRPr="00494367">
        <w:rPr>
          <w:rFonts w:eastAsia="Times New Roman"/>
          <w:sz w:val="24"/>
          <w:szCs w:val="24"/>
          <w:lang w:eastAsia="ru-RU"/>
        </w:rPr>
        <w:t xml:space="preserve">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</w:t>
      </w:r>
      <w:r w:rsidR="00D204BC" w:rsidRPr="00494367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B538C3" w:rsidRPr="00494367">
        <w:rPr>
          <w:rFonts w:eastAsia="Times New Roman"/>
          <w:sz w:val="24"/>
          <w:szCs w:val="24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 w:rsidR="00B055A9" w:rsidRPr="00494367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B538C3" w:rsidRPr="00494367">
        <w:rPr>
          <w:rFonts w:eastAsia="Times New Roman"/>
          <w:sz w:val="24"/>
          <w:szCs w:val="24"/>
          <w:lang w:eastAsia="ru-RU"/>
        </w:rPr>
        <w:t>услуги.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 xml:space="preserve">Если заявитель обратился за предоставлением </w:t>
      </w:r>
      <w:r w:rsidR="00D204BC" w:rsidRPr="00494367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494367">
        <w:rPr>
          <w:rFonts w:eastAsia="Times New Roman"/>
          <w:sz w:val="24"/>
          <w:szCs w:val="24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 xml:space="preserve">Выдачу документа, являющегося результатом предоставления </w:t>
      </w:r>
      <w:r w:rsidR="00B055A9" w:rsidRPr="00494367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494367">
        <w:rPr>
          <w:rFonts w:eastAsia="Times New Roman"/>
          <w:sz w:val="24"/>
          <w:szCs w:val="24"/>
          <w:lang w:eastAsia="ru-RU"/>
        </w:rPr>
        <w:t>услуги, осуществляет сотрудник Органа, ответственный за выдачу результата предоставления услуги: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 xml:space="preserve">Если документ, являющийся результатом предоставления </w:t>
      </w:r>
      <w:r w:rsidR="00B055A9" w:rsidRPr="00494367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494367">
        <w:rPr>
          <w:rFonts w:eastAsia="Times New Roman"/>
          <w:sz w:val="24"/>
          <w:szCs w:val="24"/>
          <w:lang w:eastAsia="ru-RU"/>
        </w:rPr>
        <w:t xml:space="preserve">услуги, был подготовлен в электронном виде, то такой электронный документ направляется в </w:t>
      </w:r>
      <w:r w:rsidRPr="00494367">
        <w:rPr>
          <w:rFonts w:eastAsia="Times New Roman"/>
          <w:sz w:val="24"/>
          <w:szCs w:val="24"/>
          <w:lang w:eastAsia="ru-RU"/>
        </w:rPr>
        <w:lastRenderedPageBreak/>
        <w:t>личный кабинет заявителя через порталы государственных и муниципальных услуг (функций).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В случае</w:t>
      </w:r>
      <w:proofErr w:type="gramStart"/>
      <w:r w:rsidRPr="00494367">
        <w:rPr>
          <w:sz w:val="24"/>
          <w:szCs w:val="24"/>
          <w:lang w:eastAsia="ru-RU"/>
        </w:rPr>
        <w:t>,</w:t>
      </w:r>
      <w:proofErr w:type="gramEnd"/>
      <w:r w:rsidRPr="00494367">
        <w:rPr>
          <w:sz w:val="24"/>
          <w:szCs w:val="24"/>
          <w:lang w:eastAsia="ru-RU"/>
        </w:rPr>
        <w:t xml:space="preserve"> если заявитель изъявил желание получить результат </w:t>
      </w:r>
      <w:r w:rsidR="00B055A9" w:rsidRPr="00494367">
        <w:rPr>
          <w:sz w:val="24"/>
          <w:szCs w:val="24"/>
          <w:lang w:eastAsia="ru-RU"/>
        </w:rPr>
        <w:t xml:space="preserve">муниципальной </w:t>
      </w:r>
      <w:r w:rsidRPr="00494367">
        <w:rPr>
          <w:sz w:val="24"/>
          <w:szCs w:val="24"/>
          <w:lang w:eastAsia="ru-RU"/>
        </w:rPr>
        <w:t xml:space="preserve">услуги в МФЦ, специалист Органа, ответственный за выдачу результата предоставления </w:t>
      </w:r>
      <w:r w:rsidR="00B055A9" w:rsidRPr="00494367">
        <w:rPr>
          <w:sz w:val="24"/>
          <w:szCs w:val="24"/>
          <w:lang w:eastAsia="ru-RU"/>
        </w:rPr>
        <w:t xml:space="preserve">муниципальной </w:t>
      </w:r>
      <w:r w:rsidRPr="00494367">
        <w:rPr>
          <w:sz w:val="24"/>
          <w:szCs w:val="24"/>
          <w:lang w:eastAsia="ru-RU"/>
        </w:rPr>
        <w:t>услуги, направляет результат предоставления муниципальной услуги в МФЦ.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 xml:space="preserve">Выдачу документа, являющегося результатом предоставления </w:t>
      </w:r>
      <w:r w:rsidR="00D204BC" w:rsidRPr="00494367">
        <w:rPr>
          <w:sz w:val="24"/>
          <w:szCs w:val="24"/>
          <w:lang w:eastAsia="ru-RU"/>
        </w:rPr>
        <w:t xml:space="preserve">муниципальной </w:t>
      </w:r>
      <w:r w:rsidRPr="00494367">
        <w:rPr>
          <w:sz w:val="24"/>
          <w:szCs w:val="24"/>
          <w:lang w:eastAsia="ru-RU"/>
        </w:rPr>
        <w:t>услуги, осуществляет работник МФЦ</w:t>
      </w:r>
      <w:r w:rsidRPr="00494367">
        <w:rPr>
          <w:i/>
          <w:sz w:val="24"/>
          <w:szCs w:val="24"/>
          <w:lang w:eastAsia="ru-RU"/>
        </w:rPr>
        <w:t>,</w:t>
      </w:r>
      <w:r w:rsidRPr="00494367">
        <w:rPr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>Максимальный срок исполнения административной процедуры составляет не более двух календарных дней.</w:t>
      </w:r>
    </w:p>
    <w:p w:rsidR="00E822FB" w:rsidRPr="00494367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4367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выдача заявителю </w:t>
      </w:r>
      <w:r w:rsidR="00B15A04" w:rsidRPr="00494367">
        <w:rPr>
          <w:rFonts w:ascii="Times New Roman" w:hAnsi="Times New Roman"/>
          <w:sz w:val="24"/>
          <w:szCs w:val="24"/>
        </w:rPr>
        <w:t>разрешени</w:t>
      </w:r>
      <w:r w:rsidR="00FD08AC" w:rsidRPr="00494367">
        <w:rPr>
          <w:rFonts w:ascii="Times New Roman" w:hAnsi="Times New Roman"/>
          <w:sz w:val="24"/>
          <w:szCs w:val="24"/>
        </w:rPr>
        <w:t>я</w:t>
      </w:r>
      <w:r w:rsidR="00B15A04" w:rsidRPr="00494367">
        <w:rPr>
          <w:rFonts w:ascii="Times New Roman" w:hAnsi="Times New Roman"/>
          <w:sz w:val="24"/>
          <w:szCs w:val="24"/>
        </w:rPr>
        <w:t xml:space="preserve"> на брак</w:t>
      </w:r>
      <w:r w:rsidRPr="00494367">
        <w:rPr>
          <w:rFonts w:ascii="Times New Roman" w:hAnsi="Times New Roman"/>
          <w:sz w:val="24"/>
          <w:szCs w:val="24"/>
        </w:rPr>
        <w:t xml:space="preserve"> или решения об отказе в </w:t>
      </w:r>
      <w:r w:rsidR="00FD08AC" w:rsidRPr="00494367">
        <w:rPr>
          <w:rFonts w:ascii="Times New Roman" w:hAnsi="Times New Roman"/>
          <w:sz w:val="24"/>
          <w:szCs w:val="24"/>
        </w:rPr>
        <w:t xml:space="preserve">выдаче </w:t>
      </w:r>
      <w:r w:rsidR="00B15A04" w:rsidRPr="00494367">
        <w:rPr>
          <w:rFonts w:ascii="Times New Roman" w:hAnsi="Times New Roman"/>
          <w:sz w:val="24"/>
          <w:szCs w:val="24"/>
        </w:rPr>
        <w:t>разрешени</w:t>
      </w:r>
      <w:r w:rsidR="00FD08AC" w:rsidRPr="00494367">
        <w:rPr>
          <w:rFonts w:ascii="Times New Roman" w:hAnsi="Times New Roman"/>
          <w:sz w:val="24"/>
          <w:szCs w:val="24"/>
        </w:rPr>
        <w:t>я</w:t>
      </w:r>
      <w:r w:rsidR="00B15A04" w:rsidRPr="00494367">
        <w:rPr>
          <w:rFonts w:ascii="Times New Roman" w:hAnsi="Times New Roman"/>
          <w:sz w:val="24"/>
          <w:szCs w:val="24"/>
        </w:rPr>
        <w:t xml:space="preserve"> на брак</w:t>
      </w:r>
      <w:r w:rsidRPr="00494367">
        <w:rPr>
          <w:rFonts w:ascii="Times New Roman" w:hAnsi="Times New Roman"/>
          <w:sz w:val="24"/>
          <w:szCs w:val="24"/>
        </w:rPr>
        <w:t>.</w:t>
      </w:r>
    </w:p>
    <w:p w:rsidR="00CA2CFE" w:rsidRPr="00494367" w:rsidRDefault="00CA2CFE" w:rsidP="00C506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494367">
        <w:rPr>
          <w:rFonts w:eastAsia="Times New Roman"/>
          <w:b/>
          <w:sz w:val="24"/>
          <w:szCs w:val="24"/>
          <w:lang w:val="en-US" w:eastAsia="ru-RU"/>
        </w:rPr>
        <w:t>IV</w:t>
      </w:r>
      <w:r w:rsidRPr="00494367">
        <w:rPr>
          <w:rFonts w:eastAsia="Times New Roman"/>
          <w:b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778AC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494367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49436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494367">
        <w:rPr>
          <w:rFonts w:eastAsia="Times New Roman"/>
          <w:b/>
          <w:sz w:val="24"/>
          <w:szCs w:val="24"/>
          <w:lang w:eastAsia="ru-RU"/>
        </w:rPr>
        <w:t xml:space="preserve"> соблюдением </w:t>
      </w: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494367">
        <w:rPr>
          <w:rFonts w:eastAsia="Times New Roman"/>
          <w:b/>
          <w:sz w:val="24"/>
          <w:szCs w:val="24"/>
          <w:lang w:eastAsia="ru-RU"/>
        </w:rPr>
        <w:t>и исполнением положений административного регламента предоставления муниципальной услуги и иных нормативных правовых актов</w:t>
      </w:r>
      <w:r w:rsidRPr="00494367">
        <w:rPr>
          <w:rFonts w:eastAsia="Times New Roman"/>
          <w:sz w:val="24"/>
          <w:szCs w:val="24"/>
          <w:lang w:eastAsia="ru-RU"/>
        </w:rPr>
        <w:t xml:space="preserve">, </w:t>
      </w:r>
      <w:r w:rsidRPr="00494367">
        <w:rPr>
          <w:rFonts w:eastAsia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B538C3" w:rsidRPr="00494367" w:rsidRDefault="00B538C3" w:rsidP="00D418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49436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494367">
        <w:rPr>
          <w:rFonts w:eastAsia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</w:t>
      </w:r>
      <w:r w:rsidR="00D41867">
        <w:rPr>
          <w:rFonts w:eastAsia="Times New Roman"/>
          <w:sz w:val="24"/>
          <w:szCs w:val="24"/>
          <w:lang w:eastAsia="ru-RU"/>
        </w:rPr>
        <w:t>ствляется руководителем Органа.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9436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494367">
        <w:rPr>
          <w:rFonts w:eastAsia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E122B" w:rsidRDefault="00BE122B" w:rsidP="00FD08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4367">
        <w:rPr>
          <w:rFonts w:eastAsia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</w:t>
      </w:r>
      <w:r w:rsidRPr="00494367">
        <w:rPr>
          <w:rFonts w:eastAsia="Times New Roman"/>
          <w:sz w:val="24"/>
          <w:szCs w:val="24"/>
          <w:lang w:eastAsia="ru-RU"/>
        </w:rPr>
        <w:lastRenderedPageBreak/>
        <w:t>физических и юридических лиц с жалобами на нарушения их прав и законных интересов.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494367">
        <w:rPr>
          <w:rFonts w:eastAsia="Times New Roman"/>
          <w:b/>
          <w:sz w:val="24"/>
          <w:szCs w:val="24"/>
          <w:lang w:eastAsia="ru-RU"/>
        </w:rPr>
        <w:t>Ответственность должностных лиц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>4.3. Специалист Органа несут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494367">
        <w:rPr>
          <w:rFonts w:eastAsia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49436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494367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494367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494367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494367">
        <w:rPr>
          <w:rFonts w:eastAsia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494367">
        <w:rPr>
          <w:rFonts w:eastAsia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4367">
        <w:rPr>
          <w:rFonts w:eastAsia="Times New Roman"/>
          <w:sz w:val="24"/>
          <w:szCs w:val="24"/>
          <w:lang w:eastAsia="ru-RU"/>
        </w:rPr>
        <w:t xml:space="preserve">Общественный </w:t>
      </w:r>
      <w:proofErr w:type="gramStart"/>
      <w:r w:rsidRPr="0049436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494367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</w:t>
      </w:r>
      <w:r w:rsidR="00691D85">
        <w:rPr>
          <w:rFonts w:eastAsia="Times New Roman"/>
          <w:sz w:val="24"/>
          <w:szCs w:val="24"/>
          <w:lang w:eastAsia="ru-RU"/>
        </w:rPr>
        <w:t>,</w:t>
      </w:r>
      <w:r w:rsidRPr="00494367">
        <w:rPr>
          <w:rFonts w:eastAsia="Times New Roman"/>
          <w:sz w:val="24"/>
          <w:szCs w:val="24"/>
          <w:lang w:eastAsia="ru-RU"/>
        </w:rPr>
        <w:t xml:space="preserve">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494367">
        <w:rPr>
          <w:rFonts w:eastAsia="Times New Roman"/>
          <w:b/>
          <w:sz w:val="24"/>
          <w:szCs w:val="24"/>
          <w:lang w:val="en-US" w:eastAsia="ru-RU"/>
        </w:rPr>
        <w:t>V</w:t>
      </w:r>
      <w:r w:rsidRPr="00494367">
        <w:rPr>
          <w:rFonts w:eastAsia="Times New Roman"/>
          <w:b/>
          <w:sz w:val="24"/>
          <w:szCs w:val="24"/>
          <w:lang w:eastAsia="ru-RU"/>
        </w:rPr>
        <w:t>. Досудебный порядок обжалования решения и действия</w:t>
      </w: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494367">
        <w:rPr>
          <w:rFonts w:eastAsia="Times New Roman"/>
          <w:b/>
          <w:sz w:val="24"/>
          <w:szCs w:val="24"/>
          <w:lang w:eastAsia="ru-RU"/>
        </w:rPr>
        <w:t>(бездействия) органа, представляющего муниципальную услугу,</w:t>
      </w: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494367">
        <w:rPr>
          <w:rFonts w:eastAsia="Times New Roman"/>
          <w:b/>
          <w:sz w:val="24"/>
          <w:szCs w:val="24"/>
          <w:lang w:eastAsia="ru-RU"/>
        </w:rPr>
        <w:t>а также должностных лиц и муниципальных служащих,</w:t>
      </w:r>
    </w:p>
    <w:p w:rsidR="00B538C3" w:rsidRPr="00494367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494367">
        <w:rPr>
          <w:rFonts w:eastAsia="Times New Roman"/>
          <w:b/>
          <w:sz w:val="24"/>
          <w:szCs w:val="24"/>
          <w:lang w:eastAsia="ru-RU"/>
        </w:rPr>
        <w:t>обеспечивающих</w:t>
      </w:r>
      <w:proofErr w:type="gramEnd"/>
      <w:r w:rsidRPr="00494367">
        <w:rPr>
          <w:rFonts w:eastAsia="Times New Roman"/>
          <w:b/>
          <w:sz w:val="24"/>
          <w:szCs w:val="24"/>
          <w:lang w:eastAsia="ru-RU"/>
        </w:rPr>
        <w:t xml:space="preserve"> ее предоставление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494367">
        <w:rPr>
          <w:sz w:val="24"/>
          <w:szCs w:val="24"/>
          <w:lang w:eastAsia="ru-RU"/>
        </w:rPr>
        <w:t>жалобой</w:t>
      </w:r>
      <w:proofErr w:type="gramEnd"/>
      <w:r w:rsidRPr="00494367">
        <w:rPr>
          <w:sz w:val="24"/>
          <w:szCs w:val="24"/>
          <w:lang w:eastAsia="ru-RU"/>
        </w:rPr>
        <w:t xml:space="preserve"> в том числе в следующих случаях: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367">
        <w:rPr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367">
        <w:rPr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367">
        <w:rPr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94367">
        <w:rPr>
          <w:sz w:val="24"/>
          <w:szCs w:val="24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5.4. Жалоба должна содержать: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367">
        <w:rPr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494367">
        <w:rPr>
          <w:sz w:val="24"/>
          <w:szCs w:val="24"/>
          <w:lang w:eastAsia="ru-RU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94367">
        <w:rPr>
          <w:sz w:val="24"/>
          <w:szCs w:val="24"/>
          <w:lang w:eastAsia="ru-RU"/>
        </w:rPr>
        <w:t>представлена</w:t>
      </w:r>
      <w:proofErr w:type="gramEnd"/>
      <w:r w:rsidRPr="00494367">
        <w:rPr>
          <w:sz w:val="24"/>
          <w:szCs w:val="24"/>
          <w:lang w:eastAsia="ru-RU"/>
        </w:rPr>
        <w:t>: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 xml:space="preserve">5.7. При поступлении жалобы через МФЦ, обеспечивается ее передача </w:t>
      </w:r>
      <w:r w:rsidRPr="00494367">
        <w:rPr>
          <w:sz w:val="24"/>
          <w:szCs w:val="24"/>
        </w:rPr>
        <w:t>по защищенной информационной системе или курьерской доставкой</w:t>
      </w:r>
      <w:r w:rsidRPr="00494367">
        <w:rPr>
          <w:sz w:val="24"/>
          <w:szCs w:val="24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38C3" w:rsidRPr="00494367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494367">
        <w:rPr>
          <w:rFonts w:eastAsia="Times New Roman"/>
          <w:sz w:val="24"/>
          <w:szCs w:val="24"/>
          <w:lang w:eastAsia="ru-RU"/>
        </w:rPr>
        <w:t xml:space="preserve"> </w:t>
      </w:r>
      <w:r w:rsidRPr="00494367">
        <w:rPr>
          <w:sz w:val="24"/>
          <w:szCs w:val="24"/>
        </w:rPr>
        <w:t>в получении жалобы, в которой указывается:</w:t>
      </w:r>
    </w:p>
    <w:p w:rsidR="00B538C3" w:rsidRPr="00494367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- место, дата и время приема жалобы заявителя;</w:t>
      </w:r>
    </w:p>
    <w:p w:rsidR="00B538C3" w:rsidRPr="00494367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- фамилия, имя, отчество заявителя;</w:t>
      </w:r>
    </w:p>
    <w:p w:rsidR="00B538C3" w:rsidRPr="00494367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- перечень принятых документов от заявителя;</w:t>
      </w:r>
    </w:p>
    <w:p w:rsidR="00B538C3" w:rsidRPr="00494367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- фамилия, имя, отчество специалиста, принявшего жалобу;</w:t>
      </w:r>
    </w:p>
    <w:p w:rsidR="00B538C3" w:rsidRPr="00494367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B538C3" w:rsidRPr="00494367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367">
        <w:rPr>
          <w:sz w:val="24"/>
          <w:szCs w:val="24"/>
        </w:rPr>
        <w:t>- срок рассмотрения жалобы в соответствии с настоящим Регламентом.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B538C3" w:rsidRPr="00494367" w:rsidRDefault="00345CB0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367">
        <w:rPr>
          <w:sz w:val="24"/>
          <w:szCs w:val="24"/>
          <w:lang w:eastAsia="ru-RU"/>
        </w:rPr>
        <w:t>1) удовлетворить жалобу,</w:t>
      </w:r>
      <w:r w:rsidR="00B538C3" w:rsidRPr="00494367">
        <w:rPr>
          <w:sz w:val="24"/>
          <w:szCs w:val="24"/>
          <w:lang w:eastAsia="ru-RU"/>
        </w:rPr>
        <w:t xml:space="preserve">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2) отказать в удовлетворении жалобы.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lastRenderedPageBreak/>
        <w:t>5.9. Уполномоченный на рассмотрение жалобы орган отказывает в удовлетворении жалобы в следующих случаях: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 xml:space="preserve">5.11. </w:t>
      </w:r>
      <w:proofErr w:type="gramStart"/>
      <w:r w:rsidRPr="00494367">
        <w:rPr>
          <w:sz w:val="24"/>
          <w:szCs w:val="24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</w:t>
      </w:r>
      <w:r w:rsidR="00345CB0" w:rsidRPr="00494367">
        <w:rPr>
          <w:sz w:val="24"/>
          <w:szCs w:val="24"/>
          <w:lang w:eastAsia="ru-RU"/>
        </w:rPr>
        <w:t>бочих дней со дня ее регистрации</w:t>
      </w:r>
      <w:r w:rsidRPr="00494367">
        <w:rPr>
          <w:sz w:val="24"/>
          <w:szCs w:val="24"/>
          <w:lang w:eastAsia="ru-RU"/>
        </w:rPr>
        <w:t xml:space="preserve">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494367">
        <w:rPr>
          <w:sz w:val="24"/>
          <w:szCs w:val="24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494367">
        <w:rPr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94367">
        <w:rPr>
          <w:sz w:val="24"/>
          <w:szCs w:val="24"/>
          <w:lang w:eastAsia="ru-RU"/>
        </w:rPr>
        <w:t xml:space="preserve"> или преступления</w:t>
      </w:r>
      <w:r w:rsidR="00345CB0" w:rsidRPr="00494367">
        <w:rPr>
          <w:sz w:val="24"/>
          <w:szCs w:val="24"/>
          <w:lang w:eastAsia="ru-RU"/>
        </w:rPr>
        <w:t>,</w:t>
      </w:r>
      <w:r w:rsidRPr="00494367">
        <w:rPr>
          <w:sz w:val="24"/>
          <w:szCs w:val="24"/>
          <w:lang w:eastAsia="ru-RU"/>
        </w:rPr>
        <w:t xml:space="preserve">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38C3" w:rsidRPr="00494367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538C3" w:rsidRPr="00494367" w:rsidRDefault="00B538C3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B538C3" w:rsidRPr="00494367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B538C3" w:rsidRPr="00494367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на официальных сайтах Органа, МФЦ;</w:t>
      </w:r>
    </w:p>
    <w:p w:rsidR="00B538C3" w:rsidRPr="00494367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B538C3" w:rsidRPr="00494367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B538C3" w:rsidRPr="00494367" w:rsidRDefault="00FD08AC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 xml:space="preserve">5.17. </w:t>
      </w:r>
      <w:r w:rsidR="00B538C3" w:rsidRPr="00494367">
        <w:rPr>
          <w:sz w:val="24"/>
          <w:szCs w:val="24"/>
          <w:lang w:eastAsia="ru-RU"/>
        </w:rPr>
        <w:t>Информацию о порядке подачи и рассмотрения жалобы можно получить:</w:t>
      </w:r>
    </w:p>
    <w:p w:rsidR="00B538C3" w:rsidRPr="00494367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посредством телефонной связи по номеру Органа, МФЦ;</w:t>
      </w:r>
    </w:p>
    <w:p w:rsidR="00B538C3" w:rsidRPr="00494367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посредством факсимильного сообщения;</w:t>
      </w:r>
    </w:p>
    <w:p w:rsidR="00B538C3" w:rsidRPr="00494367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B538C3" w:rsidRPr="00494367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при письменном обращении в Орган, МФЦ;</w:t>
      </w:r>
    </w:p>
    <w:p w:rsidR="00691D85" w:rsidRPr="00B0238E" w:rsidRDefault="00B538C3" w:rsidP="00B0238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94367">
        <w:rPr>
          <w:sz w:val="24"/>
          <w:szCs w:val="24"/>
          <w:lang w:eastAsia="ru-RU"/>
        </w:rPr>
        <w:t>путем публичного информирования.</w:t>
      </w:r>
    </w:p>
    <w:p w:rsidR="00691D85" w:rsidRDefault="00691D85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</w:p>
    <w:p w:rsidR="00691D85" w:rsidRPr="00494367" w:rsidRDefault="00691D85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</w:p>
    <w:p w:rsidR="00042B39" w:rsidRPr="00BE122B" w:rsidRDefault="00042B39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2"/>
        </w:rPr>
      </w:pPr>
      <w:r w:rsidRPr="00BE122B">
        <w:rPr>
          <w:sz w:val="22"/>
        </w:rPr>
        <w:t>Приложение № 1</w:t>
      </w:r>
    </w:p>
    <w:p w:rsidR="00042B39" w:rsidRPr="00BE122B" w:rsidRDefault="00042B39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2"/>
        </w:rPr>
      </w:pPr>
      <w:r w:rsidRPr="00BE122B">
        <w:rPr>
          <w:sz w:val="22"/>
        </w:rPr>
        <w:t>к административному регламенту</w:t>
      </w:r>
    </w:p>
    <w:p w:rsidR="00042B39" w:rsidRPr="00BE122B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122B">
        <w:rPr>
          <w:rFonts w:ascii="Times New Roman" w:hAnsi="Times New Roman" w:cs="Times New Roman"/>
          <w:b w:val="0"/>
          <w:sz w:val="22"/>
          <w:szCs w:val="22"/>
        </w:rPr>
        <w:t xml:space="preserve">предоставления муниципальной услуги </w:t>
      </w:r>
    </w:p>
    <w:p w:rsidR="00042B39" w:rsidRPr="00BE122B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122B">
        <w:rPr>
          <w:rFonts w:ascii="Times New Roman" w:hAnsi="Times New Roman" w:cs="Times New Roman"/>
          <w:b w:val="0"/>
          <w:sz w:val="22"/>
          <w:szCs w:val="22"/>
        </w:rPr>
        <w:t>«Выдача разрешения вступить в брак несовершеннолетним лицам, достигшим возраста 16 лет»</w:t>
      </w:r>
    </w:p>
    <w:p w:rsidR="00E822FB" w:rsidRPr="00494367" w:rsidRDefault="00E822FB" w:rsidP="00C506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8B56EF" w:rsidRPr="00494367" w:rsidRDefault="008B56EF" w:rsidP="008B56E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494367">
        <w:rPr>
          <w:b/>
          <w:sz w:val="24"/>
          <w:szCs w:val="24"/>
        </w:rPr>
        <w:t xml:space="preserve">Общая информация об администрации </w:t>
      </w:r>
    </w:p>
    <w:p w:rsidR="008B56EF" w:rsidRDefault="008B56EF" w:rsidP="008B56E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494367">
        <w:rPr>
          <w:b/>
          <w:sz w:val="24"/>
          <w:szCs w:val="24"/>
        </w:rPr>
        <w:t>сельского поселения «</w:t>
      </w:r>
      <w:proofErr w:type="gramStart"/>
      <w:r w:rsidRPr="00494367">
        <w:rPr>
          <w:b/>
          <w:sz w:val="24"/>
          <w:szCs w:val="24"/>
        </w:rPr>
        <w:t>Нижний</w:t>
      </w:r>
      <w:proofErr w:type="gramEnd"/>
      <w:r w:rsidRPr="00494367">
        <w:rPr>
          <w:b/>
          <w:sz w:val="24"/>
          <w:szCs w:val="24"/>
        </w:rPr>
        <w:t xml:space="preserve"> </w:t>
      </w:r>
      <w:proofErr w:type="spellStart"/>
      <w:r w:rsidRPr="00494367">
        <w:rPr>
          <w:b/>
          <w:sz w:val="24"/>
          <w:szCs w:val="24"/>
        </w:rPr>
        <w:t>Турунъю</w:t>
      </w:r>
      <w:proofErr w:type="spellEnd"/>
      <w:r w:rsidRPr="00494367">
        <w:rPr>
          <w:b/>
          <w:sz w:val="24"/>
          <w:szCs w:val="24"/>
        </w:rPr>
        <w:t>»</w:t>
      </w:r>
    </w:p>
    <w:p w:rsidR="00691D85" w:rsidRPr="00494367" w:rsidRDefault="00691D85" w:rsidP="008B56E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8B56EF" w:rsidRPr="00494367" w:rsidTr="008B56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 xml:space="preserve">168180  Республика Коми. </w:t>
            </w:r>
            <w:proofErr w:type="spellStart"/>
            <w:r w:rsidRPr="00494367">
              <w:rPr>
                <w:sz w:val="24"/>
                <w:szCs w:val="24"/>
                <w:lang w:eastAsia="en-US"/>
              </w:rPr>
              <w:t>Койгородский</w:t>
            </w:r>
            <w:proofErr w:type="spellEnd"/>
            <w:r w:rsidRPr="00494367">
              <w:rPr>
                <w:sz w:val="24"/>
                <w:szCs w:val="24"/>
                <w:lang w:eastAsia="en-US"/>
              </w:rPr>
              <w:t xml:space="preserve"> район, п. Нижний </w:t>
            </w:r>
            <w:proofErr w:type="spellStart"/>
            <w:r w:rsidRPr="00494367">
              <w:rPr>
                <w:sz w:val="24"/>
                <w:szCs w:val="24"/>
                <w:lang w:eastAsia="en-US"/>
              </w:rPr>
              <w:t>Турунъю</w:t>
            </w:r>
            <w:proofErr w:type="spellEnd"/>
            <w:r w:rsidRPr="00494367"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494367"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494367">
              <w:rPr>
                <w:sz w:val="24"/>
                <w:szCs w:val="24"/>
                <w:lang w:eastAsia="en-US"/>
              </w:rPr>
              <w:t xml:space="preserve"> ,7</w:t>
            </w:r>
          </w:p>
        </w:tc>
      </w:tr>
      <w:tr w:rsidR="008B56EF" w:rsidRPr="00494367" w:rsidTr="008B56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 xml:space="preserve">168180  Республика Коми. </w:t>
            </w:r>
            <w:proofErr w:type="spellStart"/>
            <w:r w:rsidRPr="00494367">
              <w:rPr>
                <w:sz w:val="24"/>
                <w:szCs w:val="24"/>
                <w:lang w:eastAsia="en-US"/>
              </w:rPr>
              <w:t>Койгородский</w:t>
            </w:r>
            <w:proofErr w:type="spellEnd"/>
            <w:r w:rsidRPr="00494367">
              <w:rPr>
                <w:sz w:val="24"/>
                <w:szCs w:val="24"/>
                <w:lang w:eastAsia="en-US"/>
              </w:rPr>
              <w:t xml:space="preserve"> район, п. Нижний </w:t>
            </w:r>
            <w:proofErr w:type="spellStart"/>
            <w:r w:rsidRPr="00494367">
              <w:rPr>
                <w:sz w:val="24"/>
                <w:szCs w:val="24"/>
                <w:lang w:eastAsia="en-US"/>
              </w:rPr>
              <w:t>Турунъю</w:t>
            </w:r>
            <w:proofErr w:type="spellEnd"/>
            <w:r w:rsidRPr="00494367"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494367"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494367">
              <w:rPr>
                <w:sz w:val="24"/>
                <w:szCs w:val="24"/>
                <w:lang w:eastAsia="en-US"/>
              </w:rPr>
              <w:t xml:space="preserve"> ,7</w:t>
            </w:r>
          </w:p>
        </w:tc>
      </w:tr>
      <w:tr w:rsidR="008B56EF" w:rsidRPr="00494367" w:rsidTr="008B56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 w:rsidP="00200A2C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 xml:space="preserve">                 </w:t>
            </w:r>
            <w:proofErr w:type="spellStart"/>
            <w:r w:rsidRPr="00494367">
              <w:rPr>
                <w:sz w:val="24"/>
                <w:szCs w:val="24"/>
                <w:lang w:val="en-US"/>
              </w:rPr>
              <w:t>akoyg@mail</w:t>
            </w:r>
            <w:proofErr w:type="spellEnd"/>
            <w:r w:rsidRPr="00494367">
              <w:rPr>
                <w:sz w:val="24"/>
                <w:szCs w:val="24"/>
              </w:rPr>
              <w:t>.</w:t>
            </w:r>
            <w:proofErr w:type="spellStart"/>
            <w:r w:rsidRPr="0049436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56EF" w:rsidRPr="00494367" w:rsidTr="008B56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 xml:space="preserve">            8-82132-9-85-19</w:t>
            </w:r>
          </w:p>
        </w:tc>
      </w:tr>
      <w:tr w:rsidR="008B56EF" w:rsidRPr="00494367" w:rsidTr="008B56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</w:tr>
      <w:tr w:rsidR="008B56EF" w:rsidRPr="00494367" w:rsidTr="008B56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F" w:rsidRPr="00BE122B" w:rsidRDefault="008B56EF" w:rsidP="00BE12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 xml:space="preserve">  </w:t>
            </w:r>
            <w:proofErr w:type="spellStart"/>
            <w:r w:rsidRPr="00494367">
              <w:rPr>
                <w:sz w:val="24"/>
                <w:szCs w:val="24"/>
                <w:lang w:val="en-US"/>
              </w:rPr>
              <w:t>htt</w:t>
            </w:r>
            <w:proofErr w:type="spellEnd"/>
            <w:r w:rsidRPr="00494367">
              <w:rPr>
                <w:sz w:val="24"/>
                <w:szCs w:val="24"/>
              </w:rPr>
              <w:t>р</w:t>
            </w:r>
            <w:r w:rsidRPr="00494367">
              <w:rPr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494367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www.kojg</w:t>
              </w:r>
              <w:r w:rsidRPr="00494367">
                <w:rPr>
                  <w:rStyle w:val="ae"/>
                  <w:color w:val="auto"/>
                  <w:sz w:val="24"/>
                  <w:szCs w:val="24"/>
                  <w:u w:val="none"/>
                </w:rPr>
                <w:t>о</w:t>
              </w:r>
              <w:r w:rsidRPr="00494367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rodok.ru</w:t>
              </w:r>
            </w:hyperlink>
          </w:p>
        </w:tc>
      </w:tr>
      <w:tr w:rsidR="008B56EF" w:rsidRPr="00494367" w:rsidTr="008B56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Череватенко Григорий Васильевич</w:t>
            </w:r>
          </w:p>
        </w:tc>
      </w:tr>
    </w:tbl>
    <w:p w:rsidR="008B56EF" w:rsidRPr="00494367" w:rsidRDefault="008B56EF" w:rsidP="008B56EF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8B56EF" w:rsidRPr="00494367" w:rsidRDefault="008B56EF" w:rsidP="008B56E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494367">
        <w:rPr>
          <w:b/>
          <w:sz w:val="24"/>
          <w:szCs w:val="24"/>
        </w:rPr>
        <w:t xml:space="preserve">График работы администрации </w:t>
      </w:r>
    </w:p>
    <w:p w:rsidR="008B56EF" w:rsidRPr="00494367" w:rsidRDefault="008B56EF" w:rsidP="008B56E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494367">
        <w:rPr>
          <w:b/>
          <w:sz w:val="24"/>
          <w:szCs w:val="24"/>
        </w:rPr>
        <w:t>сельского поселения «</w:t>
      </w:r>
      <w:proofErr w:type="gramStart"/>
      <w:r w:rsidRPr="00494367">
        <w:rPr>
          <w:b/>
          <w:sz w:val="24"/>
          <w:szCs w:val="24"/>
        </w:rPr>
        <w:t>Нижний</w:t>
      </w:r>
      <w:proofErr w:type="gramEnd"/>
      <w:r w:rsidRPr="00494367">
        <w:rPr>
          <w:b/>
          <w:sz w:val="24"/>
          <w:szCs w:val="24"/>
        </w:rPr>
        <w:t xml:space="preserve"> </w:t>
      </w:r>
      <w:proofErr w:type="spellStart"/>
      <w:r w:rsidRPr="00494367">
        <w:rPr>
          <w:b/>
          <w:sz w:val="24"/>
          <w:szCs w:val="24"/>
        </w:rPr>
        <w:t>Турунъю</w:t>
      </w:r>
      <w:proofErr w:type="spellEnd"/>
      <w:r w:rsidRPr="00494367">
        <w:rPr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8B56EF" w:rsidRPr="00494367" w:rsidTr="008B56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Часы приема граждан</w:t>
            </w:r>
          </w:p>
        </w:tc>
      </w:tr>
      <w:tr w:rsidR="008B56EF" w:rsidRPr="00494367" w:rsidTr="008B56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 xml:space="preserve"> 08:45 – 17:00</w:t>
            </w:r>
          </w:p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 xml:space="preserve">  13:00 -14:00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 xml:space="preserve"> 08:45 – 17:00</w:t>
            </w:r>
          </w:p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 xml:space="preserve">  13:00 -14:00</w:t>
            </w:r>
          </w:p>
        </w:tc>
      </w:tr>
      <w:tr w:rsidR="008B56EF" w:rsidRPr="00494367" w:rsidTr="008B56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F" w:rsidRPr="00494367" w:rsidRDefault="008B56EF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F" w:rsidRPr="00494367" w:rsidRDefault="008B56EF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8B56EF" w:rsidRPr="00494367" w:rsidTr="008B56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F" w:rsidRPr="00494367" w:rsidRDefault="008B56EF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F" w:rsidRPr="00494367" w:rsidRDefault="008B56EF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8B56EF" w:rsidRPr="00494367" w:rsidTr="008B56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F" w:rsidRPr="00494367" w:rsidRDefault="008B56EF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F" w:rsidRPr="00494367" w:rsidRDefault="008B56EF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8B56EF" w:rsidRPr="00494367" w:rsidTr="008B56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F" w:rsidRPr="00494367" w:rsidRDefault="008B56EF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F" w:rsidRPr="00494367" w:rsidRDefault="008B56EF">
            <w:pPr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8B56EF" w:rsidRPr="00494367" w:rsidTr="008B56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8B56EF" w:rsidRPr="00494367" w:rsidTr="008B56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F" w:rsidRPr="00494367" w:rsidRDefault="008B56E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D41867" w:rsidRDefault="00BE122B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</w:t>
      </w:r>
    </w:p>
    <w:p w:rsidR="00D41867" w:rsidRDefault="00D41867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691D85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A52A31">
        <w:rPr>
          <w:b/>
          <w:sz w:val="24"/>
          <w:szCs w:val="24"/>
        </w:rPr>
        <w:t xml:space="preserve">Общая информация о </w:t>
      </w:r>
      <w:r w:rsidRPr="00A52A31">
        <w:rPr>
          <w:b/>
          <w:i/>
          <w:sz w:val="24"/>
          <w:szCs w:val="24"/>
        </w:rPr>
        <w:t>муниципальном автономном учреждении</w:t>
      </w:r>
      <w:r w:rsidRPr="00A52A31">
        <w:rPr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муниципального района «</w:t>
      </w:r>
      <w:proofErr w:type="spellStart"/>
      <w:r w:rsidRPr="00A52A31">
        <w:rPr>
          <w:b/>
          <w:sz w:val="24"/>
          <w:szCs w:val="24"/>
        </w:rPr>
        <w:t>Койгородский</w:t>
      </w:r>
      <w:proofErr w:type="spellEnd"/>
      <w:r w:rsidRPr="00A52A31">
        <w:rPr>
          <w:b/>
          <w:sz w:val="24"/>
          <w:szCs w:val="24"/>
        </w:rPr>
        <w:t>»</w:t>
      </w:r>
    </w:p>
    <w:p w:rsidR="00691D85" w:rsidRPr="00A52A31" w:rsidRDefault="00691D85" w:rsidP="00691D85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D41867" w:rsidRPr="00494367" w:rsidTr="00B80D0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168170 Республика Коми,</w:t>
            </w:r>
          </w:p>
          <w:p w:rsidR="00D41867" w:rsidRPr="00494367" w:rsidRDefault="00D41867" w:rsidP="00B80D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с. Койгородок, ул. Мира,7</w:t>
            </w:r>
          </w:p>
        </w:tc>
      </w:tr>
      <w:tr w:rsidR="00D41867" w:rsidRPr="00494367" w:rsidTr="00B80D0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168170 Республика Коми,</w:t>
            </w:r>
          </w:p>
          <w:p w:rsidR="00D41867" w:rsidRPr="00494367" w:rsidRDefault="00D41867" w:rsidP="00B80D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с. Койгородок, ул. Мира,7</w:t>
            </w:r>
          </w:p>
        </w:tc>
      </w:tr>
      <w:tr w:rsidR="00D41867" w:rsidRPr="00494367" w:rsidTr="00B80D0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494367">
              <w:rPr>
                <w:sz w:val="24"/>
                <w:szCs w:val="24"/>
                <w:lang w:val="en-US"/>
              </w:rPr>
              <w:t>akoyg@mail</w:t>
            </w:r>
            <w:proofErr w:type="spellEnd"/>
            <w:r w:rsidRPr="00494367">
              <w:rPr>
                <w:sz w:val="24"/>
                <w:szCs w:val="24"/>
              </w:rPr>
              <w:t>.</w:t>
            </w:r>
            <w:proofErr w:type="spellStart"/>
            <w:r w:rsidRPr="0049436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1867" w:rsidRPr="00494367" w:rsidTr="00B80D0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8-82132-9-16-57</w:t>
            </w:r>
          </w:p>
        </w:tc>
      </w:tr>
      <w:tr w:rsidR="00D41867" w:rsidRPr="00494367" w:rsidTr="00B80D0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67" w:rsidRPr="00494367" w:rsidRDefault="00D41867" w:rsidP="00B80D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41867" w:rsidRPr="00494367" w:rsidTr="00B80D0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lastRenderedPageBreak/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67" w:rsidRPr="00494367" w:rsidRDefault="00D41867" w:rsidP="00B80D03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D41867" w:rsidRPr="00494367" w:rsidTr="00B80D0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Соколова Юлия Петровна</w:t>
            </w:r>
          </w:p>
        </w:tc>
      </w:tr>
    </w:tbl>
    <w:p w:rsidR="00D41867" w:rsidRPr="00494367" w:rsidRDefault="00D41867" w:rsidP="00D41867">
      <w:pPr>
        <w:widowControl w:val="0"/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</w:p>
    <w:p w:rsidR="00D41867" w:rsidRPr="00494367" w:rsidRDefault="00D41867" w:rsidP="00D4186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94367">
        <w:rPr>
          <w:rFonts w:ascii="Times New Roman" w:hAnsi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41867" w:rsidRPr="00494367" w:rsidTr="00B80D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67" w:rsidRPr="00494367" w:rsidRDefault="00D41867" w:rsidP="00B80D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67" w:rsidRPr="00494367" w:rsidRDefault="00D41867" w:rsidP="00B80D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 работы</w:t>
            </w:r>
          </w:p>
        </w:tc>
      </w:tr>
      <w:tr w:rsidR="00D41867" w:rsidRPr="00494367" w:rsidTr="00B80D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67" w:rsidRPr="00494367" w:rsidRDefault="00D41867" w:rsidP="00B80D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67" w:rsidRPr="00494367" w:rsidRDefault="00D41867" w:rsidP="00B80D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приемный день</w:t>
            </w:r>
          </w:p>
        </w:tc>
      </w:tr>
      <w:tr w:rsidR="00D41867" w:rsidRPr="00494367" w:rsidTr="00B80D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67" w:rsidRPr="00494367" w:rsidRDefault="00D41867" w:rsidP="00B80D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67" w:rsidRPr="00494367" w:rsidRDefault="00D41867" w:rsidP="00B80D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08:00-20:00</w:t>
            </w:r>
          </w:p>
        </w:tc>
      </w:tr>
      <w:tr w:rsidR="00D41867" w:rsidRPr="00494367" w:rsidTr="00B80D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67" w:rsidRPr="00494367" w:rsidRDefault="00D41867" w:rsidP="00B80D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08:00-20:00</w:t>
            </w:r>
          </w:p>
        </w:tc>
      </w:tr>
      <w:tr w:rsidR="00D41867" w:rsidRPr="00494367" w:rsidTr="00B80D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67" w:rsidRPr="00494367" w:rsidRDefault="00D41867" w:rsidP="00B80D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08:00-20:00</w:t>
            </w:r>
          </w:p>
        </w:tc>
      </w:tr>
      <w:tr w:rsidR="00D41867" w:rsidRPr="00494367" w:rsidTr="00B80D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67" w:rsidRPr="00494367" w:rsidRDefault="00D41867" w:rsidP="00B80D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67" w:rsidRPr="00494367" w:rsidRDefault="00D41867" w:rsidP="00B80D03">
            <w:pPr>
              <w:jc w:val="center"/>
              <w:rPr>
                <w:sz w:val="24"/>
                <w:szCs w:val="24"/>
              </w:rPr>
            </w:pPr>
            <w:r w:rsidRPr="00494367">
              <w:rPr>
                <w:sz w:val="24"/>
                <w:szCs w:val="24"/>
              </w:rPr>
              <w:t>08:00-20:00</w:t>
            </w:r>
          </w:p>
        </w:tc>
      </w:tr>
      <w:tr w:rsidR="00D41867" w:rsidRPr="00494367" w:rsidTr="00B80D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67" w:rsidRPr="00494367" w:rsidRDefault="00D41867" w:rsidP="00B80D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67" w:rsidRPr="00494367" w:rsidRDefault="00D41867" w:rsidP="00B80D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10:00-16:00</w:t>
            </w:r>
          </w:p>
        </w:tc>
      </w:tr>
      <w:tr w:rsidR="00D41867" w:rsidRPr="00494367" w:rsidTr="00B80D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67" w:rsidRPr="00494367" w:rsidRDefault="00D41867" w:rsidP="00B80D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eastAsia="en-US"/>
              </w:rPr>
            </w:pPr>
            <w:r w:rsidRPr="00494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67" w:rsidRPr="00494367" w:rsidRDefault="00D41867" w:rsidP="00B80D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D41867" w:rsidRPr="00494367" w:rsidRDefault="00D41867" w:rsidP="00D4186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D41867" w:rsidRDefault="00D41867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D41867" w:rsidRDefault="00D41867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D41867" w:rsidRDefault="00D41867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D41867" w:rsidRDefault="00D41867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0238E">
      <w:pPr>
        <w:pStyle w:val="ConsPlusNormal"/>
        <w:outlineLvl w:val="0"/>
        <w:rPr>
          <w:rFonts w:ascii="Times New Roman" w:hAnsi="Times New Roman"/>
          <w:sz w:val="22"/>
        </w:rPr>
      </w:pPr>
    </w:p>
    <w:p w:rsidR="00B0238E" w:rsidRDefault="00B0238E" w:rsidP="00B0238E">
      <w:pPr>
        <w:pStyle w:val="ConsPlusNormal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691D85" w:rsidRDefault="00691D85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</w:p>
    <w:p w:rsidR="00042B39" w:rsidRPr="00BE122B" w:rsidRDefault="00B0238E" w:rsidP="00BE122B">
      <w:pPr>
        <w:pStyle w:val="ConsPlusNormal"/>
        <w:ind w:left="708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     </w:t>
      </w:r>
      <w:r w:rsidR="00042B39" w:rsidRPr="00BE122B">
        <w:rPr>
          <w:rFonts w:ascii="Times New Roman" w:hAnsi="Times New Roman"/>
          <w:sz w:val="22"/>
        </w:rPr>
        <w:t>Приложение № 2</w:t>
      </w:r>
    </w:p>
    <w:p w:rsidR="00042B39" w:rsidRPr="00BE122B" w:rsidRDefault="00042B39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2"/>
        </w:rPr>
      </w:pPr>
      <w:r w:rsidRPr="00BE122B">
        <w:rPr>
          <w:sz w:val="22"/>
        </w:rPr>
        <w:t>к административному регламенту</w:t>
      </w:r>
    </w:p>
    <w:p w:rsidR="00042B39" w:rsidRPr="00BE122B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122B">
        <w:rPr>
          <w:rFonts w:ascii="Times New Roman" w:hAnsi="Times New Roman" w:cs="Times New Roman"/>
          <w:b w:val="0"/>
          <w:sz w:val="22"/>
          <w:szCs w:val="22"/>
        </w:rPr>
        <w:t xml:space="preserve">предоставления муниципальной услуги </w:t>
      </w:r>
    </w:p>
    <w:p w:rsidR="00042B39" w:rsidRPr="00BE122B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122B">
        <w:rPr>
          <w:rFonts w:ascii="Times New Roman" w:hAnsi="Times New Roman" w:cs="Times New Roman"/>
          <w:b w:val="0"/>
          <w:sz w:val="22"/>
          <w:szCs w:val="22"/>
        </w:rPr>
        <w:t>«Выдача разрешения вступить в брак несовершеннолетним лицам, достигшим возраста 16 лет»</w:t>
      </w:r>
    </w:p>
    <w:p w:rsidR="00D93FC9" w:rsidRPr="00494367" w:rsidRDefault="00D93FC9" w:rsidP="00C506FC">
      <w:pPr>
        <w:autoSpaceDE w:val="0"/>
        <w:autoSpaceDN w:val="0"/>
        <w:adjustRightInd w:val="0"/>
        <w:spacing w:line="240" w:lineRule="auto"/>
        <w:jc w:val="both"/>
        <w:outlineLvl w:val="1"/>
        <w:rPr>
          <w:sz w:val="24"/>
          <w:szCs w:val="24"/>
        </w:rPr>
      </w:pPr>
    </w:p>
    <w:p w:rsidR="00D93FC9" w:rsidRPr="00BE122B" w:rsidRDefault="00D93FC9" w:rsidP="00C506FC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BE122B">
        <w:rPr>
          <w:sz w:val="22"/>
        </w:rPr>
        <w:t xml:space="preserve">Рекомендуемая форма </w:t>
      </w:r>
    </w:p>
    <w:p w:rsidR="00D93FC9" w:rsidRPr="00494367" w:rsidRDefault="00D93FC9" w:rsidP="00C506FC">
      <w:pPr>
        <w:pStyle w:val="ConsPlusNormal"/>
        <w:ind w:left="4469"/>
        <w:jc w:val="right"/>
        <w:rPr>
          <w:rFonts w:ascii="Times New Roman" w:hAnsi="Times New Roman"/>
          <w:sz w:val="24"/>
          <w:szCs w:val="24"/>
        </w:rPr>
      </w:pPr>
    </w:p>
    <w:p w:rsidR="00D93FC9" w:rsidRPr="00494367" w:rsidRDefault="00D93FC9" w:rsidP="00C50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 xml:space="preserve">                                      В администрацию ___________________________________</w:t>
      </w:r>
    </w:p>
    <w:p w:rsidR="00D93FC9" w:rsidRPr="00494367" w:rsidRDefault="00D93FC9" w:rsidP="00C50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3FC9" w:rsidRPr="00494367" w:rsidRDefault="00D93FC9" w:rsidP="00C50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D93FC9" w:rsidRPr="00BE122B" w:rsidRDefault="00BE122B" w:rsidP="00BE122B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3FC9" w:rsidRPr="00BE122B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заявителя         (полностью)</w:t>
      </w:r>
    </w:p>
    <w:p w:rsidR="00D93FC9" w:rsidRPr="00494367" w:rsidRDefault="00D93FC9" w:rsidP="00C50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D93FC9" w:rsidRPr="00494367" w:rsidRDefault="00D93FC9" w:rsidP="00C50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проживающем</w:t>
      </w:r>
      <w:proofErr w:type="gramStart"/>
      <w:r w:rsidRPr="0049436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94367">
        <w:rPr>
          <w:rFonts w:ascii="Times New Roman" w:hAnsi="Times New Roman" w:cs="Times New Roman"/>
          <w:sz w:val="24"/>
          <w:szCs w:val="24"/>
        </w:rPr>
        <w:t>ей) по адресу: _________</w:t>
      </w:r>
    </w:p>
    <w:p w:rsidR="00D93FC9" w:rsidRPr="00494367" w:rsidRDefault="00D93FC9" w:rsidP="00C50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D93FC9" w:rsidRPr="00494367" w:rsidRDefault="00D93FC9" w:rsidP="00C50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____________________________</w:t>
      </w:r>
    </w:p>
    <w:p w:rsidR="00D93FC9" w:rsidRPr="00494367" w:rsidRDefault="00D93FC9" w:rsidP="00C50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(серия, номер, кем и когда выдан)</w:t>
      </w:r>
    </w:p>
    <w:p w:rsidR="00D93FC9" w:rsidRPr="00494367" w:rsidRDefault="00D93FC9" w:rsidP="00C50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D93FC9" w:rsidRPr="00494367" w:rsidRDefault="00D93FC9" w:rsidP="00C50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________________________________</w:t>
      </w:r>
    </w:p>
    <w:p w:rsidR="00D93FC9" w:rsidRPr="00494367" w:rsidRDefault="00D93FC9" w:rsidP="00C506F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FC9" w:rsidRPr="00494367" w:rsidRDefault="00D93FC9" w:rsidP="00C50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FC9" w:rsidRPr="00494367" w:rsidRDefault="00D93FC9" w:rsidP="00C50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FC9" w:rsidRPr="00494367" w:rsidRDefault="00D93FC9" w:rsidP="00C506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>ЗАЯВЛЕНИЕ</w:t>
      </w:r>
    </w:p>
    <w:p w:rsidR="00D93FC9" w:rsidRPr="00494367" w:rsidRDefault="00D93FC9" w:rsidP="00C50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FC9" w:rsidRPr="00494367" w:rsidRDefault="00D93FC9" w:rsidP="00C50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FC9" w:rsidRPr="00494367" w:rsidRDefault="00D93FC9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>Прошу  разрешить регистрацию брака мне _____________________________________________________________</w:t>
      </w:r>
      <w:r w:rsidR="00CA2CFE" w:rsidRPr="00494367">
        <w:rPr>
          <w:rFonts w:ascii="Times New Roman" w:hAnsi="Times New Roman" w:cs="Times New Roman"/>
          <w:sz w:val="24"/>
          <w:szCs w:val="24"/>
        </w:rPr>
        <w:t>_____</w:t>
      </w:r>
    </w:p>
    <w:p w:rsidR="00D93FC9" w:rsidRPr="00494367" w:rsidRDefault="00D93FC9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93FC9" w:rsidRPr="00494367" w:rsidRDefault="00BE122B" w:rsidP="00C50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506FC" w:rsidRPr="00494367">
        <w:rPr>
          <w:rFonts w:ascii="Times New Roman" w:hAnsi="Times New Roman" w:cs="Times New Roman"/>
          <w:sz w:val="24"/>
          <w:szCs w:val="24"/>
        </w:rPr>
        <w:t>несовершеннолетней</w:t>
      </w:r>
      <w:r w:rsidR="00691D85">
        <w:rPr>
          <w:rFonts w:ascii="Times New Roman" w:hAnsi="Times New Roman" w:cs="Times New Roman"/>
          <w:sz w:val="24"/>
          <w:szCs w:val="24"/>
        </w:rPr>
        <w:t xml:space="preserve"> </w:t>
      </w:r>
      <w:r w:rsidR="00D93FC9" w:rsidRPr="00494367">
        <w:rPr>
          <w:rFonts w:ascii="Times New Roman" w:hAnsi="Times New Roman" w:cs="Times New Roman"/>
          <w:sz w:val="24"/>
          <w:szCs w:val="24"/>
        </w:rPr>
        <w:t>(ним) __________________________</w:t>
      </w:r>
      <w:r w:rsidR="00CA2CFE" w:rsidRPr="00494367">
        <w:rPr>
          <w:rFonts w:ascii="Times New Roman" w:hAnsi="Times New Roman" w:cs="Times New Roman"/>
          <w:sz w:val="24"/>
          <w:szCs w:val="24"/>
        </w:rPr>
        <w:t>_____</w:t>
      </w:r>
      <w:r w:rsidR="00D93FC9" w:rsidRPr="00494367">
        <w:rPr>
          <w:rFonts w:ascii="Times New Roman" w:hAnsi="Times New Roman" w:cs="Times New Roman"/>
          <w:sz w:val="24"/>
          <w:szCs w:val="24"/>
        </w:rPr>
        <w:t>___</w:t>
      </w:r>
      <w:r w:rsidR="00C506FC" w:rsidRPr="00494367">
        <w:rPr>
          <w:rFonts w:ascii="Times New Roman" w:hAnsi="Times New Roman" w:cs="Times New Roman"/>
          <w:sz w:val="24"/>
          <w:szCs w:val="24"/>
        </w:rPr>
        <w:t>__________________</w:t>
      </w:r>
    </w:p>
    <w:p w:rsidR="00D93FC9" w:rsidRPr="00494367" w:rsidRDefault="00D93FC9" w:rsidP="00C50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E12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94367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93FC9" w:rsidRPr="00494367" w:rsidRDefault="00D93FC9" w:rsidP="00C50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>_____________________________________________ года рождения, в связи с тем, что __________________________________________________________</w:t>
      </w:r>
      <w:r w:rsidR="00CA2CFE" w:rsidRPr="00494367">
        <w:rPr>
          <w:rFonts w:ascii="Times New Roman" w:hAnsi="Times New Roman" w:cs="Times New Roman"/>
          <w:sz w:val="24"/>
          <w:szCs w:val="24"/>
        </w:rPr>
        <w:t>_________</w:t>
      </w:r>
      <w:r w:rsidRPr="0049436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506FC" w:rsidRPr="0049436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A2CFE" w:rsidRPr="00494367">
        <w:rPr>
          <w:rFonts w:ascii="Times New Roman" w:hAnsi="Times New Roman" w:cs="Times New Roman"/>
          <w:sz w:val="24"/>
          <w:szCs w:val="24"/>
        </w:rPr>
        <w:t>.</w:t>
      </w:r>
    </w:p>
    <w:p w:rsidR="00D93FC9" w:rsidRPr="00494367" w:rsidRDefault="00D93FC9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>(указать уважительную причину)</w:t>
      </w:r>
    </w:p>
    <w:p w:rsidR="00D93FC9" w:rsidRPr="00494367" w:rsidRDefault="00D93FC9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FC9" w:rsidRPr="00494367" w:rsidRDefault="00D93FC9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FC9" w:rsidRPr="00494367" w:rsidRDefault="00D93FC9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FC9" w:rsidRPr="00494367" w:rsidRDefault="00D93FC9" w:rsidP="00C506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494367">
        <w:rPr>
          <w:sz w:val="24"/>
          <w:szCs w:val="24"/>
        </w:rPr>
        <w:t xml:space="preserve">«___» __________20 ___ г.            </w:t>
      </w:r>
      <w:r w:rsidR="00691D85">
        <w:rPr>
          <w:sz w:val="24"/>
          <w:szCs w:val="24"/>
        </w:rPr>
        <w:t xml:space="preserve">                          </w:t>
      </w:r>
      <w:r w:rsidRPr="00494367">
        <w:rPr>
          <w:sz w:val="24"/>
          <w:szCs w:val="24"/>
        </w:rPr>
        <w:t xml:space="preserve">         Подпись заявителя _____________</w:t>
      </w:r>
    </w:p>
    <w:p w:rsidR="00D93FC9" w:rsidRPr="00494367" w:rsidRDefault="00D93FC9" w:rsidP="00C50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3FC9" w:rsidRPr="00494367" w:rsidRDefault="00D93FC9" w:rsidP="00C50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FC9" w:rsidRPr="00494367" w:rsidRDefault="00D93FC9" w:rsidP="009715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FC" w:rsidRDefault="00C506FC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22B" w:rsidRDefault="00BE122B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22B" w:rsidRDefault="00BE122B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22B" w:rsidRDefault="00BE122B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22B" w:rsidRDefault="00BE122B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22B" w:rsidRDefault="00BE122B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22B" w:rsidRDefault="00BE122B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22B" w:rsidRPr="00494367" w:rsidRDefault="00BE122B" w:rsidP="00691D85">
      <w:pPr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3" w:name="_GoBack"/>
      <w:bookmarkEnd w:id="3"/>
    </w:p>
    <w:p w:rsidR="00C506FC" w:rsidRPr="00494367" w:rsidRDefault="00C506FC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822FB" w:rsidRPr="00BE122B" w:rsidRDefault="00E822FB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2"/>
        </w:rPr>
      </w:pPr>
      <w:r w:rsidRPr="00BE122B">
        <w:rPr>
          <w:sz w:val="22"/>
        </w:rPr>
        <w:lastRenderedPageBreak/>
        <w:t xml:space="preserve">Приложение </w:t>
      </w:r>
      <w:r w:rsidR="00D93FC9" w:rsidRPr="00BE122B">
        <w:rPr>
          <w:sz w:val="22"/>
        </w:rPr>
        <w:t xml:space="preserve">№ </w:t>
      </w:r>
      <w:r w:rsidRPr="00BE122B">
        <w:rPr>
          <w:sz w:val="22"/>
        </w:rPr>
        <w:t>3</w:t>
      </w:r>
    </w:p>
    <w:p w:rsidR="00E822FB" w:rsidRPr="00BE122B" w:rsidRDefault="00E822FB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2"/>
        </w:rPr>
      </w:pPr>
      <w:r w:rsidRPr="00BE122B">
        <w:rPr>
          <w:sz w:val="22"/>
        </w:rPr>
        <w:t>к административному регламенту</w:t>
      </w:r>
    </w:p>
    <w:p w:rsidR="00042B39" w:rsidRPr="00BE122B" w:rsidRDefault="00E822FB" w:rsidP="00042B39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122B">
        <w:rPr>
          <w:rFonts w:ascii="Times New Roman" w:hAnsi="Times New Roman" w:cs="Times New Roman"/>
          <w:b w:val="0"/>
          <w:sz w:val="22"/>
          <w:szCs w:val="22"/>
        </w:rPr>
        <w:t>предоставления муниципальной услуги</w:t>
      </w:r>
      <w:r w:rsidR="00042B39" w:rsidRPr="00BE122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42B39" w:rsidRPr="00BE122B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122B">
        <w:rPr>
          <w:rFonts w:ascii="Times New Roman" w:hAnsi="Times New Roman" w:cs="Times New Roman"/>
          <w:b w:val="0"/>
          <w:sz w:val="22"/>
          <w:szCs w:val="22"/>
        </w:rPr>
        <w:t>«Выдача разрешения вступить в брак несовершеннолетним лицам, достигшим возраста 16 лет»</w:t>
      </w:r>
    </w:p>
    <w:p w:rsidR="00E822FB" w:rsidRPr="00494367" w:rsidRDefault="00E822FB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822FB" w:rsidRPr="00494367" w:rsidRDefault="00E822FB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>БЛОК-СХЕМА</w:t>
      </w:r>
    </w:p>
    <w:p w:rsidR="00E822FB" w:rsidRPr="00494367" w:rsidRDefault="00E822FB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436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22FB" w:rsidRPr="00494367" w:rsidRDefault="001E65D7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.45pt;margin-top:16.6pt;width:429.75pt;height:563.7pt;z-index:251658240" wrapcoords="-37 0 -37 21572 21600 21572 21600 0 -37 0">
            <v:imagedata r:id="rId15" o:title=""/>
            <w10:wrap type="tight"/>
          </v:shape>
          <o:OLEObject Type="Embed" ProgID="PowerPoint.Slide.12" ShapeID="_x0000_s1027" DrawAspect="Content" ObjectID="_1485071676" r:id="rId16"/>
        </w:pict>
      </w:r>
    </w:p>
    <w:p w:rsidR="00E822FB" w:rsidRPr="00494367" w:rsidRDefault="00E822FB" w:rsidP="0097155E">
      <w:pPr>
        <w:pStyle w:val="aa"/>
        <w:tabs>
          <w:tab w:val="left" w:pos="1500"/>
        </w:tabs>
        <w:spacing w:before="0" w:after="0" w:line="276" w:lineRule="auto"/>
        <w:ind w:right="0"/>
        <w:rPr>
          <w:sz w:val="24"/>
          <w:szCs w:val="24"/>
        </w:rPr>
      </w:pPr>
    </w:p>
    <w:sectPr w:rsidR="00E822FB" w:rsidRPr="00494367" w:rsidSect="00B023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EA" w:rsidRDefault="001221EA" w:rsidP="002571DC">
      <w:pPr>
        <w:spacing w:line="240" w:lineRule="auto"/>
      </w:pPr>
      <w:r>
        <w:separator/>
      </w:r>
    </w:p>
  </w:endnote>
  <w:endnote w:type="continuationSeparator" w:id="0">
    <w:p w:rsidR="001221EA" w:rsidRDefault="001221EA" w:rsidP="002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D7" w:rsidRDefault="001E65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948933"/>
      <w:docPartObj>
        <w:docPartGallery w:val="Page Numbers (Bottom of Page)"/>
        <w:docPartUnique/>
      </w:docPartObj>
    </w:sdtPr>
    <w:sdtContent>
      <w:p w:rsidR="001E65D7" w:rsidRDefault="001E65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38E">
          <w:rPr>
            <w:noProof/>
          </w:rPr>
          <w:t>24</w:t>
        </w:r>
        <w:r>
          <w:fldChar w:fldCharType="end"/>
        </w:r>
      </w:p>
    </w:sdtContent>
  </w:sdt>
  <w:p w:rsidR="001E65D7" w:rsidRDefault="001E65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D7" w:rsidRDefault="001E65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EA" w:rsidRDefault="001221EA" w:rsidP="002571DC">
      <w:pPr>
        <w:spacing w:line="240" w:lineRule="auto"/>
      </w:pPr>
      <w:r>
        <w:separator/>
      </w:r>
    </w:p>
  </w:footnote>
  <w:footnote w:type="continuationSeparator" w:id="0">
    <w:p w:rsidR="001221EA" w:rsidRDefault="001221EA" w:rsidP="00257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D7" w:rsidRDefault="001E65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D7" w:rsidRDefault="001E65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D7" w:rsidRDefault="001E65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35"/>
  </w:num>
  <w:num w:numId="9">
    <w:abstractNumId w:val="25"/>
  </w:num>
  <w:num w:numId="10">
    <w:abstractNumId w:val="3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30"/>
  </w:num>
  <w:num w:numId="15">
    <w:abstractNumId w:val="18"/>
  </w:num>
  <w:num w:numId="16">
    <w:abstractNumId w:val="19"/>
  </w:num>
  <w:num w:numId="17">
    <w:abstractNumId w:val="33"/>
  </w:num>
  <w:num w:numId="18">
    <w:abstractNumId w:val="5"/>
  </w:num>
  <w:num w:numId="19">
    <w:abstractNumId w:val="2"/>
  </w:num>
  <w:num w:numId="20">
    <w:abstractNumId w:val="1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4"/>
  </w:num>
  <w:num w:numId="26">
    <w:abstractNumId w:val="9"/>
  </w:num>
  <w:num w:numId="27">
    <w:abstractNumId w:val="29"/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0"/>
  </w:num>
  <w:num w:numId="32">
    <w:abstractNumId w:val="6"/>
  </w:num>
  <w:num w:numId="33">
    <w:abstractNumId w:val="21"/>
  </w:num>
  <w:num w:numId="34">
    <w:abstractNumId w:val="14"/>
  </w:num>
  <w:num w:numId="35">
    <w:abstractNumId w:val="31"/>
  </w:num>
  <w:num w:numId="36">
    <w:abstractNumId w:val="12"/>
  </w:num>
  <w:num w:numId="37">
    <w:abstractNumId w:val="2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4E4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39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4615"/>
    <w:rsid w:val="0009523A"/>
    <w:rsid w:val="0009674E"/>
    <w:rsid w:val="00096768"/>
    <w:rsid w:val="00096D12"/>
    <w:rsid w:val="000A105E"/>
    <w:rsid w:val="000A2024"/>
    <w:rsid w:val="000A365B"/>
    <w:rsid w:val="000A3BBB"/>
    <w:rsid w:val="000A5C6B"/>
    <w:rsid w:val="000A5F3B"/>
    <w:rsid w:val="000A74D8"/>
    <w:rsid w:val="000A7A84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177C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1EA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4E72"/>
    <w:rsid w:val="00135032"/>
    <w:rsid w:val="00135634"/>
    <w:rsid w:val="00136063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77CD2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97BAE"/>
    <w:rsid w:val="001A07C6"/>
    <w:rsid w:val="001A1E81"/>
    <w:rsid w:val="001A1F50"/>
    <w:rsid w:val="001A2108"/>
    <w:rsid w:val="001A28D4"/>
    <w:rsid w:val="001A2D67"/>
    <w:rsid w:val="001A33AB"/>
    <w:rsid w:val="001A4226"/>
    <w:rsid w:val="001A4BBF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5C9D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5D7"/>
    <w:rsid w:val="001E6919"/>
    <w:rsid w:val="001E71F6"/>
    <w:rsid w:val="001E74C1"/>
    <w:rsid w:val="001E7780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A2C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AE2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BD0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1DC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12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7D7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CB0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9C5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0B1"/>
    <w:rsid w:val="003763A6"/>
    <w:rsid w:val="003773F8"/>
    <w:rsid w:val="003774D0"/>
    <w:rsid w:val="0037766D"/>
    <w:rsid w:val="003778AC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8A5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83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69D1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D7D6A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614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3CE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67"/>
    <w:rsid w:val="004943CE"/>
    <w:rsid w:val="00494AC8"/>
    <w:rsid w:val="00495169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B5E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B1B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5DD"/>
    <w:rsid w:val="005538EC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9E8"/>
    <w:rsid w:val="00571BB2"/>
    <w:rsid w:val="00572DFE"/>
    <w:rsid w:val="00573E1E"/>
    <w:rsid w:val="005745F1"/>
    <w:rsid w:val="00575553"/>
    <w:rsid w:val="00575927"/>
    <w:rsid w:val="0057771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24B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734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1E0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4F97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1D85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28C"/>
    <w:rsid w:val="006978E5"/>
    <w:rsid w:val="006A0237"/>
    <w:rsid w:val="006A1097"/>
    <w:rsid w:val="006A1341"/>
    <w:rsid w:val="006A1626"/>
    <w:rsid w:val="006A176D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4D5B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C45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3E5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6D3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5789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23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7F9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10F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FD3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CB3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87E29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4E4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56EF"/>
    <w:rsid w:val="008B70AC"/>
    <w:rsid w:val="008B70C6"/>
    <w:rsid w:val="008B733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4C3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4B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55E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1F1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680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6D5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6B5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C6B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2DA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38E"/>
    <w:rsid w:val="00B02460"/>
    <w:rsid w:val="00B0339A"/>
    <w:rsid w:val="00B03975"/>
    <w:rsid w:val="00B04D1C"/>
    <w:rsid w:val="00B05389"/>
    <w:rsid w:val="00B05422"/>
    <w:rsid w:val="00B055A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A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250"/>
    <w:rsid w:val="00B377A7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8C3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3A1"/>
    <w:rsid w:val="00B77BC8"/>
    <w:rsid w:val="00B802E3"/>
    <w:rsid w:val="00B80848"/>
    <w:rsid w:val="00B80D03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3FD5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22B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3B2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35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06FC"/>
    <w:rsid w:val="00C519BF"/>
    <w:rsid w:val="00C51A20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CE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0B3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CF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577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2C74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B2D"/>
    <w:rsid w:val="00D14F4F"/>
    <w:rsid w:val="00D153B6"/>
    <w:rsid w:val="00D15558"/>
    <w:rsid w:val="00D15890"/>
    <w:rsid w:val="00D15D97"/>
    <w:rsid w:val="00D1603D"/>
    <w:rsid w:val="00D1695A"/>
    <w:rsid w:val="00D17444"/>
    <w:rsid w:val="00D175F3"/>
    <w:rsid w:val="00D1762C"/>
    <w:rsid w:val="00D17EAD"/>
    <w:rsid w:val="00D20154"/>
    <w:rsid w:val="00D202BE"/>
    <w:rsid w:val="00D204BC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1867"/>
    <w:rsid w:val="00D4356D"/>
    <w:rsid w:val="00D43EA5"/>
    <w:rsid w:val="00D4406B"/>
    <w:rsid w:val="00D44553"/>
    <w:rsid w:val="00D44980"/>
    <w:rsid w:val="00D45236"/>
    <w:rsid w:val="00D4653F"/>
    <w:rsid w:val="00D47609"/>
    <w:rsid w:val="00D47C3C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811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6CD"/>
    <w:rsid w:val="00D939DA"/>
    <w:rsid w:val="00D93C6A"/>
    <w:rsid w:val="00D93FC9"/>
    <w:rsid w:val="00D941CC"/>
    <w:rsid w:val="00D94F50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3D3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2D8E"/>
    <w:rsid w:val="00DE34AF"/>
    <w:rsid w:val="00DE3995"/>
    <w:rsid w:val="00DE4ABC"/>
    <w:rsid w:val="00DE5749"/>
    <w:rsid w:val="00DE5AF3"/>
    <w:rsid w:val="00DE607B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16D7E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40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6ECE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92C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1DF"/>
    <w:rsid w:val="00EA341C"/>
    <w:rsid w:val="00EA3A4A"/>
    <w:rsid w:val="00EA43CD"/>
    <w:rsid w:val="00EA4AD7"/>
    <w:rsid w:val="00EA57B1"/>
    <w:rsid w:val="00EA7018"/>
    <w:rsid w:val="00EA7DE1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82E"/>
    <w:rsid w:val="00EC4453"/>
    <w:rsid w:val="00EC54FD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3D5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297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64A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B1A"/>
    <w:rsid w:val="00FC5C91"/>
    <w:rsid w:val="00FC5E0E"/>
    <w:rsid w:val="00FC6ED0"/>
    <w:rsid w:val="00FC7178"/>
    <w:rsid w:val="00FD08AC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4B8B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jg&#1086;rodok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11111111111111111.sldx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10991F9B6FEA11DEBB8FF25CD163262DD1D2B22991A3E00A34E09FF84491888EBF2F9DBX0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210991F9B6FEA11DEBB8FF25CD163262DD1D2B22991A3E00A34E09FF84491888EBF2FCB331BD05D4X7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http://www.kojg&#1086;rodok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9072</Words>
  <Characters>51712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Владелец</cp:lastModifiedBy>
  <cp:revision>33</cp:revision>
  <cp:lastPrinted>2015-02-10T06:43:00Z</cp:lastPrinted>
  <dcterms:created xsi:type="dcterms:W3CDTF">2014-01-23T06:01:00Z</dcterms:created>
  <dcterms:modified xsi:type="dcterms:W3CDTF">2015-02-10T07:08:00Z</dcterms:modified>
</cp:coreProperties>
</file>