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C9" w:rsidRDefault="000810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10C9" w:rsidRDefault="000810C9">
      <w:pPr>
        <w:pStyle w:val="ConsPlusNormal"/>
        <w:outlineLvl w:val="0"/>
      </w:pPr>
    </w:p>
    <w:p w:rsidR="000810C9" w:rsidRDefault="000810C9">
      <w:pPr>
        <w:pStyle w:val="ConsPlusTitle"/>
        <w:jc w:val="center"/>
        <w:outlineLvl w:val="0"/>
      </w:pPr>
      <w:r>
        <w:t>ПРАВИТЕЛЬСТВО РЕСПУБЛИКИ КОМИ</w:t>
      </w:r>
    </w:p>
    <w:p w:rsidR="000810C9" w:rsidRDefault="000810C9">
      <w:pPr>
        <w:pStyle w:val="ConsPlusTitle"/>
        <w:jc w:val="center"/>
      </w:pPr>
    </w:p>
    <w:p w:rsidR="000810C9" w:rsidRDefault="000810C9">
      <w:pPr>
        <w:pStyle w:val="ConsPlusTitle"/>
        <w:jc w:val="center"/>
      </w:pPr>
      <w:r>
        <w:t>ПОСТАНОВЛЕНИЕ</w:t>
      </w:r>
    </w:p>
    <w:p w:rsidR="000810C9" w:rsidRDefault="000810C9">
      <w:pPr>
        <w:pStyle w:val="ConsPlusTitle"/>
        <w:jc w:val="center"/>
      </w:pPr>
      <w:r>
        <w:t>от 30 октября 2017 г. N 575</w:t>
      </w:r>
    </w:p>
    <w:p w:rsidR="000810C9" w:rsidRDefault="000810C9">
      <w:pPr>
        <w:pStyle w:val="ConsPlusTitle"/>
        <w:jc w:val="center"/>
      </w:pPr>
    </w:p>
    <w:p w:rsidR="000810C9" w:rsidRDefault="000810C9">
      <w:pPr>
        <w:pStyle w:val="ConsPlusTitle"/>
        <w:jc w:val="center"/>
      </w:pPr>
      <w:r>
        <w:t>ОБ УТВЕРЖДЕНИИ ПОРЯДКА ВЗАИМОДЕЙСТВИЯ МЕЖДУ ОРГАНАМИ</w:t>
      </w:r>
    </w:p>
    <w:p w:rsidR="000810C9" w:rsidRDefault="000810C9">
      <w:pPr>
        <w:pStyle w:val="ConsPlusTitle"/>
        <w:jc w:val="center"/>
      </w:pPr>
      <w:r>
        <w:t>ИСПОЛНИТЕЛЬНОЙ ВЛАСТИ РЕСПУБЛИКИ КОМИ И СПЕЦИАЛИЗИРОВАННОЙ</w:t>
      </w:r>
    </w:p>
    <w:p w:rsidR="000810C9" w:rsidRDefault="000810C9">
      <w:pPr>
        <w:pStyle w:val="ConsPlusTitle"/>
        <w:jc w:val="center"/>
      </w:pPr>
      <w:r>
        <w:t>ОРГАНИЗАЦИЕЙ ПРИ СОПРОВОЖДЕНИИ ИНВЕСТИЦИОННЫХ ПРОЕКТОВ,</w:t>
      </w:r>
    </w:p>
    <w:p w:rsidR="000810C9" w:rsidRDefault="000810C9">
      <w:pPr>
        <w:pStyle w:val="ConsPlusTitle"/>
        <w:jc w:val="center"/>
      </w:pPr>
      <w:r>
        <w:t>РЕАЛИЗУЕМЫХ НА ТЕРРИТОРИИ РЕСПУБЛИКИ КОМИ ПО ПРИНЦИПУ</w:t>
      </w:r>
    </w:p>
    <w:p w:rsidR="000810C9" w:rsidRDefault="000810C9">
      <w:pPr>
        <w:pStyle w:val="ConsPlusTitle"/>
        <w:jc w:val="center"/>
      </w:pPr>
      <w:r>
        <w:t>"ОДНОГО ОКНА"</w:t>
      </w:r>
    </w:p>
    <w:p w:rsidR="000810C9" w:rsidRDefault="00081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0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0C9" w:rsidRDefault="000810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0C9" w:rsidRDefault="000810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16.12.2017 N 658)</w:t>
            </w:r>
          </w:p>
        </w:tc>
      </w:tr>
    </w:tbl>
    <w:p w:rsidR="000810C9" w:rsidRDefault="000810C9">
      <w:pPr>
        <w:pStyle w:val="ConsPlusNormal"/>
      </w:pPr>
    </w:p>
    <w:p w:rsidR="000810C9" w:rsidRDefault="000810C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г. N 147-р Правительство Республики Коми постановляет: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взаимодействия между органами исполнительной власти Республики Коми и специализированной организацией при сопровождении инвестиционных проектов, реализуемых на территории Республики Коми по принципу "одного окна", согласно приложению к настоящему постановлению.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Республики Коми направить Акционерному обществу "Корпорация по развитию Республики Коми" (далее - специализированная организация) информацию по реализуемым или планируемым к реализации на территории Республики Коми инвестиционным проектам и </w:t>
      </w:r>
      <w:proofErr w:type="spellStart"/>
      <w:r>
        <w:t>бизнес-идеям</w:t>
      </w:r>
      <w:proofErr w:type="spellEnd"/>
      <w:r>
        <w:t xml:space="preserve"> в соответствии с их компетенцией в течение 20 рабочих дней со дня вступления в силу настоящего постановления.</w:t>
      </w:r>
      <w:proofErr w:type="gramEnd"/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городских округов и муниципальных районов в Республике Коми направлять специализированной организации информацию по реализуемым или планируемым к реализации на территории соответствующего муниципального образования в Республике Коми инвестиционным проектам и </w:t>
      </w:r>
      <w:proofErr w:type="spellStart"/>
      <w:r>
        <w:t>бизнес-идеям</w:t>
      </w:r>
      <w:proofErr w:type="spellEnd"/>
      <w:r>
        <w:t>.</w:t>
      </w:r>
      <w:proofErr w:type="gramEnd"/>
    </w:p>
    <w:p w:rsidR="000810C9" w:rsidRDefault="000810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810C9" w:rsidRDefault="000810C9">
      <w:pPr>
        <w:pStyle w:val="ConsPlusNormal"/>
      </w:pPr>
    </w:p>
    <w:p w:rsidR="000810C9" w:rsidRDefault="000810C9">
      <w:pPr>
        <w:pStyle w:val="ConsPlusNormal"/>
        <w:jc w:val="right"/>
      </w:pPr>
      <w:r>
        <w:t>Первый заместитель</w:t>
      </w:r>
    </w:p>
    <w:p w:rsidR="000810C9" w:rsidRDefault="000810C9">
      <w:pPr>
        <w:pStyle w:val="ConsPlusNormal"/>
        <w:jc w:val="right"/>
      </w:pPr>
      <w:r>
        <w:t>Председателя Правительства</w:t>
      </w:r>
    </w:p>
    <w:p w:rsidR="000810C9" w:rsidRDefault="000810C9">
      <w:pPr>
        <w:pStyle w:val="ConsPlusNormal"/>
        <w:jc w:val="right"/>
      </w:pPr>
      <w:r>
        <w:t>Республики Коми</w:t>
      </w:r>
    </w:p>
    <w:p w:rsidR="000810C9" w:rsidRDefault="000810C9">
      <w:pPr>
        <w:pStyle w:val="ConsPlusNormal"/>
        <w:jc w:val="right"/>
      </w:pPr>
      <w:r>
        <w:t>Л.МАКСИМОВА</w:t>
      </w:r>
    </w:p>
    <w:p w:rsidR="000810C9" w:rsidRDefault="000810C9">
      <w:pPr>
        <w:pStyle w:val="ConsPlusNormal"/>
      </w:pPr>
    </w:p>
    <w:p w:rsidR="000810C9" w:rsidRDefault="000810C9">
      <w:pPr>
        <w:pStyle w:val="ConsPlusNormal"/>
      </w:pPr>
    </w:p>
    <w:p w:rsidR="000810C9" w:rsidRDefault="000810C9">
      <w:pPr>
        <w:pStyle w:val="ConsPlusNormal"/>
      </w:pPr>
    </w:p>
    <w:p w:rsidR="000810C9" w:rsidRDefault="000810C9">
      <w:pPr>
        <w:pStyle w:val="ConsPlusNormal"/>
      </w:pPr>
    </w:p>
    <w:p w:rsidR="000810C9" w:rsidRDefault="000810C9">
      <w:pPr>
        <w:pStyle w:val="ConsPlusNormal"/>
      </w:pPr>
    </w:p>
    <w:p w:rsidR="000810C9" w:rsidRDefault="000810C9">
      <w:pPr>
        <w:pStyle w:val="ConsPlusNormal"/>
        <w:jc w:val="right"/>
        <w:outlineLvl w:val="0"/>
      </w:pPr>
      <w:r>
        <w:t>Утвержден</w:t>
      </w:r>
    </w:p>
    <w:p w:rsidR="000810C9" w:rsidRDefault="000810C9">
      <w:pPr>
        <w:pStyle w:val="ConsPlusNormal"/>
        <w:jc w:val="right"/>
      </w:pPr>
      <w:r>
        <w:t>Постановлением</w:t>
      </w:r>
    </w:p>
    <w:p w:rsidR="000810C9" w:rsidRDefault="000810C9">
      <w:pPr>
        <w:pStyle w:val="ConsPlusNormal"/>
        <w:jc w:val="right"/>
      </w:pPr>
      <w:r>
        <w:t>Правительства Республики Коми</w:t>
      </w:r>
    </w:p>
    <w:p w:rsidR="000810C9" w:rsidRDefault="000810C9">
      <w:pPr>
        <w:pStyle w:val="ConsPlusNormal"/>
        <w:jc w:val="right"/>
      </w:pPr>
      <w:r>
        <w:t>от 30 октября 2017 г. N 575</w:t>
      </w:r>
    </w:p>
    <w:p w:rsidR="000810C9" w:rsidRDefault="000810C9">
      <w:pPr>
        <w:pStyle w:val="ConsPlusNormal"/>
        <w:jc w:val="right"/>
      </w:pPr>
      <w:r>
        <w:t>(приложение)</w:t>
      </w:r>
    </w:p>
    <w:p w:rsidR="000810C9" w:rsidRDefault="000810C9">
      <w:pPr>
        <w:pStyle w:val="ConsPlusNormal"/>
      </w:pPr>
    </w:p>
    <w:p w:rsidR="000810C9" w:rsidRDefault="000810C9">
      <w:pPr>
        <w:pStyle w:val="ConsPlusTitle"/>
        <w:jc w:val="center"/>
      </w:pPr>
      <w:bookmarkStart w:id="0" w:name="P35"/>
      <w:bookmarkEnd w:id="0"/>
      <w:r>
        <w:t>ПОРЯДОК</w:t>
      </w:r>
    </w:p>
    <w:p w:rsidR="000810C9" w:rsidRDefault="000810C9">
      <w:pPr>
        <w:pStyle w:val="ConsPlusTitle"/>
        <w:jc w:val="center"/>
      </w:pPr>
      <w:r>
        <w:lastRenderedPageBreak/>
        <w:t>ВЗАИМОДЕЙСТВИЯ МЕЖДУ ОРГАНАМИ ИСПОЛНИТЕЛЬНОЙ ВЛАСТИ</w:t>
      </w:r>
    </w:p>
    <w:p w:rsidR="000810C9" w:rsidRDefault="000810C9">
      <w:pPr>
        <w:pStyle w:val="ConsPlusTitle"/>
        <w:jc w:val="center"/>
      </w:pPr>
      <w:r>
        <w:t>РЕСПУБЛИКИ КОМИ И СПЕЦИАЛИЗИРОВАННОЙ ОРГАНИЗАЦИЕЙ</w:t>
      </w:r>
    </w:p>
    <w:p w:rsidR="000810C9" w:rsidRDefault="000810C9">
      <w:pPr>
        <w:pStyle w:val="ConsPlusTitle"/>
        <w:jc w:val="center"/>
      </w:pPr>
      <w:r>
        <w:t>ПРИ СОПРОВОЖДЕНИИ ИНВЕСТИЦИОННЫХ ПРОЕКТОВ, РЕАЛИЗУЕМЫХ</w:t>
      </w:r>
    </w:p>
    <w:p w:rsidR="000810C9" w:rsidRDefault="000810C9">
      <w:pPr>
        <w:pStyle w:val="ConsPlusTitle"/>
        <w:jc w:val="center"/>
      </w:pPr>
      <w:r>
        <w:t>НА ТЕРРИТОРИИ РЕСПУБЛИКИ КОМИ ПО ПРИНЦИПУ "ОДНОГО ОКНА"</w:t>
      </w:r>
    </w:p>
    <w:p w:rsidR="000810C9" w:rsidRDefault="00081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0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0C9" w:rsidRDefault="000810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0C9" w:rsidRDefault="000810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16.12.2017 N 658)</w:t>
            </w:r>
          </w:p>
        </w:tc>
      </w:tr>
    </w:tbl>
    <w:p w:rsidR="000810C9" w:rsidRDefault="000810C9">
      <w:pPr>
        <w:pStyle w:val="ConsPlusNormal"/>
      </w:pPr>
    </w:p>
    <w:p w:rsidR="000810C9" w:rsidRDefault="000810C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целях повышения инвестиционной привлекательности Республики Коми, создания благоприятных условий для осуществления инвестиционной деятельности на территории Республики Коми и регулирует отношения, возникающие при взаимодействии органов исполнительной власти Республики Коми и Акционерного общества "Корпорация по развитию Республики Коми" (далее - специализированная организация) при реализации инвестиционных проектов (</w:t>
      </w:r>
      <w:proofErr w:type="spellStart"/>
      <w:r>
        <w:t>бизнес-идей</w:t>
      </w:r>
      <w:proofErr w:type="spellEnd"/>
      <w:r>
        <w:t>) в рамках сопровождения на территории Республики Коми инвестиционных проектов (</w:t>
      </w:r>
      <w:proofErr w:type="spellStart"/>
      <w:r>
        <w:t>бизнес-идей</w:t>
      </w:r>
      <w:proofErr w:type="spellEnd"/>
      <w:r>
        <w:t>) по принципу</w:t>
      </w:r>
      <w:proofErr w:type="gramEnd"/>
      <w:r>
        <w:t xml:space="preserve"> "одного окна".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2. Координатором деятельности органов исполнительной власти Республики Коми в целях обеспечения принципа "одного окна" при сопровождении инвестиционных проектов является Министерство инвестиций, промышленности и транспорта Республики Коми (далее - уполномоченный орган).</w:t>
      </w:r>
    </w:p>
    <w:p w:rsidR="000810C9" w:rsidRDefault="000810C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РК от 16.12.2017 N 658)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3. В целях реализации настоящего Порядка используются следующие понятия: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бизнес-идея - это описание идеи (замысла), направленной на создание новой компании (частного предприятия) или нового направления деятельности в уже работающей компании в любом из направлений деятельности для получения стабильной прибыли;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инициатор инвестиционного проекта (</w:t>
      </w:r>
      <w:proofErr w:type="spellStart"/>
      <w:proofErr w:type="gramStart"/>
      <w:r>
        <w:t>бизнес-идеи</w:t>
      </w:r>
      <w:proofErr w:type="spellEnd"/>
      <w:proofErr w:type="gramEnd"/>
      <w:r>
        <w:t>) - физическое, юридическое лицо, предлагающее к рассмотрению инвестиционный проект (бизнес-идею);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осуществляющий финансирование инвестиционного проекта за счет собственных, заемных или привлеченных сре</w:t>
      </w:r>
      <w:proofErr w:type="gramStart"/>
      <w:r>
        <w:t>дств в ц</w:t>
      </w:r>
      <w:proofErr w:type="gramEnd"/>
      <w:r>
        <w:t>елях реализации инвестиционного проекта на территории Республики Коми в соответствии с федеральным законодательством и законодательством Республики Коми;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институты развития - юридические лица, стимулирующие развитие инвестиционной сферы (кредитные организации, иные организации и юридические лица, оказывающие содействие реализации инвестиционных проектов).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значениях, определенных нормативными правовыми актами Российской Федерации.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4. Взаимодействие органов исполнительной власти Республики Коми и специализированной организации при реализации инвестиционных проектов (</w:t>
      </w:r>
      <w:proofErr w:type="spellStart"/>
      <w:proofErr w:type="gramStart"/>
      <w:r>
        <w:t>бизнес-идей</w:t>
      </w:r>
      <w:proofErr w:type="spellEnd"/>
      <w:proofErr w:type="gramEnd"/>
      <w:r>
        <w:t>) на территории Республики Коми по принципу "одного окна" осуществляется в целях:</w:t>
      </w:r>
    </w:p>
    <w:p w:rsidR="000810C9" w:rsidRDefault="000810C9">
      <w:pPr>
        <w:pStyle w:val="ConsPlusNormal"/>
        <w:spacing w:before="220"/>
        <w:ind w:firstLine="540"/>
        <w:jc w:val="both"/>
      </w:pPr>
      <w:proofErr w:type="gramStart"/>
      <w:r>
        <w:t>1) оказания информационно-консультационного содействия, в том числе посредством сбора и предоставления информации, необходимой инициатору инвестиционного проекта (</w:t>
      </w:r>
      <w:proofErr w:type="spellStart"/>
      <w:r>
        <w:t>бизнес-идеи</w:t>
      </w:r>
      <w:proofErr w:type="spellEnd"/>
      <w:r>
        <w:t>), инвестору на всех стадиях реализации инвестиционного проекта (</w:t>
      </w:r>
      <w:proofErr w:type="spellStart"/>
      <w:r>
        <w:t>бизнес-идеи</w:t>
      </w:r>
      <w:proofErr w:type="spellEnd"/>
      <w:r>
        <w:t xml:space="preserve">) на </w:t>
      </w:r>
      <w:r>
        <w:lastRenderedPageBreak/>
        <w:t>территории Республики Коми, информирования инвестора о формах государственной поддержки инвестиционной деятельности, предусмотренных федеральным законодательством и законодательством Республики Коми, наличии земельных участков для реализации инвестиционного проекта, возможностях подключения к технологическим сетям, возможностях привлечения средств институтов</w:t>
      </w:r>
      <w:proofErr w:type="gramEnd"/>
      <w:r>
        <w:t xml:space="preserve"> развития для реализации инвестиционных проектов и иных действий в сфере информационно-консультационного содействия, необходимых для реализации инвестиционного проекта (</w:t>
      </w:r>
      <w:proofErr w:type="spellStart"/>
      <w:proofErr w:type="gramStart"/>
      <w:r>
        <w:t>бизнес-идеи</w:t>
      </w:r>
      <w:proofErr w:type="spellEnd"/>
      <w:proofErr w:type="gramEnd"/>
      <w:r>
        <w:t>);</w:t>
      </w:r>
    </w:p>
    <w:p w:rsidR="000810C9" w:rsidRDefault="000810C9">
      <w:pPr>
        <w:pStyle w:val="ConsPlusNormal"/>
        <w:spacing w:before="220"/>
        <w:ind w:firstLine="540"/>
        <w:jc w:val="both"/>
      </w:pPr>
      <w:proofErr w:type="gramStart"/>
      <w:r>
        <w:t>2) оказания организационного содействия, в том числе посредством общей координации взаимодействия инициатора инвестиционного проекта (</w:t>
      </w:r>
      <w:proofErr w:type="spellStart"/>
      <w:r>
        <w:t>бизнес-идеи</w:t>
      </w:r>
      <w:proofErr w:type="spellEnd"/>
      <w:r>
        <w:t>) и (или) инвестора с органами исполнительной власти Республики Коми, территориальными органами федеральных органов исполнительной власти, органами местного самоуправления в Республике Коми, в чьи полномочия входит выдача соответствующих согласований и разрешений, необходимых для реализации инвестиционного проекта (</w:t>
      </w:r>
      <w:proofErr w:type="spellStart"/>
      <w:r>
        <w:t>бизнес-идеи</w:t>
      </w:r>
      <w:proofErr w:type="spellEnd"/>
      <w:r>
        <w:t>).</w:t>
      </w:r>
      <w:proofErr w:type="gramEnd"/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Основанием для начала процедуры взаимодействия органов исполнительной власти Республики Коми и специализированной организации при реализации инвестиционных проектов (</w:t>
      </w:r>
      <w:proofErr w:type="spellStart"/>
      <w:r>
        <w:t>бизнес-идей</w:t>
      </w:r>
      <w:proofErr w:type="spellEnd"/>
      <w:r>
        <w:t>) на территории Республики Коми в рамках сопровождения инвестиционных проектов (</w:t>
      </w:r>
      <w:proofErr w:type="spellStart"/>
      <w:r>
        <w:t>бизнес-идей</w:t>
      </w:r>
      <w:proofErr w:type="spellEnd"/>
      <w:r>
        <w:t>) по принципу "одного окна" является заявление инициатора инвестиционного проекта (</w:t>
      </w:r>
      <w:proofErr w:type="spellStart"/>
      <w:r>
        <w:t>бизнес-идеи</w:t>
      </w:r>
      <w:proofErr w:type="spellEnd"/>
      <w:r>
        <w:t>) и (или) инвестора о сопровождении инвестиционного проекта (</w:t>
      </w:r>
      <w:proofErr w:type="spellStart"/>
      <w:r>
        <w:t>бизнес-идеи</w:t>
      </w:r>
      <w:proofErr w:type="spellEnd"/>
      <w:r>
        <w:t>) произвольной формы (далее соответственно - заявление, заявитель), поданное:</w:t>
      </w:r>
      <w:proofErr w:type="gramEnd"/>
    </w:p>
    <w:p w:rsidR="000810C9" w:rsidRDefault="000810C9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1) на бумажном носителе непосредственно в специализированную организацию либо в любой орган исполнительной власти Республики Коми;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2) на бумажном носителе путем направления в адрес указанных в </w:t>
      </w:r>
      <w:hyperlink w:anchor="P57" w:history="1">
        <w:r>
          <w:rPr>
            <w:color w:val="0000FF"/>
          </w:rPr>
          <w:t>подпункте 1</w:t>
        </w:r>
      </w:hyperlink>
      <w:r>
        <w:t xml:space="preserve"> настоящего пункта лиц через организацию почтовой связи, иную организацию, осуществляющую доставку корреспонденции;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3) в электронном виде посредством направления на электронную почту специализированной организации или органа исполнительной власти Республики Коми;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4) через официальный сайт специализированной организации в информационно-телекоммуникационной сети "Интернет" путем заполнения формы "Зарегистрировать проект";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5) через Инвестиционный портал Республики Коми в информационно-телекоммуникационной сети "Интернет" (http://invest.rkomi.ru/) путем заполнения формы "Подать заявку".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6. В случае если заявление подано лично в орган исполнительной власти Республики Коми, оно регистрируется в день его поступления с проставлением отметки о получении с указанием даты и регистрационного номера. Копия заявления с отметкой о регистрации выдается на руки заявителю или доверенному лицу.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Заявление, направленное в электронном виде на электронную почту органа исполнительной власти Республики Коми, поданное через Инвестиционный портал Республики Коми путем заполнения формы "Подать заявку" в день его поступления подлежит регистрации в соответствующем органе исполнительной власти Республики Коми в системе электронного документооборота с присвоением регистрационного номера. В день регистрации заявления заявителю на указанный им в заявлении адрес электронной почты или почтовый адрес направляется уведомление о получении заявления.</w:t>
      </w:r>
    </w:p>
    <w:p w:rsidR="000810C9" w:rsidRDefault="000810C9">
      <w:pPr>
        <w:pStyle w:val="ConsPlusNormal"/>
        <w:spacing w:before="220"/>
        <w:ind w:firstLine="540"/>
        <w:jc w:val="both"/>
      </w:pPr>
      <w:proofErr w:type="gramStart"/>
      <w:r>
        <w:t xml:space="preserve">Заявления, направленные в орган исполнительной власти Республики Коми через организацию почтовой связи, иную организацию, осуществляющую доставку корреспонденции, в день их поступления подлежат регистрации в соответствующем органе исполнительной власти </w:t>
      </w:r>
      <w:r>
        <w:lastRenderedPageBreak/>
        <w:t>Республики Коми с присвоением регистрационного номера.</w:t>
      </w:r>
      <w:proofErr w:type="gramEnd"/>
      <w:r>
        <w:t xml:space="preserve"> Орган исполнительной власти Республики Коми в срок, указанный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настоящего Порядка, уведомляет заявителя по адресу, указанному в заявлении, о получении заявления.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Заявления, поданные (направленные) в специализированную организацию, регистрируются в порядке делопроизводства, установленном в специализированной организации.</w:t>
      </w:r>
    </w:p>
    <w:p w:rsidR="000810C9" w:rsidRDefault="000810C9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7. </w:t>
      </w:r>
      <w:proofErr w:type="gramStart"/>
      <w:r>
        <w:t>Орган исполнительной власти Республики Коми в течение 3 рабочих дней со дня регистрации заявления направляет копии поступивших в его адрес заявления и прилагаемых к нему документов (при наличии) в специализированную организацию для рассмотрения возможности дальнейшего сопровождения инвестиционного проекта (</w:t>
      </w:r>
      <w:proofErr w:type="spellStart"/>
      <w:r>
        <w:t>бизнес-идеи</w:t>
      </w:r>
      <w:proofErr w:type="spellEnd"/>
      <w:r>
        <w:t>) и в тот же срок уведомляет заявителя по почтовому адресу (адресу электронной почты), указанному в заявлении, о перенаправлении заявления и прилагаемых</w:t>
      </w:r>
      <w:proofErr w:type="gramEnd"/>
      <w:r>
        <w:t xml:space="preserve"> к нему документов (при наличии) в специализированную организацию.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8. Рассмотрение заявления специализированной организацией, в том числе уведомление заявителя о результатах рассмотрения заявления, осуществляется в порядке и сроки, установленные регламентом указанной организации, согласованным уполномоченным органом (далее - регламент).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9. В рамках рассмотрения заявления специализированной организацией орган исполнительной власти Республики Коми по запросу специализированной организации в течение 10 рабочих дней со дня получения указанного запроса готовит заключение по инвестиционному проекту (</w:t>
      </w:r>
      <w:proofErr w:type="spellStart"/>
      <w:proofErr w:type="gramStart"/>
      <w:r>
        <w:t>бизнес-идее</w:t>
      </w:r>
      <w:proofErr w:type="spellEnd"/>
      <w:proofErr w:type="gramEnd"/>
      <w:r>
        <w:t>), поступившему в адрес специализированной организации, и в тот же срок направляет данное заключение в адрес специализированной организации.</w:t>
      </w:r>
    </w:p>
    <w:p w:rsidR="000810C9" w:rsidRDefault="000810C9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10. Заключение по инвестиционному проекту должно отражать следующую информацию: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а) соответствие инвестиционного проекта приоритетам социально-экономического развития Республики Коми;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б) общий анализ инвестиционного проекта, включающий в себя оценку видов и объемов продукции в соответствии с применяемой технологией, оценку потенциальных рынков сбыта, оценку потребности в трудовых ресурсах; оценку технологической и научно-технической части проекта;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в) оценка инвестиционных рисков по инвестиционному проекту (оценка неопределенности объема спроса, наличия нестабильности (цикличности) спроса на продукцию, наличия неопределенности внешней среды при реализации инвестиционного проекта (климатические и природные условия), технологические риски);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г) формы, способы и меры поддержки в сфере инвестиционной деятельности, на которые может претендовать инвестиционный проект, в том числе в рамках государственных программ Республики Коми;</w:t>
      </w:r>
    </w:p>
    <w:p w:rsidR="000810C9" w:rsidRDefault="000810C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необходимость привлечения к сопровождению инвестиционного проекта органов местного самоуправления в Республике Коми, на территории которых предполагается реализация инвестиционного проекта;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е) необходимость создания рабочей группы по рассмотрению вопросов, связанных с реализацией инвестиционного проекта, и предложения по ее составу;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ж) возможность оказания поддержки инвестиционному проекту институтами развития.</w:t>
      </w:r>
    </w:p>
    <w:p w:rsidR="000810C9" w:rsidRDefault="000810C9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11. Заключение по </w:t>
      </w:r>
      <w:proofErr w:type="spellStart"/>
      <w:proofErr w:type="gramStart"/>
      <w:r>
        <w:t>бизнес-идее</w:t>
      </w:r>
      <w:proofErr w:type="spellEnd"/>
      <w:proofErr w:type="gramEnd"/>
      <w:r>
        <w:t xml:space="preserve"> должно отражать следующую информацию: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lastRenderedPageBreak/>
        <w:t xml:space="preserve">а) соответствие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 приоритетам социально-экономического развития Республики Коми;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б) формы, способы и меры поддержки в сфере инвестиционной деятельности, касающиеся </w:t>
      </w:r>
      <w:proofErr w:type="spellStart"/>
      <w:proofErr w:type="gramStart"/>
      <w:r>
        <w:t>бизнес-идеи</w:t>
      </w:r>
      <w:proofErr w:type="spellEnd"/>
      <w:proofErr w:type="gramEnd"/>
      <w:r>
        <w:t>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в) рекомендации по форме разработки бизнес-плана инвестиционного проекта с целью дальнейшей реализации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 в случае, если нормативными правовыми актами органа исполнительной власти Республики Коми предусмотрены дополнительные требования по составлению бизнес-плана инвестиционного проекта, связанные со сферой реализации инвестиционного проекта или с его оценкой.</w:t>
      </w:r>
    </w:p>
    <w:p w:rsidR="000810C9" w:rsidRDefault="000810C9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12. По результатам рассмотрения заявления специализированная организация направляет в орган исполнительной власти Республики Коми, подготовивший соответствующее заключение, указанное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77" w:history="1">
        <w:r>
          <w:rPr>
            <w:color w:val="0000FF"/>
          </w:rPr>
          <w:t>11</w:t>
        </w:r>
      </w:hyperlink>
      <w:r>
        <w:t xml:space="preserve"> настоящего Порядка, а также в уполномоченный орган уведомление о результатах указанного рассмотрения.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Орган исполнительной власти Республики Коми в течение 2 (двух) рабочих дней со дня получения уведомления, указанного в </w:t>
      </w:r>
      <w:hyperlink w:anchor="P81" w:history="1">
        <w:r>
          <w:rPr>
            <w:color w:val="0000FF"/>
          </w:rPr>
          <w:t>пункте 12</w:t>
        </w:r>
      </w:hyperlink>
      <w:r>
        <w:t xml:space="preserve"> настоящего Порядка, подтверждает (уточняет) ответственное лицо органа исполнительной власти Республики Коми, определенное в соответствии с </w:t>
      </w:r>
      <w:hyperlink r:id="rId9" w:history="1">
        <w:r>
          <w:rPr>
            <w:color w:val="0000FF"/>
          </w:rPr>
          <w:t>пунктом 4</w:t>
        </w:r>
      </w:hyperlink>
      <w:r>
        <w:t xml:space="preserve"> распоряжения Правительства Республики Коми от 13 марта 2017 г. N 123-р (далее - ответственное лицо), и информирует об этом специализированную организацию.</w:t>
      </w:r>
      <w:proofErr w:type="gramEnd"/>
    </w:p>
    <w:p w:rsidR="000810C9" w:rsidRDefault="000810C9">
      <w:pPr>
        <w:pStyle w:val="ConsPlusNormal"/>
        <w:spacing w:before="220"/>
        <w:ind w:firstLine="540"/>
        <w:jc w:val="both"/>
      </w:pPr>
      <w:r>
        <w:t>14. Функциями ответственного лица являются: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а) взаимодействие с представителями специализированной организации на протяжении всего срока реализации инвестиционного проекта (</w:t>
      </w:r>
      <w:proofErr w:type="spellStart"/>
      <w:proofErr w:type="gramStart"/>
      <w:r>
        <w:t>бизнес-идеи</w:t>
      </w:r>
      <w:proofErr w:type="spellEnd"/>
      <w:proofErr w:type="gramEnd"/>
      <w:r>
        <w:t>);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б) содействие при организации деловых встреч, совещаний, заседаний рабочих групп в целях реализации инвестиционного проекта (</w:t>
      </w:r>
      <w:proofErr w:type="spellStart"/>
      <w:proofErr w:type="gramStart"/>
      <w:r>
        <w:t>бизнес-идеи</w:t>
      </w:r>
      <w:proofErr w:type="spellEnd"/>
      <w:proofErr w:type="gramEnd"/>
      <w:r>
        <w:t>);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в) оказание консультационной поддержки инициаторам инвестиционного проекта (</w:t>
      </w:r>
      <w:proofErr w:type="spellStart"/>
      <w:proofErr w:type="gramStart"/>
      <w:r>
        <w:t>бизнес-идеи</w:t>
      </w:r>
      <w:proofErr w:type="spellEnd"/>
      <w:proofErr w:type="gramEnd"/>
      <w:r>
        <w:t>) и представителям специализированной организации.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15. В рамках взаимодействия органов исполнительной власти Республики Коми и специализированной организации с целью реализации инвестиционного проекта специализированная организация может привлекать к участию в его реализации органы исполнительной власти Республики Коми.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В целях привлечения органов исполнительной власти Республики Коми к участию в реализации инвестиционного проекта специализированной организацией готовится проект плана-графика реализации инвестиционного проекта с указанием этапов, сроков и ответственных лиц (далее - план-график), который направляется для рассмотрения в орган исполнительной власти Республики Коми, привлекаемый к участию в реализации инвестиционного проекта.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Орган исполнительной власти Республики Коми в срок не позднее 5 рабочих дней со дня получения плана-графика рассматривает и согласовывает план-график либо готовит мотивированное возражение в его согласовании. Результаты рассмотрения плана-графика направляются органом исполнительной власти Республики Коми в адрес специализированной организации в срок, установленный в настоящем абзаце.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Специализированная организация в течение 5 рабочих дней со дня получения мотивированного возражения в согласовании плана-графика в случае согласия с замечаниями дорабатывает план-график либо готовит мотивированные возражения - в случае несогласия с замечаниями и в тот же срок направляет его на повторное согласование в орган исполнительной власти Республики Коми.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lastRenderedPageBreak/>
        <w:t>В случае получения повторного отказа в согласовании плана-графика специализированная организация направляет план-график и возражения органов исполнительной власти Республики Коми, указанных в настоящем пункте, в уполномоченный орган для проведения согласительных процедур.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Согласительные процедуры проводятся уполномоченным органом в срок не позднее 10 рабочих дней со дня получения уполномоченным органом плана-графика и возражений органов исполнительной власти Республики Коми.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>16. Дальнейшее взаимодействие органа исполнительной власти Республики Коми и специализированной организации по сопровождению инвестиционного проекта определяется планом-графиком.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17. Специализированная организация осуществляет ежеквартальный мониторинг реализации сопровождаемых ею инвестиционных проектов и </w:t>
      </w:r>
      <w:proofErr w:type="spellStart"/>
      <w:proofErr w:type="gramStart"/>
      <w:r>
        <w:t>бизнес-идей</w:t>
      </w:r>
      <w:proofErr w:type="spellEnd"/>
      <w:proofErr w:type="gramEnd"/>
      <w:r>
        <w:t>, результаты которого направляются в срок до 25 числа месяца, следующего за отчетным кварталом, в уполномоченный орган.</w:t>
      </w:r>
    </w:p>
    <w:p w:rsidR="000810C9" w:rsidRDefault="000810C9">
      <w:pPr>
        <w:pStyle w:val="ConsPlusNormal"/>
        <w:spacing w:before="220"/>
        <w:ind w:firstLine="540"/>
        <w:jc w:val="both"/>
      </w:pPr>
      <w:r>
        <w:t xml:space="preserve">18. По результатам мониторинга уполномоченный орган ежеквартально осуществляет размещение или обновление информации по инвестиционным проектам и </w:t>
      </w:r>
      <w:proofErr w:type="spellStart"/>
      <w:proofErr w:type="gramStart"/>
      <w:r>
        <w:t>бизнес-идеям</w:t>
      </w:r>
      <w:proofErr w:type="spellEnd"/>
      <w:proofErr w:type="gramEnd"/>
      <w:r>
        <w:t xml:space="preserve"> на Инвестиционном портале Республики Коми.</w:t>
      </w:r>
    </w:p>
    <w:p w:rsidR="000810C9" w:rsidRDefault="000810C9">
      <w:pPr>
        <w:pStyle w:val="ConsPlusNormal"/>
      </w:pPr>
    </w:p>
    <w:p w:rsidR="000810C9" w:rsidRDefault="000810C9">
      <w:pPr>
        <w:pStyle w:val="ConsPlusNormal"/>
      </w:pPr>
    </w:p>
    <w:p w:rsidR="000810C9" w:rsidRDefault="00081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9A1" w:rsidRDefault="00C819A1">
      <w:bookmarkStart w:id="6" w:name="_GoBack"/>
      <w:bookmarkEnd w:id="6"/>
    </w:p>
    <w:sectPr w:rsidR="00C819A1" w:rsidSect="0071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C9"/>
    <w:rsid w:val="000810C9"/>
    <w:rsid w:val="0050376D"/>
    <w:rsid w:val="00C819A1"/>
    <w:rsid w:val="00E5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D742995B8A545539508758F31F1712B6E05366195A34750D70039926FC197C0F054EBFB12D07309F33B23gBN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4D742995B8A545539508758F31F1712B6E05366195A34750D70039926FC197C0F054EBFB12D07309F33B23gBN5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D742995B8A54553951678995DAF752F6D5F3C6198AB110B85066ECDg3N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4D742995B8A545539508758F31F1712B6E05366195A34750D70039926FC197C0F054EBFB12D07309F33B2CgBN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4D742995B8A5455395087C9636F1712B6E05366395A6425EDA5D339A36CD95C7FF0BFCFC5BDC7209F33Bg2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Ирина</cp:lastModifiedBy>
  <cp:revision>2</cp:revision>
  <dcterms:created xsi:type="dcterms:W3CDTF">2018-10-22T08:00:00Z</dcterms:created>
  <dcterms:modified xsi:type="dcterms:W3CDTF">2018-10-22T08:00:00Z</dcterms:modified>
</cp:coreProperties>
</file>