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67"/>
        <w:tblW w:w="9568" w:type="dxa"/>
        <w:tblLayout w:type="fixed"/>
        <w:tblCellMar>
          <w:left w:w="70" w:type="dxa"/>
          <w:right w:w="70" w:type="dxa"/>
        </w:tblCellMar>
        <w:tblLook w:val="0000" w:firstRow="0" w:lastRow="0" w:firstColumn="0" w:lastColumn="0" w:noHBand="0" w:noVBand="0"/>
      </w:tblPr>
      <w:tblGrid>
        <w:gridCol w:w="496"/>
        <w:gridCol w:w="1842"/>
        <w:gridCol w:w="1134"/>
        <w:gridCol w:w="2835"/>
        <w:gridCol w:w="1233"/>
        <w:gridCol w:w="1886"/>
        <w:gridCol w:w="142"/>
      </w:tblGrid>
      <w:tr w:rsidR="00855BFA" w:rsidTr="008B42C2">
        <w:tc>
          <w:tcPr>
            <w:tcW w:w="3472" w:type="dxa"/>
            <w:gridSpan w:val="3"/>
          </w:tcPr>
          <w:p w:rsidR="00855BFA" w:rsidRDefault="00855BFA" w:rsidP="00F27DE5">
            <w:pPr>
              <w:jc w:val="center"/>
            </w:pPr>
            <w:bookmarkStart w:id="0" w:name="_GoBack"/>
            <w:bookmarkEnd w:id="0"/>
          </w:p>
          <w:p w:rsidR="00845FE5" w:rsidRDefault="00845FE5" w:rsidP="005A3343">
            <w:pPr>
              <w:jc w:val="center"/>
              <w:rPr>
                <w:sz w:val="20"/>
              </w:rPr>
            </w:pPr>
          </w:p>
          <w:p w:rsidR="005A3343" w:rsidRPr="008A221D" w:rsidRDefault="005A3343" w:rsidP="005A3343">
            <w:pPr>
              <w:jc w:val="center"/>
              <w:rPr>
                <w:sz w:val="20"/>
              </w:rPr>
            </w:pPr>
            <w:r w:rsidRPr="008A221D">
              <w:rPr>
                <w:sz w:val="20"/>
              </w:rPr>
              <w:t>Администрация</w:t>
            </w:r>
          </w:p>
          <w:p w:rsidR="005A3343" w:rsidRPr="008A221D" w:rsidRDefault="005A3343" w:rsidP="005A3343">
            <w:pPr>
              <w:jc w:val="center"/>
              <w:rPr>
                <w:sz w:val="20"/>
              </w:rPr>
            </w:pPr>
            <w:r w:rsidRPr="008A221D">
              <w:rPr>
                <w:sz w:val="20"/>
              </w:rPr>
              <w:t>муниципального района</w:t>
            </w:r>
          </w:p>
          <w:p w:rsidR="00855BFA" w:rsidRDefault="005A3343" w:rsidP="005A3343">
            <w:pPr>
              <w:jc w:val="center"/>
            </w:pPr>
            <w:r w:rsidRPr="008A221D">
              <w:rPr>
                <w:sz w:val="20"/>
              </w:rPr>
              <w:t>“Койгородский ”</w:t>
            </w:r>
          </w:p>
        </w:tc>
        <w:tc>
          <w:tcPr>
            <w:tcW w:w="2835" w:type="dxa"/>
          </w:tcPr>
          <w:p w:rsidR="00855BFA" w:rsidRDefault="007E29CF" w:rsidP="00F27DE5">
            <w:pPr>
              <w:jc w:val="center"/>
            </w:pPr>
            <w:r>
              <w:rPr>
                <w:noProof/>
              </w:rPr>
              <w:drawing>
                <wp:inline distT="0" distB="0" distL="0" distR="0">
                  <wp:extent cx="819150" cy="895350"/>
                  <wp:effectExtent l="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OMI_G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3261" w:type="dxa"/>
            <w:gridSpan w:val="3"/>
          </w:tcPr>
          <w:p w:rsidR="00845FE5" w:rsidRDefault="00845FE5" w:rsidP="005A3343">
            <w:pPr>
              <w:jc w:val="center"/>
              <w:rPr>
                <w:sz w:val="20"/>
              </w:rPr>
            </w:pPr>
          </w:p>
          <w:p w:rsidR="00331EEE" w:rsidRDefault="00331EEE" w:rsidP="005A3343">
            <w:pPr>
              <w:jc w:val="center"/>
              <w:rPr>
                <w:sz w:val="20"/>
              </w:rPr>
            </w:pPr>
          </w:p>
          <w:p w:rsidR="005A3343" w:rsidRPr="008A221D" w:rsidRDefault="004C4641" w:rsidP="005A3343">
            <w:pPr>
              <w:jc w:val="center"/>
              <w:rPr>
                <w:sz w:val="20"/>
              </w:rPr>
            </w:pPr>
            <w:r w:rsidRPr="008A221D">
              <w:rPr>
                <w:sz w:val="20"/>
              </w:rPr>
              <w:t>“Койгорт</w:t>
            </w:r>
            <w:r w:rsidR="005A3343" w:rsidRPr="008A221D">
              <w:rPr>
                <w:sz w:val="20"/>
              </w:rPr>
              <w:t>”</w:t>
            </w:r>
          </w:p>
          <w:p w:rsidR="005A3343" w:rsidRPr="008A221D" w:rsidRDefault="005A3343" w:rsidP="005A3343">
            <w:pPr>
              <w:jc w:val="center"/>
              <w:rPr>
                <w:sz w:val="20"/>
              </w:rPr>
            </w:pPr>
            <w:r w:rsidRPr="008A221D">
              <w:rPr>
                <w:sz w:val="20"/>
              </w:rPr>
              <w:t>муниципальн</w:t>
            </w:r>
            <w:r w:rsidRPr="008A221D">
              <w:rPr>
                <w:sz w:val="20"/>
              </w:rPr>
              <w:sym w:font="Times New Roman" w:char="00F6"/>
            </w:r>
            <w:r w:rsidRPr="008A221D">
              <w:rPr>
                <w:sz w:val="20"/>
              </w:rPr>
              <w:t>й районса</w:t>
            </w:r>
          </w:p>
          <w:p w:rsidR="005A3343" w:rsidRPr="008A221D" w:rsidRDefault="005A3343" w:rsidP="005A3343">
            <w:pPr>
              <w:jc w:val="center"/>
              <w:rPr>
                <w:sz w:val="20"/>
              </w:rPr>
            </w:pPr>
            <w:r w:rsidRPr="008A221D">
              <w:rPr>
                <w:sz w:val="20"/>
              </w:rPr>
              <w:t>администрация</w:t>
            </w:r>
          </w:p>
          <w:p w:rsidR="00855BFA" w:rsidRDefault="00855BFA" w:rsidP="00F27DE5">
            <w:pPr>
              <w:jc w:val="center"/>
            </w:pPr>
          </w:p>
        </w:tc>
      </w:tr>
      <w:tr w:rsidR="00855BFA" w:rsidTr="00833F82">
        <w:trPr>
          <w:trHeight w:val="427"/>
        </w:trPr>
        <w:tc>
          <w:tcPr>
            <w:tcW w:w="3472" w:type="dxa"/>
            <w:gridSpan w:val="3"/>
          </w:tcPr>
          <w:p w:rsidR="00855BFA" w:rsidRDefault="00855BFA" w:rsidP="00F27DE5">
            <w:pPr>
              <w:jc w:val="center"/>
            </w:pPr>
          </w:p>
        </w:tc>
        <w:tc>
          <w:tcPr>
            <w:tcW w:w="2835" w:type="dxa"/>
          </w:tcPr>
          <w:p w:rsidR="00855BFA" w:rsidRDefault="00855BFA" w:rsidP="00F27DE5">
            <w:pPr>
              <w:jc w:val="center"/>
              <w:rPr>
                <w:sz w:val="28"/>
                <w:szCs w:val="28"/>
              </w:rPr>
            </w:pPr>
            <w:r>
              <w:rPr>
                <w:sz w:val="28"/>
                <w:szCs w:val="28"/>
              </w:rPr>
              <w:t>ПОСТАНОВЛЕНИЕ</w:t>
            </w:r>
          </w:p>
          <w:p w:rsidR="00855BFA" w:rsidRDefault="00855BFA" w:rsidP="00F27DE5">
            <w:pPr>
              <w:jc w:val="center"/>
              <w:rPr>
                <w:sz w:val="28"/>
                <w:szCs w:val="28"/>
              </w:rPr>
            </w:pPr>
            <w:r>
              <w:rPr>
                <w:sz w:val="28"/>
                <w:szCs w:val="28"/>
              </w:rPr>
              <w:t>ШУÖМ</w:t>
            </w:r>
          </w:p>
        </w:tc>
        <w:tc>
          <w:tcPr>
            <w:tcW w:w="3261" w:type="dxa"/>
            <w:gridSpan w:val="3"/>
          </w:tcPr>
          <w:p w:rsidR="00855BFA" w:rsidRDefault="00855BFA" w:rsidP="00F27DE5">
            <w:pPr>
              <w:jc w:val="center"/>
            </w:pPr>
          </w:p>
          <w:p w:rsidR="00855BFA" w:rsidRDefault="00855BFA" w:rsidP="00F27DE5">
            <w:pPr>
              <w:jc w:val="center"/>
            </w:pPr>
          </w:p>
        </w:tc>
      </w:tr>
      <w:tr w:rsidR="00855BFA" w:rsidTr="008B42C2">
        <w:trPr>
          <w:gridAfter w:val="1"/>
          <w:wAfter w:w="142" w:type="dxa"/>
        </w:trPr>
        <w:tc>
          <w:tcPr>
            <w:tcW w:w="496" w:type="dxa"/>
          </w:tcPr>
          <w:p w:rsidR="00855BFA" w:rsidRDefault="00855BFA" w:rsidP="00855BFA">
            <w:pPr>
              <w:jc w:val="center"/>
              <w:rPr>
                <w:sz w:val="28"/>
              </w:rPr>
            </w:pPr>
            <w:r>
              <w:rPr>
                <w:sz w:val="28"/>
              </w:rPr>
              <w:t>от</w:t>
            </w:r>
          </w:p>
        </w:tc>
        <w:tc>
          <w:tcPr>
            <w:tcW w:w="1842" w:type="dxa"/>
            <w:tcBorders>
              <w:bottom w:val="single" w:sz="6" w:space="0" w:color="auto"/>
            </w:tcBorders>
          </w:tcPr>
          <w:p w:rsidR="00855BFA" w:rsidRDefault="009D419F" w:rsidP="00855BFA">
            <w:pPr>
              <w:jc w:val="center"/>
              <w:rPr>
                <w:sz w:val="28"/>
              </w:rPr>
            </w:pPr>
            <w:r>
              <w:rPr>
                <w:sz w:val="28"/>
              </w:rPr>
              <w:t xml:space="preserve">24 </w:t>
            </w:r>
            <w:r w:rsidR="00895C1D">
              <w:rPr>
                <w:sz w:val="28"/>
              </w:rPr>
              <w:t>декабря</w:t>
            </w:r>
          </w:p>
        </w:tc>
        <w:tc>
          <w:tcPr>
            <w:tcW w:w="1134" w:type="dxa"/>
          </w:tcPr>
          <w:p w:rsidR="00855BFA" w:rsidRDefault="00B7255A" w:rsidP="00B7255A">
            <w:pPr>
              <w:jc w:val="center"/>
              <w:rPr>
                <w:sz w:val="28"/>
              </w:rPr>
            </w:pPr>
            <w:r>
              <w:rPr>
                <w:sz w:val="28"/>
              </w:rPr>
              <w:t>2020</w:t>
            </w:r>
            <w:r w:rsidR="00114D1B">
              <w:rPr>
                <w:sz w:val="28"/>
              </w:rPr>
              <w:t xml:space="preserve"> </w:t>
            </w:r>
            <w:r w:rsidR="00855BFA">
              <w:rPr>
                <w:sz w:val="28"/>
              </w:rPr>
              <w:t>г.</w:t>
            </w:r>
          </w:p>
        </w:tc>
        <w:tc>
          <w:tcPr>
            <w:tcW w:w="4068" w:type="dxa"/>
            <w:gridSpan w:val="2"/>
          </w:tcPr>
          <w:p w:rsidR="00855BFA" w:rsidRPr="00E714C9" w:rsidRDefault="00855BFA" w:rsidP="00855BFA">
            <w:pPr>
              <w:jc w:val="right"/>
              <w:rPr>
                <w:sz w:val="28"/>
              </w:rPr>
            </w:pPr>
            <w:r w:rsidRPr="00E714C9">
              <w:rPr>
                <w:sz w:val="28"/>
              </w:rPr>
              <w:t>№</w:t>
            </w:r>
          </w:p>
        </w:tc>
        <w:tc>
          <w:tcPr>
            <w:tcW w:w="1886" w:type="dxa"/>
            <w:tcBorders>
              <w:bottom w:val="single" w:sz="6" w:space="0" w:color="auto"/>
            </w:tcBorders>
          </w:tcPr>
          <w:p w:rsidR="00855BFA" w:rsidRPr="00E714C9" w:rsidRDefault="009D419F" w:rsidP="00855BFA">
            <w:pPr>
              <w:jc w:val="center"/>
              <w:rPr>
                <w:sz w:val="28"/>
                <w:szCs w:val="28"/>
              </w:rPr>
            </w:pPr>
            <w:r>
              <w:rPr>
                <w:sz w:val="28"/>
                <w:szCs w:val="28"/>
              </w:rPr>
              <w:t>25</w:t>
            </w:r>
            <w:r w:rsidR="00895C1D">
              <w:rPr>
                <w:sz w:val="28"/>
                <w:szCs w:val="28"/>
              </w:rPr>
              <w:t>/12</w:t>
            </w:r>
          </w:p>
        </w:tc>
      </w:tr>
      <w:tr w:rsidR="00855BFA" w:rsidTr="008B42C2">
        <w:tc>
          <w:tcPr>
            <w:tcW w:w="3472" w:type="dxa"/>
            <w:gridSpan w:val="3"/>
          </w:tcPr>
          <w:p w:rsidR="00855BFA" w:rsidRDefault="00855BFA" w:rsidP="00F27DE5">
            <w:pPr>
              <w:rPr>
                <w:sz w:val="28"/>
                <w:vertAlign w:val="superscript"/>
              </w:rPr>
            </w:pPr>
            <w:r>
              <w:rPr>
                <w:sz w:val="28"/>
                <w:vertAlign w:val="superscript"/>
              </w:rPr>
              <w:tab/>
            </w:r>
            <w:r w:rsidR="008B42C2">
              <w:rPr>
                <w:sz w:val="28"/>
                <w:vertAlign w:val="superscript"/>
              </w:rPr>
              <w:t xml:space="preserve">  </w:t>
            </w:r>
            <w:r>
              <w:rPr>
                <w:sz w:val="28"/>
                <w:vertAlign w:val="superscript"/>
              </w:rPr>
              <w:t>с. Койгородок</w:t>
            </w:r>
          </w:p>
        </w:tc>
        <w:tc>
          <w:tcPr>
            <w:tcW w:w="6096" w:type="dxa"/>
            <w:gridSpan w:val="4"/>
          </w:tcPr>
          <w:p w:rsidR="00855BFA" w:rsidRDefault="00855BFA" w:rsidP="00F27DE5">
            <w:pPr>
              <w:jc w:val="right"/>
              <w:rPr>
                <w:sz w:val="28"/>
              </w:rPr>
            </w:pPr>
          </w:p>
        </w:tc>
      </w:tr>
    </w:tbl>
    <w:p w:rsidR="00855BFA" w:rsidRDefault="00855BFA" w:rsidP="00855BFA">
      <w:pPr>
        <w:rPr>
          <w:sz w:val="28"/>
        </w:rPr>
      </w:pPr>
      <w:r>
        <w:rPr>
          <w:sz w:val="28"/>
        </w:rPr>
        <w:t xml:space="preserve">    </w:t>
      </w:r>
    </w:p>
    <w:tbl>
      <w:tblPr>
        <w:tblW w:w="0" w:type="auto"/>
        <w:tblLook w:val="04A0" w:firstRow="1" w:lastRow="0" w:firstColumn="1" w:lastColumn="0" w:noHBand="0" w:noVBand="1"/>
      </w:tblPr>
      <w:tblGrid>
        <w:gridCol w:w="5920"/>
      </w:tblGrid>
      <w:tr w:rsidR="0036467E" w:rsidRPr="00CA2C0F" w:rsidTr="002C6B55">
        <w:tc>
          <w:tcPr>
            <w:tcW w:w="5920" w:type="dxa"/>
          </w:tcPr>
          <w:p w:rsidR="0036467E" w:rsidRPr="002C6B55" w:rsidRDefault="008A221D" w:rsidP="002C6B55">
            <w:pPr>
              <w:pStyle w:val="ConsPlusTitle"/>
              <w:widowControl/>
              <w:jc w:val="both"/>
              <w:rPr>
                <w:b w:val="0"/>
                <w:bCs w:val="0"/>
                <w:sz w:val="26"/>
                <w:szCs w:val="26"/>
              </w:rPr>
            </w:pPr>
            <w:r w:rsidRPr="002C6B55">
              <w:rPr>
                <w:b w:val="0"/>
                <w:sz w:val="26"/>
                <w:szCs w:val="26"/>
              </w:rPr>
              <w:t>О внесении изменений в постановление администрации МР «Койгородский» от 28.07.2016 № 43/07 «Об организации деятельности по противодействию коррупции в муниципальном образовании муниципального района «Койгородский» и муниципальных образованиях сельских поселений, расположенных в границах муниципального образования муниципального района «Койгородский»</w:t>
            </w:r>
            <w:r w:rsidR="00114D1B">
              <w:rPr>
                <w:b w:val="0"/>
                <w:sz w:val="26"/>
                <w:szCs w:val="26"/>
              </w:rPr>
              <w:t>»</w:t>
            </w:r>
          </w:p>
        </w:tc>
      </w:tr>
    </w:tbl>
    <w:p w:rsidR="0036467E" w:rsidRPr="00064635" w:rsidRDefault="0036467E" w:rsidP="0036467E">
      <w:pPr>
        <w:pStyle w:val="ConsPlusTitle"/>
        <w:widowControl/>
        <w:jc w:val="center"/>
        <w:rPr>
          <w:b w:val="0"/>
          <w:bCs w:val="0"/>
          <w:sz w:val="28"/>
          <w:szCs w:val="28"/>
        </w:rPr>
      </w:pPr>
    </w:p>
    <w:p w:rsidR="007A496D" w:rsidRDefault="0080311F" w:rsidP="00565483">
      <w:pPr>
        <w:pStyle w:val="ConsPlusNormal"/>
        <w:jc w:val="both"/>
      </w:pPr>
      <w:r>
        <w:t>А</w:t>
      </w:r>
      <w:r w:rsidR="007A496D" w:rsidRPr="00064635">
        <w:t>дминистрация муниципального района «Койгородский» ПОСТАНОВЛЯЕТ:</w:t>
      </w:r>
    </w:p>
    <w:p w:rsidR="00565483" w:rsidRDefault="00565483" w:rsidP="00565483">
      <w:pPr>
        <w:pStyle w:val="ConsPlusNormal"/>
        <w:jc w:val="both"/>
      </w:pPr>
    </w:p>
    <w:p w:rsidR="008A221D" w:rsidRDefault="005E6147" w:rsidP="005E6147">
      <w:pPr>
        <w:pStyle w:val="ConsPlusNormal"/>
        <w:spacing w:line="276" w:lineRule="auto"/>
        <w:ind w:firstLine="567"/>
        <w:jc w:val="both"/>
        <w:rPr>
          <w:lang w:eastAsia="ru-RU"/>
        </w:rPr>
      </w:pPr>
      <w:r>
        <w:t>в</w:t>
      </w:r>
      <w:r w:rsidR="008A221D">
        <w:t xml:space="preserve">нести в постановление администрации МР «Койгородский» от </w:t>
      </w:r>
      <w:r w:rsidR="008A221D" w:rsidRPr="008A221D">
        <w:t>28.07.2016 № 43/07 «</w:t>
      </w:r>
      <w:r w:rsidR="008A221D" w:rsidRPr="008A221D">
        <w:rPr>
          <w:lang w:eastAsia="ru-RU"/>
        </w:rPr>
        <w:t>Об организации деятельности по противодействию коррупции в муниципальном образовании муниципального района «Койгородский» и муниципальных образованиях сельских поселений, расположенных в границах муниципального образования муниципального района «Койгородский»</w:t>
      </w:r>
      <w:r w:rsidR="008A221D">
        <w:rPr>
          <w:lang w:eastAsia="ru-RU"/>
        </w:rPr>
        <w:t xml:space="preserve"> следующие изменения:</w:t>
      </w:r>
    </w:p>
    <w:p w:rsidR="008A221D" w:rsidRDefault="008A221D" w:rsidP="005E6147">
      <w:pPr>
        <w:pStyle w:val="ConsPlusNormal"/>
        <w:spacing w:line="276" w:lineRule="auto"/>
        <w:ind w:firstLine="567"/>
        <w:jc w:val="both"/>
        <w:rPr>
          <w:lang w:eastAsia="ru-RU"/>
        </w:rPr>
      </w:pPr>
    </w:p>
    <w:p w:rsidR="005E6147" w:rsidRDefault="000F56BA" w:rsidP="000F56BA">
      <w:pPr>
        <w:pStyle w:val="a8"/>
        <w:numPr>
          <w:ilvl w:val="0"/>
          <w:numId w:val="12"/>
        </w:numPr>
        <w:spacing w:line="276" w:lineRule="auto"/>
        <w:ind w:left="0" w:firstLine="567"/>
        <w:jc w:val="both"/>
        <w:rPr>
          <w:sz w:val="28"/>
          <w:szCs w:val="28"/>
        </w:rPr>
      </w:pPr>
      <w:r>
        <w:rPr>
          <w:sz w:val="28"/>
          <w:szCs w:val="28"/>
        </w:rPr>
        <w:t>Перечень</w:t>
      </w:r>
      <w:r w:rsidR="005E6147" w:rsidRPr="005E6147">
        <w:rPr>
          <w:sz w:val="28"/>
          <w:szCs w:val="28"/>
        </w:rPr>
        <w:t xml:space="preserve"> должностей муниципальной службы органов местного самоуправления муниципального образования муниципального района  «Койгородский», отраслевых (функциональных) органов администрации муниципального района «Койгородский», </w:t>
      </w:r>
      <w:r w:rsidR="005E6147" w:rsidRPr="005E6147">
        <w:rPr>
          <w:bCs/>
          <w:sz w:val="28"/>
          <w:szCs w:val="28"/>
        </w:rPr>
        <w:t>имеющих статус отдельного юридического лица</w:t>
      </w:r>
      <w:r w:rsidR="005E6147" w:rsidRPr="005E6147">
        <w:rPr>
          <w:sz w:val="28"/>
          <w:szCs w:val="28"/>
        </w:rPr>
        <w:t>,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«Койгородский»,</w:t>
      </w:r>
      <w:r w:rsidR="005E6147" w:rsidRPr="005E6147">
        <w:rPr>
          <w:i/>
          <w:sz w:val="28"/>
          <w:szCs w:val="28"/>
        </w:rPr>
        <w:t xml:space="preserve"> </w:t>
      </w:r>
      <w:r w:rsidR="005E6147" w:rsidRPr="005E6147">
        <w:rPr>
          <w:sz w:val="28"/>
          <w:szCs w:val="28"/>
        </w:rPr>
        <w:t>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(приложение 1)</w:t>
      </w:r>
      <w:r>
        <w:rPr>
          <w:sz w:val="28"/>
          <w:szCs w:val="28"/>
        </w:rPr>
        <w:t xml:space="preserve"> изложить</w:t>
      </w:r>
      <w:r w:rsidRPr="000F56BA">
        <w:t xml:space="preserve"> </w:t>
      </w:r>
      <w:r w:rsidRPr="000F56BA">
        <w:rPr>
          <w:sz w:val="28"/>
          <w:szCs w:val="28"/>
        </w:rPr>
        <w:t>в новой редакции, согласно приложению</w:t>
      </w:r>
      <w:r>
        <w:rPr>
          <w:sz w:val="28"/>
          <w:szCs w:val="28"/>
        </w:rPr>
        <w:t xml:space="preserve"> 1</w:t>
      </w:r>
      <w:r w:rsidRPr="000F56BA">
        <w:rPr>
          <w:sz w:val="28"/>
          <w:szCs w:val="28"/>
        </w:rPr>
        <w:t xml:space="preserve"> к настоящему постановлению.</w:t>
      </w:r>
    </w:p>
    <w:p w:rsidR="005E6147" w:rsidRPr="005E6147" w:rsidRDefault="005E6147" w:rsidP="005E6147">
      <w:pPr>
        <w:pStyle w:val="a8"/>
        <w:spacing w:line="276" w:lineRule="auto"/>
        <w:ind w:left="567"/>
        <w:jc w:val="both"/>
        <w:rPr>
          <w:sz w:val="28"/>
          <w:szCs w:val="28"/>
        </w:rPr>
      </w:pPr>
      <w:r>
        <w:rPr>
          <w:sz w:val="28"/>
          <w:szCs w:val="28"/>
        </w:rPr>
        <w:t>слова «руководитель администрации» исключить.</w:t>
      </w:r>
    </w:p>
    <w:p w:rsidR="0095341A" w:rsidRPr="0095341A" w:rsidRDefault="00670FFC" w:rsidP="005E6147">
      <w:pPr>
        <w:pStyle w:val="a8"/>
        <w:numPr>
          <w:ilvl w:val="0"/>
          <w:numId w:val="12"/>
        </w:numPr>
        <w:spacing w:line="276" w:lineRule="auto"/>
        <w:ind w:left="0" w:firstLine="567"/>
        <w:jc w:val="both"/>
        <w:rPr>
          <w:sz w:val="28"/>
          <w:szCs w:val="28"/>
        </w:rPr>
      </w:pPr>
      <w:r>
        <w:rPr>
          <w:sz w:val="28"/>
          <w:szCs w:val="28"/>
        </w:rPr>
        <w:t xml:space="preserve">В </w:t>
      </w:r>
      <w:r w:rsidR="005E6147">
        <w:rPr>
          <w:bCs/>
          <w:sz w:val="28"/>
          <w:szCs w:val="28"/>
        </w:rPr>
        <w:t xml:space="preserve">подпункте «г» пункта 6 </w:t>
      </w:r>
      <w:r w:rsidR="006B198A" w:rsidRPr="006B198A">
        <w:rPr>
          <w:sz w:val="28"/>
          <w:szCs w:val="28"/>
        </w:rPr>
        <w:t>Положени</w:t>
      </w:r>
      <w:r w:rsidR="00C508A8">
        <w:rPr>
          <w:sz w:val="28"/>
          <w:szCs w:val="28"/>
        </w:rPr>
        <w:t>я</w:t>
      </w:r>
      <w:r w:rsidR="006B198A" w:rsidRPr="006B198A">
        <w:rPr>
          <w:sz w:val="28"/>
          <w:szCs w:val="28"/>
        </w:rPr>
        <w:t xml:space="preserve"> о </w:t>
      </w:r>
      <w:r w:rsidR="0095341A">
        <w:rPr>
          <w:sz w:val="28"/>
          <w:szCs w:val="28"/>
        </w:rPr>
        <w:t xml:space="preserve">проверке соблюдения ограничений лицами, замещающими муниципальные должности в </w:t>
      </w:r>
      <w:r w:rsidR="006B198A" w:rsidRPr="006B198A">
        <w:rPr>
          <w:sz w:val="28"/>
          <w:szCs w:val="28"/>
        </w:rPr>
        <w:t>муниципально</w:t>
      </w:r>
      <w:r w:rsidR="0095341A">
        <w:rPr>
          <w:sz w:val="28"/>
          <w:szCs w:val="28"/>
        </w:rPr>
        <w:t>м</w:t>
      </w:r>
      <w:r w:rsidR="006B198A" w:rsidRPr="006B198A">
        <w:rPr>
          <w:sz w:val="28"/>
          <w:szCs w:val="28"/>
        </w:rPr>
        <w:t xml:space="preserve"> образовани</w:t>
      </w:r>
      <w:r w:rsidR="0095341A">
        <w:rPr>
          <w:sz w:val="28"/>
          <w:szCs w:val="28"/>
        </w:rPr>
        <w:t>и</w:t>
      </w:r>
      <w:r w:rsidR="006B198A" w:rsidRPr="006B198A">
        <w:rPr>
          <w:sz w:val="28"/>
          <w:szCs w:val="28"/>
        </w:rPr>
        <w:t xml:space="preserve"> муниципального района «Койгородский»</w:t>
      </w:r>
      <w:r w:rsidR="006B198A" w:rsidRPr="006B198A">
        <w:rPr>
          <w:i/>
          <w:sz w:val="28"/>
          <w:szCs w:val="28"/>
        </w:rPr>
        <w:t>,</w:t>
      </w:r>
      <w:r w:rsidR="006B198A" w:rsidRPr="006B198A">
        <w:rPr>
          <w:sz w:val="28"/>
          <w:szCs w:val="28"/>
        </w:rPr>
        <w:t xml:space="preserve"> муниципальных образовани</w:t>
      </w:r>
      <w:r w:rsidR="0095341A">
        <w:rPr>
          <w:sz w:val="28"/>
          <w:szCs w:val="28"/>
        </w:rPr>
        <w:t>ях</w:t>
      </w:r>
      <w:r w:rsidR="006B198A" w:rsidRPr="006B198A">
        <w:rPr>
          <w:sz w:val="28"/>
          <w:szCs w:val="28"/>
        </w:rPr>
        <w:t xml:space="preserve"> сельских поселений, расположенных в границах </w:t>
      </w:r>
      <w:r w:rsidR="006B198A" w:rsidRPr="006B198A">
        <w:rPr>
          <w:sz w:val="28"/>
          <w:szCs w:val="28"/>
        </w:rPr>
        <w:lastRenderedPageBreak/>
        <w:t>муниципального образования муниципального района «Койгородский»</w:t>
      </w:r>
      <w:r w:rsidR="0095341A">
        <w:rPr>
          <w:sz w:val="28"/>
          <w:szCs w:val="28"/>
        </w:rPr>
        <w:t xml:space="preserve"> </w:t>
      </w:r>
      <w:r w:rsidR="006B198A">
        <w:rPr>
          <w:bCs/>
          <w:sz w:val="28"/>
          <w:szCs w:val="28"/>
        </w:rPr>
        <w:t xml:space="preserve">(приложение </w:t>
      </w:r>
      <w:r w:rsidR="0095341A">
        <w:rPr>
          <w:bCs/>
          <w:sz w:val="28"/>
          <w:szCs w:val="28"/>
        </w:rPr>
        <w:t>6</w:t>
      </w:r>
      <w:r w:rsidR="006B198A">
        <w:rPr>
          <w:bCs/>
          <w:sz w:val="28"/>
          <w:szCs w:val="28"/>
        </w:rPr>
        <w:t>)</w:t>
      </w:r>
      <w:r w:rsidR="0095341A">
        <w:rPr>
          <w:bCs/>
          <w:sz w:val="28"/>
          <w:szCs w:val="28"/>
        </w:rPr>
        <w:t>:</w:t>
      </w:r>
    </w:p>
    <w:p w:rsidR="0095341A" w:rsidRDefault="0095341A" w:rsidP="005E6147">
      <w:pPr>
        <w:pStyle w:val="a8"/>
        <w:spacing w:line="276" w:lineRule="auto"/>
        <w:ind w:firstLine="567"/>
        <w:jc w:val="both"/>
        <w:rPr>
          <w:bCs/>
          <w:sz w:val="28"/>
          <w:szCs w:val="28"/>
        </w:rPr>
      </w:pPr>
      <w:r>
        <w:rPr>
          <w:bCs/>
          <w:sz w:val="28"/>
          <w:szCs w:val="28"/>
        </w:rPr>
        <w:t>- слова «Главы муниципального района «Койгородский» - председателя Совета муниципального района «Койгородский»» заменить словами «председателя Совета муниципального района «Койгородский»»,</w:t>
      </w:r>
    </w:p>
    <w:p w:rsidR="00F619D4" w:rsidRDefault="0095341A" w:rsidP="005E6147">
      <w:pPr>
        <w:pStyle w:val="a8"/>
        <w:spacing w:line="276" w:lineRule="auto"/>
        <w:ind w:firstLine="567"/>
        <w:jc w:val="both"/>
        <w:rPr>
          <w:sz w:val="28"/>
          <w:szCs w:val="28"/>
        </w:rPr>
      </w:pPr>
      <w:r>
        <w:rPr>
          <w:bCs/>
          <w:sz w:val="28"/>
          <w:szCs w:val="28"/>
        </w:rPr>
        <w:t>- слова «Управление государственной гражданской службы Республики Коми» заменить словами «</w:t>
      </w:r>
      <w:r>
        <w:rPr>
          <w:sz w:val="28"/>
          <w:szCs w:val="28"/>
        </w:rPr>
        <w:t xml:space="preserve">Управление </w:t>
      </w:r>
      <w:r w:rsidRPr="001E21AC">
        <w:rPr>
          <w:sz w:val="28"/>
          <w:szCs w:val="28"/>
        </w:rPr>
        <w:t>Главы Республики Коми по противодействию коррупции Администрации Главы Республики Коми</w:t>
      </w:r>
      <w:r>
        <w:rPr>
          <w:sz w:val="28"/>
          <w:szCs w:val="28"/>
        </w:rPr>
        <w:t>»</w:t>
      </w:r>
      <w:r w:rsidR="00A93860">
        <w:rPr>
          <w:sz w:val="28"/>
          <w:szCs w:val="28"/>
        </w:rPr>
        <w:t>.</w:t>
      </w:r>
    </w:p>
    <w:p w:rsidR="00C508A8" w:rsidRDefault="00C508A8" w:rsidP="005E6147">
      <w:pPr>
        <w:pStyle w:val="a8"/>
        <w:spacing w:line="276" w:lineRule="auto"/>
        <w:ind w:firstLine="567"/>
        <w:jc w:val="both"/>
        <w:rPr>
          <w:sz w:val="28"/>
          <w:szCs w:val="28"/>
        </w:rPr>
      </w:pPr>
      <w:r>
        <w:rPr>
          <w:sz w:val="28"/>
          <w:szCs w:val="28"/>
        </w:rPr>
        <w:t>3. Положение</w:t>
      </w:r>
      <w:r w:rsidRPr="00C508A8">
        <w:rPr>
          <w:sz w:val="28"/>
          <w:szCs w:val="28"/>
        </w:rPr>
        <w:t xml:space="preserve"> о комиссии муниципального образования муниципального района  «Койгородский» по противодействию коррупции</w:t>
      </w:r>
      <w:r>
        <w:rPr>
          <w:sz w:val="28"/>
          <w:szCs w:val="28"/>
        </w:rPr>
        <w:t xml:space="preserve"> (приложение 13) изложить в новой редакции, согласно приложению</w:t>
      </w:r>
      <w:r w:rsidR="000F56BA">
        <w:rPr>
          <w:sz w:val="28"/>
          <w:szCs w:val="28"/>
        </w:rPr>
        <w:t xml:space="preserve"> 2</w:t>
      </w:r>
      <w:r>
        <w:rPr>
          <w:sz w:val="28"/>
          <w:szCs w:val="28"/>
        </w:rPr>
        <w:t xml:space="preserve"> к настоящему постановлению.</w:t>
      </w:r>
    </w:p>
    <w:p w:rsidR="00813E83" w:rsidRPr="0080311F" w:rsidRDefault="00C508A8" w:rsidP="005E6147">
      <w:pPr>
        <w:pStyle w:val="a8"/>
        <w:spacing w:line="276" w:lineRule="auto"/>
        <w:ind w:firstLine="567"/>
        <w:jc w:val="both"/>
        <w:rPr>
          <w:sz w:val="28"/>
          <w:szCs w:val="28"/>
        </w:rPr>
      </w:pPr>
      <w:r>
        <w:rPr>
          <w:sz w:val="28"/>
          <w:szCs w:val="28"/>
        </w:rPr>
        <w:t>4</w:t>
      </w:r>
      <w:r w:rsidR="0080311F" w:rsidRPr="0080311F">
        <w:rPr>
          <w:sz w:val="28"/>
          <w:szCs w:val="28"/>
        </w:rPr>
        <w:t xml:space="preserve">. </w:t>
      </w:r>
      <w:r w:rsidR="00302273" w:rsidRPr="0080311F">
        <w:rPr>
          <w:sz w:val="28"/>
          <w:szCs w:val="28"/>
        </w:rPr>
        <w:t>Н</w:t>
      </w:r>
      <w:r w:rsidR="00813E83" w:rsidRPr="0080311F">
        <w:rPr>
          <w:sz w:val="28"/>
          <w:szCs w:val="28"/>
        </w:rPr>
        <w:t>астоящее постановление вступает в силу со дня</w:t>
      </w:r>
      <w:r w:rsidR="006B519B" w:rsidRPr="0080311F">
        <w:rPr>
          <w:sz w:val="28"/>
          <w:szCs w:val="28"/>
        </w:rPr>
        <w:t xml:space="preserve"> официального </w:t>
      </w:r>
      <w:r w:rsidR="00813E83" w:rsidRPr="0080311F">
        <w:rPr>
          <w:sz w:val="28"/>
          <w:szCs w:val="28"/>
        </w:rPr>
        <w:t xml:space="preserve"> опубликования в информационном вестнике Совета и администрации МР «Койгородский</w:t>
      </w:r>
      <w:r w:rsidR="0080311F">
        <w:rPr>
          <w:sz w:val="28"/>
          <w:szCs w:val="28"/>
        </w:rPr>
        <w:t>»</w:t>
      </w:r>
      <w:r w:rsidR="00813E83" w:rsidRPr="0080311F">
        <w:rPr>
          <w:sz w:val="28"/>
          <w:szCs w:val="28"/>
        </w:rPr>
        <w:t>.</w:t>
      </w:r>
    </w:p>
    <w:p w:rsidR="00032ED6" w:rsidRDefault="00032ED6" w:rsidP="00B62B61">
      <w:pPr>
        <w:pStyle w:val="ConsPlusNormal"/>
        <w:ind w:firstLine="540"/>
        <w:jc w:val="both"/>
      </w:pPr>
    </w:p>
    <w:p w:rsidR="005E6147" w:rsidRPr="0080311F" w:rsidRDefault="005E6147" w:rsidP="00B62B61">
      <w:pPr>
        <w:pStyle w:val="ConsPlusNormal"/>
        <w:ind w:firstLine="540"/>
        <w:jc w:val="both"/>
      </w:pPr>
    </w:p>
    <w:p w:rsidR="0080311F" w:rsidRDefault="005E6147" w:rsidP="00855BFA">
      <w:pPr>
        <w:pStyle w:val="ConsPlusTitle"/>
        <w:widowControl/>
        <w:jc w:val="both"/>
        <w:rPr>
          <w:b w:val="0"/>
          <w:bCs w:val="0"/>
          <w:sz w:val="28"/>
          <w:szCs w:val="28"/>
        </w:rPr>
      </w:pPr>
      <w:r>
        <w:rPr>
          <w:b w:val="0"/>
          <w:bCs w:val="0"/>
          <w:sz w:val="28"/>
          <w:szCs w:val="28"/>
        </w:rPr>
        <w:t>Глава МР «Койгородский» -</w:t>
      </w:r>
    </w:p>
    <w:p w:rsidR="0036467E" w:rsidRDefault="0080311F" w:rsidP="00855BFA">
      <w:pPr>
        <w:pStyle w:val="ConsPlusTitle"/>
        <w:widowControl/>
        <w:jc w:val="both"/>
        <w:rPr>
          <w:b w:val="0"/>
          <w:bCs w:val="0"/>
          <w:sz w:val="28"/>
          <w:szCs w:val="28"/>
        </w:rPr>
      </w:pPr>
      <w:r>
        <w:rPr>
          <w:b w:val="0"/>
          <w:bCs w:val="0"/>
          <w:sz w:val="28"/>
          <w:szCs w:val="28"/>
        </w:rPr>
        <w:t>р</w:t>
      </w:r>
      <w:r w:rsidR="0036467E">
        <w:rPr>
          <w:b w:val="0"/>
          <w:bCs w:val="0"/>
          <w:sz w:val="28"/>
          <w:szCs w:val="28"/>
        </w:rPr>
        <w:t>уководител</w:t>
      </w:r>
      <w:r w:rsidR="005E6147">
        <w:rPr>
          <w:b w:val="0"/>
          <w:bCs w:val="0"/>
          <w:sz w:val="28"/>
          <w:szCs w:val="28"/>
        </w:rPr>
        <w:t>ь</w:t>
      </w:r>
      <w:r w:rsidR="0036467E">
        <w:rPr>
          <w:b w:val="0"/>
          <w:bCs w:val="0"/>
          <w:sz w:val="28"/>
          <w:szCs w:val="28"/>
        </w:rPr>
        <w:t xml:space="preserve"> </w:t>
      </w:r>
      <w:r w:rsidR="00262032">
        <w:rPr>
          <w:b w:val="0"/>
          <w:bCs w:val="0"/>
          <w:sz w:val="28"/>
          <w:szCs w:val="28"/>
        </w:rPr>
        <w:t xml:space="preserve">администрации </w:t>
      </w:r>
    </w:p>
    <w:p w:rsidR="008F7899" w:rsidRDefault="00262032" w:rsidP="008F7899">
      <w:pPr>
        <w:pStyle w:val="ConsPlusTitle"/>
        <w:widowControl/>
        <w:jc w:val="both"/>
        <w:rPr>
          <w:b w:val="0"/>
          <w:bCs w:val="0"/>
          <w:sz w:val="28"/>
          <w:szCs w:val="28"/>
        </w:rPr>
      </w:pPr>
      <w:r>
        <w:rPr>
          <w:b w:val="0"/>
          <w:bCs w:val="0"/>
          <w:sz w:val="28"/>
          <w:szCs w:val="28"/>
        </w:rPr>
        <w:t xml:space="preserve">МР «Койгородский»                                        </w:t>
      </w:r>
      <w:r w:rsidR="0036467E">
        <w:rPr>
          <w:b w:val="0"/>
          <w:bCs w:val="0"/>
          <w:sz w:val="28"/>
          <w:szCs w:val="28"/>
        </w:rPr>
        <w:t xml:space="preserve">       </w:t>
      </w:r>
      <w:r w:rsidR="0080311F">
        <w:rPr>
          <w:b w:val="0"/>
          <w:bCs w:val="0"/>
          <w:sz w:val="28"/>
          <w:szCs w:val="28"/>
        </w:rPr>
        <w:t xml:space="preserve"> </w:t>
      </w:r>
      <w:r w:rsidR="0036467E">
        <w:rPr>
          <w:b w:val="0"/>
          <w:bCs w:val="0"/>
          <w:sz w:val="28"/>
          <w:szCs w:val="28"/>
        </w:rPr>
        <w:t xml:space="preserve">      </w:t>
      </w:r>
      <w:r w:rsidR="0002090C">
        <w:rPr>
          <w:b w:val="0"/>
          <w:bCs w:val="0"/>
          <w:sz w:val="28"/>
          <w:szCs w:val="28"/>
        </w:rPr>
        <w:t xml:space="preserve">       </w:t>
      </w:r>
      <w:r w:rsidR="0036467E">
        <w:rPr>
          <w:b w:val="0"/>
          <w:bCs w:val="0"/>
          <w:sz w:val="28"/>
          <w:szCs w:val="28"/>
        </w:rPr>
        <w:t xml:space="preserve">             </w:t>
      </w:r>
      <w:r w:rsidR="005E6147">
        <w:rPr>
          <w:b w:val="0"/>
          <w:bCs w:val="0"/>
          <w:sz w:val="28"/>
          <w:szCs w:val="28"/>
        </w:rPr>
        <w:t>Л.Ю. Ушакова</w:t>
      </w:r>
    </w:p>
    <w:p w:rsidR="00A93860" w:rsidRDefault="00A93860" w:rsidP="0036467E">
      <w:pPr>
        <w:pStyle w:val="ConsPlusTitle"/>
        <w:widowControl/>
        <w:jc w:val="right"/>
        <w:rPr>
          <w:b w:val="0"/>
          <w:bCs w:val="0"/>
        </w:rPr>
      </w:pPr>
    </w:p>
    <w:p w:rsidR="00A93860" w:rsidRDefault="00A93860"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895C1D" w:rsidRDefault="00895C1D" w:rsidP="0036467E">
      <w:pPr>
        <w:pStyle w:val="ConsPlusTitle"/>
        <w:widowControl/>
        <w:jc w:val="right"/>
        <w:rPr>
          <w:b w:val="0"/>
          <w:bCs w:val="0"/>
        </w:rPr>
      </w:pPr>
    </w:p>
    <w:p w:rsidR="00895C1D" w:rsidRDefault="00895C1D"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C508A8" w:rsidRDefault="00C508A8" w:rsidP="0036467E">
      <w:pPr>
        <w:pStyle w:val="ConsPlusTitle"/>
        <w:widowControl/>
        <w:jc w:val="right"/>
        <w:rPr>
          <w:b w:val="0"/>
          <w:bCs w:val="0"/>
        </w:rPr>
      </w:pPr>
    </w:p>
    <w:p w:rsidR="000F56BA" w:rsidRPr="000F56BA" w:rsidRDefault="000F56BA" w:rsidP="000F56BA">
      <w:pPr>
        <w:pStyle w:val="ConsPlusTitle"/>
        <w:jc w:val="right"/>
        <w:rPr>
          <w:b w:val="0"/>
          <w:bCs w:val="0"/>
        </w:rPr>
      </w:pPr>
      <w:r w:rsidRPr="000F56BA">
        <w:rPr>
          <w:b w:val="0"/>
          <w:bCs w:val="0"/>
        </w:rPr>
        <w:t xml:space="preserve">Приложение </w:t>
      </w:r>
      <w:r>
        <w:rPr>
          <w:b w:val="0"/>
          <w:bCs w:val="0"/>
        </w:rPr>
        <w:t>1</w:t>
      </w:r>
      <w:r w:rsidRPr="000F56BA">
        <w:rPr>
          <w:b w:val="0"/>
          <w:bCs w:val="0"/>
        </w:rPr>
        <w:t xml:space="preserve">  </w:t>
      </w:r>
    </w:p>
    <w:p w:rsidR="000F56BA" w:rsidRPr="000F56BA" w:rsidRDefault="000F56BA" w:rsidP="000F56BA">
      <w:pPr>
        <w:pStyle w:val="ConsPlusTitle"/>
        <w:jc w:val="right"/>
        <w:rPr>
          <w:b w:val="0"/>
          <w:bCs w:val="0"/>
        </w:rPr>
      </w:pPr>
      <w:r w:rsidRPr="000F56BA">
        <w:rPr>
          <w:b w:val="0"/>
          <w:bCs w:val="0"/>
        </w:rPr>
        <w:t>к постановлению</w:t>
      </w:r>
    </w:p>
    <w:p w:rsidR="000F56BA" w:rsidRPr="000F56BA" w:rsidRDefault="000F56BA" w:rsidP="000F56BA">
      <w:pPr>
        <w:pStyle w:val="ConsPlusTitle"/>
        <w:jc w:val="right"/>
        <w:rPr>
          <w:b w:val="0"/>
          <w:bCs w:val="0"/>
        </w:rPr>
      </w:pPr>
      <w:r w:rsidRPr="000F56BA">
        <w:rPr>
          <w:b w:val="0"/>
          <w:bCs w:val="0"/>
        </w:rPr>
        <w:t>администрации МР «Койгородский»</w:t>
      </w:r>
    </w:p>
    <w:p w:rsidR="00C508A8" w:rsidRDefault="000F56BA" w:rsidP="000F56BA">
      <w:pPr>
        <w:pStyle w:val="ConsPlusTitle"/>
        <w:widowControl/>
        <w:jc w:val="right"/>
        <w:rPr>
          <w:b w:val="0"/>
          <w:bCs w:val="0"/>
        </w:rPr>
      </w:pPr>
      <w:r w:rsidRPr="000F56BA">
        <w:rPr>
          <w:b w:val="0"/>
          <w:bCs w:val="0"/>
        </w:rPr>
        <w:t xml:space="preserve">от </w:t>
      </w:r>
      <w:r w:rsidR="009D419F">
        <w:rPr>
          <w:b w:val="0"/>
          <w:bCs w:val="0"/>
        </w:rPr>
        <w:t>24.</w:t>
      </w:r>
      <w:r w:rsidRPr="000F56BA">
        <w:rPr>
          <w:b w:val="0"/>
          <w:bCs w:val="0"/>
        </w:rPr>
        <w:t xml:space="preserve">12.2020 № </w:t>
      </w:r>
      <w:r w:rsidR="009D419F">
        <w:rPr>
          <w:b w:val="0"/>
          <w:bCs w:val="0"/>
        </w:rPr>
        <w:t>25/</w:t>
      </w:r>
      <w:r w:rsidRPr="000F56BA">
        <w:rPr>
          <w:b w:val="0"/>
          <w:bCs w:val="0"/>
        </w:rPr>
        <w:t>12</w:t>
      </w:r>
    </w:p>
    <w:p w:rsidR="000F56BA" w:rsidRDefault="000F56BA" w:rsidP="000F56BA">
      <w:pPr>
        <w:pStyle w:val="ConsPlusTitle"/>
        <w:widowControl/>
        <w:jc w:val="right"/>
        <w:rPr>
          <w:b w:val="0"/>
          <w:bCs w:val="0"/>
        </w:rPr>
      </w:pPr>
    </w:p>
    <w:p w:rsidR="000F56BA" w:rsidRPr="00034492" w:rsidRDefault="000F56BA" w:rsidP="000F56BA">
      <w:pPr>
        <w:tabs>
          <w:tab w:val="left" w:pos="7965"/>
          <w:tab w:val="right" w:pos="9354"/>
        </w:tabs>
        <w:jc w:val="right"/>
        <w:rPr>
          <w:szCs w:val="24"/>
        </w:rPr>
      </w:pPr>
      <w:r>
        <w:rPr>
          <w:szCs w:val="24"/>
        </w:rPr>
        <w:t>«</w:t>
      </w:r>
      <w:r w:rsidRPr="00034492">
        <w:rPr>
          <w:szCs w:val="24"/>
        </w:rPr>
        <w:t>Утверждено</w:t>
      </w:r>
    </w:p>
    <w:p w:rsidR="000F56BA" w:rsidRPr="00034492" w:rsidRDefault="000F56BA" w:rsidP="000F56BA">
      <w:pPr>
        <w:pStyle w:val="ConsPlusNormal"/>
        <w:jc w:val="right"/>
        <w:rPr>
          <w:sz w:val="24"/>
          <w:szCs w:val="24"/>
        </w:rPr>
      </w:pPr>
      <w:r w:rsidRPr="00034492">
        <w:rPr>
          <w:sz w:val="24"/>
          <w:szCs w:val="24"/>
        </w:rPr>
        <w:t>постановлением администрации</w:t>
      </w:r>
    </w:p>
    <w:p w:rsidR="000F56BA" w:rsidRPr="004D46F4" w:rsidRDefault="000F56BA" w:rsidP="000F56BA">
      <w:pPr>
        <w:tabs>
          <w:tab w:val="left" w:pos="7965"/>
          <w:tab w:val="right" w:pos="9354"/>
        </w:tabs>
        <w:ind w:firstLine="709"/>
        <w:jc w:val="right"/>
        <w:rPr>
          <w:szCs w:val="24"/>
        </w:rPr>
      </w:pPr>
      <w:r>
        <w:rPr>
          <w:szCs w:val="24"/>
        </w:rPr>
        <w:t>МР  «Койгородский</w:t>
      </w:r>
      <w:r w:rsidRPr="004D46F4">
        <w:rPr>
          <w:szCs w:val="24"/>
        </w:rPr>
        <w:t>»</w:t>
      </w:r>
    </w:p>
    <w:p w:rsidR="000F56BA" w:rsidRPr="00034492" w:rsidRDefault="000F56BA" w:rsidP="000F56BA">
      <w:pPr>
        <w:jc w:val="right"/>
        <w:rPr>
          <w:szCs w:val="24"/>
        </w:rPr>
      </w:pPr>
      <w:r>
        <w:rPr>
          <w:szCs w:val="24"/>
        </w:rPr>
        <w:t>от 28.07.2016</w:t>
      </w:r>
      <w:r w:rsidRPr="00034492">
        <w:rPr>
          <w:szCs w:val="24"/>
        </w:rPr>
        <w:t xml:space="preserve"> г. № </w:t>
      </w:r>
      <w:r>
        <w:rPr>
          <w:szCs w:val="24"/>
        </w:rPr>
        <w:t>43/07</w:t>
      </w:r>
    </w:p>
    <w:p w:rsidR="000F56BA" w:rsidRPr="00034492" w:rsidRDefault="000F56BA" w:rsidP="000F56BA">
      <w:pPr>
        <w:autoSpaceDE w:val="0"/>
        <w:autoSpaceDN w:val="0"/>
        <w:adjustRightInd w:val="0"/>
        <w:jc w:val="right"/>
        <w:rPr>
          <w:szCs w:val="24"/>
        </w:rPr>
      </w:pPr>
      <w:r w:rsidRPr="00034492">
        <w:rPr>
          <w:szCs w:val="24"/>
        </w:rPr>
        <w:t>(приложение</w:t>
      </w:r>
      <w:r>
        <w:rPr>
          <w:szCs w:val="24"/>
        </w:rPr>
        <w:t xml:space="preserve"> 1</w:t>
      </w:r>
      <w:r w:rsidRPr="00034492">
        <w:rPr>
          <w:szCs w:val="24"/>
        </w:rPr>
        <w:t>)</w:t>
      </w:r>
    </w:p>
    <w:p w:rsidR="000F56BA" w:rsidRPr="00202D6B" w:rsidRDefault="000F56BA" w:rsidP="000F56BA">
      <w:pPr>
        <w:tabs>
          <w:tab w:val="left" w:pos="7965"/>
          <w:tab w:val="right" w:pos="9354"/>
        </w:tabs>
        <w:jc w:val="right"/>
        <w:rPr>
          <w:szCs w:val="24"/>
        </w:rPr>
      </w:pPr>
    </w:p>
    <w:p w:rsidR="000F56BA" w:rsidRPr="00202D6B" w:rsidRDefault="000F56BA" w:rsidP="000F56BA">
      <w:pPr>
        <w:tabs>
          <w:tab w:val="left" w:pos="7965"/>
          <w:tab w:val="right" w:pos="9354"/>
        </w:tabs>
        <w:jc w:val="right"/>
        <w:rPr>
          <w:szCs w:val="24"/>
        </w:rPr>
      </w:pPr>
    </w:p>
    <w:p w:rsidR="000F56BA" w:rsidRPr="001904B2" w:rsidRDefault="000F56BA" w:rsidP="000F56BA">
      <w:pPr>
        <w:jc w:val="center"/>
        <w:rPr>
          <w:b/>
          <w:szCs w:val="24"/>
        </w:rPr>
      </w:pPr>
      <w:r w:rsidRPr="001904B2">
        <w:rPr>
          <w:b/>
          <w:szCs w:val="24"/>
        </w:rPr>
        <w:t>Перечень должностей муниципальной службы органов местного самоуправления муниципального образования муниципального района «Койгородский», отрас</w:t>
      </w:r>
      <w:r>
        <w:rPr>
          <w:b/>
          <w:szCs w:val="24"/>
        </w:rPr>
        <w:t>левых (функциональных) органов а</w:t>
      </w:r>
      <w:r w:rsidRPr="001904B2">
        <w:rPr>
          <w:b/>
          <w:szCs w:val="24"/>
        </w:rPr>
        <w:t xml:space="preserve">дминистрации муниципального </w:t>
      </w:r>
      <w:r>
        <w:rPr>
          <w:b/>
          <w:szCs w:val="24"/>
        </w:rPr>
        <w:t>района «Койгородский</w:t>
      </w:r>
      <w:r w:rsidRPr="001904B2">
        <w:rPr>
          <w:b/>
          <w:szCs w:val="24"/>
        </w:rPr>
        <w:t xml:space="preserve">», </w:t>
      </w:r>
      <w:r w:rsidRPr="001904B2">
        <w:rPr>
          <w:b/>
          <w:bCs/>
          <w:szCs w:val="24"/>
        </w:rPr>
        <w:t>имеющих статус отдельного юридического лица</w:t>
      </w:r>
      <w:r w:rsidRPr="001904B2">
        <w:rPr>
          <w:b/>
          <w:i/>
          <w:szCs w:val="24"/>
        </w:rPr>
        <w:t>,</w:t>
      </w:r>
      <w:r w:rsidRPr="001904B2">
        <w:rPr>
          <w:b/>
          <w:szCs w:val="24"/>
        </w:rPr>
        <w:t xml:space="preserve">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«Койгородский»,</w:t>
      </w:r>
      <w:r w:rsidRPr="001904B2">
        <w:rPr>
          <w:b/>
          <w:i/>
          <w:szCs w:val="24"/>
        </w:rPr>
        <w:t xml:space="preserve"> </w:t>
      </w:r>
      <w:r w:rsidRPr="001904B2">
        <w:rPr>
          <w:b/>
          <w:szCs w:val="24"/>
        </w:rPr>
        <w:t>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F56BA" w:rsidRPr="00202D6B" w:rsidRDefault="000F56BA" w:rsidP="000F56BA">
      <w:pPr>
        <w:jc w:val="center"/>
        <w:rPr>
          <w:szCs w:val="24"/>
        </w:rPr>
      </w:pPr>
    </w:p>
    <w:p w:rsidR="000F56BA" w:rsidRPr="00202D6B" w:rsidRDefault="000F56BA" w:rsidP="000F56BA">
      <w:pPr>
        <w:widowControl w:val="0"/>
        <w:autoSpaceDE w:val="0"/>
        <w:autoSpaceDN w:val="0"/>
        <w:adjustRightInd w:val="0"/>
        <w:jc w:val="center"/>
        <w:rPr>
          <w:szCs w:val="24"/>
        </w:rPr>
      </w:pPr>
    </w:p>
    <w:p w:rsidR="000F56BA" w:rsidRPr="00202D6B" w:rsidRDefault="000F56BA" w:rsidP="000F56BA">
      <w:pPr>
        <w:widowControl w:val="0"/>
        <w:autoSpaceDE w:val="0"/>
        <w:autoSpaceDN w:val="0"/>
        <w:adjustRightInd w:val="0"/>
        <w:jc w:val="center"/>
        <w:rPr>
          <w:szCs w:val="24"/>
        </w:rPr>
      </w:pPr>
      <w:r>
        <w:rPr>
          <w:szCs w:val="24"/>
        </w:rPr>
        <w:t>1. В а</w:t>
      </w:r>
      <w:r w:rsidRPr="00202D6B">
        <w:rPr>
          <w:szCs w:val="24"/>
        </w:rPr>
        <w:t xml:space="preserve">дминистрации муниципального </w:t>
      </w:r>
      <w:r>
        <w:rPr>
          <w:szCs w:val="24"/>
        </w:rPr>
        <w:t>района  «Койгородский</w:t>
      </w:r>
      <w:r w:rsidRPr="00202D6B">
        <w:rPr>
          <w:szCs w:val="24"/>
        </w:rPr>
        <w:t>» и отрас</w:t>
      </w:r>
      <w:r>
        <w:rPr>
          <w:szCs w:val="24"/>
        </w:rPr>
        <w:t>левых (функциональных) органах а</w:t>
      </w:r>
      <w:r w:rsidRPr="00202D6B">
        <w:rPr>
          <w:szCs w:val="24"/>
        </w:rPr>
        <w:t xml:space="preserve">дминистрации муниципального </w:t>
      </w:r>
      <w:r>
        <w:rPr>
          <w:szCs w:val="24"/>
        </w:rPr>
        <w:t>района «Койгородский</w:t>
      </w:r>
      <w:r w:rsidRPr="00202D6B">
        <w:rPr>
          <w:szCs w:val="24"/>
        </w:rPr>
        <w:t>», имеющих статус отдельного юридического лица</w:t>
      </w:r>
    </w:p>
    <w:p w:rsidR="000F56BA" w:rsidRPr="00202D6B" w:rsidRDefault="000F56BA" w:rsidP="000F56BA">
      <w:pPr>
        <w:widowControl w:val="0"/>
        <w:autoSpaceDE w:val="0"/>
        <w:autoSpaceDN w:val="0"/>
        <w:adjustRightInd w:val="0"/>
        <w:jc w:val="center"/>
        <w:rPr>
          <w:szCs w:val="24"/>
        </w:rPr>
      </w:pPr>
    </w:p>
    <w:p w:rsidR="000F56BA" w:rsidRPr="00202D6B" w:rsidRDefault="000F56BA" w:rsidP="000F56BA">
      <w:pPr>
        <w:autoSpaceDE w:val="0"/>
        <w:autoSpaceDN w:val="0"/>
        <w:adjustRightInd w:val="0"/>
        <w:jc w:val="center"/>
        <w:outlineLvl w:val="0"/>
        <w:rPr>
          <w:szCs w:val="24"/>
        </w:rPr>
      </w:pPr>
      <w:r w:rsidRPr="00202D6B">
        <w:rPr>
          <w:szCs w:val="24"/>
        </w:rPr>
        <w:t>Высшая должность</w:t>
      </w:r>
    </w:p>
    <w:p w:rsidR="000F56BA" w:rsidRPr="00202D6B" w:rsidRDefault="000F56BA" w:rsidP="000F56BA">
      <w:pPr>
        <w:autoSpaceDE w:val="0"/>
        <w:autoSpaceDN w:val="0"/>
        <w:adjustRightInd w:val="0"/>
        <w:ind w:firstLine="540"/>
        <w:jc w:val="both"/>
        <w:rPr>
          <w:szCs w:val="24"/>
        </w:rPr>
      </w:pPr>
      <w:r>
        <w:rPr>
          <w:szCs w:val="24"/>
        </w:rPr>
        <w:t>первый заместитель руководителя</w:t>
      </w:r>
      <w:r w:rsidRPr="00202D6B">
        <w:rPr>
          <w:szCs w:val="24"/>
        </w:rPr>
        <w:t xml:space="preserve"> администрации</w:t>
      </w:r>
      <w:r>
        <w:rPr>
          <w:szCs w:val="24"/>
        </w:rPr>
        <w:t xml:space="preserve"> </w:t>
      </w:r>
    </w:p>
    <w:p w:rsidR="000F56BA" w:rsidRPr="00C84CA1" w:rsidRDefault="000F56BA" w:rsidP="000F56BA">
      <w:pPr>
        <w:autoSpaceDE w:val="0"/>
        <w:autoSpaceDN w:val="0"/>
        <w:adjustRightInd w:val="0"/>
        <w:ind w:firstLine="539"/>
        <w:jc w:val="both"/>
        <w:rPr>
          <w:szCs w:val="24"/>
        </w:rPr>
      </w:pPr>
      <w:r w:rsidRPr="00C84CA1">
        <w:rPr>
          <w:szCs w:val="24"/>
        </w:rPr>
        <w:t xml:space="preserve">заместитель руководителя администрации </w:t>
      </w:r>
    </w:p>
    <w:p w:rsidR="000F56BA" w:rsidRPr="00202D6B" w:rsidRDefault="000F56BA" w:rsidP="000F56BA">
      <w:pPr>
        <w:autoSpaceDE w:val="0"/>
        <w:autoSpaceDN w:val="0"/>
        <w:adjustRightInd w:val="0"/>
        <w:jc w:val="center"/>
        <w:rPr>
          <w:szCs w:val="24"/>
        </w:rPr>
      </w:pPr>
    </w:p>
    <w:p w:rsidR="000F56BA" w:rsidRPr="00202D6B" w:rsidRDefault="000F56BA" w:rsidP="000F56BA">
      <w:pPr>
        <w:autoSpaceDE w:val="0"/>
        <w:autoSpaceDN w:val="0"/>
        <w:adjustRightInd w:val="0"/>
        <w:jc w:val="center"/>
        <w:outlineLvl w:val="0"/>
        <w:rPr>
          <w:szCs w:val="24"/>
        </w:rPr>
      </w:pPr>
      <w:r w:rsidRPr="00202D6B">
        <w:rPr>
          <w:szCs w:val="24"/>
        </w:rPr>
        <w:t>Главная должность</w:t>
      </w:r>
    </w:p>
    <w:p w:rsidR="000F56BA" w:rsidRPr="00202D6B" w:rsidRDefault="000F56BA" w:rsidP="000F56BA">
      <w:pPr>
        <w:autoSpaceDE w:val="0"/>
        <w:autoSpaceDN w:val="0"/>
        <w:adjustRightInd w:val="0"/>
        <w:ind w:firstLine="540"/>
        <w:jc w:val="both"/>
        <w:rPr>
          <w:szCs w:val="24"/>
        </w:rPr>
      </w:pPr>
      <w:r>
        <w:rPr>
          <w:szCs w:val="24"/>
        </w:rPr>
        <w:t>н</w:t>
      </w:r>
      <w:r w:rsidRPr="00202D6B">
        <w:rPr>
          <w:szCs w:val="24"/>
        </w:rPr>
        <w:t>ачальник</w:t>
      </w:r>
      <w:r>
        <w:rPr>
          <w:szCs w:val="24"/>
        </w:rPr>
        <w:t xml:space="preserve"> </w:t>
      </w:r>
      <w:r w:rsidRPr="00202D6B">
        <w:rPr>
          <w:szCs w:val="24"/>
        </w:rPr>
        <w:t xml:space="preserve"> управления</w:t>
      </w:r>
    </w:p>
    <w:p w:rsidR="000F56BA" w:rsidRPr="00202D6B" w:rsidRDefault="000F56BA" w:rsidP="000F56BA">
      <w:pPr>
        <w:autoSpaceDE w:val="0"/>
        <w:autoSpaceDN w:val="0"/>
        <w:adjustRightInd w:val="0"/>
        <w:ind w:firstLine="540"/>
        <w:jc w:val="both"/>
        <w:rPr>
          <w:szCs w:val="24"/>
        </w:rPr>
      </w:pPr>
      <w:r>
        <w:rPr>
          <w:szCs w:val="24"/>
        </w:rPr>
        <w:t xml:space="preserve">начальник </w:t>
      </w:r>
      <w:r w:rsidRPr="00202D6B">
        <w:rPr>
          <w:szCs w:val="24"/>
        </w:rPr>
        <w:t>отдела управления</w:t>
      </w:r>
    </w:p>
    <w:p w:rsidR="000F56BA" w:rsidRPr="00202D6B" w:rsidRDefault="000F56BA" w:rsidP="000F56BA">
      <w:pPr>
        <w:autoSpaceDE w:val="0"/>
        <w:autoSpaceDN w:val="0"/>
        <w:adjustRightInd w:val="0"/>
        <w:ind w:firstLine="540"/>
        <w:jc w:val="both"/>
        <w:rPr>
          <w:szCs w:val="24"/>
        </w:rPr>
      </w:pPr>
      <w:r>
        <w:rPr>
          <w:szCs w:val="24"/>
        </w:rPr>
        <w:t>начальник</w:t>
      </w:r>
      <w:r w:rsidRPr="00202D6B">
        <w:rPr>
          <w:szCs w:val="24"/>
        </w:rPr>
        <w:t xml:space="preserve"> отдела</w:t>
      </w:r>
    </w:p>
    <w:p w:rsidR="000F56BA" w:rsidRPr="00202D6B" w:rsidRDefault="000F56BA" w:rsidP="000F56BA">
      <w:pPr>
        <w:autoSpaceDE w:val="0"/>
        <w:autoSpaceDN w:val="0"/>
        <w:adjustRightInd w:val="0"/>
        <w:ind w:firstLine="540"/>
        <w:jc w:val="both"/>
        <w:rPr>
          <w:szCs w:val="24"/>
        </w:rPr>
      </w:pPr>
      <w:r w:rsidRPr="00202D6B">
        <w:rPr>
          <w:szCs w:val="24"/>
        </w:rPr>
        <w:t xml:space="preserve">заместитель </w:t>
      </w:r>
      <w:r>
        <w:rPr>
          <w:szCs w:val="24"/>
        </w:rPr>
        <w:t xml:space="preserve">начальника </w:t>
      </w:r>
      <w:r w:rsidRPr="00202D6B">
        <w:rPr>
          <w:szCs w:val="24"/>
        </w:rPr>
        <w:t>управления</w:t>
      </w:r>
    </w:p>
    <w:p w:rsidR="000F56BA" w:rsidRPr="00202D6B" w:rsidRDefault="000F56BA" w:rsidP="000F56BA">
      <w:pPr>
        <w:autoSpaceDE w:val="0"/>
        <w:autoSpaceDN w:val="0"/>
        <w:adjustRightInd w:val="0"/>
        <w:jc w:val="center"/>
        <w:rPr>
          <w:szCs w:val="24"/>
        </w:rPr>
      </w:pPr>
    </w:p>
    <w:p w:rsidR="000F56BA" w:rsidRPr="00202D6B" w:rsidRDefault="000F56BA" w:rsidP="000F56BA">
      <w:pPr>
        <w:autoSpaceDE w:val="0"/>
        <w:autoSpaceDN w:val="0"/>
        <w:adjustRightInd w:val="0"/>
        <w:jc w:val="center"/>
        <w:outlineLvl w:val="0"/>
        <w:rPr>
          <w:szCs w:val="24"/>
        </w:rPr>
      </w:pPr>
      <w:r w:rsidRPr="00202D6B">
        <w:rPr>
          <w:szCs w:val="24"/>
        </w:rPr>
        <w:t>Ведущая должность</w:t>
      </w:r>
    </w:p>
    <w:p w:rsidR="000F56BA" w:rsidRPr="00202D6B" w:rsidRDefault="000F56BA" w:rsidP="000F56BA">
      <w:pPr>
        <w:autoSpaceDE w:val="0"/>
        <w:autoSpaceDN w:val="0"/>
        <w:adjustRightInd w:val="0"/>
        <w:ind w:firstLine="540"/>
        <w:jc w:val="both"/>
        <w:rPr>
          <w:szCs w:val="24"/>
        </w:rPr>
      </w:pPr>
      <w:r w:rsidRPr="00202D6B">
        <w:rPr>
          <w:szCs w:val="24"/>
        </w:rPr>
        <w:t xml:space="preserve">заместитель </w:t>
      </w:r>
      <w:r>
        <w:rPr>
          <w:szCs w:val="24"/>
        </w:rPr>
        <w:t>начальника</w:t>
      </w:r>
      <w:r w:rsidRPr="00202D6B">
        <w:rPr>
          <w:szCs w:val="24"/>
        </w:rPr>
        <w:t xml:space="preserve"> отдела</w:t>
      </w:r>
    </w:p>
    <w:p w:rsidR="000F56BA" w:rsidRPr="00202D6B" w:rsidRDefault="000F56BA" w:rsidP="000F56BA">
      <w:pPr>
        <w:autoSpaceDE w:val="0"/>
        <w:autoSpaceDN w:val="0"/>
        <w:adjustRightInd w:val="0"/>
        <w:jc w:val="center"/>
        <w:rPr>
          <w:szCs w:val="24"/>
        </w:rPr>
      </w:pPr>
    </w:p>
    <w:p w:rsidR="000F56BA" w:rsidRPr="00202D6B" w:rsidRDefault="000F56BA" w:rsidP="000F56BA">
      <w:pPr>
        <w:autoSpaceDE w:val="0"/>
        <w:autoSpaceDN w:val="0"/>
        <w:adjustRightInd w:val="0"/>
        <w:jc w:val="center"/>
        <w:outlineLvl w:val="0"/>
        <w:rPr>
          <w:szCs w:val="24"/>
        </w:rPr>
      </w:pPr>
      <w:r w:rsidRPr="00202D6B">
        <w:rPr>
          <w:szCs w:val="24"/>
        </w:rPr>
        <w:t>Старшая должность</w:t>
      </w:r>
    </w:p>
    <w:p w:rsidR="000F56BA" w:rsidRPr="00202D6B" w:rsidRDefault="000F56BA" w:rsidP="000F56BA">
      <w:pPr>
        <w:autoSpaceDE w:val="0"/>
        <w:autoSpaceDN w:val="0"/>
        <w:adjustRightInd w:val="0"/>
        <w:ind w:firstLine="540"/>
        <w:jc w:val="both"/>
        <w:rPr>
          <w:szCs w:val="24"/>
        </w:rPr>
      </w:pPr>
      <w:r>
        <w:rPr>
          <w:szCs w:val="24"/>
        </w:rPr>
        <w:t>заведующий</w:t>
      </w:r>
      <w:r w:rsidRPr="00202D6B">
        <w:rPr>
          <w:szCs w:val="24"/>
        </w:rPr>
        <w:t xml:space="preserve"> сектора</w:t>
      </w:r>
    </w:p>
    <w:p w:rsidR="000F56BA" w:rsidRDefault="000F56BA" w:rsidP="000F56BA">
      <w:pPr>
        <w:autoSpaceDE w:val="0"/>
        <w:autoSpaceDN w:val="0"/>
        <w:adjustRightInd w:val="0"/>
        <w:ind w:firstLine="540"/>
        <w:jc w:val="both"/>
        <w:rPr>
          <w:szCs w:val="24"/>
        </w:rPr>
      </w:pPr>
      <w:r w:rsidRPr="00202D6B">
        <w:rPr>
          <w:szCs w:val="24"/>
        </w:rPr>
        <w:t>главный специалист</w:t>
      </w:r>
      <w:r>
        <w:rPr>
          <w:szCs w:val="24"/>
        </w:rPr>
        <w:t xml:space="preserve"> управления делами </w:t>
      </w:r>
    </w:p>
    <w:p w:rsidR="000F56BA" w:rsidRDefault="000F56BA" w:rsidP="000F56BA">
      <w:pPr>
        <w:autoSpaceDE w:val="0"/>
        <w:autoSpaceDN w:val="0"/>
        <w:adjustRightInd w:val="0"/>
        <w:ind w:firstLine="540"/>
        <w:jc w:val="both"/>
        <w:rPr>
          <w:szCs w:val="24"/>
        </w:rPr>
      </w:pPr>
      <w:r>
        <w:rPr>
          <w:szCs w:val="24"/>
        </w:rPr>
        <w:t>главный специалист сектора опеки и попечительства</w:t>
      </w:r>
    </w:p>
    <w:p w:rsidR="000F56BA" w:rsidRPr="00202D6B" w:rsidRDefault="000F56BA" w:rsidP="000F56BA">
      <w:pPr>
        <w:autoSpaceDE w:val="0"/>
        <w:autoSpaceDN w:val="0"/>
        <w:adjustRightInd w:val="0"/>
        <w:ind w:firstLine="540"/>
        <w:jc w:val="both"/>
        <w:rPr>
          <w:szCs w:val="24"/>
        </w:rPr>
      </w:pPr>
      <w:r>
        <w:rPr>
          <w:szCs w:val="24"/>
        </w:rPr>
        <w:t>главный специалист отдела экономической политики</w:t>
      </w:r>
    </w:p>
    <w:p w:rsidR="000F56BA" w:rsidRDefault="000F56BA" w:rsidP="000F56BA">
      <w:pPr>
        <w:autoSpaceDE w:val="0"/>
        <w:autoSpaceDN w:val="0"/>
        <w:adjustRightInd w:val="0"/>
        <w:ind w:firstLine="539"/>
        <w:jc w:val="both"/>
        <w:rPr>
          <w:szCs w:val="24"/>
        </w:rPr>
      </w:pPr>
      <w:r w:rsidRPr="0030501B">
        <w:rPr>
          <w:szCs w:val="24"/>
        </w:rPr>
        <w:t>ведущий специалист финансового управления (осуществляющий мероприятия по муниципальным закупкам)</w:t>
      </w:r>
    </w:p>
    <w:p w:rsidR="000F56BA" w:rsidRPr="0030501B" w:rsidRDefault="000F56BA" w:rsidP="000F56BA">
      <w:pPr>
        <w:autoSpaceDE w:val="0"/>
        <w:autoSpaceDN w:val="0"/>
        <w:adjustRightInd w:val="0"/>
        <w:ind w:firstLine="539"/>
        <w:jc w:val="both"/>
        <w:rPr>
          <w:szCs w:val="24"/>
        </w:rPr>
      </w:pPr>
      <w:r w:rsidRPr="0030501B">
        <w:rPr>
          <w:szCs w:val="24"/>
        </w:rPr>
        <w:t>ведущий специалист финансового управления (осуществляющий мероприятия по контролю и надзору)</w:t>
      </w:r>
    </w:p>
    <w:p w:rsidR="000F56BA" w:rsidRPr="00202D6B" w:rsidRDefault="000F56BA" w:rsidP="000F56BA">
      <w:pPr>
        <w:widowControl w:val="0"/>
        <w:autoSpaceDE w:val="0"/>
        <w:autoSpaceDN w:val="0"/>
        <w:adjustRightInd w:val="0"/>
        <w:jc w:val="center"/>
        <w:rPr>
          <w:szCs w:val="24"/>
        </w:rPr>
      </w:pPr>
    </w:p>
    <w:p w:rsidR="000F56BA" w:rsidRPr="00202D6B" w:rsidRDefault="000F56BA" w:rsidP="000F56BA">
      <w:pPr>
        <w:widowControl w:val="0"/>
        <w:autoSpaceDE w:val="0"/>
        <w:autoSpaceDN w:val="0"/>
        <w:adjustRightInd w:val="0"/>
        <w:jc w:val="center"/>
        <w:rPr>
          <w:szCs w:val="24"/>
        </w:rPr>
      </w:pPr>
      <w:r>
        <w:rPr>
          <w:szCs w:val="24"/>
        </w:rPr>
        <w:t>2</w:t>
      </w:r>
      <w:r w:rsidRPr="00202D6B">
        <w:rPr>
          <w:szCs w:val="24"/>
        </w:rPr>
        <w:t xml:space="preserve">. В контрольно-счетном органе </w:t>
      </w:r>
      <w:r>
        <w:rPr>
          <w:szCs w:val="24"/>
        </w:rPr>
        <w:t>муниципального образования муниципального района «Койгородский</w:t>
      </w:r>
      <w:r w:rsidRPr="00202D6B">
        <w:rPr>
          <w:szCs w:val="24"/>
        </w:rPr>
        <w:t>»</w:t>
      </w:r>
    </w:p>
    <w:p w:rsidR="000F56BA" w:rsidRPr="00202D6B" w:rsidRDefault="000F56BA" w:rsidP="000F56BA">
      <w:pPr>
        <w:autoSpaceDE w:val="0"/>
        <w:autoSpaceDN w:val="0"/>
        <w:adjustRightInd w:val="0"/>
        <w:jc w:val="center"/>
        <w:outlineLvl w:val="0"/>
        <w:rPr>
          <w:szCs w:val="24"/>
        </w:rPr>
      </w:pPr>
    </w:p>
    <w:p w:rsidR="000F56BA" w:rsidRPr="00202D6B" w:rsidRDefault="000F56BA" w:rsidP="000F56BA">
      <w:pPr>
        <w:autoSpaceDE w:val="0"/>
        <w:autoSpaceDN w:val="0"/>
        <w:adjustRightInd w:val="0"/>
        <w:jc w:val="center"/>
        <w:outlineLvl w:val="0"/>
        <w:rPr>
          <w:szCs w:val="24"/>
        </w:rPr>
      </w:pPr>
      <w:r w:rsidRPr="00202D6B">
        <w:rPr>
          <w:szCs w:val="24"/>
        </w:rPr>
        <w:t>Высшая должность</w:t>
      </w:r>
    </w:p>
    <w:p w:rsidR="000F56BA" w:rsidRPr="00202D6B" w:rsidRDefault="000F56BA" w:rsidP="000F56BA">
      <w:pPr>
        <w:autoSpaceDE w:val="0"/>
        <w:autoSpaceDN w:val="0"/>
        <w:adjustRightInd w:val="0"/>
        <w:ind w:firstLine="540"/>
        <w:jc w:val="both"/>
        <w:rPr>
          <w:szCs w:val="24"/>
        </w:rPr>
      </w:pPr>
      <w:r w:rsidRPr="00202D6B">
        <w:rPr>
          <w:szCs w:val="24"/>
        </w:rPr>
        <w:t>председатель контрольно-счетного органа</w:t>
      </w:r>
    </w:p>
    <w:p w:rsidR="000F56BA" w:rsidRPr="00202D6B" w:rsidRDefault="000F56BA" w:rsidP="000F56BA">
      <w:pPr>
        <w:autoSpaceDE w:val="0"/>
        <w:autoSpaceDN w:val="0"/>
        <w:adjustRightInd w:val="0"/>
        <w:jc w:val="center"/>
        <w:rPr>
          <w:szCs w:val="24"/>
        </w:rPr>
      </w:pPr>
    </w:p>
    <w:p w:rsidR="000F56BA" w:rsidRPr="00202D6B" w:rsidRDefault="000F56BA" w:rsidP="000F56BA">
      <w:pPr>
        <w:widowControl w:val="0"/>
        <w:autoSpaceDE w:val="0"/>
        <w:autoSpaceDN w:val="0"/>
        <w:adjustRightInd w:val="0"/>
        <w:jc w:val="center"/>
        <w:rPr>
          <w:szCs w:val="24"/>
        </w:rPr>
      </w:pPr>
    </w:p>
    <w:p w:rsidR="000F56BA" w:rsidRDefault="000F56BA" w:rsidP="000F56BA">
      <w:pPr>
        <w:widowControl w:val="0"/>
        <w:autoSpaceDE w:val="0"/>
        <w:autoSpaceDN w:val="0"/>
        <w:adjustRightInd w:val="0"/>
        <w:jc w:val="center"/>
        <w:rPr>
          <w:szCs w:val="24"/>
        </w:rPr>
      </w:pPr>
    </w:p>
    <w:p w:rsidR="000F56BA" w:rsidRPr="00202D6B" w:rsidRDefault="000F56BA" w:rsidP="000F56BA">
      <w:pPr>
        <w:widowControl w:val="0"/>
        <w:autoSpaceDE w:val="0"/>
        <w:autoSpaceDN w:val="0"/>
        <w:adjustRightInd w:val="0"/>
        <w:jc w:val="center"/>
        <w:rPr>
          <w:szCs w:val="24"/>
        </w:rPr>
      </w:pPr>
      <w:r>
        <w:rPr>
          <w:szCs w:val="24"/>
        </w:rPr>
        <w:t>3</w:t>
      </w:r>
      <w:r w:rsidRPr="00202D6B">
        <w:rPr>
          <w:szCs w:val="24"/>
        </w:rPr>
        <w:t xml:space="preserve">. В администрации </w:t>
      </w:r>
      <w:r>
        <w:rPr>
          <w:szCs w:val="24"/>
        </w:rPr>
        <w:t>сельского</w:t>
      </w:r>
      <w:r w:rsidRPr="00202D6B">
        <w:rPr>
          <w:szCs w:val="24"/>
        </w:rPr>
        <w:t xml:space="preserve"> поселения «_______________» </w:t>
      </w:r>
    </w:p>
    <w:p w:rsidR="000F56BA" w:rsidRPr="00202D6B" w:rsidRDefault="000F56BA" w:rsidP="000F56BA">
      <w:pPr>
        <w:jc w:val="center"/>
        <w:rPr>
          <w:szCs w:val="24"/>
        </w:rPr>
      </w:pPr>
      <w:r w:rsidRPr="00202D6B">
        <w:rPr>
          <w:szCs w:val="24"/>
        </w:rPr>
        <w:t>(для поселений с численностью населения 2 тыс. человек и выше)</w:t>
      </w:r>
    </w:p>
    <w:p w:rsidR="000F56BA" w:rsidRPr="00202D6B" w:rsidRDefault="000F56BA" w:rsidP="000F56BA">
      <w:pPr>
        <w:widowControl w:val="0"/>
        <w:autoSpaceDE w:val="0"/>
        <w:autoSpaceDN w:val="0"/>
        <w:adjustRightInd w:val="0"/>
        <w:jc w:val="center"/>
        <w:rPr>
          <w:szCs w:val="24"/>
        </w:rPr>
      </w:pPr>
    </w:p>
    <w:p w:rsidR="000F56BA" w:rsidRPr="00202D6B" w:rsidRDefault="000F56BA" w:rsidP="000F56BA">
      <w:pPr>
        <w:jc w:val="center"/>
        <w:rPr>
          <w:szCs w:val="24"/>
        </w:rPr>
      </w:pPr>
      <w:r w:rsidRPr="00202D6B">
        <w:rPr>
          <w:szCs w:val="24"/>
        </w:rPr>
        <w:t>Высшая должность</w:t>
      </w:r>
    </w:p>
    <w:p w:rsidR="000F56BA" w:rsidRPr="00202D6B" w:rsidRDefault="000F56BA" w:rsidP="000F56BA">
      <w:pPr>
        <w:autoSpaceDE w:val="0"/>
        <w:autoSpaceDN w:val="0"/>
        <w:adjustRightInd w:val="0"/>
        <w:ind w:firstLine="709"/>
        <w:jc w:val="both"/>
        <w:outlineLvl w:val="0"/>
        <w:rPr>
          <w:szCs w:val="24"/>
        </w:rPr>
      </w:pPr>
      <w:r w:rsidRPr="00202D6B">
        <w:rPr>
          <w:szCs w:val="24"/>
        </w:rPr>
        <w:t>руководитель (глава) администрации</w:t>
      </w:r>
    </w:p>
    <w:p w:rsidR="000F56BA" w:rsidRPr="00202D6B" w:rsidRDefault="000F56BA" w:rsidP="000F56BA">
      <w:pPr>
        <w:autoSpaceDE w:val="0"/>
        <w:autoSpaceDN w:val="0"/>
        <w:adjustRightInd w:val="0"/>
        <w:ind w:firstLine="709"/>
        <w:jc w:val="both"/>
        <w:rPr>
          <w:szCs w:val="24"/>
        </w:rPr>
      </w:pPr>
      <w:r w:rsidRPr="00202D6B">
        <w:rPr>
          <w:szCs w:val="24"/>
        </w:rPr>
        <w:t>заместитель руководителя (главы) администрации</w:t>
      </w:r>
    </w:p>
    <w:p w:rsidR="000F56BA" w:rsidRPr="00202D6B" w:rsidRDefault="000F56BA" w:rsidP="000F56BA">
      <w:pPr>
        <w:jc w:val="center"/>
        <w:rPr>
          <w:szCs w:val="24"/>
        </w:rPr>
      </w:pPr>
    </w:p>
    <w:p w:rsidR="000F56BA" w:rsidRPr="00202D6B" w:rsidRDefault="000F56BA" w:rsidP="000F56BA">
      <w:pPr>
        <w:jc w:val="center"/>
        <w:rPr>
          <w:szCs w:val="24"/>
        </w:rPr>
      </w:pPr>
      <w:r w:rsidRPr="00202D6B">
        <w:rPr>
          <w:szCs w:val="24"/>
        </w:rPr>
        <w:t>Главная должность</w:t>
      </w:r>
    </w:p>
    <w:p w:rsidR="000F56BA" w:rsidRPr="00202D6B" w:rsidRDefault="000F56BA" w:rsidP="000F56BA">
      <w:pPr>
        <w:autoSpaceDE w:val="0"/>
        <w:autoSpaceDN w:val="0"/>
        <w:adjustRightInd w:val="0"/>
        <w:ind w:firstLine="709"/>
        <w:jc w:val="both"/>
        <w:rPr>
          <w:szCs w:val="24"/>
        </w:rPr>
      </w:pPr>
      <w:r w:rsidRPr="00202D6B">
        <w:rPr>
          <w:szCs w:val="24"/>
        </w:rPr>
        <w:t>руководитель (начальник, заведующий) отдела</w:t>
      </w:r>
    </w:p>
    <w:p w:rsidR="000F56BA" w:rsidRPr="00202D6B" w:rsidRDefault="000F56BA" w:rsidP="000F56BA">
      <w:pPr>
        <w:autoSpaceDE w:val="0"/>
        <w:autoSpaceDN w:val="0"/>
        <w:adjustRightInd w:val="0"/>
        <w:jc w:val="center"/>
        <w:rPr>
          <w:szCs w:val="24"/>
        </w:rPr>
      </w:pPr>
    </w:p>
    <w:p w:rsidR="000F56BA" w:rsidRPr="00202D6B" w:rsidRDefault="000F56BA" w:rsidP="000F56BA">
      <w:pPr>
        <w:autoSpaceDE w:val="0"/>
        <w:autoSpaceDN w:val="0"/>
        <w:adjustRightInd w:val="0"/>
        <w:jc w:val="center"/>
        <w:rPr>
          <w:szCs w:val="24"/>
        </w:rPr>
      </w:pPr>
      <w:r w:rsidRPr="00202D6B">
        <w:rPr>
          <w:szCs w:val="24"/>
        </w:rPr>
        <w:t>Ведущая должность</w:t>
      </w:r>
    </w:p>
    <w:p w:rsidR="000F56BA" w:rsidRPr="00202D6B" w:rsidRDefault="000F56BA" w:rsidP="000F56BA">
      <w:pPr>
        <w:autoSpaceDE w:val="0"/>
        <w:autoSpaceDN w:val="0"/>
        <w:adjustRightInd w:val="0"/>
        <w:ind w:firstLine="709"/>
        <w:jc w:val="both"/>
        <w:rPr>
          <w:szCs w:val="24"/>
        </w:rPr>
      </w:pPr>
      <w:r w:rsidRPr="00202D6B">
        <w:rPr>
          <w:szCs w:val="24"/>
        </w:rPr>
        <w:t>заместитель руководителя (начальника, заведующего) отдела</w:t>
      </w:r>
    </w:p>
    <w:p w:rsidR="000F56BA" w:rsidRPr="00202D6B" w:rsidRDefault="000F56BA" w:rsidP="000F56BA">
      <w:pPr>
        <w:autoSpaceDE w:val="0"/>
        <w:autoSpaceDN w:val="0"/>
        <w:adjustRightInd w:val="0"/>
        <w:jc w:val="center"/>
        <w:rPr>
          <w:szCs w:val="24"/>
        </w:rPr>
      </w:pPr>
    </w:p>
    <w:p w:rsidR="000F56BA" w:rsidRPr="00202D6B" w:rsidRDefault="000F56BA" w:rsidP="000F56BA">
      <w:pPr>
        <w:autoSpaceDE w:val="0"/>
        <w:autoSpaceDN w:val="0"/>
        <w:adjustRightInd w:val="0"/>
        <w:jc w:val="center"/>
        <w:outlineLvl w:val="0"/>
        <w:rPr>
          <w:szCs w:val="24"/>
        </w:rPr>
      </w:pPr>
      <w:r w:rsidRPr="00202D6B">
        <w:rPr>
          <w:szCs w:val="24"/>
        </w:rPr>
        <w:t>Старшая должность</w:t>
      </w:r>
    </w:p>
    <w:p w:rsidR="000F56BA" w:rsidRPr="00202D6B" w:rsidRDefault="000F56BA" w:rsidP="000F56BA">
      <w:pPr>
        <w:autoSpaceDE w:val="0"/>
        <w:autoSpaceDN w:val="0"/>
        <w:adjustRightInd w:val="0"/>
        <w:ind w:firstLine="709"/>
        <w:jc w:val="both"/>
        <w:rPr>
          <w:szCs w:val="24"/>
        </w:rPr>
      </w:pPr>
      <w:r w:rsidRPr="00202D6B">
        <w:rPr>
          <w:szCs w:val="24"/>
        </w:rPr>
        <w:t>ведущий специалист</w:t>
      </w:r>
    </w:p>
    <w:p w:rsidR="000F56BA" w:rsidRPr="00202D6B" w:rsidRDefault="000F56BA" w:rsidP="000F56BA">
      <w:pPr>
        <w:autoSpaceDE w:val="0"/>
        <w:autoSpaceDN w:val="0"/>
        <w:adjustRightInd w:val="0"/>
        <w:jc w:val="center"/>
        <w:rPr>
          <w:szCs w:val="24"/>
        </w:rPr>
      </w:pPr>
    </w:p>
    <w:p w:rsidR="000F56BA" w:rsidRPr="00202D6B" w:rsidRDefault="000F56BA" w:rsidP="000F56BA">
      <w:pPr>
        <w:jc w:val="center"/>
        <w:rPr>
          <w:szCs w:val="24"/>
        </w:rPr>
      </w:pPr>
    </w:p>
    <w:p w:rsidR="000F56BA" w:rsidRPr="00202D6B" w:rsidRDefault="000F56BA" w:rsidP="000F56BA">
      <w:pPr>
        <w:widowControl w:val="0"/>
        <w:autoSpaceDE w:val="0"/>
        <w:autoSpaceDN w:val="0"/>
        <w:adjustRightInd w:val="0"/>
        <w:jc w:val="center"/>
        <w:rPr>
          <w:szCs w:val="24"/>
        </w:rPr>
      </w:pPr>
    </w:p>
    <w:p w:rsidR="000F56BA" w:rsidRPr="00202D6B" w:rsidRDefault="000F56BA" w:rsidP="000F56BA">
      <w:pPr>
        <w:widowControl w:val="0"/>
        <w:autoSpaceDE w:val="0"/>
        <w:autoSpaceDN w:val="0"/>
        <w:adjustRightInd w:val="0"/>
        <w:jc w:val="center"/>
        <w:rPr>
          <w:szCs w:val="24"/>
        </w:rPr>
      </w:pPr>
      <w:r>
        <w:rPr>
          <w:szCs w:val="24"/>
        </w:rPr>
        <w:t>4</w:t>
      </w:r>
      <w:r w:rsidRPr="00202D6B">
        <w:rPr>
          <w:szCs w:val="24"/>
        </w:rPr>
        <w:t xml:space="preserve">. В администрации </w:t>
      </w:r>
      <w:r>
        <w:rPr>
          <w:szCs w:val="24"/>
        </w:rPr>
        <w:t>сельского</w:t>
      </w:r>
      <w:r w:rsidRPr="00202D6B">
        <w:rPr>
          <w:szCs w:val="24"/>
        </w:rPr>
        <w:t xml:space="preserve"> поселения «_______________» </w:t>
      </w:r>
    </w:p>
    <w:p w:rsidR="000F56BA" w:rsidRPr="00202D6B" w:rsidRDefault="000F56BA" w:rsidP="000F56BA">
      <w:pPr>
        <w:jc w:val="center"/>
        <w:rPr>
          <w:szCs w:val="24"/>
        </w:rPr>
      </w:pPr>
      <w:r w:rsidRPr="00202D6B">
        <w:rPr>
          <w:szCs w:val="24"/>
        </w:rPr>
        <w:t>(для поселений с численностью населения до 2 тыс. человек)</w:t>
      </w:r>
    </w:p>
    <w:p w:rsidR="000F56BA" w:rsidRPr="00202D6B" w:rsidRDefault="000F56BA" w:rsidP="000F56BA">
      <w:pPr>
        <w:widowControl w:val="0"/>
        <w:autoSpaceDE w:val="0"/>
        <w:autoSpaceDN w:val="0"/>
        <w:adjustRightInd w:val="0"/>
        <w:jc w:val="center"/>
        <w:rPr>
          <w:szCs w:val="24"/>
        </w:rPr>
      </w:pPr>
    </w:p>
    <w:p w:rsidR="000F56BA" w:rsidRPr="00202D6B" w:rsidRDefault="000F56BA" w:rsidP="000F56BA">
      <w:pPr>
        <w:autoSpaceDE w:val="0"/>
        <w:autoSpaceDN w:val="0"/>
        <w:adjustRightInd w:val="0"/>
        <w:jc w:val="center"/>
        <w:rPr>
          <w:szCs w:val="24"/>
        </w:rPr>
      </w:pPr>
      <w:r w:rsidRPr="00202D6B">
        <w:rPr>
          <w:szCs w:val="24"/>
        </w:rPr>
        <w:t>Ведущая должность</w:t>
      </w:r>
    </w:p>
    <w:p w:rsidR="000F56BA" w:rsidRPr="00202D6B" w:rsidRDefault="000F56BA" w:rsidP="000F56BA">
      <w:pPr>
        <w:autoSpaceDE w:val="0"/>
        <w:autoSpaceDN w:val="0"/>
        <w:adjustRightInd w:val="0"/>
        <w:ind w:firstLine="709"/>
        <w:jc w:val="both"/>
        <w:outlineLvl w:val="0"/>
        <w:rPr>
          <w:szCs w:val="24"/>
        </w:rPr>
      </w:pPr>
      <w:r w:rsidRPr="00202D6B">
        <w:rPr>
          <w:szCs w:val="24"/>
        </w:rPr>
        <w:t>руководитель (глава) администрации</w:t>
      </w:r>
    </w:p>
    <w:p w:rsidR="000F56BA" w:rsidRPr="00202D6B" w:rsidRDefault="000F56BA" w:rsidP="000F56BA">
      <w:pPr>
        <w:jc w:val="center"/>
        <w:rPr>
          <w:szCs w:val="24"/>
        </w:rPr>
      </w:pPr>
    </w:p>
    <w:p w:rsidR="000F56BA" w:rsidRPr="00202D6B" w:rsidRDefault="000F56BA" w:rsidP="000F56BA">
      <w:pPr>
        <w:autoSpaceDE w:val="0"/>
        <w:autoSpaceDN w:val="0"/>
        <w:adjustRightInd w:val="0"/>
        <w:jc w:val="center"/>
        <w:outlineLvl w:val="0"/>
        <w:rPr>
          <w:szCs w:val="24"/>
        </w:rPr>
      </w:pPr>
      <w:r w:rsidRPr="00202D6B">
        <w:rPr>
          <w:szCs w:val="24"/>
        </w:rPr>
        <w:t>Старшая должность</w:t>
      </w:r>
    </w:p>
    <w:p w:rsidR="000F56BA" w:rsidRPr="00202D6B" w:rsidRDefault="000F56BA" w:rsidP="000F56BA">
      <w:pPr>
        <w:autoSpaceDE w:val="0"/>
        <w:autoSpaceDN w:val="0"/>
        <w:adjustRightInd w:val="0"/>
        <w:ind w:firstLine="709"/>
        <w:jc w:val="both"/>
        <w:rPr>
          <w:szCs w:val="24"/>
        </w:rPr>
      </w:pPr>
      <w:r w:rsidRPr="00202D6B">
        <w:rPr>
          <w:szCs w:val="24"/>
        </w:rPr>
        <w:t>заместитель руководителя (главы) администрации</w:t>
      </w:r>
    </w:p>
    <w:p w:rsidR="000F56BA" w:rsidRPr="00202D6B" w:rsidRDefault="000F56BA" w:rsidP="000F56BA">
      <w:pPr>
        <w:autoSpaceDE w:val="0"/>
        <w:autoSpaceDN w:val="0"/>
        <w:adjustRightInd w:val="0"/>
        <w:ind w:firstLine="709"/>
        <w:jc w:val="both"/>
        <w:rPr>
          <w:szCs w:val="24"/>
        </w:rPr>
      </w:pPr>
      <w:r w:rsidRPr="00202D6B">
        <w:rPr>
          <w:szCs w:val="24"/>
        </w:rPr>
        <w:t>ведущий специалист</w:t>
      </w:r>
    </w:p>
    <w:p w:rsidR="000F56BA" w:rsidRDefault="000F56BA" w:rsidP="0036467E">
      <w:pPr>
        <w:pStyle w:val="ConsPlusTitle"/>
        <w:widowControl/>
        <w:jc w:val="right"/>
        <w:rPr>
          <w:b w:val="0"/>
          <w:bCs w:val="0"/>
        </w:rPr>
      </w:pPr>
    </w:p>
    <w:p w:rsidR="000F56BA" w:rsidRDefault="000F56BA" w:rsidP="0036467E">
      <w:pPr>
        <w:pStyle w:val="ConsPlusTitle"/>
        <w:widowControl/>
        <w:jc w:val="right"/>
        <w:rPr>
          <w:b w:val="0"/>
          <w:bCs w:val="0"/>
        </w:rPr>
      </w:pPr>
    </w:p>
    <w:p w:rsidR="000F56BA" w:rsidRDefault="000F56BA" w:rsidP="0036467E">
      <w:pPr>
        <w:pStyle w:val="ConsPlusTitle"/>
        <w:widowControl/>
        <w:jc w:val="right"/>
        <w:rPr>
          <w:b w:val="0"/>
          <w:bCs w:val="0"/>
        </w:rPr>
      </w:pPr>
    </w:p>
    <w:p w:rsidR="000F56BA" w:rsidRDefault="000F56BA" w:rsidP="0036467E">
      <w:pPr>
        <w:pStyle w:val="ConsPlusTitle"/>
        <w:widowControl/>
        <w:jc w:val="right"/>
        <w:rPr>
          <w:b w:val="0"/>
          <w:bCs w:val="0"/>
        </w:rPr>
      </w:pPr>
    </w:p>
    <w:p w:rsidR="000F56BA" w:rsidRDefault="000F56BA" w:rsidP="0036467E">
      <w:pPr>
        <w:pStyle w:val="ConsPlusTitle"/>
        <w:widowControl/>
        <w:jc w:val="right"/>
        <w:rPr>
          <w:b w:val="0"/>
          <w:bCs w:val="0"/>
        </w:rPr>
      </w:pPr>
    </w:p>
    <w:p w:rsidR="000F56BA" w:rsidRDefault="000F56BA" w:rsidP="0036467E">
      <w:pPr>
        <w:pStyle w:val="ConsPlusTitle"/>
        <w:widowControl/>
        <w:jc w:val="right"/>
        <w:rPr>
          <w:b w:val="0"/>
          <w:bCs w:val="0"/>
        </w:rPr>
      </w:pPr>
    </w:p>
    <w:p w:rsidR="000F56BA" w:rsidRDefault="000F56BA" w:rsidP="0036467E">
      <w:pPr>
        <w:pStyle w:val="ConsPlusTitle"/>
        <w:widowControl/>
        <w:jc w:val="right"/>
        <w:rPr>
          <w:b w:val="0"/>
          <w:bCs w:val="0"/>
        </w:rPr>
      </w:pPr>
    </w:p>
    <w:p w:rsidR="000F56BA" w:rsidRDefault="000F56BA" w:rsidP="0036467E">
      <w:pPr>
        <w:pStyle w:val="ConsPlusTitle"/>
        <w:widowControl/>
        <w:jc w:val="right"/>
        <w:rPr>
          <w:b w:val="0"/>
          <w:bCs w:val="0"/>
        </w:rPr>
      </w:pPr>
    </w:p>
    <w:p w:rsidR="000F56BA" w:rsidRDefault="000F56BA" w:rsidP="0036467E">
      <w:pPr>
        <w:pStyle w:val="ConsPlusTitle"/>
        <w:widowControl/>
        <w:jc w:val="right"/>
        <w:rPr>
          <w:b w:val="0"/>
          <w:bCs w:val="0"/>
        </w:rPr>
      </w:pPr>
    </w:p>
    <w:p w:rsidR="00895C1D" w:rsidRDefault="00895C1D" w:rsidP="0036467E">
      <w:pPr>
        <w:pStyle w:val="ConsPlusTitle"/>
        <w:widowControl/>
        <w:jc w:val="right"/>
        <w:rPr>
          <w:b w:val="0"/>
          <w:bCs w:val="0"/>
        </w:rPr>
      </w:pPr>
    </w:p>
    <w:p w:rsidR="00895C1D" w:rsidRDefault="00895C1D" w:rsidP="0036467E">
      <w:pPr>
        <w:pStyle w:val="ConsPlusTitle"/>
        <w:widowControl/>
        <w:jc w:val="right"/>
        <w:rPr>
          <w:b w:val="0"/>
          <w:bCs w:val="0"/>
        </w:rPr>
      </w:pPr>
    </w:p>
    <w:p w:rsidR="00895C1D" w:rsidRDefault="00895C1D" w:rsidP="0036467E">
      <w:pPr>
        <w:pStyle w:val="ConsPlusTitle"/>
        <w:widowControl/>
        <w:jc w:val="right"/>
        <w:rPr>
          <w:b w:val="0"/>
          <w:bCs w:val="0"/>
        </w:rPr>
      </w:pPr>
    </w:p>
    <w:p w:rsidR="00895C1D" w:rsidRDefault="00895C1D" w:rsidP="0036467E">
      <w:pPr>
        <w:pStyle w:val="ConsPlusTitle"/>
        <w:widowControl/>
        <w:jc w:val="right"/>
        <w:rPr>
          <w:b w:val="0"/>
          <w:bCs w:val="0"/>
        </w:rPr>
      </w:pPr>
    </w:p>
    <w:p w:rsidR="00895C1D" w:rsidRDefault="00895C1D" w:rsidP="0036467E">
      <w:pPr>
        <w:pStyle w:val="ConsPlusTitle"/>
        <w:widowControl/>
        <w:jc w:val="right"/>
        <w:rPr>
          <w:b w:val="0"/>
          <w:bCs w:val="0"/>
        </w:rPr>
      </w:pPr>
    </w:p>
    <w:p w:rsidR="00895C1D" w:rsidRDefault="00895C1D" w:rsidP="0036467E">
      <w:pPr>
        <w:pStyle w:val="ConsPlusTitle"/>
        <w:widowControl/>
        <w:jc w:val="right"/>
        <w:rPr>
          <w:b w:val="0"/>
          <w:bCs w:val="0"/>
        </w:rPr>
      </w:pPr>
    </w:p>
    <w:p w:rsidR="00895C1D" w:rsidRDefault="00895C1D" w:rsidP="0036467E">
      <w:pPr>
        <w:pStyle w:val="ConsPlusTitle"/>
        <w:widowControl/>
        <w:jc w:val="right"/>
        <w:rPr>
          <w:b w:val="0"/>
          <w:bCs w:val="0"/>
        </w:rPr>
      </w:pPr>
    </w:p>
    <w:p w:rsidR="00895C1D" w:rsidRDefault="00895C1D" w:rsidP="0036467E">
      <w:pPr>
        <w:pStyle w:val="ConsPlusTitle"/>
        <w:widowControl/>
        <w:jc w:val="right"/>
        <w:rPr>
          <w:b w:val="0"/>
          <w:bCs w:val="0"/>
        </w:rPr>
      </w:pPr>
    </w:p>
    <w:p w:rsidR="00895C1D" w:rsidRDefault="00895C1D" w:rsidP="0036467E">
      <w:pPr>
        <w:pStyle w:val="ConsPlusTitle"/>
        <w:widowControl/>
        <w:jc w:val="right"/>
        <w:rPr>
          <w:b w:val="0"/>
          <w:bCs w:val="0"/>
        </w:rPr>
      </w:pPr>
    </w:p>
    <w:p w:rsidR="00895C1D" w:rsidRDefault="00895C1D" w:rsidP="0036467E">
      <w:pPr>
        <w:pStyle w:val="ConsPlusTitle"/>
        <w:widowControl/>
        <w:jc w:val="right"/>
        <w:rPr>
          <w:b w:val="0"/>
          <w:bCs w:val="0"/>
        </w:rPr>
      </w:pPr>
    </w:p>
    <w:p w:rsidR="00895C1D" w:rsidRDefault="00895C1D" w:rsidP="0036467E">
      <w:pPr>
        <w:pStyle w:val="ConsPlusTitle"/>
        <w:widowControl/>
        <w:jc w:val="right"/>
        <w:rPr>
          <w:b w:val="0"/>
          <w:bCs w:val="0"/>
        </w:rPr>
      </w:pPr>
    </w:p>
    <w:p w:rsidR="000F56BA" w:rsidRDefault="000F56BA" w:rsidP="0036467E">
      <w:pPr>
        <w:pStyle w:val="ConsPlusTitle"/>
        <w:widowControl/>
        <w:jc w:val="right"/>
        <w:rPr>
          <w:b w:val="0"/>
          <w:bCs w:val="0"/>
        </w:rPr>
      </w:pPr>
    </w:p>
    <w:p w:rsidR="000F56BA" w:rsidRDefault="000F56BA" w:rsidP="0036467E">
      <w:pPr>
        <w:pStyle w:val="ConsPlusTitle"/>
        <w:widowControl/>
        <w:jc w:val="right"/>
        <w:rPr>
          <w:b w:val="0"/>
          <w:bCs w:val="0"/>
        </w:rPr>
      </w:pPr>
    </w:p>
    <w:p w:rsidR="00895C1D" w:rsidRDefault="00895C1D" w:rsidP="0036467E">
      <w:pPr>
        <w:pStyle w:val="ConsPlusTitle"/>
        <w:widowControl/>
        <w:jc w:val="right"/>
        <w:rPr>
          <w:b w:val="0"/>
          <w:bCs w:val="0"/>
        </w:rPr>
      </w:pPr>
    </w:p>
    <w:p w:rsidR="00895C1D" w:rsidRDefault="00895C1D" w:rsidP="0036467E">
      <w:pPr>
        <w:pStyle w:val="ConsPlusTitle"/>
        <w:widowControl/>
        <w:jc w:val="right"/>
        <w:rPr>
          <w:b w:val="0"/>
          <w:bCs w:val="0"/>
        </w:rPr>
      </w:pPr>
    </w:p>
    <w:p w:rsidR="000F56BA" w:rsidRDefault="000F56BA" w:rsidP="0036467E">
      <w:pPr>
        <w:pStyle w:val="ConsPlusTitle"/>
        <w:widowControl/>
        <w:jc w:val="right"/>
        <w:rPr>
          <w:b w:val="0"/>
          <w:bCs w:val="0"/>
        </w:rPr>
      </w:pPr>
    </w:p>
    <w:p w:rsidR="00C508A8" w:rsidRDefault="00C508A8" w:rsidP="00C508A8">
      <w:pPr>
        <w:tabs>
          <w:tab w:val="left" w:pos="7965"/>
          <w:tab w:val="right" w:pos="9354"/>
        </w:tabs>
        <w:jc w:val="right"/>
        <w:rPr>
          <w:color w:val="000000"/>
          <w:szCs w:val="24"/>
        </w:rPr>
      </w:pPr>
      <w:r>
        <w:rPr>
          <w:color w:val="000000"/>
          <w:szCs w:val="24"/>
        </w:rPr>
        <w:t>Приложение</w:t>
      </w:r>
      <w:r w:rsidR="000F56BA">
        <w:rPr>
          <w:color w:val="000000"/>
          <w:szCs w:val="24"/>
        </w:rPr>
        <w:t xml:space="preserve"> 2 </w:t>
      </w:r>
      <w:r>
        <w:rPr>
          <w:color w:val="000000"/>
          <w:szCs w:val="24"/>
        </w:rPr>
        <w:t xml:space="preserve"> </w:t>
      </w:r>
    </w:p>
    <w:p w:rsidR="00C508A8" w:rsidRDefault="00C508A8" w:rsidP="00C508A8">
      <w:pPr>
        <w:tabs>
          <w:tab w:val="left" w:pos="7965"/>
          <w:tab w:val="right" w:pos="9354"/>
        </w:tabs>
        <w:jc w:val="right"/>
        <w:rPr>
          <w:color w:val="000000"/>
          <w:szCs w:val="24"/>
        </w:rPr>
      </w:pPr>
      <w:r>
        <w:rPr>
          <w:color w:val="000000"/>
          <w:szCs w:val="24"/>
        </w:rPr>
        <w:t>к постановлению</w:t>
      </w:r>
    </w:p>
    <w:p w:rsidR="00C508A8" w:rsidRDefault="00C508A8" w:rsidP="00C508A8">
      <w:pPr>
        <w:tabs>
          <w:tab w:val="left" w:pos="7965"/>
          <w:tab w:val="right" w:pos="9354"/>
        </w:tabs>
        <w:jc w:val="right"/>
        <w:rPr>
          <w:color w:val="000000"/>
          <w:szCs w:val="24"/>
        </w:rPr>
      </w:pPr>
      <w:r>
        <w:rPr>
          <w:color w:val="000000"/>
          <w:szCs w:val="24"/>
        </w:rPr>
        <w:t>администрации МР «Койгородский»</w:t>
      </w:r>
    </w:p>
    <w:p w:rsidR="00C508A8" w:rsidRDefault="00C508A8" w:rsidP="00C508A8">
      <w:pPr>
        <w:tabs>
          <w:tab w:val="left" w:pos="7965"/>
          <w:tab w:val="right" w:pos="9354"/>
        </w:tabs>
        <w:jc w:val="right"/>
        <w:rPr>
          <w:color w:val="000000"/>
          <w:szCs w:val="24"/>
        </w:rPr>
      </w:pPr>
      <w:r>
        <w:rPr>
          <w:color w:val="000000"/>
          <w:szCs w:val="24"/>
        </w:rPr>
        <w:t xml:space="preserve">от </w:t>
      </w:r>
      <w:r w:rsidR="009D419F">
        <w:rPr>
          <w:color w:val="000000"/>
          <w:szCs w:val="24"/>
        </w:rPr>
        <w:t>24.</w:t>
      </w:r>
      <w:r>
        <w:rPr>
          <w:color w:val="000000"/>
          <w:szCs w:val="24"/>
        </w:rPr>
        <w:t xml:space="preserve">12.2020 № </w:t>
      </w:r>
      <w:r w:rsidR="009D419F">
        <w:rPr>
          <w:color w:val="000000"/>
          <w:szCs w:val="24"/>
        </w:rPr>
        <w:t>25</w:t>
      </w:r>
      <w:r>
        <w:rPr>
          <w:color w:val="000000"/>
          <w:szCs w:val="24"/>
        </w:rPr>
        <w:t>/12</w:t>
      </w:r>
    </w:p>
    <w:p w:rsidR="00C508A8" w:rsidRDefault="00C508A8" w:rsidP="00C508A8">
      <w:pPr>
        <w:tabs>
          <w:tab w:val="left" w:pos="7965"/>
          <w:tab w:val="right" w:pos="9354"/>
        </w:tabs>
        <w:jc w:val="right"/>
        <w:rPr>
          <w:color w:val="000000"/>
          <w:szCs w:val="24"/>
        </w:rPr>
      </w:pPr>
    </w:p>
    <w:p w:rsidR="00C508A8" w:rsidRPr="00610F28" w:rsidRDefault="00C508A8" w:rsidP="00C508A8">
      <w:pPr>
        <w:tabs>
          <w:tab w:val="left" w:pos="7965"/>
          <w:tab w:val="right" w:pos="9354"/>
        </w:tabs>
        <w:jc w:val="right"/>
        <w:rPr>
          <w:color w:val="000000"/>
          <w:szCs w:val="24"/>
        </w:rPr>
      </w:pPr>
      <w:r>
        <w:rPr>
          <w:color w:val="000000"/>
          <w:szCs w:val="24"/>
        </w:rPr>
        <w:t>«</w:t>
      </w:r>
      <w:r w:rsidRPr="00610F28">
        <w:rPr>
          <w:color w:val="000000"/>
          <w:szCs w:val="24"/>
        </w:rPr>
        <w:t>Утверждено</w:t>
      </w:r>
    </w:p>
    <w:p w:rsidR="00C508A8" w:rsidRPr="00610F28" w:rsidRDefault="00C508A8" w:rsidP="00C508A8">
      <w:pPr>
        <w:pStyle w:val="ConsPlusNormal"/>
        <w:jc w:val="right"/>
        <w:rPr>
          <w:color w:val="000000"/>
          <w:sz w:val="24"/>
          <w:szCs w:val="24"/>
        </w:rPr>
      </w:pPr>
      <w:r w:rsidRPr="00610F28">
        <w:rPr>
          <w:color w:val="000000"/>
          <w:sz w:val="24"/>
          <w:szCs w:val="24"/>
        </w:rPr>
        <w:t>постановлением администрации</w:t>
      </w:r>
    </w:p>
    <w:p w:rsidR="00C508A8" w:rsidRPr="00610F28" w:rsidRDefault="00C508A8" w:rsidP="00C508A8">
      <w:pPr>
        <w:tabs>
          <w:tab w:val="left" w:pos="7965"/>
          <w:tab w:val="right" w:pos="9354"/>
        </w:tabs>
        <w:ind w:firstLine="709"/>
        <w:jc w:val="right"/>
        <w:rPr>
          <w:color w:val="000000"/>
          <w:szCs w:val="24"/>
        </w:rPr>
      </w:pPr>
      <w:r>
        <w:rPr>
          <w:color w:val="000000"/>
          <w:szCs w:val="24"/>
        </w:rPr>
        <w:t xml:space="preserve">МР </w:t>
      </w:r>
      <w:r w:rsidRPr="00610F28">
        <w:rPr>
          <w:color w:val="000000"/>
          <w:szCs w:val="24"/>
        </w:rPr>
        <w:t xml:space="preserve"> «</w:t>
      </w:r>
      <w:r>
        <w:rPr>
          <w:color w:val="000000"/>
          <w:szCs w:val="24"/>
        </w:rPr>
        <w:t>Койгородский</w:t>
      </w:r>
      <w:r w:rsidRPr="00610F28">
        <w:rPr>
          <w:color w:val="000000"/>
          <w:szCs w:val="24"/>
        </w:rPr>
        <w:t>»</w:t>
      </w:r>
    </w:p>
    <w:p w:rsidR="00C508A8" w:rsidRPr="00610F28" w:rsidRDefault="00C508A8" w:rsidP="00C508A8">
      <w:pPr>
        <w:jc w:val="right"/>
        <w:rPr>
          <w:color w:val="000000"/>
          <w:szCs w:val="24"/>
        </w:rPr>
      </w:pPr>
      <w:r>
        <w:rPr>
          <w:szCs w:val="24"/>
        </w:rPr>
        <w:t>от 28.07. 2016</w:t>
      </w:r>
      <w:r w:rsidRPr="00034492">
        <w:rPr>
          <w:szCs w:val="24"/>
        </w:rPr>
        <w:t xml:space="preserve"> г. № </w:t>
      </w:r>
      <w:r>
        <w:rPr>
          <w:szCs w:val="24"/>
        </w:rPr>
        <w:t>43/07</w:t>
      </w:r>
    </w:p>
    <w:p w:rsidR="00C508A8" w:rsidRPr="00610F28" w:rsidRDefault="00C508A8" w:rsidP="00C508A8">
      <w:pPr>
        <w:autoSpaceDE w:val="0"/>
        <w:autoSpaceDN w:val="0"/>
        <w:adjustRightInd w:val="0"/>
        <w:jc w:val="right"/>
        <w:rPr>
          <w:color w:val="000000"/>
          <w:szCs w:val="24"/>
        </w:rPr>
      </w:pPr>
      <w:r w:rsidRPr="00610F28">
        <w:rPr>
          <w:color w:val="000000"/>
          <w:szCs w:val="24"/>
        </w:rPr>
        <w:t>(приложение 13)</w:t>
      </w:r>
    </w:p>
    <w:p w:rsidR="00C508A8" w:rsidRPr="00EB52AA" w:rsidRDefault="00C508A8" w:rsidP="00C508A8">
      <w:pPr>
        <w:tabs>
          <w:tab w:val="left" w:pos="7965"/>
          <w:tab w:val="right" w:pos="9354"/>
        </w:tabs>
        <w:ind w:firstLine="709"/>
        <w:jc w:val="right"/>
        <w:rPr>
          <w:color w:val="FF0000"/>
          <w:szCs w:val="24"/>
        </w:rPr>
      </w:pPr>
    </w:p>
    <w:p w:rsidR="00C508A8" w:rsidRPr="00002A5B" w:rsidRDefault="00C508A8" w:rsidP="00C508A8">
      <w:pPr>
        <w:tabs>
          <w:tab w:val="left" w:pos="7965"/>
          <w:tab w:val="right" w:pos="9354"/>
        </w:tabs>
        <w:jc w:val="right"/>
        <w:rPr>
          <w:szCs w:val="24"/>
        </w:rPr>
      </w:pPr>
    </w:p>
    <w:p w:rsidR="00C508A8" w:rsidRPr="00610F28" w:rsidRDefault="00C508A8" w:rsidP="00C508A8">
      <w:pPr>
        <w:tabs>
          <w:tab w:val="left" w:pos="7965"/>
          <w:tab w:val="right" w:pos="9354"/>
        </w:tabs>
        <w:jc w:val="center"/>
        <w:rPr>
          <w:b/>
          <w:szCs w:val="24"/>
        </w:rPr>
      </w:pPr>
      <w:r w:rsidRPr="00610F28">
        <w:rPr>
          <w:b/>
          <w:szCs w:val="24"/>
        </w:rPr>
        <w:t xml:space="preserve">Положение о комиссии муниципального образования </w:t>
      </w:r>
      <w:r>
        <w:rPr>
          <w:b/>
          <w:szCs w:val="24"/>
        </w:rPr>
        <w:t xml:space="preserve">муниципального района </w:t>
      </w:r>
      <w:r w:rsidRPr="00610F28">
        <w:rPr>
          <w:b/>
          <w:szCs w:val="24"/>
        </w:rPr>
        <w:t xml:space="preserve"> «</w:t>
      </w:r>
      <w:r>
        <w:rPr>
          <w:b/>
          <w:szCs w:val="24"/>
        </w:rPr>
        <w:t>Койгородский</w:t>
      </w:r>
      <w:r w:rsidRPr="00610F28">
        <w:rPr>
          <w:b/>
          <w:szCs w:val="24"/>
        </w:rPr>
        <w:t>» по противодействию коррупции</w:t>
      </w:r>
    </w:p>
    <w:p w:rsidR="00C508A8" w:rsidRPr="00202D6B" w:rsidRDefault="00C508A8" w:rsidP="00C508A8">
      <w:pPr>
        <w:tabs>
          <w:tab w:val="left" w:pos="7965"/>
          <w:tab w:val="right" w:pos="9354"/>
        </w:tabs>
        <w:jc w:val="center"/>
        <w:rPr>
          <w:szCs w:val="24"/>
        </w:rPr>
      </w:pPr>
    </w:p>
    <w:p w:rsidR="00C508A8" w:rsidRPr="00C83738" w:rsidRDefault="00C508A8" w:rsidP="00C508A8">
      <w:pPr>
        <w:autoSpaceDE w:val="0"/>
        <w:autoSpaceDN w:val="0"/>
        <w:adjustRightInd w:val="0"/>
        <w:ind w:firstLine="709"/>
        <w:jc w:val="both"/>
        <w:rPr>
          <w:szCs w:val="24"/>
        </w:rPr>
      </w:pPr>
      <w:r w:rsidRPr="00C83738">
        <w:rPr>
          <w:szCs w:val="24"/>
        </w:rPr>
        <w:t xml:space="preserve">1. Настоящим Положением определяется порядок формирования и деятельности комиссии муниципального образования </w:t>
      </w:r>
      <w:r>
        <w:rPr>
          <w:szCs w:val="24"/>
        </w:rPr>
        <w:t xml:space="preserve">муниципального района </w:t>
      </w:r>
      <w:r w:rsidRPr="00C83738">
        <w:rPr>
          <w:szCs w:val="24"/>
        </w:rPr>
        <w:t>«</w:t>
      </w:r>
      <w:r>
        <w:rPr>
          <w:szCs w:val="24"/>
        </w:rPr>
        <w:t>Койгородский</w:t>
      </w:r>
      <w:r w:rsidRPr="00C83738">
        <w:rPr>
          <w:szCs w:val="24"/>
        </w:rPr>
        <w:t>» по противодействию коррупции (далее – Комиссия).</w:t>
      </w:r>
    </w:p>
    <w:p w:rsidR="00C508A8" w:rsidRPr="00610F28" w:rsidRDefault="00C508A8" w:rsidP="00C508A8">
      <w:pPr>
        <w:pStyle w:val="ConsPlusNormal"/>
        <w:ind w:firstLine="709"/>
        <w:jc w:val="both"/>
        <w:rPr>
          <w:sz w:val="24"/>
          <w:szCs w:val="24"/>
        </w:rPr>
      </w:pPr>
      <w:r w:rsidRPr="00C83738">
        <w:rPr>
          <w:sz w:val="24"/>
          <w:szCs w:val="24"/>
        </w:rPr>
        <w:t>2. Комиссия является совещательным органом, образованным в целях повышения эффективности применения мер по противодействию коррупции и определения приоритетных направлений реализации антикоррупционной политики в муниципальном образовании</w:t>
      </w:r>
      <w:r>
        <w:rPr>
          <w:sz w:val="24"/>
          <w:szCs w:val="24"/>
        </w:rPr>
        <w:t xml:space="preserve"> муниципального района «Койгородский</w:t>
      </w:r>
      <w:r w:rsidRPr="00610F28">
        <w:rPr>
          <w:i/>
          <w:sz w:val="24"/>
          <w:szCs w:val="24"/>
        </w:rPr>
        <w:t xml:space="preserve">» </w:t>
      </w:r>
      <w:r w:rsidRPr="00610F28">
        <w:rPr>
          <w:sz w:val="24"/>
          <w:szCs w:val="24"/>
        </w:rPr>
        <w:t>и муниципальных образованиях сельских поселений, расположенных в границах муниципального образования муниципального района «Койгородский».</w:t>
      </w:r>
    </w:p>
    <w:p w:rsidR="00C508A8" w:rsidRPr="00C83738" w:rsidRDefault="00C508A8" w:rsidP="00C508A8">
      <w:pPr>
        <w:autoSpaceDE w:val="0"/>
        <w:autoSpaceDN w:val="0"/>
        <w:adjustRightInd w:val="0"/>
        <w:ind w:firstLine="709"/>
        <w:jc w:val="both"/>
        <w:rPr>
          <w:szCs w:val="24"/>
        </w:rPr>
      </w:pPr>
      <w:r w:rsidRPr="00C83738">
        <w:rPr>
          <w:szCs w:val="24"/>
        </w:rPr>
        <w:t>3. Комиссия в своей деятельности руководству</w:t>
      </w:r>
      <w:r>
        <w:rPr>
          <w:szCs w:val="24"/>
        </w:rPr>
        <w:t>ю</w:t>
      </w:r>
      <w:r w:rsidRPr="00C83738">
        <w:rPr>
          <w:szCs w:val="24"/>
        </w:rPr>
        <w:t>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Конституцией Республики Коми, законами Республики Коми, правовыми актами Главы Республики Коми и Правительства Республики Коми, настоящим Положением, а также нормативными правовыми актами муницип</w:t>
      </w:r>
      <w:r>
        <w:rPr>
          <w:szCs w:val="24"/>
        </w:rPr>
        <w:t>ального образования муниципального района</w:t>
      </w:r>
      <w:r w:rsidRPr="00C83738">
        <w:rPr>
          <w:szCs w:val="24"/>
        </w:rPr>
        <w:t xml:space="preserve"> «</w:t>
      </w:r>
      <w:r>
        <w:rPr>
          <w:szCs w:val="24"/>
        </w:rPr>
        <w:t>Койгородский</w:t>
      </w:r>
      <w:r w:rsidRPr="00C83738">
        <w:rPr>
          <w:szCs w:val="24"/>
        </w:rPr>
        <w:t>».</w:t>
      </w:r>
    </w:p>
    <w:p w:rsidR="00C508A8" w:rsidRPr="00C83738" w:rsidRDefault="00C508A8" w:rsidP="00C508A8">
      <w:pPr>
        <w:pStyle w:val="ConsPlusNormal"/>
        <w:ind w:firstLine="709"/>
        <w:jc w:val="both"/>
        <w:rPr>
          <w:sz w:val="24"/>
          <w:szCs w:val="24"/>
        </w:rPr>
      </w:pPr>
      <w:r w:rsidRPr="00C83738">
        <w:rPr>
          <w:sz w:val="24"/>
          <w:szCs w:val="24"/>
        </w:rPr>
        <w:t xml:space="preserve">4. Комиссия осуществляет свою деятельность во взаимодействии с органами местного самоуправления муниципального образования </w:t>
      </w:r>
      <w:r>
        <w:rPr>
          <w:sz w:val="24"/>
          <w:szCs w:val="24"/>
        </w:rPr>
        <w:t>муниципального района</w:t>
      </w:r>
      <w:r w:rsidRPr="00C83738">
        <w:rPr>
          <w:sz w:val="24"/>
          <w:szCs w:val="24"/>
        </w:rPr>
        <w:t xml:space="preserve"> «</w:t>
      </w:r>
      <w:r>
        <w:rPr>
          <w:sz w:val="24"/>
          <w:szCs w:val="24"/>
        </w:rPr>
        <w:t>Койгородский</w:t>
      </w:r>
      <w:r w:rsidRPr="00C83738">
        <w:rPr>
          <w:sz w:val="24"/>
          <w:szCs w:val="24"/>
        </w:rPr>
        <w:t>»</w:t>
      </w:r>
      <w:r w:rsidRPr="00C83738">
        <w:rPr>
          <w:i/>
          <w:sz w:val="24"/>
          <w:szCs w:val="24"/>
        </w:rPr>
        <w:t xml:space="preserve">, </w:t>
      </w:r>
      <w:r w:rsidRPr="00610F28">
        <w:rPr>
          <w:sz w:val="24"/>
          <w:szCs w:val="24"/>
        </w:rPr>
        <w:t>муниципальны</w:t>
      </w:r>
      <w:r>
        <w:rPr>
          <w:sz w:val="24"/>
          <w:szCs w:val="24"/>
        </w:rPr>
        <w:t>ми</w:t>
      </w:r>
      <w:r w:rsidRPr="00610F28">
        <w:rPr>
          <w:sz w:val="24"/>
          <w:szCs w:val="24"/>
        </w:rPr>
        <w:t xml:space="preserve"> образования</w:t>
      </w:r>
      <w:r>
        <w:rPr>
          <w:sz w:val="24"/>
          <w:szCs w:val="24"/>
        </w:rPr>
        <w:t>ми</w:t>
      </w:r>
      <w:r w:rsidRPr="00610F28">
        <w:rPr>
          <w:sz w:val="24"/>
          <w:szCs w:val="24"/>
        </w:rPr>
        <w:t xml:space="preserve"> сельских поселений, расположенных в границах муниципального образования муниципального района «Койгородский»,</w:t>
      </w:r>
      <w:r w:rsidRPr="00C83738">
        <w:rPr>
          <w:i/>
          <w:sz w:val="24"/>
          <w:szCs w:val="24"/>
        </w:rPr>
        <w:t xml:space="preserve"> </w:t>
      </w:r>
      <w:r w:rsidRPr="00C83738">
        <w:rPr>
          <w:sz w:val="24"/>
          <w:szCs w:val="24"/>
        </w:rPr>
        <w:t xml:space="preserve">Управлением </w:t>
      </w:r>
      <w:r>
        <w:rPr>
          <w:sz w:val="24"/>
          <w:szCs w:val="24"/>
        </w:rPr>
        <w:t>Главы Республики Коми по противодействию коррупции Администрации Главы Республики Коми</w:t>
      </w:r>
      <w:r w:rsidRPr="00C83738">
        <w:rPr>
          <w:sz w:val="24"/>
          <w:szCs w:val="24"/>
        </w:rPr>
        <w:t>, представителями правоохранительных органов, муниципальных организаций и учреждений, а также общественных объединений.</w:t>
      </w:r>
    </w:p>
    <w:p w:rsidR="00C508A8" w:rsidRPr="00C83738" w:rsidRDefault="00C508A8" w:rsidP="00C508A8">
      <w:pPr>
        <w:pStyle w:val="ConsPlusNormal"/>
        <w:ind w:firstLine="709"/>
        <w:jc w:val="both"/>
        <w:rPr>
          <w:sz w:val="24"/>
          <w:szCs w:val="24"/>
        </w:rPr>
      </w:pPr>
      <w:r w:rsidRPr="00C83738">
        <w:rPr>
          <w:sz w:val="24"/>
          <w:szCs w:val="24"/>
        </w:rPr>
        <w:t xml:space="preserve">5.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должность </w:t>
      </w:r>
      <w:r w:rsidRPr="005278AB">
        <w:rPr>
          <w:sz w:val="24"/>
          <w:szCs w:val="24"/>
        </w:rPr>
        <w:t>руководителя администрации муниципального образования сельского поселения, расположенного в границах муниципального образования муниципального района «Койгородский», по контракту,</w:t>
      </w:r>
      <w:r w:rsidRPr="00C83738">
        <w:rPr>
          <w:i/>
          <w:sz w:val="24"/>
          <w:szCs w:val="24"/>
        </w:rPr>
        <w:t xml:space="preserve"> </w:t>
      </w:r>
      <w:r w:rsidRPr="00C83738">
        <w:rPr>
          <w:sz w:val="24"/>
          <w:szCs w:val="24"/>
        </w:rPr>
        <w:t>и рассматривает соответствующие вопросы в порядке, определенном настоящим Положением.</w:t>
      </w:r>
    </w:p>
    <w:p w:rsidR="00C508A8" w:rsidRPr="00C83738" w:rsidRDefault="00C508A8" w:rsidP="00C508A8">
      <w:pPr>
        <w:pStyle w:val="ConsPlusNormal"/>
        <w:ind w:firstLine="709"/>
        <w:jc w:val="both"/>
        <w:rPr>
          <w:sz w:val="24"/>
          <w:szCs w:val="24"/>
        </w:rPr>
      </w:pPr>
      <w:r w:rsidRPr="00C83738">
        <w:rPr>
          <w:sz w:val="24"/>
          <w:szCs w:val="24"/>
        </w:rPr>
        <w:t>6. Основными задачами Комиссии являются:</w:t>
      </w:r>
    </w:p>
    <w:p w:rsidR="00C508A8" w:rsidRPr="00C83738" w:rsidRDefault="00C508A8" w:rsidP="00C508A8">
      <w:pPr>
        <w:autoSpaceDE w:val="0"/>
        <w:autoSpaceDN w:val="0"/>
        <w:adjustRightInd w:val="0"/>
        <w:ind w:firstLine="709"/>
        <w:jc w:val="both"/>
        <w:rPr>
          <w:szCs w:val="24"/>
        </w:rPr>
      </w:pPr>
      <w:r w:rsidRPr="00C83738">
        <w:rPr>
          <w:szCs w:val="24"/>
        </w:rPr>
        <w:t>а)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 Комиссии по координации работы по противодействию коррупции в Республике Коми и президиума Комисси</w:t>
      </w:r>
      <w:r>
        <w:rPr>
          <w:szCs w:val="24"/>
        </w:rPr>
        <w:t>и</w:t>
      </w:r>
      <w:r w:rsidRPr="00C83738">
        <w:rPr>
          <w:szCs w:val="24"/>
        </w:rPr>
        <w:t xml:space="preserve"> по координации работы по противодействию коррупции в Республике Коми;</w:t>
      </w:r>
    </w:p>
    <w:p w:rsidR="00C508A8" w:rsidRPr="00610F28" w:rsidRDefault="00C508A8" w:rsidP="00C508A8">
      <w:pPr>
        <w:autoSpaceDE w:val="0"/>
        <w:autoSpaceDN w:val="0"/>
        <w:adjustRightInd w:val="0"/>
        <w:ind w:firstLine="709"/>
        <w:jc w:val="both"/>
        <w:rPr>
          <w:szCs w:val="24"/>
        </w:rPr>
      </w:pPr>
      <w:r w:rsidRPr="00C83738">
        <w:rPr>
          <w:szCs w:val="24"/>
        </w:rPr>
        <w:t xml:space="preserve">б) подготовка предложений, направленных на реализацию мероприятий по предупреждению и профилактике коррупции, устранению причин и условий, способствующих проявлениям коррупции в муниципальном образовании </w:t>
      </w:r>
      <w:r>
        <w:rPr>
          <w:szCs w:val="24"/>
        </w:rPr>
        <w:t>муниципального района</w:t>
      </w:r>
      <w:r w:rsidRPr="00C83738">
        <w:rPr>
          <w:szCs w:val="24"/>
        </w:rPr>
        <w:t xml:space="preserve"> «</w:t>
      </w:r>
      <w:r>
        <w:rPr>
          <w:szCs w:val="24"/>
        </w:rPr>
        <w:t>Койгородский</w:t>
      </w:r>
      <w:r w:rsidRPr="00C83738">
        <w:rPr>
          <w:szCs w:val="24"/>
        </w:rPr>
        <w:t>»</w:t>
      </w:r>
      <w:r w:rsidRPr="00C83738">
        <w:rPr>
          <w:i/>
          <w:szCs w:val="24"/>
        </w:rPr>
        <w:t xml:space="preserve">, </w:t>
      </w:r>
      <w:r w:rsidRPr="00610F28">
        <w:rPr>
          <w:szCs w:val="24"/>
        </w:rPr>
        <w:t>муниципальных образованиях сельских поселений, расположенных в границах муниципального образования муниципального района «Койгородский»;</w:t>
      </w:r>
    </w:p>
    <w:p w:rsidR="00C508A8" w:rsidRPr="00C83738" w:rsidRDefault="00C508A8" w:rsidP="00C508A8">
      <w:pPr>
        <w:autoSpaceDE w:val="0"/>
        <w:autoSpaceDN w:val="0"/>
        <w:adjustRightInd w:val="0"/>
        <w:ind w:firstLine="709"/>
        <w:jc w:val="both"/>
        <w:rPr>
          <w:szCs w:val="24"/>
        </w:rPr>
      </w:pPr>
      <w:r w:rsidRPr="00C83738">
        <w:rPr>
          <w:szCs w:val="24"/>
        </w:rPr>
        <w:t xml:space="preserve">в) обеспечение координации деятельности органов местного самоуправления муниципального образования </w:t>
      </w:r>
      <w:r>
        <w:rPr>
          <w:szCs w:val="24"/>
        </w:rPr>
        <w:t>муниципального района</w:t>
      </w:r>
      <w:r w:rsidRPr="00C83738">
        <w:rPr>
          <w:szCs w:val="24"/>
        </w:rPr>
        <w:t xml:space="preserve"> «</w:t>
      </w:r>
      <w:r>
        <w:rPr>
          <w:szCs w:val="24"/>
        </w:rPr>
        <w:t>Койгородский</w:t>
      </w:r>
      <w:r w:rsidRPr="00610F28">
        <w:rPr>
          <w:szCs w:val="24"/>
        </w:rPr>
        <w:t>», муниципальных образований сельских поселений, расположенных в границах муниципального образования муниципального района «Койгородский»,</w:t>
      </w:r>
      <w:r w:rsidRPr="00C83738">
        <w:rPr>
          <w:i/>
          <w:szCs w:val="24"/>
        </w:rPr>
        <w:t xml:space="preserve"> </w:t>
      </w:r>
      <w:r w:rsidRPr="00C83738">
        <w:rPr>
          <w:szCs w:val="24"/>
        </w:rPr>
        <w:t>по реализации антикоррупционных мероприятий.</w:t>
      </w:r>
    </w:p>
    <w:p w:rsidR="00C508A8" w:rsidRPr="00C83738" w:rsidRDefault="00C508A8" w:rsidP="00C508A8">
      <w:pPr>
        <w:autoSpaceDE w:val="0"/>
        <w:autoSpaceDN w:val="0"/>
        <w:adjustRightInd w:val="0"/>
        <w:ind w:firstLine="709"/>
        <w:jc w:val="both"/>
        <w:rPr>
          <w:szCs w:val="24"/>
        </w:rPr>
      </w:pPr>
      <w:r w:rsidRPr="00C83738">
        <w:rPr>
          <w:szCs w:val="24"/>
        </w:rPr>
        <w:t>7. Комиссия в целях выполнения возложенных на нее задач осуществляет следующие полномочия:</w:t>
      </w:r>
    </w:p>
    <w:p w:rsidR="00C508A8" w:rsidRPr="00C83738" w:rsidRDefault="00C508A8" w:rsidP="00C508A8">
      <w:pPr>
        <w:pStyle w:val="ConsPlusNormal"/>
        <w:ind w:firstLine="709"/>
        <w:jc w:val="both"/>
        <w:rPr>
          <w:sz w:val="24"/>
          <w:szCs w:val="24"/>
        </w:rPr>
      </w:pPr>
      <w:r w:rsidRPr="00C83738">
        <w:rPr>
          <w:sz w:val="24"/>
          <w:szCs w:val="24"/>
        </w:rPr>
        <w:t>а) подготавливает предложения по совершенствованию муниципальных правовых актов о противодействии коррупции;</w:t>
      </w:r>
    </w:p>
    <w:p w:rsidR="00C508A8" w:rsidRPr="00C83738" w:rsidRDefault="00C508A8" w:rsidP="00C508A8">
      <w:pPr>
        <w:autoSpaceDE w:val="0"/>
        <w:autoSpaceDN w:val="0"/>
        <w:adjustRightInd w:val="0"/>
        <w:ind w:firstLine="709"/>
        <w:jc w:val="both"/>
        <w:rPr>
          <w:szCs w:val="24"/>
        </w:rPr>
      </w:pPr>
      <w:r w:rsidRPr="00C83738">
        <w:rPr>
          <w:szCs w:val="24"/>
        </w:rPr>
        <w:t>б) разрабатывает меры по противодействию коррупции, а также по устранению причин и условий, порождающих коррупцию;</w:t>
      </w:r>
    </w:p>
    <w:p w:rsidR="00C508A8" w:rsidRPr="00C83738" w:rsidRDefault="00C508A8" w:rsidP="00C508A8">
      <w:pPr>
        <w:autoSpaceDE w:val="0"/>
        <w:autoSpaceDN w:val="0"/>
        <w:adjustRightInd w:val="0"/>
        <w:ind w:firstLine="709"/>
        <w:jc w:val="both"/>
        <w:rPr>
          <w:szCs w:val="24"/>
        </w:rPr>
      </w:pPr>
      <w:r w:rsidRPr="00C83738">
        <w:rPr>
          <w:szCs w:val="24"/>
        </w:rPr>
        <w:t>в) организует:</w:t>
      </w:r>
    </w:p>
    <w:p w:rsidR="00C508A8" w:rsidRPr="00C83738" w:rsidRDefault="00C508A8" w:rsidP="00C508A8">
      <w:pPr>
        <w:autoSpaceDE w:val="0"/>
        <w:autoSpaceDN w:val="0"/>
        <w:adjustRightInd w:val="0"/>
        <w:ind w:firstLine="709"/>
        <w:jc w:val="both"/>
        <w:rPr>
          <w:szCs w:val="24"/>
        </w:rPr>
      </w:pPr>
      <w:r w:rsidRPr="00C83738">
        <w:rPr>
          <w:szCs w:val="24"/>
        </w:rPr>
        <w:t>подготовку проектов муниципальных правовых актов по вопросам противодействия коррупции;</w:t>
      </w:r>
    </w:p>
    <w:p w:rsidR="00C508A8" w:rsidRPr="00C83738" w:rsidRDefault="00C508A8" w:rsidP="00C508A8">
      <w:pPr>
        <w:pStyle w:val="ConsPlusNormal"/>
        <w:ind w:firstLine="709"/>
        <w:jc w:val="both"/>
        <w:rPr>
          <w:sz w:val="24"/>
          <w:szCs w:val="24"/>
        </w:rPr>
      </w:pPr>
      <w:r w:rsidRPr="00C83738">
        <w:rPr>
          <w:sz w:val="24"/>
          <w:szCs w:val="24"/>
        </w:rPr>
        <w:t>разработку программы «Противодействие коррупции в муниципаль</w:t>
      </w:r>
      <w:r>
        <w:rPr>
          <w:sz w:val="24"/>
          <w:szCs w:val="24"/>
        </w:rPr>
        <w:t xml:space="preserve">ном </w:t>
      </w:r>
      <w:r w:rsidRPr="005278AB">
        <w:rPr>
          <w:sz w:val="24"/>
          <w:szCs w:val="24"/>
        </w:rPr>
        <w:t>образовании муниципального района «Койгородский</w:t>
      </w:r>
      <w:r w:rsidRPr="00C83738">
        <w:rPr>
          <w:sz w:val="24"/>
          <w:szCs w:val="24"/>
        </w:rPr>
        <w:t>» и иных антикоррупционных мер, а также контроль за их реализацией, в том числе путем мониторинга эффективности реализации мер по противодействию коррупции;</w:t>
      </w:r>
    </w:p>
    <w:p w:rsidR="00C508A8" w:rsidRPr="00C83738" w:rsidRDefault="00C508A8" w:rsidP="00C508A8">
      <w:pPr>
        <w:autoSpaceDE w:val="0"/>
        <w:autoSpaceDN w:val="0"/>
        <w:adjustRightInd w:val="0"/>
        <w:ind w:firstLine="709"/>
        <w:jc w:val="both"/>
        <w:rPr>
          <w:szCs w:val="24"/>
        </w:rPr>
      </w:pPr>
      <w:r w:rsidRPr="00C508A8">
        <w:rPr>
          <w:szCs w:val="24"/>
        </w:rPr>
        <w:t>г) рассматривает вопросы, касающиеся соблюдения лицами, замещающими муниципальные должности в муниципальном образовании муниципального района «Койгородский», муниципальных образованиях сельских поселений, расположенных в границах муниципального образования муниципального района «Койгородский», должность руководителя администрации муниципального образования сельского поселения, расположенного в границах муниципального образования муниципального района «Койгородский», по контракту, запретов, ограничений и требований, установленных в целях противодействия коррупции;</w:t>
      </w:r>
    </w:p>
    <w:p w:rsidR="00C508A8" w:rsidRPr="00C83738" w:rsidRDefault="00C508A8" w:rsidP="00C508A8">
      <w:pPr>
        <w:autoSpaceDE w:val="0"/>
        <w:autoSpaceDN w:val="0"/>
        <w:adjustRightInd w:val="0"/>
        <w:ind w:firstLine="709"/>
        <w:jc w:val="both"/>
        <w:rPr>
          <w:szCs w:val="24"/>
        </w:rPr>
      </w:pPr>
      <w:r w:rsidRPr="00C83738">
        <w:rPr>
          <w:szCs w:val="24"/>
        </w:rPr>
        <w:t>д)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C508A8" w:rsidRPr="005278AB" w:rsidRDefault="00C508A8" w:rsidP="00C508A8">
      <w:pPr>
        <w:autoSpaceDE w:val="0"/>
        <w:autoSpaceDN w:val="0"/>
        <w:adjustRightInd w:val="0"/>
        <w:ind w:firstLine="709"/>
        <w:jc w:val="both"/>
        <w:rPr>
          <w:szCs w:val="24"/>
        </w:rPr>
      </w:pPr>
      <w:r w:rsidRPr="00C83738">
        <w:rPr>
          <w:szCs w:val="24"/>
        </w:rPr>
        <w:t xml:space="preserve">е) оказывает содействие развитию общественного контроля за реализацией программы «Противодействие коррупции в муниципальном </w:t>
      </w:r>
      <w:r w:rsidRPr="005278AB">
        <w:rPr>
          <w:szCs w:val="24"/>
        </w:rPr>
        <w:t>образовании муниципального района «Койгородский» и иных антикоррупционных мер;</w:t>
      </w:r>
    </w:p>
    <w:p w:rsidR="00C508A8" w:rsidRPr="00C83738" w:rsidRDefault="00C508A8" w:rsidP="00C508A8">
      <w:pPr>
        <w:autoSpaceDE w:val="0"/>
        <w:autoSpaceDN w:val="0"/>
        <w:adjustRightInd w:val="0"/>
        <w:ind w:firstLine="709"/>
        <w:jc w:val="both"/>
        <w:rPr>
          <w:szCs w:val="24"/>
        </w:rPr>
      </w:pPr>
      <w:r w:rsidRPr="00C83738">
        <w:rPr>
          <w:szCs w:val="24"/>
        </w:rPr>
        <w:t xml:space="preserve">ж) осуществляет подготовку ежегодного доклада о деятельности в области противодействия коррупции, обеспечивает его размещение на официальном </w:t>
      </w:r>
      <w:r>
        <w:rPr>
          <w:szCs w:val="24"/>
        </w:rPr>
        <w:t>сайте а</w:t>
      </w:r>
      <w:r w:rsidRPr="00C83738">
        <w:rPr>
          <w:szCs w:val="24"/>
        </w:rPr>
        <w:t xml:space="preserve">дминистрации муниципального </w:t>
      </w:r>
      <w:r>
        <w:rPr>
          <w:szCs w:val="24"/>
        </w:rPr>
        <w:t>района</w:t>
      </w:r>
      <w:r w:rsidRPr="00C83738">
        <w:rPr>
          <w:szCs w:val="24"/>
        </w:rPr>
        <w:t xml:space="preserve"> «</w:t>
      </w:r>
      <w:r>
        <w:rPr>
          <w:szCs w:val="24"/>
        </w:rPr>
        <w:t>Койгородский</w:t>
      </w:r>
      <w:r w:rsidRPr="00C83738">
        <w:rPr>
          <w:szCs w:val="24"/>
        </w:rPr>
        <w:t>»</w:t>
      </w:r>
      <w:r w:rsidRPr="00C83738">
        <w:rPr>
          <w:i/>
          <w:szCs w:val="24"/>
        </w:rPr>
        <w:t xml:space="preserve">, </w:t>
      </w:r>
      <w:r w:rsidRPr="00C83738">
        <w:rPr>
          <w:szCs w:val="24"/>
        </w:rPr>
        <w:t>опубликование в средствах массовой информации и направление в государственные органы (по их запросам).</w:t>
      </w:r>
    </w:p>
    <w:p w:rsidR="00C508A8" w:rsidRPr="00C83738" w:rsidRDefault="00C508A8" w:rsidP="00C508A8">
      <w:pPr>
        <w:autoSpaceDE w:val="0"/>
        <w:autoSpaceDN w:val="0"/>
        <w:adjustRightInd w:val="0"/>
        <w:ind w:firstLine="709"/>
        <w:jc w:val="both"/>
        <w:rPr>
          <w:szCs w:val="24"/>
        </w:rPr>
      </w:pPr>
      <w:r w:rsidRPr="00C83738">
        <w:rPr>
          <w:szCs w:val="24"/>
        </w:rPr>
        <w:t>8. Комиссия состоит из председателя, заместителя председателя, секретаря и членов Комиссии.</w:t>
      </w:r>
    </w:p>
    <w:p w:rsidR="00C508A8" w:rsidRPr="00C83738" w:rsidRDefault="00C508A8" w:rsidP="00C508A8">
      <w:pPr>
        <w:autoSpaceDE w:val="0"/>
        <w:autoSpaceDN w:val="0"/>
        <w:adjustRightInd w:val="0"/>
        <w:ind w:firstLine="709"/>
        <w:jc w:val="both"/>
        <w:rPr>
          <w:szCs w:val="24"/>
        </w:rPr>
      </w:pPr>
      <w:r w:rsidRPr="00C83738">
        <w:rPr>
          <w:szCs w:val="24"/>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C508A8" w:rsidRPr="007768F8" w:rsidRDefault="00C508A8" w:rsidP="00C508A8">
      <w:pPr>
        <w:autoSpaceDE w:val="0"/>
        <w:autoSpaceDN w:val="0"/>
        <w:adjustRightInd w:val="0"/>
        <w:ind w:firstLine="709"/>
        <w:jc w:val="both"/>
        <w:rPr>
          <w:rFonts w:eastAsia="Calibri"/>
          <w:szCs w:val="24"/>
        </w:rPr>
      </w:pPr>
      <w:r w:rsidRPr="00C83738">
        <w:rPr>
          <w:szCs w:val="24"/>
        </w:rPr>
        <w:t xml:space="preserve">9. </w:t>
      </w:r>
      <w:r>
        <w:rPr>
          <w:szCs w:val="24"/>
        </w:rPr>
        <w:t>С</w:t>
      </w:r>
      <w:r w:rsidRPr="00C83738">
        <w:rPr>
          <w:szCs w:val="24"/>
        </w:rPr>
        <w:t xml:space="preserve">остав Комиссии </w:t>
      </w:r>
      <w:r>
        <w:rPr>
          <w:szCs w:val="24"/>
        </w:rPr>
        <w:t xml:space="preserve">утверждается постановлением </w:t>
      </w:r>
      <w:r w:rsidR="001375E9">
        <w:rPr>
          <w:szCs w:val="24"/>
        </w:rPr>
        <w:t>администрации муниципального района «Койгородский».</w:t>
      </w:r>
    </w:p>
    <w:p w:rsidR="00C508A8" w:rsidRPr="00C83738" w:rsidRDefault="00C508A8" w:rsidP="00C508A8">
      <w:pPr>
        <w:autoSpaceDE w:val="0"/>
        <w:autoSpaceDN w:val="0"/>
        <w:adjustRightInd w:val="0"/>
        <w:ind w:firstLine="709"/>
        <w:jc w:val="both"/>
        <w:rPr>
          <w:szCs w:val="24"/>
        </w:rPr>
      </w:pPr>
      <w:r w:rsidRPr="00C83738">
        <w:rPr>
          <w:szCs w:val="24"/>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508A8" w:rsidRPr="00C83738" w:rsidRDefault="00C508A8" w:rsidP="00C508A8">
      <w:pPr>
        <w:autoSpaceDE w:val="0"/>
        <w:autoSpaceDN w:val="0"/>
        <w:adjustRightInd w:val="0"/>
        <w:ind w:firstLine="709"/>
        <w:jc w:val="both"/>
        <w:rPr>
          <w:szCs w:val="24"/>
        </w:rPr>
      </w:pPr>
      <w:r w:rsidRPr="00C83738">
        <w:rPr>
          <w:szCs w:val="24"/>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C508A8" w:rsidRPr="00C83738" w:rsidRDefault="00C508A8" w:rsidP="00C508A8">
      <w:pPr>
        <w:autoSpaceDE w:val="0"/>
        <w:autoSpaceDN w:val="0"/>
        <w:adjustRightInd w:val="0"/>
        <w:ind w:firstLine="709"/>
        <w:jc w:val="both"/>
        <w:rPr>
          <w:szCs w:val="24"/>
        </w:rPr>
      </w:pPr>
      <w:r w:rsidRPr="00C83738">
        <w:rPr>
          <w:szCs w:val="24"/>
        </w:rPr>
        <w:t>11. Передача полномочий члена Комиссии другому лицу не допускается.</w:t>
      </w:r>
    </w:p>
    <w:p w:rsidR="00C508A8" w:rsidRPr="00C83738" w:rsidRDefault="00C508A8" w:rsidP="00C508A8">
      <w:pPr>
        <w:autoSpaceDE w:val="0"/>
        <w:autoSpaceDN w:val="0"/>
        <w:adjustRightInd w:val="0"/>
        <w:ind w:firstLine="709"/>
        <w:jc w:val="both"/>
        <w:rPr>
          <w:szCs w:val="24"/>
        </w:rPr>
      </w:pPr>
      <w:r w:rsidRPr="00C83738">
        <w:rPr>
          <w:szCs w:val="24"/>
        </w:rPr>
        <w:t>12. Участие в работе Комиссии осуществляется на общественных началах.</w:t>
      </w:r>
    </w:p>
    <w:p w:rsidR="00C508A8" w:rsidRPr="00C83738" w:rsidRDefault="00C508A8" w:rsidP="00C508A8">
      <w:pPr>
        <w:autoSpaceDE w:val="0"/>
        <w:autoSpaceDN w:val="0"/>
        <w:adjustRightInd w:val="0"/>
        <w:ind w:firstLine="709"/>
        <w:jc w:val="both"/>
        <w:rPr>
          <w:szCs w:val="24"/>
        </w:rPr>
      </w:pPr>
      <w:r w:rsidRPr="00C83738">
        <w:rPr>
          <w:szCs w:val="24"/>
        </w:rPr>
        <w:t>13. На заседания Комиссии могут быть приглашены представители федеральных государственных органов, государственных органов Республики Коми, органов местного самоуправления в Республике Коми, организаций и средств массовой информации.</w:t>
      </w:r>
    </w:p>
    <w:p w:rsidR="00C508A8" w:rsidRPr="00C83738" w:rsidRDefault="00C508A8" w:rsidP="00C508A8">
      <w:pPr>
        <w:autoSpaceDE w:val="0"/>
        <w:autoSpaceDN w:val="0"/>
        <w:adjustRightInd w:val="0"/>
        <w:ind w:firstLine="709"/>
        <w:jc w:val="both"/>
        <w:rPr>
          <w:szCs w:val="24"/>
        </w:rPr>
      </w:pPr>
      <w:r w:rsidRPr="00C83738">
        <w:rPr>
          <w:szCs w:val="24"/>
        </w:rPr>
        <w:t>14. В заседаниях Комиссии с правом совещательного голоса участвуют:</w:t>
      </w:r>
    </w:p>
    <w:p w:rsidR="00C508A8" w:rsidRPr="00877A7F" w:rsidRDefault="00C508A8" w:rsidP="001375E9">
      <w:pPr>
        <w:autoSpaceDE w:val="0"/>
        <w:autoSpaceDN w:val="0"/>
        <w:adjustRightInd w:val="0"/>
        <w:ind w:firstLine="709"/>
        <w:jc w:val="both"/>
        <w:rPr>
          <w:szCs w:val="24"/>
        </w:rPr>
      </w:pPr>
      <w:r w:rsidRPr="00C83738">
        <w:rPr>
          <w:szCs w:val="24"/>
        </w:rPr>
        <w:t xml:space="preserve">а) </w:t>
      </w:r>
      <w:r w:rsidRPr="00877A7F">
        <w:rPr>
          <w:szCs w:val="24"/>
        </w:rPr>
        <w:t xml:space="preserve">глава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 наделенный полномочием заключать контракт с </w:t>
      </w:r>
      <w:r>
        <w:rPr>
          <w:szCs w:val="24"/>
        </w:rPr>
        <w:t>руководителем</w:t>
      </w:r>
      <w:r w:rsidRPr="00877A7F">
        <w:rPr>
          <w:szCs w:val="24"/>
        </w:rPr>
        <w:t xml:space="preserve"> администрации соответствующего муниципального образования, в отношении которого Комиссией рассматривается вопрос о соблюдении требований к служебному (должностному) поведению и (или) требований об урегулировании конфликта интересов;</w:t>
      </w:r>
    </w:p>
    <w:p w:rsidR="00C508A8" w:rsidRPr="00C83738" w:rsidRDefault="00C508A8" w:rsidP="00C508A8">
      <w:pPr>
        <w:autoSpaceDE w:val="0"/>
        <w:autoSpaceDN w:val="0"/>
        <w:adjustRightInd w:val="0"/>
        <w:ind w:firstLine="709"/>
        <w:jc w:val="both"/>
        <w:rPr>
          <w:szCs w:val="24"/>
        </w:rPr>
      </w:pPr>
      <w:r w:rsidRPr="00C83738">
        <w:rPr>
          <w:szCs w:val="24"/>
        </w:rPr>
        <w:t>б) другие муниципальные служащие, замещающие должности муниципальной службы, и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а также представитель муниципального служащего, в отношении которого Комиссией рассматривается вопрос о соблюдении требований к служебному (должностному)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C508A8" w:rsidRPr="00C83738" w:rsidRDefault="00C508A8" w:rsidP="00C508A8">
      <w:pPr>
        <w:autoSpaceDE w:val="0"/>
        <w:autoSpaceDN w:val="0"/>
        <w:adjustRightInd w:val="0"/>
        <w:ind w:firstLine="709"/>
        <w:jc w:val="both"/>
        <w:rPr>
          <w:szCs w:val="24"/>
        </w:rPr>
      </w:pPr>
      <w:r w:rsidRPr="00C83738">
        <w:rPr>
          <w:szCs w:val="24"/>
        </w:rPr>
        <w:t>15.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C508A8" w:rsidRPr="00C83738" w:rsidRDefault="00C508A8" w:rsidP="00C508A8">
      <w:pPr>
        <w:autoSpaceDE w:val="0"/>
        <w:autoSpaceDN w:val="0"/>
        <w:adjustRightInd w:val="0"/>
        <w:ind w:firstLine="709"/>
        <w:jc w:val="both"/>
        <w:rPr>
          <w:szCs w:val="24"/>
        </w:rPr>
      </w:pPr>
      <w:r w:rsidRPr="00C83738">
        <w:rPr>
          <w:szCs w:val="24"/>
        </w:rPr>
        <w:t xml:space="preserve">16. По решению Комиссии из числа членов Комиссии или уполномоченных ими представителей, а также из числа представителей </w:t>
      </w:r>
      <w:r>
        <w:rPr>
          <w:szCs w:val="24"/>
        </w:rPr>
        <w:t xml:space="preserve">государственных </w:t>
      </w:r>
      <w:r w:rsidRPr="00C83738">
        <w:rPr>
          <w:szCs w:val="24"/>
        </w:rPr>
        <w:t>органов Республики Коми, органов местного самоуправления в Республике Коми, представителей общественных организаций и экспертов могут создаваться рабочие группы по отдельным вопросам.</w:t>
      </w:r>
    </w:p>
    <w:p w:rsidR="00C508A8" w:rsidRPr="00C83738" w:rsidRDefault="00C508A8" w:rsidP="00C508A8">
      <w:pPr>
        <w:autoSpaceDE w:val="0"/>
        <w:autoSpaceDN w:val="0"/>
        <w:adjustRightInd w:val="0"/>
        <w:ind w:firstLine="709"/>
        <w:jc w:val="both"/>
        <w:rPr>
          <w:szCs w:val="24"/>
        </w:rPr>
      </w:pPr>
      <w:r w:rsidRPr="00C83738">
        <w:rPr>
          <w:szCs w:val="24"/>
        </w:rPr>
        <w:t>17. Заседание Комиссии проводится в соответствии с планом работы Комиссии на соответствующий год. Внеочередное заседание Комиссии проводится в случае возникновения необходимости.</w:t>
      </w:r>
    </w:p>
    <w:p w:rsidR="00C508A8" w:rsidRPr="00C83738" w:rsidRDefault="00C508A8" w:rsidP="00C508A8">
      <w:pPr>
        <w:autoSpaceDE w:val="0"/>
        <w:autoSpaceDN w:val="0"/>
        <w:adjustRightInd w:val="0"/>
        <w:ind w:firstLine="709"/>
        <w:jc w:val="both"/>
        <w:rPr>
          <w:szCs w:val="24"/>
        </w:rPr>
      </w:pPr>
      <w:r w:rsidRPr="00C83738">
        <w:rPr>
          <w:szCs w:val="24"/>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C508A8" w:rsidRPr="00C83738" w:rsidRDefault="00C508A8" w:rsidP="00C508A8">
      <w:pPr>
        <w:autoSpaceDE w:val="0"/>
        <w:autoSpaceDN w:val="0"/>
        <w:adjustRightInd w:val="0"/>
        <w:ind w:firstLine="709"/>
        <w:jc w:val="both"/>
        <w:rPr>
          <w:szCs w:val="24"/>
        </w:rPr>
      </w:pPr>
      <w:r w:rsidRPr="00C83738">
        <w:rPr>
          <w:szCs w:val="24"/>
        </w:rPr>
        <w:t>19. Председатель Комиссии:</w:t>
      </w:r>
    </w:p>
    <w:p w:rsidR="00C508A8" w:rsidRPr="00C83738" w:rsidRDefault="00C508A8" w:rsidP="00C508A8">
      <w:pPr>
        <w:autoSpaceDE w:val="0"/>
        <w:autoSpaceDN w:val="0"/>
        <w:adjustRightInd w:val="0"/>
        <w:ind w:firstLine="709"/>
        <w:jc w:val="both"/>
        <w:rPr>
          <w:szCs w:val="24"/>
        </w:rPr>
      </w:pPr>
      <w:r w:rsidRPr="00C83738">
        <w:rPr>
          <w:szCs w:val="24"/>
        </w:rPr>
        <w:t>а) осуществляет общее руководство деятельностью Комиссии;</w:t>
      </w:r>
    </w:p>
    <w:p w:rsidR="00C508A8" w:rsidRPr="00C83738" w:rsidRDefault="00C508A8" w:rsidP="00C508A8">
      <w:pPr>
        <w:autoSpaceDE w:val="0"/>
        <w:autoSpaceDN w:val="0"/>
        <w:adjustRightInd w:val="0"/>
        <w:ind w:firstLine="709"/>
        <w:jc w:val="both"/>
        <w:rPr>
          <w:szCs w:val="24"/>
        </w:rPr>
      </w:pPr>
      <w:r w:rsidRPr="00C83738">
        <w:rPr>
          <w:szCs w:val="24"/>
        </w:rPr>
        <w:t>б) утверждает план работы Комиссии (ежегодный план);</w:t>
      </w:r>
    </w:p>
    <w:p w:rsidR="00C508A8" w:rsidRPr="00C83738" w:rsidRDefault="00C508A8" w:rsidP="00C508A8">
      <w:pPr>
        <w:autoSpaceDE w:val="0"/>
        <w:autoSpaceDN w:val="0"/>
        <w:adjustRightInd w:val="0"/>
        <w:ind w:firstLine="709"/>
        <w:jc w:val="both"/>
        <w:rPr>
          <w:szCs w:val="24"/>
        </w:rPr>
      </w:pPr>
      <w:r w:rsidRPr="00C83738">
        <w:rPr>
          <w:szCs w:val="24"/>
        </w:rPr>
        <w:t>в) утверждает повестку дня очередного заседания Комиссии;</w:t>
      </w:r>
    </w:p>
    <w:p w:rsidR="00C508A8" w:rsidRPr="00C83738" w:rsidRDefault="00C508A8" w:rsidP="00C508A8">
      <w:pPr>
        <w:autoSpaceDE w:val="0"/>
        <w:autoSpaceDN w:val="0"/>
        <w:adjustRightInd w:val="0"/>
        <w:ind w:firstLine="709"/>
        <w:jc w:val="both"/>
        <w:rPr>
          <w:szCs w:val="24"/>
        </w:rPr>
      </w:pPr>
      <w:r w:rsidRPr="00C83738">
        <w:rPr>
          <w:szCs w:val="24"/>
        </w:rPr>
        <w:t>г) дает поручения в рамках своих полномочий членам Комиссии;</w:t>
      </w:r>
    </w:p>
    <w:p w:rsidR="00C508A8" w:rsidRPr="00C83738" w:rsidRDefault="00C508A8" w:rsidP="00C508A8">
      <w:pPr>
        <w:autoSpaceDE w:val="0"/>
        <w:autoSpaceDN w:val="0"/>
        <w:adjustRightInd w:val="0"/>
        <w:ind w:firstLine="709"/>
        <w:jc w:val="both"/>
        <w:rPr>
          <w:szCs w:val="24"/>
        </w:rPr>
      </w:pPr>
      <w:r w:rsidRPr="00C83738">
        <w:rPr>
          <w:szCs w:val="24"/>
        </w:rPr>
        <w:t>д) представляет Комиссию в отношениях с федеральными государственными органами, государственными органами Республики Коми, органами местного самоуправления, организациями и гражданами по вопросам, относящимся к компетенции Комиссии.</w:t>
      </w:r>
    </w:p>
    <w:p w:rsidR="00C508A8" w:rsidRPr="00C83738" w:rsidRDefault="00C508A8" w:rsidP="00C508A8">
      <w:pPr>
        <w:autoSpaceDE w:val="0"/>
        <w:autoSpaceDN w:val="0"/>
        <w:adjustRightInd w:val="0"/>
        <w:ind w:firstLine="709"/>
        <w:jc w:val="both"/>
        <w:rPr>
          <w:szCs w:val="24"/>
        </w:rPr>
      </w:pPr>
      <w:r w:rsidRPr="00C83738">
        <w:rPr>
          <w:szCs w:val="24"/>
        </w:rPr>
        <w:t xml:space="preserve">20. Обеспечение деятельности Комиссии, подготовку материалов к заседаниям Комиссии и контроль за исполнением принятых ею решений осуществляет </w:t>
      </w:r>
      <w:r>
        <w:rPr>
          <w:szCs w:val="24"/>
        </w:rPr>
        <w:t>а</w:t>
      </w:r>
      <w:r w:rsidRPr="00C83738">
        <w:rPr>
          <w:szCs w:val="24"/>
        </w:rPr>
        <w:t xml:space="preserve">дминистрация муниципального </w:t>
      </w:r>
      <w:r>
        <w:rPr>
          <w:szCs w:val="24"/>
        </w:rPr>
        <w:t>района</w:t>
      </w:r>
      <w:r w:rsidRPr="00C83738">
        <w:rPr>
          <w:szCs w:val="24"/>
        </w:rPr>
        <w:t xml:space="preserve"> «</w:t>
      </w:r>
      <w:r>
        <w:rPr>
          <w:szCs w:val="24"/>
        </w:rPr>
        <w:t>Койгородский</w:t>
      </w:r>
      <w:r w:rsidRPr="00C83738">
        <w:rPr>
          <w:szCs w:val="24"/>
        </w:rPr>
        <w:t>».</w:t>
      </w:r>
    </w:p>
    <w:p w:rsidR="00C508A8" w:rsidRPr="00C83738" w:rsidRDefault="00C508A8" w:rsidP="00C508A8">
      <w:pPr>
        <w:autoSpaceDE w:val="0"/>
        <w:autoSpaceDN w:val="0"/>
        <w:adjustRightInd w:val="0"/>
        <w:ind w:firstLine="709"/>
        <w:jc w:val="both"/>
        <w:rPr>
          <w:szCs w:val="24"/>
        </w:rPr>
      </w:pPr>
      <w:r w:rsidRPr="00C83738">
        <w:rPr>
          <w:szCs w:val="24"/>
        </w:rPr>
        <w:t>21. Дата, время и место заседания Комиссии устанавливается ее председателем Комиссии после подготовки документов для его проведения.</w:t>
      </w:r>
    </w:p>
    <w:p w:rsidR="00C508A8" w:rsidRPr="00C83738" w:rsidRDefault="00C508A8" w:rsidP="00C508A8">
      <w:pPr>
        <w:autoSpaceDE w:val="0"/>
        <w:autoSpaceDN w:val="0"/>
        <w:adjustRightInd w:val="0"/>
        <w:ind w:firstLine="709"/>
        <w:jc w:val="both"/>
        <w:rPr>
          <w:szCs w:val="24"/>
        </w:rPr>
      </w:pPr>
      <w:r w:rsidRPr="00C83738">
        <w:rPr>
          <w:szCs w:val="24"/>
        </w:rPr>
        <w:t>2</w:t>
      </w:r>
      <w:r>
        <w:rPr>
          <w:szCs w:val="24"/>
        </w:rPr>
        <w:t>2</w:t>
      </w:r>
      <w:r w:rsidRPr="00C83738">
        <w:rPr>
          <w:szCs w:val="24"/>
        </w:rPr>
        <w:t>. Секретарь Комиссии:</w:t>
      </w:r>
    </w:p>
    <w:p w:rsidR="00C508A8" w:rsidRPr="00C83738" w:rsidRDefault="00C508A8" w:rsidP="00C508A8">
      <w:pPr>
        <w:autoSpaceDE w:val="0"/>
        <w:autoSpaceDN w:val="0"/>
        <w:adjustRightInd w:val="0"/>
        <w:ind w:firstLine="709"/>
        <w:jc w:val="both"/>
        <w:rPr>
          <w:szCs w:val="24"/>
        </w:rPr>
      </w:pPr>
      <w:r w:rsidRPr="00C83738">
        <w:rPr>
          <w:szCs w:val="24"/>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C508A8" w:rsidRPr="00C83738" w:rsidRDefault="00C508A8" w:rsidP="00C508A8">
      <w:pPr>
        <w:autoSpaceDE w:val="0"/>
        <w:autoSpaceDN w:val="0"/>
        <w:adjustRightInd w:val="0"/>
        <w:ind w:firstLine="709"/>
        <w:jc w:val="both"/>
        <w:rPr>
          <w:szCs w:val="24"/>
        </w:rPr>
      </w:pPr>
      <w:r w:rsidRPr="00C83738">
        <w:rPr>
          <w:szCs w:val="24"/>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C508A8" w:rsidRPr="00C83738" w:rsidRDefault="00C508A8" w:rsidP="00C508A8">
      <w:pPr>
        <w:autoSpaceDE w:val="0"/>
        <w:autoSpaceDN w:val="0"/>
        <w:adjustRightInd w:val="0"/>
        <w:ind w:firstLine="709"/>
        <w:jc w:val="both"/>
        <w:rPr>
          <w:szCs w:val="24"/>
        </w:rPr>
      </w:pPr>
      <w:r w:rsidRPr="00C83738">
        <w:rPr>
          <w:szCs w:val="24"/>
        </w:rPr>
        <w:t>в) оформляет протоколы заседаний Комиссии;</w:t>
      </w:r>
    </w:p>
    <w:p w:rsidR="00C508A8" w:rsidRPr="00C83738" w:rsidRDefault="00C508A8" w:rsidP="00C508A8">
      <w:pPr>
        <w:autoSpaceDE w:val="0"/>
        <w:autoSpaceDN w:val="0"/>
        <w:adjustRightInd w:val="0"/>
        <w:ind w:firstLine="709"/>
        <w:jc w:val="both"/>
        <w:rPr>
          <w:szCs w:val="24"/>
        </w:rPr>
      </w:pPr>
      <w:r w:rsidRPr="00C83738">
        <w:rPr>
          <w:szCs w:val="24"/>
        </w:rPr>
        <w:t>г) организует выполнение поручений председателя Комиссии, данных по результатам заседаний Комиссии.</w:t>
      </w:r>
    </w:p>
    <w:p w:rsidR="00C508A8" w:rsidRPr="00C83738" w:rsidRDefault="00C508A8" w:rsidP="00C508A8">
      <w:pPr>
        <w:autoSpaceDE w:val="0"/>
        <w:autoSpaceDN w:val="0"/>
        <w:adjustRightInd w:val="0"/>
        <w:ind w:firstLine="709"/>
        <w:jc w:val="both"/>
        <w:rPr>
          <w:szCs w:val="24"/>
        </w:rPr>
      </w:pPr>
      <w:r w:rsidRPr="00C83738">
        <w:rPr>
          <w:szCs w:val="24"/>
        </w:rPr>
        <w:t>23. Члены Комиссии вправе вносить предложения и замечания по повестке заседания Комиссии, порядку рассмотрения и существу обсуждаемых вопросов, участвовать в прениях, задавать вопросы докладчикам и председательствующему на заседании, выступать с предложениями и замечаниями.</w:t>
      </w:r>
    </w:p>
    <w:p w:rsidR="00C508A8" w:rsidRPr="00C83738" w:rsidRDefault="00C508A8" w:rsidP="00C508A8">
      <w:pPr>
        <w:autoSpaceDE w:val="0"/>
        <w:autoSpaceDN w:val="0"/>
        <w:adjustRightInd w:val="0"/>
        <w:ind w:firstLine="709"/>
        <w:jc w:val="both"/>
        <w:rPr>
          <w:szCs w:val="24"/>
        </w:rPr>
      </w:pPr>
      <w:r w:rsidRPr="00C83738">
        <w:rPr>
          <w:szCs w:val="24"/>
        </w:rPr>
        <w:t>24. Заседание Комиссии считается правомочным, если на нем присутствует не менее 2/3 от общего числа членов Комиссии.</w:t>
      </w:r>
    </w:p>
    <w:p w:rsidR="00C508A8" w:rsidRPr="00C83738" w:rsidRDefault="00C508A8" w:rsidP="00C508A8">
      <w:pPr>
        <w:autoSpaceDE w:val="0"/>
        <w:autoSpaceDN w:val="0"/>
        <w:adjustRightInd w:val="0"/>
        <w:ind w:firstLine="709"/>
        <w:jc w:val="both"/>
        <w:rPr>
          <w:szCs w:val="24"/>
        </w:rPr>
      </w:pPr>
      <w:r w:rsidRPr="00C83738">
        <w:rPr>
          <w:szCs w:val="24"/>
        </w:rPr>
        <w:t>25. Решение Комиссии принимается путем открытого голосования простым большинством голосов от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C508A8" w:rsidRPr="00C83738" w:rsidRDefault="00C508A8" w:rsidP="00C508A8">
      <w:pPr>
        <w:autoSpaceDE w:val="0"/>
        <w:autoSpaceDN w:val="0"/>
        <w:adjustRightInd w:val="0"/>
        <w:ind w:firstLine="709"/>
        <w:jc w:val="both"/>
        <w:rPr>
          <w:szCs w:val="24"/>
        </w:rPr>
      </w:pPr>
      <w:r w:rsidRPr="00C83738">
        <w:rPr>
          <w:szCs w:val="24"/>
        </w:rPr>
        <w:t>26. Основаниями для проведения заседания Комиссии являются:</w:t>
      </w:r>
    </w:p>
    <w:p w:rsidR="00C508A8" w:rsidRPr="00C83738" w:rsidRDefault="00C508A8" w:rsidP="00C508A8">
      <w:pPr>
        <w:tabs>
          <w:tab w:val="left" w:pos="1134"/>
        </w:tabs>
        <w:autoSpaceDE w:val="0"/>
        <w:autoSpaceDN w:val="0"/>
        <w:adjustRightInd w:val="0"/>
        <w:ind w:firstLine="709"/>
        <w:jc w:val="both"/>
        <w:rPr>
          <w:szCs w:val="24"/>
        </w:rPr>
      </w:pPr>
      <w:r w:rsidRPr="00C83738">
        <w:rPr>
          <w:szCs w:val="24"/>
        </w:rPr>
        <w:t xml:space="preserve">а) представление председателю Комиссии доклада о результатах проверки и материалов проверки, проведенной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в муниципальном образовании </w:t>
      </w:r>
      <w:r>
        <w:rPr>
          <w:szCs w:val="24"/>
        </w:rPr>
        <w:t xml:space="preserve">муниципального района </w:t>
      </w:r>
      <w:r w:rsidRPr="00C83738">
        <w:rPr>
          <w:szCs w:val="24"/>
        </w:rPr>
        <w:t>«</w:t>
      </w:r>
      <w:r>
        <w:rPr>
          <w:szCs w:val="24"/>
        </w:rPr>
        <w:t>Койгородский</w:t>
      </w:r>
      <w:r w:rsidRPr="00F8487B">
        <w:rPr>
          <w:szCs w:val="24"/>
        </w:rPr>
        <w:t>», муниципальных образованиях сельских поселений, расположенных в границах муниципального образования муниципального района «Койгородский»,</w:t>
      </w:r>
      <w:r w:rsidRPr="00C83738">
        <w:rPr>
          <w:szCs w:val="24"/>
        </w:rPr>
        <w:t xml:space="preserve"> и муниципальными служащими </w:t>
      </w:r>
      <w:r>
        <w:rPr>
          <w:szCs w:val="24"/>
        </w:rPr>
        <w:t xml:space="preserve">муниципального образования муниципального района </w:t>
      </w:r>
      <w:r w:rsidRPr="00C83738">
        <w:rPr>
          <w:szCs w:val="24"/>
        </w:rPr>
        <w:t>«</w:t>
      </w:r>
      <w:r>
        <w:rPr>
          <w:szCs w:val="24"/>
        </w:rPr>
        <w:t>Койгородский</w:t>
      </w:r>
      <w:r w:rsidRPr="00C83738">
        <w:rPr>
          <w:szCs w:val="24"/>
        </w:rPr>
        <w:t>»,</w:t>
      </w:r>
      <w:r w:rsidRPr="00C83738">
        <w:rPr>
          <w:i/>
          <w:szCs w:val="24"/>
        </w:rPr>
        <w:t xml:space="preserve"> </w:t>
      </w:r>
      <w:r w:rsidRPr="00F8487B">
        <w:rPr>
          <w:szCs w:val="24"/>
        </w:rPr>
        <w:t xml:space="preserve">муниципальных образований сельских поселений, расположенных в границах муниципального образования муниципального района «Койгородский», </w:t>
      </w:r>
      <w:r w:rsidRPr="00C83738">
        <w:rPr>
          <w:szCs w:val="24"/>
        </w:rPr>
        <w:t xml:space="preserve">и соблюдения муниципальными служащими муниципального образования </w:t>
      </w:r>
      <w:r>
        <w:rPr>
          <w:szCs w:val="24"/>
        </w:rPr>
        <w:t xml:space="preserve">муниципального района </w:t>
      </w:r>
      <w:r w:rsidRPr="00C83738">
        <w:rPr>
          <w:szCs w:val="24"/>
        </w:rPr>
        <w:t>«</w:t>
      </w:r>
      <w:r>
        <w:rPr>
          <w:szCs w:val="24"/>
        </w:rPr>
        <w:t>Койгородский</w:t>
      </w:r>
      <w:r w:rsidRPr="00C83738">
        <w:rPr>
          <w:szCs w:val="24"/>
        </w:rPr>
        <w:t>»,</w:t>
      </w:r>
      <w:r w:rsidRPr="00C83738">
        <w:rPr>
          <w:i/>
          <w:szCs w:val="24"/>
        </w:rPr>
        <w:t xml:space="preserve"> </w:t>
      </w:r>
      <w:r w:rsidRPr="00F8487B">
        <w:rPr>
          <w:szCs w:val="24"/>
        </w:rPr>
        <w:t>муниципальных образований сельских поселений, расположенных в границах муниципального образования муниципального района «Койгородский»,</w:t>
      </w:r>
      <w:r w:rsidRPr="00C83738">
        <w:rPr>
          <w:szCs w:val="24"/>
        </w:rPr>
        <w:t xml:space="preserve"> требований к служебному поведению, свидетельствующих:</w:t>
      </w:r>
    </w:p>
    <w:p w:rsidR="00C508A8" w:rsidRPr="00C83738" w:rsidRDefault="00C508A8" w:rsidP="00C508A8">
      <w:pPr>
        <w:autoSpaceDE w:val="0"/>
        <w:autoSpaceDN w:val="0"/>
        <w:adjustRightInd w:val="0"/>
        <w:ind w:firstLine="709"/>
        <w:jc w:val="both"/>
        <w:rPr>
          <w:szCs w:val="24"/>
        </w:rPr>
      </w:pPr>
      <w:r w:rsidRPr="00C83738">
        <w:rPr>
          <w:szCs w:val="24"/>
        </w:rPr>
        <w:t xml:space="preserve">о представлении муниципальным служащим, замещающим должность руководителя </w:t>
      </w:r>
      <w:r>
        <w:rPr>
          <w:szCs w:val="24"/>
        </w:rPr>
        <w:t xml:space="preserve"> </w:t>
      </w:r>
      <w:r w:rsidRPr="00C83738">
        <w:rPr>
          <w:szCs w:val="24"/>
        </w:rPr>
        <w:t>администрации муниципального образования по контракту, недостоверных или неполных сведений о доходах, об имуществе и обязательствах имущественного характера;</w:t>
      </w:r>
    </w:p>
    <w:p w:rsidR="00C508A8" w:rsidRPr="00C83738" w:rsidRDefault="00C508A8" w:rsidP="00C508A8">
      <w:pPr>
        <w:autoSpaceDE w:val="0"/>
        <w:autoSpaceDN w:val="0"/>
        <w:adjustRightInd w:val="0"/>
        <w:ind w:firstLine="709"/>
        <w:jc w:val="both"/>
        <w:rPr>
          <w:szCs w:val="24"/>
        </w:rPr>
      </w:pPr>
      <w:r w:rsidRPr="00C83738">
        <w:rPr>
          <w:szCs w:val="24"/>
        </w:rPr>
        <w:t xml:space="preserve">о несоблюдении муниципальным служащим, замещающим должность руководителя </w:t>
      </w:r>
      <w:r>
        <w:rPr>
          <w:szCs w:val="24"/>
        </w:rPr>
        <w:t xml:space="preserve"> </w:t>
      </w:r>
      <w:r w:rsidRPr="00C83738">
        <w:rPr>
          <w:szCs w:val="24"/>
        </w:rPr>
        <w:t>администрации муниципального образования по контракту, требований к служебному поведению и (или) требований об урегулировании конфликта интересов;</w:t>
      </w:r>
    </w:p>
    <w:p w:rsidR="00C508A8" w:rsidRPr="00C83738" w:rsidRDefault="00C508A8" w:rsidP="00C508A8">
      <w:pPr>
        <w:autoSpaceDE w:val="0"/>
        <w:autoSpaceDN w:val="0"/>
        <w:adjustRightInd w:val="0"/>
        <w:ind w:firstLine="709"/>
        <w:jc w:val="both"/>
        <w:rPr>
          <w:szCs w:val="24"/>
        </w:rPr>
      </w:pPr>
      <w:r w:rsidRPr="00C83738">
        <w:rPr>
          <w:szCs w:val="24"/>
        </w:rPr>
        <w:t xml:space="preserve">б) поступившее должностному лицу кадровой службы (специалисту, ответственному за ведение кадрового учета) </w:t>
      </w:r>
      <w:r>
        <w:rPr>
          <w:szCs w:val="24"/>
        </w:rPr>
        <w:t>а</w:t>
      </w:r>
      <w:r w:rsidRPr="00C83738">
        <w:rPr>
          <w:szCs w:val="24"/>
        </w:rPr>
        <w:t xml:space="preserve">дминистрации муниципального </w:t>
      </w:r>
      <w:r>
        <w:rPr>
          <w:szCs w:val="24"/>
        </w:rPr>
        <w:t>района</w:t>
      </w:r>
      <w:r w:rsidRPr="00C83738">
        <w:rPr>
          <w:szCs w:val="24"/>
        </w:rPr>
        <w:t xml:space="preserve"> «</w:t>
      </w:r>
      <w:r>
        <w:rPr>
          <w:szCs w:val="24"/>
        </w:rPr>
        <w:t>Койгородский</w:t>
      </w:r>
      <w:r w:rsidRPr="00C83738">
        <w:rPr>
          <w:szCs w:val="24"/>
        </w:rPr>
        <w:t>»:</w:t>
      </w:r>
    </w:p>
    <w:p w:rsidR="00C508A8" w:rsidRPr="00C83738" w:rsidRDefault="00C508A8" w:rsidP="00C508A8">
      <w:pPr>
        <w:autoSpaceDE w:val="0"/>
        <w:autoSpaceDN w:val="0"/>
        <w:adjustRightInd w:val="0"/>
        <w:ind w:firstLine="709"/>
        <w:jc w:val="both"/>
        <w:rPr>
          <w:szCs w:val="24"/>
        </w:rPr>
      </w:pPr>
      <w:r w:rsidRPr="00C83738">
        <w:rPr>
          <w:szCs w:val="24"/>
        </w:rPr>
        <w:t>обращение гражданина, замещавшего должность руководителя администрации муниципального образования по контракту,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соответствии со статьей 12 Федерального закона от 25 декабря 2008 года № 273-ФЗ «О противодействии коррупции»;</w:t>
      </w:r>
    </w:p>
    <w:p w:rsidR="00C508A8" w:rsidRPr="00C83738" w:rsidRDefault="001375E9" w:rsidP="00C508A8">
      <w:pPr>
        <w:autoSpaceDE w:val="0"/>
        <w:autoSpaceDN w:val="0"/>
        <w:adjustRightInd w:val="0"/>
        <w:ind w:firstLine="709"/>
        <w:jc w:val="both"/>
        <w:rPr>
          <w:szCs w:val="24"/>
        </w:rPr>
      </w:pPr>
      <w:r w:rsidRPr="001375E9">
        <w:rPr>
          <w:szCs w:val="24"/>
        </w:rPr>
        <w:t>заявление лиц, замещающих муниципальные должности, должность  руководителя администрации муниципального образования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C508A8" w:rsidRPr="00C83738" w:rsidRDefault="00C508A8" w:rsidP="00C508A8">
      <w:pPr>
        <w:autoSpaceDE w:val="0"/>
        <w:autoSpaceDN w:val="0"/>
        <w:adjustRightInd w:val="0"/>
        <w:ind w:firstLine="709"/>
        <w:jc w:val="both"/>
        <w:rPr>
          <w:szCs w:val="24"/>
        </w:rPr>
      </w:pPr>
      <w:r w:rsidRPr="00C83738">
        <w:rPr>
          <w:szCs w:val="24"/>
        </w:rPr>
        <w:t>заявление муниципального служащего, замещающего должность руководителя администрации муниципального образования по контракту, о невозможности выполнить требования 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C508A8" w:rsidRPr="00C83738" w:rsidRDefault="00C508A8" w:rsidP="00C508A8">
      <w:pPr>
        <w:autoSpaceDE w:val="0"/>
        <w:autoSpaceDN w:val="0"/>
        <w:adjustRightInd w:val="0"/>
        <w:ind w:firstLine="709"/>
        <w:jc w:val="both"/>
        <w:rPr>
          <w:szCs w:val="24"/>
        </w:rPr>
      </w:pPr>
      <w:r w:rsidRPr="00C83738">
        <w:rPr>
          <w:szCs w:val="24"/>
        </w:rPr>
        <w:t>уведомление муниципального служащего, замещающего должность руководителя администрации муниципального образования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508A8" w:rsidRPr="00C83738" w:rsidRDefault="00C508A8" w:rsidP="00C508A8">
      <w:pPr>
        <w:autoSpaceDE w:val="0"/>
        <w:autoSpaceDN w:val="0"/>
        <w:adjustRightInd w:val="0"/>
        <w:ind w:firstLine="709"/>
        <w:jc w:val="both"/>
        <w:rPr>
          <w:szCs w:val="24"/>
        </w:rPr>
      </w:pPr>
      <w:r w:rsidRPr="00C83738">
        <w:rPr>
          <w:szCs w:val="24"/>
        </w:rPr>
        <w:t xml:space="preserve">в) представление </w:t>
      </w:r>
      <w:r w:rsidRPr="002C6792">
        <w:rPr>
          <w:szCs w:val="24"/>
        </w:rPr>
        <w:t>главы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w:t>
      </w:r>
      <w:r w:rsidRPr="00C83738">
        <w:rPr>
          <w:i/>
          <w:szCs w:val="24"/>
        </w:rPr>
        <w:t xml:space="preserve"> </w:t>
      </w:r>
      <w:r w:rsidRPr="00C83738">
        <w:rPr>
          <w:szCs w:val="24"/>
        </w:rPr>
        <w:t xml:space="preserve">или любого члена Комиссии, касающееся обеспечения соблюдения муниципальным служащим, замещающим должность руководителя администрации муниципального образования по контракту, требований к служебному поведению и (или) требований об урегулировании конфликта интересов либо осуществления в муниципальном образовании </w:t>
      </w:r>
      <w:r>
        <w:rPr>
          <w:szCs w:val="24"/>
        </w:rPr>
        <w:t>муниципального района</w:t>
      </w:r>
      <w:r w:rsidRPr="00C83738">
        <w:rPr>
          <w:szCs w:val="24"/>
        </w:rPr>
        <w:t xml:space="preserve"> «</w:t>
      </w:r>
      <w:r>
        <w:rPr>
          <w:szCs w:val="24"/>
        </w:rPr>
        <w:t>Койгородский</w:t>
      </w:r>
      <w:r w:rsidRPr="00C83738">
        <w:rPr>
          <w:szCs w:val="24"/>
        </w:rPr>
        <w:t>»</w:t>
      </w:r>
      <w:r w:rsidRPr="00C83738">
        <w:rPr>
          <w:i/>
          <w:szCs w:val="24"/>
        </w:rPr>
        <w:t xml:space="preserve">, </w:t>
      </w:r>
      <w:r w:rsidRPr="00F8487B">
        <w:rPr>
          <w:szCs w:val="24"/>
        </w:rPr>
        <w:t>муниципальных образованиях сельских поселений, расположенных в границах муниципального образования муниципального района «Койгородский»,</w:t>
      </w:r>
      <w:r w:rsidRPr="00C83738">
        <w:rPr>
          <w:i/>
          <w:szCs w:val="24"/>
        </w:rPr>
        <w:t xml:space="preserve"> </w:t>
      </w:r>
      <w:r w:rsidRPr="00C83738">
        <w:rPr>
          <w:szCs w:val="24"/>
        </w:rPr>
        <w:t>мер по предупреждению коррупции, в том числе о рассмотрении:</w:t>
      </w:r>
    </w:p>
    <w:p w:rsidR="00C508A8" w:rsidRPr="00C83738" w:rsidRDefault="00C508A8" w:rsidP="00C508A8">
      <w:pPr>
        <w:autoSpaceDE w:val="0"/>
        <w:autoSpaceDN w:val="0"/>
        <w:adjustRightInd w:val="0"/>
        <w:ind w:firstLine="709"/>
        <w:jc w:val="both"/>
        <w:rPr>
          <w:szCs w:val="24"/>
        </w:rPr>
      </w:pPr>
      <w:r w:rsidRPr="00C83738">
        <w:rPr>
          <w:szCs w:val="24"/>
        </w:rPr>
        <w:t>поступившего уведомления муниципального служащего, замещающего должность руководителя администрации муниципального образования по контракту, о владении ценными бумагами, акциями (долями участия, паями в уставных (складочных) капиталах организаций) и установлении наличия или отсутствия в данном случае конфликта интересов;</w:t>
      </w:r>
    </w:p>
    <w:p w:rsidR="00C508A8" w:rsidRPr="00C83738" w:rsidRDefault="00C508A8" w:rsidP="00C508A8">
      <w:pPr>
        <w:widowControl w:val="0"/>
        <w:autoSpaceDE w:val="0"/>
        <w:autoSpaceDN w:val="0"/>
        <w:adjustRightInd w:val="0"/>
        <w:ind w:firstLine="709"/>
        <w:jc w:val="both"/>
        <w:rPr>
          <w:bCs/>
          <w:szCs w:val="24"/>
        </w:rPr>
      </w:pPr>
      <w:r w:rsidRPr="00C83738">
        <w:rPr>
          <w:bCs/>
          <w:szCs w:val="24"/>
        </w:rPr>
        <w:t>информации о совершении муниципальным служащим</w:t>
      </w:r>
      <w:r w:rsidRPr="00C83738">
        <w:rPr>
          <w:szCs w:val="24"/>
        </w:rPr>
        <w:t xml:space="preserve">, замещающим должность руководителя  администрации муниципального образования по контракту, </w:t>
      </w:r>
      <w:r w:rsidRPr="00C83738">
        <w:rPr>
          <w:bCs/>
          <w:szCs w:val="24"/>
        </w:rPr>
        <w:t>поступков, порочащих его честь и достоинство, или об ином нарушении муниципальным служащим</w:t>
      </w:r>
      <w:r w:rsidRPr="00C83738">
        <w:rPr>
          <w:szCs w:val="24"/>
        </w:rPr>
        <w:t xml:space="preserve">, замещающим должность руководителя  администрации муниципального образования по контракту, </w:t>
      </w:r>
      <w:r w:rsidRPr="00C83738">
        <w:rPr>
          <w:bCs/>
          <w:szCs w:val="24"/>
        </w:rPr>
        <w:t>требований к служебному поведению, предусмотренных статьей 14.2 Федерального закона от 02 марта 2007 года № 25-ФЗ «О муниципальной службе в Российской Федерации»;</w:t>
      </w:r>
    </w:p>
    <w:p w:rsidR="00C508A8" w:rsidRPr="00C83738" w:rsidRDefault="00C508A8" w:rsidP="00C508A8">
      <w:pPr>
        <w:widowControl w:val="0"/>
        <w:autoSpaceDE w:val="0"/>
        <w:autoSpaceDN w:val="0"/>
        <w:adjustRightInd w:val="0"/>
        <w:ind w:firstLine="709"/>
        <w:jc w:val="both"/>
        <w:rPr>
          <w:bCs/>
          <w:szCs w:val="24"/>
        </w:rPr>
      </w:pPr>
      <w:r w:rsidRPr="00C83738">
        <w:rPr>
          <w:bCs/>
          <w:szCs w:val="24"/>
        </w:rPr>
        <w:t xml:space="preserve">информация о наличии у </w:t>
      </w:r>
      <w:r w:rsidRPr="00C83738">
        <w:rPr>
          <w:szCs w:val="24"/>
        </w:rPr>
        <w:t xml:space="preserve">муниципального служащего, замещающего должность руководителя администрации муниципального образования по контракту, </w:t>
      </w:r>
      <w:r w:rsidRPr="00C83738">
        <w:rPr>
          <w:bCs/>
          <w:szCs w:val="24"/>
        </w:rPr>
        <w:t>личной заинтересованности, которая приводит или может привести к конфликту интересов;</w:t>
      </w:r>
    </w:p>
    <w:p w:rsidR="00C508A8" w:rsidRPr="002C6792" w:rsidRDefault="00C508A8" w:rsidP="00C508A8">
      <w:pPr>
        <w:autoSpaceDE w:val="0"/>
        <w:autoSpaceDN w:val="0"/>
        <w:adjustRightInd w:val="0"/>
        <w:ind w:firstLine="709"/>
        <w:jc w:val="both"/>
        <w:rPr>
          <w:bCs/>
          <w:szCs w:val="24"/>
        </w:rPr>
      </w:pPr>
      <w:r w:rsidRPr="00C83738">
        <w:rPr>
          <w:bCs/>
          <w:szCs w:val="24"/>
        </w:rPr>
        <w:t xml:space="preserve">г) представление </w:t>
      </w:r>
      <w:r w:rsidRPr="002C6792">
        <w:rPr>
          <w:szCs w:val="24"/>
        </w:rPr>
        <w:t>главой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w:t>
      </w:r>
      <w:r w:rsidRPr="002C6792">
        <w:rPr>
          <w:i/>
          <w:szCs w:val="24"/>
        </w:rPr>
        <w:t xml:space="preserve"> </w:t>
      </w:r>
      <w:r w:rsidRPr="002C6792">
        <w:rPr>
          <w:bCs/>
          <w:szCs w:val="24"/>
        </w:rPr>
        <w:t>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 декабря 2012 года № 230-ФЗ «О контроле за соответствием расходов лиц, замещающих государственные должности, и иных лиц их доходам»;</w:t>
      </w:r>
    </w:p>
    <w:p w:rsidR="00C508A8" w:rsidRPr="00C83738" w:rsidRDefault="00C508A8" w:rsidP="00C508A8">
      <w:pPr>
        <w:autoSpaceDE w:val="0"/>
        <w:autoSpaceDN w:val="0"/>
        <w:adjustRightInd w:val="0"/>
        <w:ind w:firstLine="709"/>
        <w:jc w:val="both"/>
        <w:rPr>
          <w:bCs/>
          <w:szCs w:val="24"/>
        </w:rPr>
      </w:pPr>
      <w:r w:rsidRPr="00C83738">
        <w:rPr>
          <w:bCs/>
          <w:szCs w:val="24"/>
        </w:rPr>
        <w:t xml:space="preserve">д) поступившее в соответствии с </w:t>
      </w:r>
      <w:hyperlink r:id="rId8" w:history="1">
        <w:r w:rsidRPr="00C83738">
          <w:rPr>
            <w:bCs/>
            <w:szCs w:val="24"/>
          </w:rPr>
          <w:t>частью 4 статьи 12</w:t>
        </w:r>
      </w:hyperlink>
      <w:r w:rsidRPr="00C83738">
        <w:rPr>
          <w:bCs/>
          <w:szCs w:val="24"/>
        </w:rPr>
        <w:t xml:space="preserve"> Федерального закона от 25 декабря 2008 года № 273-ФЗ «О противодействии коррупции» </w:t>
      </w:r>
      <w:r w:rsidRPr="00C83738">
        <w:rPr>
          <w:szCs w:val="24"/>
        </w:rPr>
        <w:t xml:space="preserve">и статьей 64.1 Трудового кодекса Российской Федерации </w:t>
      </w:r>
      <w:r w:rsidRPr="00C83738">
        <w:rPr>
          <w:bCs/>
          <w:szCs w:val="24"/>
        </w:rPr>
        <w:t xml:space="preserve">в </w:t>
      </w:r>
      <w:r>
        <w:rPr>
          <w:szCs w:val="24"/>
        </w:rPr>
        <w:t>а</w:t>
      </w:r>
      <w:r w:rsidRPr="00C83738">
        <w:rPr>
          <w:szCs w:val="24"/>
        </w:rPr>
        <w:t>дминистр</w:t>
      </w:r>
      <w:r>
        <w:rPr>
          <w:szCs w:val="24"/>
        </w:rPr>
        <w:t>ацию муниципального района</w:t>
      </w:r>
      <w:r w:rsidRPr="00C83738">
        <w:rPr>
          <w:szCs w:val="24"/>
        </w:rPr>
        <w:t xml:space="preserve"> «</w:t>
      </w:r>
      <w:r>
        <w:rPr>
          <w:szCs w:val="24"/>
        </w:rPr>
        <w:t>Койгородский</w:t>
      </w:r>
      <w:r w:rsidRPr="00C83738">
        <w:rPr>
          <w:szCs w:val="24"/>
        </w:rPr>
        <w:t>»</w:t>
      </w:r>
      <w:r w:rsidRPr="00C83738">
        <w:rPr>
          <w:i/>
          <w:szCs w:val="24"/>
        </w:rPr>
        <w:t>,</w:t>
      </w:r>
      <w:r w:rsidRPr="00C83738">
        <w:rPr>
          <w:szCs w:val="24"/>
        </w:rPr>
        <w:t xml:space="preserve"> </w:t>
      </w:r>
      <w:r w:rsidRPr="00C34B1C">
        <w:rPr>
          <w:szCs w:val="24"/>
        </w:rPr>
        <w:t>администрацию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w:t>
      </w:r>
      <w:r w:rsidRPr="00C83738">
        <w:rPr>
          <w:szCs w:val="24"/>
        </w:rPr>
        <w:t xml:space="preserve"> </w:t>
      </w:r>
      <w:r w:rsidRPr="00C83738">
        <w:rPr>
          <w:bCs/>
          <w:szCs w:val="24"/>
        </w:rPr>
        <w:t xml:space="preserve">уведомление коммерческой или некоммерческой организации о заключении с гражданином, замещавшим должность </w:t>
      </w:r>
      <w:r w:rsidRPr="00C83738">
        <w:rPr>
          <w:szCs w:val="24"/>
        </w:rPr>
        <w:t>руководителя администрации муниципального образования по контракту,</w:t>
      </w:r>
      <w:r w:rsidRPr="00C83738">
        <w:rPr>
          <w:bCs/>
          <w:szCs w:val="24"/>
        </w:rPr>
        <w:t xml:space="preserve"> трудового или гражданско-правового договора на выполнение работ (оказание услуг), </w:t>
      </w:r>
      <w:r w:rsidRPr="00C83738">
        <w:rPr>
          <w:szCs w:val="24"/>
        </w:rPr>
        <w:t xml:space="preserve">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руководителя администрации муниципального образования по контракту, </w:t>
      </w:r>
      <w:r w:rsidRPr="00C83738">
        <w:rPr>
          <w:bCs/>
          <w:szCs w:val="24"/>
        </w:rPr>
        <w:t>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C508A8" w:rsidRPr="00C83738" w:rsidRDefault="00C508A8" w:rsidP="00C508A8">
      <w:pPr>
        <w:autoSpaceDE w:val="0"/>
        <w:autoSpaceDN w:val="0"/>
        <w:adjustRightInd w:val="0"/>
        <w:ind w:firstLine="709"/>
        <w:jc w:val="both"/>
        <w:rPr>
          <w:szCs w:val="24"/>
        </w:rPr>
      </w:pPr>
      <w:r w:rsidRPr="00C83738">
        <w:rPr>
          <w:szCs w:val="24"/>
        </w:rPr>
        <w:t>27.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C508A8" w:rsidRPr="00324423" w:rsidRDefault="00C508A8" w:rsidP="00C508A8">
      <w:pPr>
        <w:autoSpaceDE w:val="0"/>
        <w:autoSpaceDN w:val="0"/>
        <w:adjustRightInd w:val="0"/>
        <w:ind w:firstLine="709"/>
        <w:jc w:val="both"/>
        <w:rPr>
          <w:i/>
          <w:szCs w:val="24"/>
        </w:rPr>
      </w:pPr>
      <w:r w:rsidRPr="00C83738">
        <w:rPr>
          <w:szCs w:val="24"/>
        </w:rPr>
        <w:t xml:space="preserve">28. Обращение, указанное в абзаце втором подпункта «б» пункта 26 настоящего Положения, подается гражданином, замещавшим должность </w:t>
      </w:r>
      <w:r>
        <w:rPr>
          <w:szCs w:val="24"/>
        </w:rPr>
        <w:t xml:space="preserve">руководителя </w:t>
      </w:r>
      <w:r w:rsidRPr="00C83738">
        <w:rPr>
          <w:szCs w:val="24"/>
        </w:rPr>
        <w:t xml:space="preserve">администрации </w:t>
      </w:r>
      <w:r w:rsidRPr="00324423">
        <w:rPr>
          <w:szCs w:val="24"/>
        </w:rPr>
        <w:t>муниципального образования по контракту, в кадровую службу (специалисту, ответственному за ведение кадрового учета)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w:t>
      </w:r>
    </w:p>
    <w:p w:rsidR="00C508A8" w:rsidRPr="00324423" w:rsidRDefault="00C508A8" w:rsidP="00C508A8">
      <w:pPr>
        <w:autoSpaceDE w:val="0"/>
        <w:autoSpaceDN w:val="0"/>
        <w:adjustRightInd w:val="0"/>
        <w:ind w:firstLine="709"/>
        <w:jc w:val="both"/>
        <w:rPr>
          <w:szCs w:val="24"/>
        </w:rPr>
      </w:pPr>
      <w:r w:rsidRPr="00324423">
        <w:rPr>
          <w:szCs w:val="24"/>
        </w:rPr>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кадровой службе (специалистом, ответственным за ведение кадрового учета)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 осуществляется рассмотрение обращения, по результатам которого готовится мотивированное заключение по существу обращения с учетом требований </w:t>
      </w:r>
      <w:hyperlink r:id="rId9" w:history="1">
        <w:r w:rsidRPr="00324423">
          <w:rPr>
            <w:szCs w:val="24"/>
          </w:rPr>
          <w:t>статьи 12</w:t>
        </w:r>
      </w:hyperlink>
      <w:r w:rsidRPr="00324423">
        <w:rPr>
          <w:szCs w:val="24"/>
        </w:rPr>
        <w:t xml:space="preserve"> Федерального закона от 25 декабря 2008 года № 273-ФЗ «О противодействии коррупции».</w:t>
      </w:r>
    </w:p>
    <w:p w:rsidR="00C508A8" w:rsidRPr="00324423" w:rsidRDefault="00C508A8" w:rsidP="00C508A8">
      <w:pPr>
        <w:pStyle w:val="ConsPlusNormal"/>
        <w:ind w:firstLine="709"/>
        <w:jc w:val="both"/>
        <w:rPr>
          <w:sz w:val="24"/>
          <w:szCs w:val="24"/>
        </w:rPr>
      </w:pPr>
      <w:r w:rsidRPr="00324423">
        <w:rPr>
          <w:sz w:val="24"/>
          <w:szCs w:val="24"/>
        </w:rPr>
        <w:t>29. Обращение, указанное в абзаце втором подпункта «б» пункта 26 настоящего Положения, может быть подано муниципальным служащим,</w:t>
      </w:r>
      <w:r w:rsidRPr="00324423">
        <w:rPr>
          <w:bCs/>
          <w:sz w:val="24"/>
          <w:szCs w:val="24"/>
        </w:rPr>
        <w:t xml:space="preserve"> замещающим должность </w:t>
      </w:r>
      <w:r w:rsidRPr="00324423">
        <w:rPr>
          <w:sz w:val="24"/>
          <w:szCs w:val="24"/>
        </w:rPr>
        <w:t>руководителя администрации муниципального образования по контракту,</w:t>
      </w:r>
      <w:r w:rsidRPr="00324423">
        <w:rPr>
          <w:bCs/>
          <w:sz w:val="24"/>
          <w:szCs w:val="24"/>
        </w:rPr>
        <w:t xml:space="preserve"> </w:t>
      </w:r>
      <w:r w:rsidRPr="00324423">
        <w:rPr>
          <w:sz w:val="24"/>
          <w:szCs w:val="24"/>
        </w:rPr>
        <w:t>планирующим свое увольнение с муниципальной службы, и подлежит рассмотрению Комиссией в соответствии с настоящим Положением.</w:t>
      </w:r>
    </w:p>
    <w:p w:rsidR="00C508A8" w:rsidRPr="00324423" w:rsidRDefault="00C508A8" w:rsidP="00C508A8">
      <w:pPr>
        <w:pStyle w:val="ConsPlusNormal"/>
        <w:ind w:firstLine="709"/>
        <w:jc w:val="both"/>
        <w:rPr>
          <w:sz w:val="24"/>
          <w:szCs w:val="24"/>
        </w:rPr>
      </w:pPr>
      <w:r w:rsidRPr="00324423">
        <w:rPr>
          <w:sz w:val="24"/>
          <w:szCs w:val="24"/>
        </w:rPr>
        <w:t>30. Уведомление, указанное в абзаце пятом подпункта «б» пункта 26 настоящего Положения, рассматривается кадровой службой (специалистом, ответственным за ведение кадрового учета)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 который осуществляет подготовку мотивированного заключения по результатам рассмотрения уведомления.</w:t>
      </w:r>
    </w:p>
    <w:p w:rsidR="00C508A8" w:rsidRPr="00324423" w:rsidRDefault="00C508A8" w:rsidP="00C508A8">
      <w:pPr>
        <w:widowControl w:val="0"/>
        <w:autoSpaceDE w:val="0"/>
        <w:autoSpaceDN w:val="0"/>
        <w:adjustRightInd w:val="0"/>
        <w:ind w:firstLine="709"/>
        <w:jc w:val="both"/>
        <w:rPr>
          <w:szCs w:val="24"/>
        </w:rPr>
      </w:pPr>
      <w:r w:rsidRPr="00324423">
        <w:rPr>
          <w:szCs w:val="24"/>
        </w:rPr>
        <w:t>31. Уведомление, указанное в подпункте «д» пункта 26 настоящего Положения, рассматривается кадровой службой (специалистом, ответственным за ведение кадрового учета)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 который осуществляет подготовку мотивированного заключения о соблюдении гражданином, замещавшим должность руководителя администрации муниципального образования по контракту, требований статьи 12 Федерального закона от 25 декабря 2008 года № 273-ФЗ «О противодействии коррупции».</w:t>
      </w:r>
    </w:p>
    <w:p w:rsidR="00C508A8" w:rsidRPr="00324423" w:rsidRDefault="00C508A8" w:rsidP="00C508A8">
      <w:pPr>
        <w:autoSpaceDE w:val="0"/>
        <w:autoSpaceDN w:val="0"/>
        <w:adjustRightInd w:val="0"/>
        <w:ind w:firstLine="709"/>
        <w:jc w:val="both"/>
        <w:rPr>
          <w:szCs w:val="24"/>
        </w:rPr>
      </w:pPr>
      <w:r w:rsidRPr="00324423">
        <w:rPr>
          <w:szCs w:val="24"/>
        </w:rPr>
        <w:t>32. При подготовке мотивированного заключения по результатам рассмотрения обращения, указанного в абзаце втором подпункта «б» пункта 26 настоящего Положения, или уведомлений, указанных в абзаце пятом подпункта «б» и подпункте «д» пункта 26 настоящего Положения, должностные лица кадровой службы (специалист, ответственный за ведение кадрового учета)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 имеет право проводить собеседование с муниципальным служащим, замещающим должность руководителя администрации муниципального образования по контракту, представившим обращение или уведомление, получать от него письменные пояснения, готовить проекты запросов главы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 которые направляются в государственные органы, органы местного самоуправления и заинтересованные организации в установленном порядке.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C508A8" w:rsidRPr="00324423" w:rsidRDefault="00C508A8" w:rsidP="00C508A8">
      <w:pPr>
        <w:widowControl w:val="0"/>
        <w:autoSpaceDE w:val="0"/>
        <w:autoSpaceDN w:val="0"/>
        <w:adjustRightInd w:val="0"/>
        <w:ind w:firstLine="709"/>
        <w:jc w:val="both"/>
        <w:rPr>
          <w:bCs/>
          <w:szCs w:val="24"/>
        </w:rPr>
      </w:pPr>
      <w:r w:rsidRPr="00324423">
        <w:rPr>
          <w:bCs/>
          <w:szCs w:val="24"/>
        </w:rPr>
        <w:t>33. Председатель Комиссии при поступлении к нему в установленном порядке информации, содержащей основания для проведения заседания Комиссии:</w:t>
      </w:r>
    </w:p>
    <w:p w:rsidR="00C508A8" w:rsidRPr="00324423" w:rsidRDefault="00C508A8" w:rsidP="00C508A8">
      <w:pPr>
        <w:widowControl w:val="0"/>
        <w:autoSpaceDE w:val="0"/>
        <w:autoSpaceDN w:val="0"/>
        <w:adjustRightInd w:val="0"/>
        <w:ind w:firstLine="709"/>
        <w:jc w:val="both"/>
        <w:rPr>
          <w:bCs/>
          <w:szCs w:val="24"/>
        </w:rPr>
      </w:pPr>
      <w:r w:rsidRPr="00324423">
        <w:rPr>
          <w:bCs/>
          <w:szCs w:val="24"/>
        </w:rPr>
        <w:t xml:space="preserve">а) в </w:t>
      </w:r>
      <w:r w:rsidRPr="00324423">
        <w:rPr>
          <w:szCs w:val="24"/>
        </w:rPr>
        <w:t>10</w:t>
      </w:r>
      <w:r w:rsidRPr="00324423">
        <w:rPr>
          <w:bCs/>
          <w:szCs w:val="24"/>
        </w:rPr>
        <w:t xml:space="preserve">-дневный срок назначает дату заседания Комиссии. При этом дата заседания Комиссии не может быть назначена позднее </w:t>
      </w:r>
      <w:r w:rsidRPr="00324423">
        <w:rPr>
          <w:szCs w:val="24"/>
        </w:rPr>
        <w:t>20</w:t>
      </w:r>
      <w:r w:rsidRPr="00324423">
        <w:rPr>
          <w:bCs/>
          <w:szCs w:val="24"/>
        </w:rPr>
        <w:t xml:space="preserve"> дней со дня поступления указанной информации, за исключением случая, предусмотренного пунктом 34 настоящего </w:t>
      </w:r>
      <w:r w:rsidRPr="00324423">
        <w:rPr>
          <w:szCs w:val="24"/>
        </w:rPr>
        <w:t>Положения</w:t>
      </w:r>
      <w:r w:rsidRPr="00324423">
        <w:rPr>
          <w:bCs/>
          <w:szCs w:val="24"/>
        </w:rPr>
        <w:t>;</w:t>
      </w:r>
    </w:p>
    <w:p w:rsidR="00C508A8" w:rsidRPr="00324423" w:rsidRDefault="00C508A8" w:rsidP="00C508A8">
      <w:pPr>
        <w:widowControl w:val="0"/>
        <w:autoSpaceDE w:val="0"/>
        <w:autoSpaceDN w:val="0"/>
        <w:adjustRightInd w:val="0"/>
        <w:ind w:firstLine="709"/>
        <w:jc w:val="both"/>
        <w:rPr>
          <w:bCs/>
          <w:szCs w:val="24"/>
        </w:rPr>
      </w:pPr>
      <w:r w:rsidRPr="00324423">
        <w:rPr>
          <w:szCs w:val="24"/>
        </w:rPr>
        <w:t>б</w:t>
      </w:r>
      <w:r w:rsidRPr="00324423">
        <w:rPr>
          <w:bCs/>
          <w:szCs w:val="24"/>
        </w:rPr>
        <w:t>)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C508A8" w:rsidRPr="003104D5" w:rsidRDefault="00C508A8" w:rsidP="00C508A8">
      <w:pPr>
        <w:widowControl w:val="0"/>
        <w:autoSpaceDE w:val="0"/>
        <w:autoSpaceDN w:val="0"/>
        <w:adjustRightInd w:val="0"/>
        <w:ind w:firstLine="709"/>
        <w:jc w:val="both"/>
        <w:rPr>
          <w:szCs w:val="24"/>
        </w:rPr>
      </w:pPr>
      <w:r w:rsidRPr="00324423">
        <w:rPr>
          <w:szCs w:val="24"/>
        </w:rPr>
        <w:t>в) рассматривает ходатайства о приглашении на заседание Комиссии лиц, указанных в подпункте «б» пункта 14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C508A8" w:rsidRPr="003104D5" w:rsidRDefault="00C508A8" w:rsidP="00C508A8">
      <w:pPr>
        <w:pStyle w:val="ConsPlusNormal"/>
        <w:ind w:firstLine="709"/>
        <w:jc w:val="both"/>
        <w:rPr>
          <w:sz w:val="24"/>
          <w:szCs w:val="24"/>
        </w:rPr>
      </w:pPr>
      <w:r w:rsidRPr="003104D5">
        <w:rPr>
          <w:sz w:val="24"/>
          <w:szCs w:val="24"/>
        </w:rPr>
        <w:t>34. Заседание Комиссии по рассмотрению заявлений, указанных в абзацах третьем и четвертом  подпункта «б» пункта 26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C508A8" w:rsidRPr="003104D5" w:rsidRDefault="00C508A8" w:rsidP="00C508A8">
      <w:pPr>
        <w:pStyle w:val="ConsPlusNormal"/>
        <w:ind w:firstLine="709"/>
        <w:jc w:val="both"/>
        <w:rPr>
          <w:sz w:val="24"/>
          <w:szCs w:val="24"/>
        </w:rPr>
      </w:pPr>
      <w:r w:rsidRPr="003104D5">
        <w:rPr>
          <w:sz w:val="24"/>
          <w:szCs w:val="24"/>
        </w:rPr>
        <w:t>Уведомление, указанное в подпункте «д» пункта 26 настоящего Положения, как правило, рассматривается на очередном (плановом) заседании Комиссии.</w:t>
      </w:r>
    </w:p>
    <w:p w:rsidR="00C508A8" w:rsidRPr="003104D5" w:rsidRDefault="00C508A8" w:rsidP="00C508A8">
      <w:pPr>
        <w:autoSpaceDE w:val="0"/>
        <w:autoSpaceDN w:val="0"/>
        <w:adjustRightInd w:val="0"/>
        <w:ind w:firstLine="709"/>
        <w:jc w:val="both"/>
        <w:rPr>
          <w:szCs w:val="24"/>
        </w:rPr>
      </w:pPr>
      <w:r w:rsidRPr="003104D5">
        <w:rPr>
          <w:szCs w:val="24"/>
        </w:rPr>
        <w:t xml:space="preserve">35. Заседание Комиссии проводится, как правило, в присутствии муниципального служащего, замещающего должность руководителя администрации муниципального образования по контракту,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w:t>
      </w:r>
      <w:r>
        <w:rPr>
          <w:szCs w:val="24"/>
        </w:rPr>
        <w:t xml:space="preserve">руководителя </w:t>
      </w:r>
      <w:r w:rsidRPr="003104D5">
        <w:rPr>
          <w:szCs w:val="24"/>
        </w:rPr>
        <w:t>администрации муниципального образования по контракту.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и абзацем вторым подпункта «в» пункта 26, пунктом 29 настоящего Положения.</w:t>
      </w:r>
    </w:p>
    <w:p w:rsidR="00C508A8" w:rsidRPr="003104D5" w:rsidRDefault="00C508A8" w:rsidP="00C508A8">
      <w:pPr>
        <w:pStyle w:val="ConsPlusNormal"/>
        <w:ind w:firstLine="709"/>
        <w:jc w:val="both"/>
        <w:rPr>
          <w:sz w:val="24"/>
          <w:szCs w:val="24"/>
        </w:rPr>
      </w:pPr>
      <w:r w:rsidRPr="003104D5">
        <w:rPr>
          <w:sz w:val="24"/>
          <w:szCs w:val="24"/>
        </w:rPr>
        <w:t>36. Заседания Комиссии могут проводиться в отсутствие муниципального служащего или гражданина в случае:</w:t>
      </w:r>
    </w:p>
    <w:p w:rsidR="00C508A8" w:rsidRPr="003104D5" w:rsidRDefault="00C508A8" w:rsidP="00C508A8">
      <w:pPr>
        <w:pStyle w:val="ConsPlusNormal"/>
        <w:ind w:firstLine="709"/>
        <w:jc w:val="both"/>
        <w:rPr>
          <w:sz w:val="24"/>
          <w:szCs w:val="24"/>
        </w:rPr>
      </w:pPr>
      <w:r w:rsidRPr="003104D5">
        <w:rPr>
          <w:sz w:val="24"/>
          <w:szCs w:val="24"/>
        </w:rPr>
        <w:t>а) если в обращении, заявлении или уведомлении, представленных в соответствии с подпунктом «б» и абзацем вторым подпункта «в» пункта 26, пунктом 29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C508A8" w:rsidRPr="003104D5" w:rsidRDefault="00C508A8" w:rsidP="00C508A8">
      <w:pPr>
        <w:pStyle w:val="ConsPlusNormal"/>
        <w:ind w:firstLine="709"/>
        <w:jc w:val="both"/>
        <w:rPr>
          <w:sz w:val="24"/>
          <w:szCs w:val="24"/>
        </w:rPr>
      </w:pPr>
      <w:r w:rsidRPr="003104D5">
        <w:rPr>
          <w:sz w:val="24"/>
          <w:szCs w:val="24"/>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C508A8" w:rsidRPr="003104D5" w:rsidRDefault="00C508A8" w:rsidP="00C508A8">
      <w:pPr>
        <w:widowControl w:val="0"/>
        <w:autoSpaceDE w:val="0"/>
        <w:autoSpaceDN w:val="0"/>
        <w:adjustRightInd w:val="0"/>
        <w:ind w:firstLine="709"/>
        <w:jc w:val="both"/>
        <w:rPr>
          <w:szCs w:val="24"/>
        </w:rPr>
      </w:pPr>
      <w:r w:rsidRPr="003104D5">
        <w:rPr>
          <w:szCs w:val="24"/>
        </w:rPr>
        <w:t xml:space="preserve">37. На заседании Комиссии заслушиваются пояснения </w:t>
      </w:r>
      <w:r w:rsidRPr="003104D5">
        <w:rPr>
          <w:bCs/>
          <w:szCs w:val="24"/>
        </w:rPr>
        <w:t>муниципальн</w:t>
      </w:r>
      <w:r w:rsidRPr="003104D5">
        <w:rPr>
          <w:szCs w:val="24"/>
        </w:rPr>
        <w:t>ого служащего, замещающего должность руководителя  администрации муниципального образования по контракту, или гражданина, замещавшего должность руководителя администрации муниципального образования по контракту (с их согласия), и иных лиц, рассматриваются материалы по существу вынесенных на данное заседание вопросов, а также дополнительные материалы.</w:t>
      </w:r>
    </w:p>
    <w:p w:rsidR="00C508A8" w:rsidRPr="003104D5" w:rsidRDefault="00C508A8" w:rsidP="00C508A8">
      <w:pPr>
        <w:widowControl w:val="0"/>
        <w:autoSpaceDE w:val="0"/>
        <w:autoSpaceDN w:val="0"/>
        <w:adjustRightInd w:val="0"/>
        <w:ind w:firstLine="709"/>
        <w:jc w:val="both"/>
        <w:rPr>
          <w:bCs/>
          <w:szCs w:val="24"/>
        </w:rPr>
      </w:pPr>
      <w:r w:rsidRPr="003104D5">
        <w:rPr>
          <w:bCs/>
          <w:szCs w:val="24"/>
        </w:rPr>
        <w:t xml:space="preserve">38. Члены Комиссии и лица, участвовавшие в ее заседании, не вправе разглашать сведения, ставшие им известными в ходе работы </w:t>
      </w:r>
      <w:r w:rsidRPr="00C83738">
        <w:rPr>
          <w:szCs w:val="24"/>
        </w:rPr>
        <w:t xml:space="preserve">закрытого заседания </w:t>
      </w:r>
      <w:r w:rsidRPr="003104D5">
        <w:rPr>
          <w:bCs/>
          <w:szCs w:val="24"/>
        </w:rPr>
        <w:t>Комиссии.</w:t>
      </w:r>
    </w:p>
    <w:p w:rsidR="00C508A8" w:rsidRPr="003104D5" w:rsidRDefault="00C508A8" w:rsidP="00C508A8">
      <w:pPr>
        <w:widowControl w:val="0"/>
        <w:autoSpaceDE w:val="0"/>
        <w:autoSpaceDN w:val="0"/>
        <w:adjustRightInd w:val="0"/>
        <w:ind w:firstLine="709"/>
        <w:jc w:val="both"/>
        <w:rPr>
          <w:bCs/>
          <w:szCs w:val="24"/>
        </w:rPr>
      </w:pPr>
      <w:r w:rsidRPr="003104D5">
        <w:rPr>
          <w:bCs/>
          <w:szCs w:val="24"/>
        </w:rPr>
        <w:t xml:space="preserve">39. По итогам рассмотрения вопроса, указанного в абзаце втором подпункта «а» пункта 26 настоящего </w:t>
      </w:r>
      <w:r w:rsidRPr="003104D5">
        <w:rPr>
          <w:szCs w:val="24"/>
        </w:rPr>
        <w:t>Положения</w:t>
      </w:r>
      <w:r w:rsidRPr="003104D5">
        <w:rPr>
          <w:bCs/>
          <w:szCs w:val="24"/>
        </w:rPr>
        <w:t>, Комиссия принимает одно из следующих решений:</w:t>
      </w:r>
    </w:p>
    <w:p w:rsidR="00C508A8" w:rsidRPr="003104D5" w:rsidRDefault="00C508A8" w:rsidP="00C508A8">
      <w:pPr>
        <w:widowControl w:val="0"/>
        <w:autoSpaceDE w:val="0"/>
        <w:autoSpaceDN w:val="0"/>
        <w:adjustRightInd w:val="0"/>
        <w:ind w:firstLine="709"/>
        <w:jc w:val="both"/>
        <w:rPr>
          <w:bCs/>
          <w:szCs w:val="24"/>
        </w:rPr>
      </w:pPr>
      <w:r w:rsidRPr="003104D5">
        <w:rPr>
          <w:bCs/>
          <w:szCs w:val="24"/>
        </w:rPr>
        <w:t>а) установить, что сведения, представленные муниципальным служащим,</w:t>
      </w:r>
      <w:r w:rsidRPr="003104D5">
        <w:rPr>
          <w:szCs w:val="24"/>
        </w:rPr>
        <w:t xml:space="preserve"> замещающим должность руководителя администрации муниципального образования по контракту, </w:t>
      </w:r>
      <w:r w:rsidRPr="003104D5">
        <w:rPr>
          <w:bCs/>
          <w:szCs w:val="24"/>
        </w:rPr>
        <w:t>являются достоверными и полными;</w:t>
      </w:r>
    </w:p>
    <w:p w:rsidR="00C508A8" w:rsidRPr="00D3362C" w:rsidRDefault="00C508A8" w:rsidP="00C508A8">
      <w:pPr>
        <w:autoSpaceDE w:val="0"/>
        <w:autoSpaceDN w:val="0"/>
        <w:adjustRightInd w:val="0"/>
        <w:ind w:firstLine="709"/>
        <w:jc w:val="both"/>
        <w:rPr>
          <w:szCs w:val="24"/>
        </w:rPr>
      </w:pPr>
      <w:r w:rsidRPr="003104D5">
        <w:rPr>
          <w:bCs/>
          <w:szCs w:val="24"/>
        </w:rPr>
        <w:t>б) установить, что сведения, представленные муниципальным служащим,</w:t>
      </w:r>
      <w:r w:rsidRPr="003104D5">
        <w:rPr>
          <w:szCs w:val="24"/>
        </w:rPr>
        <w:t xml:space="preserve"> замещающим должность руководителя  администрации муниципального образования по контракту, </w:t>
      </w:r>
      <w:r w:rsidRPr="003104D5">
        <w:rPr>
          <w:bCs/>
          <w:szCs w:val="24"/>
        </w:rPr>
        <w:t>являются недостоверными и (или) неполными. В этом случае Комиссия рекомендует</w:t>
      </w:r>
      <w:r w:rsidRPr="003104D5">
        <w:rPr>
          <w:szCs w:val="24"/>
        </w:rPr>
        <w:t xml:space="preserve"> </w:t>
      </w:r>
      <w:r w:rsidRPr="00AA6742">
        <w:rPr>
          <w:szCs w:val="24"/>
        </w:rPr>
        <w:t>главе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w:t>
      </w:r>
      <w:r w:rsidRPr="003104D5">
        <w:rPr>
          <w:i/>
          <w:szCs w:val="24"/>
        </w:rPr>
        <w:t xml:space="preserve"> </w:t>
      </w:r>
      <w:r w:rsidRPr="003104D5">
        <w:rPr>
          <w:bCs/>
          <w:szCs w:val="24"/>
        </w:rPr>
        <w:t>применить к муниципальному служащему</w:t>
      </w:r>
      <w:r w:rsidRPr="003104D5">
        <w:rPr>
          <w:szCs w:val="24"/>
        </w:rPr>
        <w:t>, замещающему</w:t>
      </w:r>
      <w:r>
        <w:rPr>
          <w:szCs w:val="24"/>
        </w:rPr>
        <w:t xml:space="preserve"> должность руководителя </w:t>
      </w:r>
      <w:r w:rsidRPr="003104D5">
        <w:rPr>
          <w:szCs w:val="24"/>
        </w:rPr>
        <w:t xml:space="preserve">администрации муниципального образования по контракту, </w:t>
      </w:r>
      <w:r w:rsidRPr="003104D5">
        <w:rPr>
          <w:bCs/>
          <w:szCs w:val="24"/>
        </w:rPr>
        <w:t>конкретную меру ответственности.</w:t>
      </w:r>
    </w:p>
    <w:p w:rsidR="00C508A8" w:rsidRPr="003104D5" w:rsidRDefault="00C508A8" w:rsidP="00C508A8">
      <w:pPr>
        <w:widowControl w:val="0"/>
        <w:autoSpaceDE w:val="0"/>
        <w:autoSpaceDN w:val="0"/>
        <w:adjustRightInd w:val="0"/>
        <w:ind w:firstLine="709"/>
        <w:jc w:val="both"/>
        <w:rPr>
          <w:szCs w:val="24"/>
        </w:rPr>
      </w:pPr>
      <w:r w:rsidRPr="003104D5">
        <w:rPr>
          <w:szCs w:val="24"/>
        </w:rPr>
        <w:t>40. По итогам рассмотрения вопроса, указанного в абзаце третьем подпункта «а» пункта 26 настоящего Положения, Комиссия принимает одно из следующих решений:</w:t>
      </w:r>
    </w:p>
    <w:p w:rsidR="00C508A8" w:rsidRPr="003104D5" w:rsidRDefault="00C508A8" w:rsidP="00C508A8">
      <w:pPr>
        <w:widowControl w:val="0"/>
        <w:autoSpaceDE w:val="0"/>
        <w:autoSpaceDN w:val="0"/>
        <w:adjustRightInd w:val="0"/>
        <w:ind w:firstLine="709"/>
        <w:jc w:val="both"/>
        <w:rPr>
          <w:szCs w:val="24"/>
        </w:rPr>
      </w:pPr>
      <w:r w:rsidRPr="003104D5">
        <w:rPr>
          <w:szCs w:val="24"/>
        </w:rPr>
        <w:t xml:space="preserve">а) установить, что </w:t>
      </w:r>
      <w:r w:rsidRPr="003104D5">
        <w:rPr>
          <w:bCs/>
          <w:szCs w:val="24"/>
        </w:rPr>
        <w:t>муниципальн</w:t>
      </w:r>
      <w:r w:rsidRPr="003104D5">
        <w:rPr>
          <w:szCs w:val="24"/>
        </w:rPr>
        <w:t>ый служащий, замещающий должность руководителя администрации муниципального образования по контракту, соблюдал требования к служебному поведению и (или) требования об урегулировании конфликта интересов;</w:t>
      </w:r>
    </w:p>
    <w:p w:rsidR="00C508A8" w:rsidRPr="00D3362C" w:rsidRDefault="00C508A8" w:rsidP="00C508A8">
      <w:pPr>
        <w:autoSpaceDE w:val="0"/>
        <w:autoSpaceDN w:val="0"/>
        <w:adjustRightInd w:val="0"/>
        <w:ind w:firstLine="709"/>
        <w:jc w:val="both"/>
        <w:rPr>
          <w:szCs w:val="24"/>
        </w:rPr>
      </w:pPr>
      <w:r w:rsidRPr="003104D5">
        <w:rPr>
          <w:szCs w:val="24"/>
        </w:rPr>
        <w:t xml:space="preserve">б) установить, что </w:t>
      </w:r>
      <w:r w:rsidRPr="003104D5">
        <w:rPr>
          <w:bCs/>
          <w:szCs w:val="24"/>
        </w:rPr>
        <w:t>муниципальн</w:t>
      </w:r>
      <w:r w:rsidRPr="003104D5">
        <w:rPr>
          <w:szCs w:val="24"/>
        </w:rPr>
        <w:t xml:space="preserve">ый служащий, замещающий должность руководителя администрации муниципального образования по контракту, не соблюдал требования к служебному поведению и (или) требования об урегулировании конфликта интересов. В этом случае Комиссия рекомендует </w:t>
      </w:r>
      <w:r w:rsidRPr="00AA6742">
        <w:rPr>
          <w:szCs w:val="24"/>
        </w:rPr>
        <w:t>главе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w:t>
      </w:r>
      <w:r w:rsidRPr="003104D5">
        <w:rPr>
          <w:i/>
          <w:szCs w:val="24"/>
        </w:rPr>
        <w:t xml:space="preserve"> </w:t>
      </w:r>
      <w:r w:rsidRPr="003104D5">
        <w:rPr>
          <w:szCs w:val="24"/>
        </w:rPr>
        <w:t xml:space="preserve">указать </w:t>
      </w:r>
      <w:r w:rsidRPr="003104D5">
        <w:rPr>
          <w:bCs/>
          <w:szCs w:val="24"/>
        </w:rPr>
        <w:t>муниципальн</w:t>
      </w:r>
      <w:r w:rsidRPr="003104D5">
        <w:rPr>
          <w:szCs w:val="24"/>
        </w:rPr>
        <w:t xml:space="preserve">ому служащему, замещающему должность руководителя администрации муниципального образования по контракту, на недопустимость </w:t>
      </w:r>
      <w:r w:rsidRPr="003104D5">
        <w:rPr>
          <w:bCs/>
          <w:szCs w:val="24"/>
        </w:rPr>
        <w:t xml:space="preserve">нарушения требований к служебному поведению и (или) требований об урегулировании конфликта интересов либо применить к муниципальному служащему, </w:t>
      </w:r>
      <w:r w:rsidRPr="003104D5">
        <w:rPr>
          <w:szCs w:val="24"/>
        </w:rPr>
        <w:t xml:space="preserve">замещающему должность руководителя администрации муниципального образования по контракту, </w:t>
      </w:r>
      <w:r w:rsidRPr="003104D5">
        <w:rPr>
          <w:bCs/>
          <w:szCs w:val="24"/>
        </w:rPr>
        <w:t>конкретную меру ответственности.</w:t>
      </w:r>
    </w:p>
    <w:p w:rsidR="00C508A8" w:rsidRPr="003104D5" w:rsidRDefault="00C508A8" w:rsidP="00C508A8">
      <w:pPr>
        <w:widowControl w:val="0"/>
        <w:autoSpaceDE w:val="0"/>
        <w:autoSpaceDN w:val="0"/>
        <w:adjustRightInd w:val="0"/>
        <w:ind w:firstLine="709"/>
        <w:jc w:val="both"/>
        <w:rPr>
          <w:bCs/>
          <w:szCs w:val="24"/>
        </w:rPr>
      </w:pPr>
      <w:r w:rsidRPr="003104D5">
        <w:rPr>
          <w:bCs/>
          <w:szCs w:val="24"/>
        </w:rPr>
        <w:t xml:space="preserve">41. По итогам рассмотрения вопроса, указанного в абзаце втором подпункта «б» пункта 26 настоящего </w:t>
      </w:r>
      <w:r w:rsidRPr="003104D5">
        <w:rPr>
          <w:szCs w:val="24"/>
        </w:rPr>
        <w:t>Положения</w:t>
      </w:r>
      <w:r w:rsidRPr="003104D5">
        <w:rPr>
          <w:bCs/>
          <w:szCs w:val="24"/>
        </w:rPr>
        <w:t>, Комиссия принимает одно из следующих решений:</w:t>
      </w:r>
    </w:p>
    <w:p w:rsidR="00C508A8" w:rsidRPr="003104D5" w:rsidRDefault="00C508A8" w:rsidP="00C508A8">
      <w:pPr>
        <w:widowControl w:val="0"/>
        <w:autoSpaceDE w:val="0"/>
        <w:autoSpaceDN w:val="0"/>
        <w:adjustRightInd w:val="0"/>
        <w:ind w:firstLine="709"/>
        <w:jc w:val="both"/>
        <w:rPr>
          <w:bCs/>
          <w:szCs w:val="24"/>
        </w:rPr>
      </w:pPr>
      <w:r w:rsidRPr="003104D5">
        <w:rPr>
          <w:bCs/>
          <w:szCs w:val="24"/>
        </w:rPr>
        <w:t>а) дать гражданину согласие на замещение должности в организации и (или) на выполнение в данной организации работ (оказание данной организации услуг);</w:t>
      </w:r>
    </w:p>
    <w:p w:rsidR="00C508A8" w:rsidRPr="003104D5" w:rsidRDefault="00C508A8" w:rsidP="00C508A8">
      <w:pPr>
        <w:widowControl w:val="0"/>
        <w:autoSpaceDE w:val="0"/>
        <w:autoSpaceDN w:val="0"/>
        <w:adjustRightInd w:val="0"/>
        <w:ind w:firstLine="709"/>
        <w:jc w:val="both"/>
        <w:rPr>
          <w:bCs/>
          <w:szCs w:val="24"/>
        </w:rPr>
      </w:pPr>
      <w:r w:rsidRPr="003104D5">
        <w:rPr>
          <w:bCs/>
          <w:szCs w:val="24"/>
        </w:rPr>
        <w:t>б) отказать гражданину в замещении должности в организации и (или) в выполнении в данной организации работ (оказании данной организации услуг) и мотивировать свой отказ.</w:t>
      </w:r>
    </w:p>
    <w:p w:rsidR="001375E9" w:rsidRPr="001375E9" w:rsidRDefault="001375E9" w:rsidP="001375E9">
      <w:pPr>
        <w:autoSpaceDE w:val="0"/>
        <w:autoSpaceDN w:val="0"/>
        <w:adjustRightInd w:val="0"/>
        <w:ind w:firstLine="709"/>
        <w:jc w:val="both"/>
        <w:rPr>
          <w:szCs w:val="24"/>
        </w:rPr>
      </w:pPr>
      <w:r w:rsidRPr="001375E9">
        <w:rPr>
          <w:szCs w:val="24"/>
        </w:rPr>
        <w:t>42. По итогам рассмотрения вопроса, указанного в абзаце третьем подпункта «б» пункта 26 настоящего Положения, Комиссия принимает одно из следующих решений:</w:t>
      </w:r>
    </w:p>
    <w:p w:rsidR="001375E9" w:rsidRPr="001375E9" w:rsidRDefault="001375E9" w:rsidP="001375E9">
      <w:pPr>
        <w:autoSpaceDE w:val="0"/>
        <w:autoSpaceDN w:val="0"/>
        <w:adjustRightInd w:val="0"/>
        <w:ind w:firstLine="709"/>
        <w:jc w:val="both"/>
        <w:rPr>
          <w:szCs w:val="24"/>
        </w:rPr>
      </w:pPr>
      <w:r w:rsidRPr="001375E9">
        <w:rPr>
          <w:szCs w:val="24"/>
        </w:rPr>
        <w:t>а) признать, что причина непредставления лицами, замещающими муниципальные должности, должность руководителя администрации муниципального образования по контракту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375E9" w:rsidRPr="001375E9" w:rsidRDefault="001375E9" w:rsidP="001375E9">
      <w:pPr>
        <w:autoSpaceDE w:val="0"/>
        <w:autoSpaceDN w:val="0"/>
        <w:adjustRightInd w:val="0"/>
        <w:ind w:firstLine="709"/>
        <w:jc w:val="both"/>
        <w:rPr>
          <w:szCs w:val="24"/>
        </w:rPr>
      </w:pPr>
      <w:r w:rsidRPr="001375E9">
        <w:rPr>
          <w:szCs w:val="24"/>
        </w:rPr>
        <w:t>б) признать, что причина непредставления лицами, замещающими муниципальные должности, должность руководителя администрации муниципального образования по контракту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лицам, замещающим муниципальные должности, должность руководителя администрации муниципального образования по контракту, принять меры по представлению указанных сведений;</w:t>
      </w:r>
    </w:p>
    <w:p w:rsidR="00C508A8" w:rsidRPr="003104D5" w:rsidRDefault="001375E9" w:rsidP="001375E9">
      <w:pPr>
        <w:autoSpaceDE w:val="0"/>
        <w:autoSpaceDN w:val="0"/>
        <w:adjustRightInd w:val="0"/>
        <w:ind w:firstLine="709"/>
        <w:jc w:val="both"/>
        <w:rPr>
          <w:szCs w:val="24"/>
        </w:rPr>
      </w:pPr>
      <w:r w:rsidRPr="001375E9">
        <w:rPr>
          <w:szCs w:val="24"/>
        </w:rPr>
        <w:t>в) признать, что причина непредставления лицами, замещающими муниципальные должности, должность руководителя администрации муниципального образования по контракту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 применить к лицам, замещающим муниципальные должности, должность руководителя администрации муниципального образования по контракту конкретную меру ответственности.</w:t>
      </w:r>
      <w:r w:rsidR="00C508A8" w:rsidRPr="003104D5">
        <w:rPr>
          <w:szCs w:val="24"/>
        </w:rPr>
        <w:t>.</w:t>
      </w:r>
    </w:p>
    <w:p w:rsidR="00C508A8" w:rsidRPr="003104D5" w:rsidRDefault="00C508A8" w:rsidP="00C508A8">
      <w:pPr>
        <w:pStyle w:val="ConsPlusNormal"/>
        <w:ind w:firstLine="709"/>
        <w:jc w:val="both"/>
        <w:rPr>
          <w:sz w:val="24"/>
          <w:szCs w:val="24"/>
        </w:rPr>
      </w:pPr>
      <w:r w:rsidRPr="003104D5">
        <w:rPr>
          <w:sz w:val="24"/>
          <w:szCs w:val="24"/>
        </w:rPr>
        <w:t>43. По итогам рассмотрения вопроса, указанного в абзаце четвертом подпункта «б» пункта 26 настоящего Положения, Комиссия принимает одно из следующих решений:</w:t>
      </w:r>
    </w:p>
    <w:p w:rsidR="00C508A8" w:rsidRPr="00A32B38" w:rsidRDefault="00C508A8" w:rsidP="00C508A8">
      <w:pPr>
        <w:autoSpaceDE w:val="0"/>
        <w:autoSpaceDN w:val="0"/>
        <w:adjustRightInd w:val="0"/>
        <w:ind w:firstLine="709"/>
        <w:jc w:val="both"/>
        <w:rPr>
          <w:szCs w:val="24"/>
        </w:rPr>
      </w:pPr>
      <w:r w:rsidRPr="00A32B38">
        <w:rPr>
          <w:szCs w:val="24"/>
        </w:rPr>
        <w:t xml:space="preserve">а) признать, что обстоятельства, препятствующие выполнению требований </w:t>
      </w:r>
      <w:r w:rsidRPr="003104D5">
        <w:rPr>
          <w:szCs w:val="24"/>
        </w:rPr>
        <w:t>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32B38">
        <w:rPr>
          <w:szCs w:val="24"/>
        </w:rPr>
        <w:t>, являются объективными и уважительными;</w:t>
      </w:r>
    </w:p>
    <w:p w:rsidR="00C508A8" w:rsidRPr="003104D5" w:rsidRDefault="00C508A8" w:rsidP="00C508A8">
      <w:pPr>
        <w:autoSpaceDE w:val="0"/>
        <w:autoSpaceDN w:val="0"/>
        <w:adjustRightInd w:val="0"/>
        <w:ind w:firstLine="709"/>
        <w:jc w:val="both"/>
        <w:rPr>
          <w:szCs w:val="24"/>
        </w:rPr>
      </w:pPr>
      <w:r w:rsidRPr="00A32B38">
        <w:rPr>
          <w:szCs w:val="24"/>
        </w:rPr>
        <w:t xml:space="preserve">б) признать, что обстоятельства, препятствующие выполнению требований </w:t>
      </w:r>
      <w:r w:rsidRPr="003104D5">
        <w:rPr>
          <w:szCs w:val="24"/>
        </w:rPr>
        <w:t>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32B38">
        <w:rPr>
          <w:szCs w:val="24"/>
        </w:rPr>
        <w:t xml:space="preserve">, не являются объективными и уважительными. </w:t>
      </w:r>
      <w:r w:rsidRPr="003104D5">
        <w:rPr>
          <w:szCs w:val="24"/>
        </w:rPr>
        <w:t xml:space="preserve">В этом случае Комиссия рекомендует </w:t>
      </w:r>
      <w:r w:rsidRPr="00AA6742">
        <w:rPr>
          <w:szCs w:val="24"/>
        </w:rPr>
        <w:t>главе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w:t>
      </w:r>
      <w:r w:rsidRPr="003104D5">
        <w:rPr>
          <w:i/>
          <w:szCs w:val="24"/>
        </w:rPr>
        <w:t xml:space="preserve"> </w:t>
      </w:r>
      <w:r w:rsidRPr="003104D5">
        <w:rPr>
          <w:szCs w:val="24"/>
        </w:rPr>
        <w:t xml:space="preserve">применить к </w:t>
      </w:r>
      <w:r w:rsidRPr="003104D5">
        <w:rPr>
          <w:bCs/>
          <w:szCs w:val="24"/>
        </w:rPr>
        <w:t>муниципальн</w:t>
      </w:r>
      <w:r w:rsidRPr="003104D5">
        <w:rPr>
          <w:szCs w:val="24"/>
        </w:rPr>
        <w:t>ому служащему, замещающему должность руководителя (главы) администрации муниципального образования по контракту, конкретную меру ответственности.</w:t>
      </w:r>
    </w:p>
    <w:p w:rsidR="00C508A8" w:rsidRPr="003104D5" w:rsidRDefault="00C508A8" w:rsidP="00C508A8">
      <w:pPr>
        <w:pStyle w:val="ConsPlusNormal"/>
        <w:ind w:firstLine="709"/>
        <w:jc w:val="both"/>
        <w:rPr>
          <w:sz w:val="24"/>
          <w:szCs w:val="24"/>
        </w:rPr>
      </w:pPr>
      <w:r w:rsidRPr="003104D5">
        <w:rPr>
          <w:sz w:val="24"/>
          <w:szCs w:val="24"/>
        </w:rPr>
        <w:t>44. По итогам рассмотрения вопроса, указанного в абзаце пятом подпункта «б» пункта 26 настоящего Положения, Комиссия принимает одно из следующих решений:</w:t>
      </w:r>
    </w:p>
    <w:p w:rsidR="00C508A8" w:rsidRPr="003104D5" w:rsidRDefault="00C508A8" w:rsidP="00C508A8">
      <w:pPr>
        <w:pStyle w:val="ConsPlusNormal"/>
        <w:ind w:firstLine="709"/>
        <w:jc w:val="both"/>
        <w:rPr>
          <w:sz w:val="24"/>
          <w:szCs w:val="24"/>
        </w:rPr>
      </w:pPr>
      <w:r w:rsidRPr="003104D5">
        <w:rPr>
          <w:sz w:val="24"/>
          <w:szCs w:val="24"/>
        </w:rPr>
        <w:t>а) признать, что при исполнении муниципальным служащим, замещающим должность руководителя  администрации муниципального образования по контракту, должностных обязанностей конфликт интересов отсутствует;</w:t>
      </w:r>
    </w:p>
    <w:p w:rsidR="00C508A8" w:rsidRPr="003104D5" w:rsidRDefault="00C508A8" w:rsidP="00C508A8">
      <w:pPr>
        <w:autoSpaceDE w:val="0"/>
        <w:autoSpaceDN w:val="0"/>
        <w:adjustRightInd w:val="0"/>
        <w:ind w:firstLine="709"/>
        <w:jc w:val="both"/>
        <w:rPr>
          <w:szCs w:val="24"/>
        </w:rPr>
      </w:pPr>
      <w:r w:rsidRPr="003104D5">
        <w:rPr>
          <w:szCs w:val="24"/>
        </w:rPr>
        <w:t xml:space="preserve">б) признать, что при исполнении муниципальным служащим, замещающим должность руководителя администрации муниципального образования по контракту,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w:t>
      </w:r>
      <w:r w:rsidRPr="00AA6742">
        <w:rPr>
          <w:szCs w:val="24"/>
        </w:rPr>
        <w:t>главе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w:t>
      </w:r>
      <w:r w:rsidRPr="003104D5">
        <w:rPr>
          <w:i/>
          <w:szCs w:val="24"/>
        </w:rPr>
        <w:t xml:space="preserve"> </w:t>
      </w:r>
      <w:r w:rsidRPr="003104D5">
        <w:rPr>
          <w:szCs w:val="24"/>
        </w:rPr>
        <w:t>принять меры по урегулированию конфликта интересов или по недопущению его возникновения;</w:t>
      </w:r>
    </w:p>
    <w:p w:rsidR="00C508A8" w:rsidRPr="003104D5" w:rsidRDefault="00C508A8" w:rsidP="00C508A8">
      <w:pPr>
        <w:autoSpaceDE w:val="0"/>
        <w:autoSpaceDN w:val="0"/>
        <w:adjustRightInd w:val="0"/>
        <w:ind w:firstLine="709"/>
        <w:jc w:val="both"/>
        <w:rPr>
          <w:szCs w:val="24"/>
        </w:rPr>
      </w:pPr>
      <w:r w:rsidRPr="003104D5">
        <w:rPr>
          <w:szCs w:val="24"/>
        </w:rPr>
        <w:t xml:space="preserve">в) признать, что муниципальный служащий, замещающий должность руководителя администрации муниципального образования по контракту, не соблюдал требования об урегулировании конфликта интересов. В этом случае Комиссия рекомендует </w:t>
      </w:r>
      <w:r w:rsidRPr="00AA6742">
        <w:rPr>
          <w:szCs w:val="24"/>
        </w:rPr>
        <w:t>главе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w:t>
      </w:r>
      <w:r w:rsidRPr="003104D5">
        <w:rPr>
          <w:i/>
          <w:szCs w:val="24"/>
        </w:rPr>
        <w:t xml:space="preserve"> </w:t>
      </w:r>
      <w:r w:rsidRPr="003104D5">
        <w:rPr>
          <w:szCs w:val="24"/>
        </w:rPr>
        <w:t>применить к муниципальному служащему, замещающему должность руководителя  администрации муниципального образования по контракту, конкретную меру ответственности.</w:t>
      </w:r>
    </w:p>
    <w:p w:rsidR="00C508A8" w:rsidRPr="003104D5" w:rsidRDefault="00C508A8" w:rsidP="00C508A8">
      <w:pPr>
        <w:widowControl w:val="0"/>
        <w:autoSpaceDE w:val="0"/>
        <w:autoSpaceDN w:val="0"/>
        <w:adjustRightInd w:val="0"/>
        <w:ind w:firstLine="709"/>
        <w:jc w:val="both"/>
        <w:rPr>
          <w:szCs w:val="24"/>
        </w:rPr>
      </w:pPr>
      <w:r w:rsidRPr="003104D5">
        <w:rPr>
          <w:szCs w:val="24"/>
        </w:rPr>
        <w:t>45. По итогам рассмотрения вопроса, указанного в подпункте «г» пункта 26 настоящего Положения, Комиссия принимает одно из следующих решений:</w:t>
      </w:r>
    </w:p>
    <w:p w:rsidR="00C508A8" w:rsidRPr="003104D5" w:rsidRDefault="00C508A8" w:rsidP="00C508A8">
      <w:pPr>
        <w:widowControl w:val="0"/>
        <w:autoSpaceDE w:val="0"/>
        <w:autoSpaceDN w:val="0"/>
        <w:adjustRightInd w:val="0"/>
        <w:ind w:firstLine="709"/>
        <w:jc w:val="both"/>
        <w:rPr>
          <w:szCs w:val="24"/>
        </w:rPr>
      </w:pPr>
      <w:r w:rsidRPr="003104D5">
        <w:rPr>
          <w:szCs w:val="24"/>
        </w:rPr>
        <w:t xml:space="preserve">а) признать, что сведения, представленные </w:t>
      </w:r>
      <w:r w:rsidRPr="003104D5">
        <w:rPr>
          <w:bCs/>
          <w:szCs w:val="24"/>
        </w:rPr>
        <w:t>муниципальн</w:t>
      </w:r>
      <w:r w:rsidRPr="003104D5">
        <w:rPr>
          <w:szCs w:val="24"/>
        </w:rPr>
        <w:t xml:space="preserve">ым служащим, замещающим должность руководителя администрации муниципального образования по контракту, в соответствии с </w:t>
      </w:r>
      <w:r w:rsidRPr="003104D5">
        <w:rPr>
          <w:bCs/>
          <w:szCs w:val="24"/>
        </w:rPr>
        <w:t>частью 1 статьи 3 Федерального закона от 03 декабря 2012 года № 230-ФЗ «О контроле за соответствием расходов лиц, замещающих государственные должности, и иных лиц их доходам»</w:t>
      </w:r>
      <w:r w:rsidRPr="003104D5">
        <w:rPr>
          <w:szCs w:val="24"/>
        </w:rPr>
        <w:t>, являются достоверными и полными;</w:t>
      </w:r>
    </w:p>
    <w:p w:rsidR="00C508A8" w:rsidRPr="003104D5" w:rsidRDefault="00C508A8" w:rsidP="00C508A8">
      <w:pPr>
        <w:autoSpaceDE w:val="0"/>
        <w:autoSpaceDN w:val="0"/>
        <w:adjustRightInd w:val="0"/>
        <w:ind w:firstLine="709"/>
        <w:jc w:val="both"/>
        <w:rPr>
          <w:szCs w:val="24"/>
        </w:rPr>
      </w:pPr>
      <w:r w:rsidRPr="003104D5">
        <w:rPr>
          <w:szCs w:val="24"/>
        </w:rPr>
        <w:t xml:space="preserve">б) признать, что сведения, представленные </w:t>
      </w:r>
      <w:r w:rsidRPr="003104D5">
        <w:rPr>
          <w:bCs/>
          <w:szCs w:val="24"/>
        </w:rPr>
        <w:t>муниципальн</w:t>
      </w:r>
      <w:r w:rsidRPr="003104D5">
        <w:rPr>
          <w:szCs w:val="24"/>
        </w:rPr>
        <w:t>ым служащим, замещающим должность руководителя</w:t>
      </w:r>
      <w:r>
        <w:rPr>
          <w:szCs w:val="24"/>
        </w:rPr>
        <w:t xml:space="preserve"> </w:t>
      </w:r>
      <w:r w:rsidRPr="003104D5">
        <w:rPr>
          <w:szCs w:val="24"/>
        </w:rPr>
        <w:t xml:space="preserve">администрации муниципального образования по контракту, в соответствии с </w:t>
      </w:r>
      <w:r w:rsidRPr="003104D5">
        <w:rPr>
          <w:bCs/>
          <w:szCs w:val="24"/>
        </w:rPr>
        <w:t>частью 1 статьи 3 Федерального закона от 03 декабря 2012 года № 230-ФЗ «О контроле за соответствием расходов лиц, замещающих государственные должности, и иных лиц их доходам»</w:t>
      </w:r>
      <w:r w:rsidRPr="003104D5">
        <w:rPr>
          <w:szCs w:val="24"/>
        </w:rPr>
        <w:t xml:space="preserve">, являются недостоверными и (или) неполными. В этом случае Комиссия рекомендует </w:t>
      </w:r>
      <w:r w:rsidRPr="009B261D">
        <w:rPr>
          <w:szCs w:val="24"/>
        </w:rPr>
        <w:t>главе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w:t>
      </w:r>
      <w:r w:rsidRPr="003104D5">
        <w:rPr>
          <w:i/>
          <w:szCs w:val="24"/>
        </w:rPr>
        <w:t xml:space="preserve"> </w:t>
      </w:r>
      <w:r w:rsidRPr="003104D5">
        <w:rPr>
          <w:szCs w:val="24"/>
        </w:rPr>
        <w:t xml:space="preserve">применить к </w:t>
      </w:r>
      <w:r w:rsidRPr="003104D5">
        <w:rPr>
          <w:bCs/>
          <w:szCs w:val="24"/>
        </w:rPr>
        <w:t>муниципальн</w:t>
      </w:r>
      <w:r w:rsidRPr="003104D5">
        <w:rPr>
          <w:szCs w:val="24"/>
        </w:rPr>
        <w:t>ому служащему, заме</w:t>
      </w:r>
      <w:r>
        <w:rPr>
          <w:szCs w:val="24"/>
        </w:rPr>
        <w:t xml:space="preserve">щающему должность руководителя </w:t>
      </w:r>
      <w:r w:rsidRPr="003104D5">
        <w:rPr>
          <w:szCs w:val="24"/>
        </w:rPr>
        <w:t>администрации муниципального образования по контракту,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C508A8" w:rsidRPr="003104D5" w:rsidRDefault="00C508A8" w:rsidP="00C508A8">
      <w:pPr>
        <w:widowControl w:val="0"/>
        <w:autoSpaceDE w:val="0"/>
        <w:autoSpaceDN w:val="0"/>
        <w:adjustRightInd w:val="0"/>
        <w:ind w:firstLine="709"/>
        <w:jc w:val="both"/>
        <w:rPr>
          <w:szCs w:val="24"/>
        </w:rPr>
      </w:pPr>
      <w:r w:rsidRPr="003104D5">
        <w:rPr>
          <w:szCs w:val="24"/>
        </w:rPr>
        <w:t>46. По итогам рассмотрения вопроса, указанного в подпункте «д» пункта 26 настоящего Положения, Комиссия принимает в отношении гражданина, замещавшего должность руководителя администрации муниципального образования по контракту, одно из следующих решений:</w:t>
      </w:r>
    </w:p>
    <w:p w:rsidR="00C508A8" w:rsidRPr="003104D5" w:rsidRDefault="00C508A8" w:rsidP="00C508A8">
      <w:pPr>
        <w:widowControl w:val="0"/>
        <w:autoSpaceDE w:val="0"/>
        <w:autoSpaceDN w:val="0"/>
        <w:adjustRightInd w:val="0"/>
        <w:ind w:firstLine="709"/>
        <w:jc w:val="both"/>
        <w:rPr>
          <w:szCs w:val="24"/>
        </w:rPr>
      </w:pPr>
      <w:r w:rsidRPr="003104D5">
        <w:rPr>
          <w:szCs w:val="24"/>
        </w:rPr>
        <w:t xml:space="preserve">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sidRPr="003104D5">
        <w:rPr>
          <w:bCs/>
          <w:szCs w:val="24"/>
        </w:rPr>
        <w:t>муниципальн</w:t>
      </w:r>
      <w:r w:rsidRPr="003104D5">
        <w:rPr>
          <w:szCs w:val="24"/>
        </w:rPr>
        <w:t>ому управлению этой организацией входили в его должностные (служебные) обязанности;</w:t>
      </w:r>
    </w:p>
    <w:p w:rsidR="00C508A8" w:rsidRPr="003104D5" w:rsidRDefault="00C508A8" w:rsidP="00C508A8">
      <w:pPr>
        <w:autoSpaceDE w:val="0"/>
        <w:autoSpaceDN w:val="0"/>
        <w:adjustRightInd w:val="0"/>
        <w:ind w:firstLine="709"/>
        <w:jc w:val="both"/>
        <w:rPr>
          <w:szCs w:val="24"/>
        </w:rPr>
      </w:pPr>
      <w:r w:rsidRPr="003104D5">
        <w:rPr>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w:t>
      </w:r>
      <w:r w:rsidRPr="003104D5">
        <w:rPr>
          <w:bCs/>
          <w:szCs w:val="24"/>
        </w:rPr>
        <w:t>Федерального закона от 25 декабря 2008 года № 273-ФЗ «О противодействии коррупции»</w:t>
      </w:r>
      <w:r w:rsidRPr="003104D5">
        <w:rPr>
          <w:szCs w:val="24"/>
        </w:rPr>
        <w:t xml:space="preserve">. В этом случае Комиссия рекомендует </w:t>
      </w:r>
      <w:r w:rsidRPr="009B261D">
        <w:rPr>
          <w:szCs w:val="24"/>
        </w:rPr>
        <w:t>главе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w:t>
      </w:r>
      <w:r w:rsidRPr="003104D5">
        <w:rPr>
          <w:i/>
          <w:szCs w:val="24"/>
        </w:rPr>
        <w:t xml:space="preserve"> </w:t>
      </w:r>
      <w:r w:rsidRPr="003104D5">
        <w:rPr>
          <w:szCs w:val="24"/>
        </w:rPr>
        <w:t>проинформировать об указанных обстоятельствах органы прокуратуры и уведомившую организацию.</w:t>
      </w:r>
    </w:p>
    <w:p w:rsidR="00C508A8" w:rsidRPr="003104D5" w:rsidRDefault="00C508A8" w:rsidP="00C508A8">
      <w:pPr>
        <w:widowControl w:val="0"/>
        <w:autoSpaceDE w:val="0"/>
        <w:autoSpaceDN w:val="0"/>
        <w:adjustRightInd w:val="0"/>
        <w:ind w:firstLine="709"/>
        <w:jc w:val="both"/>
        <w:rPr>
          <w:szCs w:val="24"/>
        </w:rPr>
      </w:pPr>
      <w:r w:rsidRPr="003104D5">
        <w:rPr>
          <w:szCs w:val="24"/>
        </w:rPr>
        <w:t>47. По итогам рассмотрения вопросов, указанных в подпунктах «а», «б», «г» и «д» пункта 26 настоящего Положения, и при наличии оснований Комиссия может принять иное решение, чем это предусмотрено пунктами 39 – 46 настоящего Положения. Основания и мотивы принятия такого решения должны быть отражены в протоколе заседания Комиссии.</w:t>
      </w:r>
    </w:p>
    <w:p w:rsidR="00C508A8" w:rsidRPr="003104D5" w:rsidRDefault="00C508A8" w:rsidP="00C508A8">
      <w:pPr>
        <w:widowControl w:val="0"/>
        <w:autoSpaceDE w:val="0"/>
        <w:autoSpaceDN w:val="0"/>
        <w:adjustRightInd w:val="0"/>
        <w:ind w:firstLine="709"/>
        <w:jc w:val="both"/>
        <w:rPr>
          <w:szCs w:val="24"/>
        </w:rPr>
      </w:pPr>
      <w:r w:rsidRPr="003104D5">
        <w:rPr>
          <w:szCs w:val="24"/>
        </w:rPr>
        <w:t>48. По итогам рассмотрения вопросов, предусмотренных подпунктом «в» пункта 26 настоящего Положения, Комиссия принимает соответствующее решение.</w:t>
      </w:r>
    </w:p>
    <w:p w:rsidR="00C508A8" w:rsidRPr="009B261D" w:rsidRDefault="00C508A8" w:rsidP="00C508A8">
      <w:pPr>
        <w:autoSpaceDE w:val="0"/>
        <w:autoSpaceDN w:val="0"/>
        <w:adjustRightInd w:val="0"/>
        <w:ind w:firstLine="709"/>
        <w:jc w:val="both"/>
        <w:rPr>
          <w:szCs w:val="24"/>
        </w:rPr>
      </w:pPr>
      <w:r w:rsidRPr="003104D5">
        <w:rPr>
          <w:szCs w:val="24"/>
        </w:rPr>
        <w:t xml:space="preserve">49. Для исполнения решений Комиссии могут быть подготовлены проекты нормативных правовых актов, решений или поручений </w:t>
      </w:r>
      <w:r w:rsidRPr="009B261D">
        <w:rPr>
          <w:szCs w:val="24"/>
        </w:rPr>
        <w:t>главы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w:t>
      </w:r>
      <w:r w:rsidRPr="003104D5">
        <w:rPr>
          <w:szCs w:val="24"/>
        </w:rPr>
        <w:t xml:space="preserve"> которые в установленном порядке представляются на рассмотрение </w:t>
      </w:r>
      <w:r w:rsidRPr="009B261D">
        <w:rPr>
          <w:szCs w:val="24"/>
        </w:rPr>
        <w:t>главе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w:t>
      </w:r>
    </w:p>
    <w:p w:rsidR="00C508A8" w:rsidRPr="003104D5" w:rsidRDefault="00C508A8" w:rsidP="00C508A8">
      <w:pPr>
        <w:widowControl w:val="0"/>
        <w:autoSpaceDE w:val="0"/>
        <w:autoSpaceDN w:val="0"/>
        <w:adjustRightInd w:val="0"/>
        <w:ind w:firstLine="709"/>
        <w:jc w:val="both"/>
        <w:rPr>
          <w:szCs w:val="24"/>
        </w:rPr>
      </w:pPr>
      <w:r w:rsidRPr="00837DCE">
        <w:rPr>
          <w:color w:val="000000"/>
          <w:szCs w:val="24"/>
        </w:rPr>
        <w:t>50.</w:t>
      </w:r>
      <w:r w:rsidRPr="003104D5">
        <w:rPr>
          <w:szCs w:val="24"/>
        </w:rPr>
        <w:t xml:space="preserve"> Решения Комиссии по вопросам, указанным в пункте 26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C508A8" w:rsidRDefault="00C508A8" w:rsidP="00C508A8">
      <w:pPr>
        <w:autoSpaceDE w:val="0"/>
        <w:autoSpaceDN w:val="0"/>
        <w:adjustRightInd w:val="0"/>
        <w:ind w:firstLine="709"/>
        <w:jc w:val="both"/>
        <w:rPr>
          <w:szCs w:val="24"/>
        </w:rPr>
      </w:pPr>
      <w:r w:rsidRPr="003104D5">
        <w:rPr>
          <w:szCs w:val="24"/>
        </w:rPr>
        <w:t xml:space="preserve">51. Решения Комиссии оформляются протоколами, которые подписывают </w:t>
      </w:r>
      <w:r w:rsidR="00DC356F">
        <w:rPr>
          <w:szCs w:val="24"/>
        </w:rPr>
        <w:t>председатель и секретарь Комиссии</w:t>
      </w:r>
      <w:r w:rsidRPr="003104D5">
        <w:rPr>
          <w:szCs w:val="24"/>
        </w:rPr>
        <w:t xml:space="preserve">. Решения Комиссии, за исключением решения, принимаемого по итогам рассмотрения вопроса, указанного в абзаце втором подпункта «б» пункта 26 настоящего Положения, </w:t>
      </w:r>
      <w:r w:rsidR="00AA31CE">
        <w:rPr>
          <w:szCs w:val="24"/>
        </w:rPr>
        <w:t xml:space="preserve">для </w:t>
      </w:r>
      <w:r w:rsidRPr="00837DCE">
        <w:rPr>
          <w:szCs w:val="24"/>
        </w:rPr>
        <w:t>главы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w:t>
      </w:r>
      <w:r w:rsidRPr="003104D5">
        <w:rPr>
          <w:i/>
          <w:szCs w:val="24"/>
        </w:rPr>
        <w:t xml:space="preserve"> </w:t>
      </w:r>
      <w:r w:rsidRPr="003104D5">
        <w:rPr>
          <w:szCs w:val="24"/>
        </w:rPr>
        <w:t>носят рекомендательный характер. Решение, принимаемое по итогам рассмотрения вопроса, указанного в абзаце втором подпункта «б» пункта 26 настоящего Положения, носит обязательный характер.</w:t>
      </w:r>
    </w:p>
    <w:p w:rsidR="00AA31CE" w:rsidRPr="00AA31CE" w:rsidRDefault="00AA31CE" w:rsidP="00AA31CE">
      <w:pPr>
        <w:autoSpaceDE w:val="0"/>
        <w:autoSpaceDN w:val="0"/>
        <w:adjustRightInd w:val="0"/>
        <w:ind w:firstLine="709"/>
        <w:jc w:val="both"/>
        <w:rPr>
          <w:szCs w:val="24"/>
        </w:rPr>
      </w:pPr>
      <w:r w:rsidRPr="00AA31CE">
        <w:rPr>
          <w:szCs w:val="24"/>
        </w:rPr>
        <w:t>Решение по результатам рассмотрения рекомендаций Комиссии по вопросу, указанному в абзаце третьем подпункта «б» пункта 26 настоящего Положения принимается в порядке и сроки, установленные муниципальным правовым актом:</w:t>
      </w:r>
    </w:p>
    <w:p w:rsidR="00AA31CE" w:rsidRPr="00AA31CE" w:rsidRDefault="00AA31CE" w:rsidP="00AA31CE">
      <w:pPr>
        <w:autoSpaceDE w:val="0"/>
        <w:autoSpaceDN w:val="0"/>
        <w:adjustRightInd w:val="0"/>
        <w:ind w:firstLine="709"/>
        <w:jc w:val="both"/>
        <w:rPr>
          <w:szCs w:val="24"/>
        </w:rPr>
      </w:pPr>
      <w:r w:rsidRPr="00AA31CE">
        <w:rPr>
          <w:szCs w:val="24"/>
        </w:rPr>
        <w:t>- в отношении лиц, замещающих муниципальные должности в муниципальном образовании муниципального района «Койгородский», муниципальном образовании сельского поселения, расположенного в границах муниципального образования муниципального района «Койгородский», представительным органом соответствующего муниципального образования,</w:t>
      </w:r>
    </w:p>
    <w:p w:rsidR="00AA31CE" w:rsidRPr="003104D5" w:rsidRDefault="00AA31CE" w:rsidP="00AA31CE">
      <w:pPr>
        <w:autoSpaceDE w:val="0"/>
        <w:autoSpaceDN w:val="0"/>
        <w:adjustRightInd w:val="0"/>
        <w:ind w:firstLine="709"/>
        <w:jc w:val="both"/>
        <w:rPr>
          <w:szCs w:val="24"/>
        </w:rPr>
      </w:pPr>
      <w:r w:rsidRPr="00AA31CE">
        <w:rPr>
          <w:szCs w:val="24"/>
        </w:rPr>
        <w:t>- в отношении лиц, замещающих должность руководителя администрации муниципального образования сельского поселения, расположенного в границах муниципального образования муниципального района «Койгородский» по контракту – представителем нанимателя (работодателя).</w:t>
      </w:r>
    </w:p>
    <w:p w:rsidR="00C508A8" w:rsidRPr="003104D5" w:rsidRDefault="00C508A8" w:rsidP="00C508A8">
      <w:pPr>
        <w:widowControl w:val="0"/>
        <w:autoSpaceDE w:val="0"/>
        <w:autoSpaceDN w:val="0"/>
        <w:adjustRightInd w:val="0"/>
        <w:ind w:firstLine="709"/>
        <w:jc w:val="both"/>
        <w:rPr>
          <w:szCs w:val="24"/>
        </w:rPr>
      </w:pPr>
      <w:r w:rsidRPr="003104D5">
        <w:rPr>
          <w:szCs w:val="24"/>
        </w:rPr>
        <w:t>52. В протоколе заседания Комиссии указываются:</w:t>
      </w:r>
    </w:p>
    <w:p w:rsidR="00C508A8" w:rsidRPr="003104D5" w:rsidRDefault="00C508A8" w:rsidP="00C508A8">
      <w:pPr>
        <w:widowControl w:val="0"/>
        <w:autoSpaceDE w:val="0"/>
        <w:autoSpaceDN w:val="0"/>
        <w:adjustRightInd w:val="0"/>
        <w:ind w:firstLine="709"/>
        <w:jc w:val="both"/>
        <w:rPr>
          <w:szCs w:val="24"/>
        </w:rPr>
      </w:pPr>
      <w:r w:rsidRPr="003104D5">
        <w:rPr>
          <w:szCs w:val="24"/>
        </w:rPr>
        <w:t>а) дата заседания Комиссии, фамилии, имена, отчества членов Комиссии и других лиц, присутствующих на заседании;</w:t>
      </w:r>
    </w:p>
    <w:p w:rsidR="00C508A8" w:rsidRPr="003104D5" w:rsidRDefault="00C508A8" w:rsidP="00C508A8">
      <w:pPr>
        <w:widowControl w:val="0"/>
        <w:autoSpaceDE w:val="0"/>
        <w:autoSpaceDN w:val="0"/>
        <w:adjustRightInd w:val="0"/>
        <w:ind w:firstLine="709"/>
        <w:jc w:val="both"/>
        <w:rPr>
          <w:szCs w:val="24"/>
        </w:rPr>
      </w:pPr>
      <w:r w:rsidRPr="003104D5">
        <w:rPr>
          <w:szCs w:val="24"/>
        </w:rPr>
        <w:t xml:space="preserve">б) формулировка каждого из рассматриваемых на заседании Комиссии вопросов с указанием фамилии, имени, отчества, должности </w:t>
      </w:r>
      <w:r w:rsidRPr="003104D5">
        <w:rPr>
          <w:bCs/>
          <w:szCs w:val="24"/>
        </w:rPr>
        <w:t>муниципальн</w:t>
      </w:r>
      <w:r w:rsidRPr="003104D5">
        <w:rPr>
          <w:szCs w:val="24"/>
        </w:rPr>
        <w:t>ого служащего, замещающего должность руководителя администрации муниципального образования по контракту,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C508A8" w:rsidRPr="003104D5" w:rsidRDefault="00C508A8" w:rsidP="00C508A8">
      <w:pPr>
        <w:widowControl w:val="0"/>
        <w:autoSpaceDE w:val="0"/>
        <w:autoSpaceDN w:val="0"/>
        <w:adjustRightInd w:val="0"/>
        <w:ind w:firstLine="709"/>
        <w:jc w:val="both"/>
        <w:rPr>
          <w:szCs w:val="24"/>
        </w:rPr>
      </w:pPr>
      <w:r w:rsidRPr="003104D5">
        <w:rPr>
          <w:szCs w:val="24"/>
        </w:rPr>
        <w:t xml:space="preserve">в) предъявляемые к </w:t>
      </w:r>
      <w:r w:rsidRPr="003104D5">
        <w:rPr>
          <w:bCs/>
          <w:szCs w:val="24"/>
        </w:rPr>
        <w:t>муниципальн</w:t>
      </w:r>
      <w:r w:rsidRPr="003104D5">
        <w:rPr>
          <w:szCs w:val="24"/>
        </w:rPr>
        <w:t>ому служащему, замещающему должность руководителя администрации муниципального образования по контракту, претензии, материалы, на которых они основываются;</w:t>
      </w:r>
    </w:p>
    <w:p w:rsidR="00C508A8" w:rsidRPr="003104D5" w:rsidRDefault="00C508A8" w:rsidP="00C508A8">
      <w:pPr>
        <w:widowControl w:val="0"/>
        <w:autoSpaceDE w:val="0"/>
        <w:autoSpaceDN w:val="0"/>
        <w:adjustRightInd w:val="0"/>
        <w:ind w:firstLine="709"/>
        <w:jc w:val="both"/>
        <w:rPr>
          <w:szCs w:val="24"/>
        </w:rPr>
      </w:pPr>
      <w:r w:rsidRPr="003104D5">
        <w:rPr>
          <w:szCs w:val="24"/>
        </w:rPr>
        <w:t xml:space="preserve">г) содержание пояснений </w:t>
      </w:r>
      <w:r w:rsidRPr="003104D5">
        <w:rPr>
          <w:bCs/>
          <w:szCs w:val="24"/>
        </w:rPr>
        <w:t>муниципальн</w:t>
      </w:r>
      <w:r w:rsidRPr="003104D5">
        <w:rPr>
          <w:szCs w:val="24"/>
        </w:rPr>
        <w:t>ого служащего, замещающего должность руководителя администрации муниципального образования по контракту, и других лиц по существу предъявляемых претензий;</w:t>
      </w:r>
    </w:p>
    <w:p w:rsidR="00C508A8" w:rsidRPr="003104D5" w:rsidRDefault="00C508A8" w:rsidP="00C508A8">
      <w:pPr>
        <w:widowControl w:val="0"/>
        <w:autoSpaceDE w:val="0"/>
        <w:autoSpaceDN w:val="0"/>
        <w:adjustRightInd w:val="0"/>
        <w:ind w:firstLine="709"/>
        <w:jc w:val="both"/>
        <w:rPr>
          <w:szCs w:val="24"/>
        </w:rPr>
      </w:pPr>
      <w:r w:rsidRPr="003104D5">
        <w:rPr>
          <w:szCs w:val="24"/>
        </w:rPr>
        <w:t>д) фамилии, имена, отчества выступивших на заседании лиц и краткое изложение их выступлений;</w:t>
      </w:r>
    </w:p>
    <w:p w:rsidR="00C508A8" w:rsidRPr="003104D5" w:rsidRDefault="00C508A8" w:rsidP="00C508A8">
      <w:pPr>
        <w:widowControl w:val="0"/>
        <w:autoSpaceDE w:val="0"/>
        <w:autoSpaceDN w:val="0"/>
        <w:adjustRightInd w:val="0"/>
        <w:ind w:firstLine="709"/>
        <w:jc w:val="both"/>
        <w:rPr>
          <w:szCs w:val="24"/>
        </w:rPr>
      </w:pPr>
      <w:r w:rsidRPr="003104D5">
        <w:rPr>
          <w:szCs w:val="24"/>
        </w:rPr>
        <w:t>е) источник информации, содержащей основания для проведения заседания Комиссии, дата поступления информации;</w:t>
      </w:r>
    </w:p>
    <w:p w:rsidR="00C508A8" w:rsidRPr="003104D5" w:rsidRDefault="00C508A8" w:rsidP="00C508A8">
      <w:pPr>
        <w:widowControl w:val="0"/>
        <w:autoSpaceDE w:val="0"/>
        <w:autoSpaceDN w:val="0"/>
        <w:adjustRightInd w:val="0"/>
        <w:ind w:firstLine="709"/>
        <w:jc w:val="both"/>
        <w:rPr>
          <w:szCs w:val="24"/>
        </w:rPr>
      </w:pPr>
      <w:r w:rsidRPr="003104D5">
        <w:rPr>
          <w:szCs w:val="24"/>
        </w:rPr>
        <w:t>ж) другие сведения;</w:t>
      </w:r>
    </w:p>
    <w:p w:rsidR="00C508A8" w:rsidRPr="003104D5" w:rsidRDefault="00C508A8" w:rsidP="00C508A8">
      <w:pPr>
        <w:widowControl w:val="0"/>
        <w:autoSpaceDE w:val="0"/>
        <w:autoSpaceDN w:val="0"/>
        <w:adjustRightInd w:val="0"/>
        <w:ind w:firstLine="709"/>
        <w:jc w:val="both"/>
        <w:rPr>
          <w:szCs w:val="24"/>
        </w:rPr>
      </w:pPr>
      <w:r w:rsidRPr="003104D5">
        <w:rPr>
          <w:szCs w:val="24"/>
        </w:rPr>
        <w:t>з) результаты голосования;</w:t>
      </w:r>
    </w:p>
    <w:p w:rsidR="00C508A8" w:rsidRPr="003104D5" w:rsidRDefault="00C508A8" w:rsidP="00C508A8">
      <w:pPr>
        <w:widowControl w:val="0"/>
        <w:autoSpaceDE w:val="0"/>
        <w:autoSpaceDN w:val="0"/>
        <w:adjustRightInd w:val="0"/>
        <w:ind w:firstLine="709"/>
        <w:jc w:val="both"/>
        <w:rPr>
          <w:szCs w:val="24"/>
        </w:rPr>
      </w:pPr>
      <w:r w:rsidRPr="003104D5">
        <w:rPr>
          <w:szCs w:val="24"/>
        </w:rPr>
        <w:t>и) решение и обоснование его принятия.</w:t>
      </w:r>
    </w:p>
    <w:p w:rsidR="00C508A8" w:rsidRPr="003104D5" w:rsidRDefault="00C508A8" w:rsidP="00C508A8">
      <w:pPr>
        <w:widowControl w:val="0"/>
        <w:autoSpaceDE w:val="0"/>
        <w:autoSpaceDN w:val="0"/>
        <w:adjustRightInd w:val="0"/>
        <w:ind w:firstLine="709"/>
        <w:jc w:val="both"/>
        <w:rPr>
          <w:szCs w:val="24"/>
        </w:rPr>
      </w:pPr>
      <w:r w:rsidRPr="003104D5">
        <w:rPr>
          <w:szCs w:val="24"/>
        </w:rPr>
        <w:t xml:space="preserve">53.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w:t>
      </w:r>
      <w:r w:rsidRPr="003104D5">
        <w:rPr>
          <w:bCs/>
          <w:szCs w:val="24"/>
        </w:rPr>
        <w:t>муниципальн</w:t>
      </w:r>
      <w:r w:rsidRPr="003104D5">
        <w:rPr>
          <w:szCs w:val="24"/>
        </w:rPr>
        <w:t>ый служащий, замещающий должность руководителя администрации муниципального образования по контракту.</w:t>
      </w:r>
    </w:p>
    <w:p w:rsidR="00C508A8" w:rsidRPr="003104D5" w:rsidRDefault="00C508A8" w:rsidP="00C508A8">
      <w:pPr>
        <w:autoSpaceDE w:val="0"/>
        <w:autoSpaceDN w:val="0"/>
        <w:adjustRightInd w:val="0"/>
        <w:ind w:firstLine="709"/>
        <w:jc w:val="both"/>
        <w:rPr>
          <w:szCs w:val="24"/>
        </w:rPr>
      </w:pPr>
      <w:r w:rsidRPr="003104D5">
        <w:rPr>
          <w:szCs w:val="24"/>
        </w:rPr>
        <w:t xml:space="preserve">54. Копии протокола заседания Комиссии в 7-дневный срок со дня заседания направляются </w:t>
      </w:r>
      <w:r w:rsidRPr="00837DCE">
        <w:rPr>
          <w:szCs w:val="24"/>
        </w:rPr>
        <w:t>главе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 полностью или в виде выписок из него -</w:t>
      </w:r>
      <w:r w:rsidRPr="003104D5">
        <w:rPr>
          <w:szCs w:val="24"/>
        </w:rPr>
        <w:t xml:space="preserve"> муниципальному служащему, замещающему должность руководителя администрации муниципального образования по контракту, а также по решению Комиссии - иным заинтересованным лицам.</w:t>
      </w:r>
    </w:p>
    <w:p w:rsidR="00C508A8" w:rsidRPr="003104D5" w:rsidRDefault="00C508A8" w:rsidP="00C508A8">
      <w:pPr>
        <w:widowControl w:val="0"/>
        <w:autoSpaceDE w:val="0"/>
        <w:autoSpaceDN w:val="0"/>
        <w:adjustRightInd w:val="0"/>
        <w:ind w:firstLine="709"/>
        <w:jc w:val="both"/>
        <w:rPr>
          <w:szCs w:val="24"/>
        </w:rPr>
      </w:pPr>
      <w:r w:rsidRPr="003104D5">
        <w:rPr>
          <w:szCs w:val="24"/>
        </w:rPr>
        <w:t xml:space="preserve">Выписка из протокола заседания Комиссии, заверенная подписью секретаря Комиссии и печатью </w:t>
      </w:r>
      <w:r>
        <w:rPr>
          <w:szCs w:val="24"/>
        </w:rPr>
        <w:t>а</w:t>
      </w:r>
      <w:r w:rsidRPr="003104D5">
        <w:rPr>
          <w:szCs w:val="24"/>
        </w:rPr>
        <w:t xml:space="preserve">дминистрации муниципального </w:t>
      </w:r>
      <w:r>
        <w:rPr>
          <w:szCs w:val="24"/>
        </w:rPr>
        <w:t>района</w:t>
      </w:r>
      <w:r w:rsidRPr="003104D5">
        <w:rPr>
          <w:szCs w:val="24"/>
        </w:rPr>
        <w:t xml:space="preserve"> «</w:t>
      </w:r>
      <w:r>
        <w:rPr>
          <w:szCs w:val="24"/>
        </w:rPr>
        <w:t>Койгородский</w:t>
      </w:r>
      <w:r w:rsidRPr="003104D5">
        <w:rPr>
          <w:szCs w:val="24"/>
        </w:rPr>
        <w:t>», вручается гражданину, замещавшему должность руководителя администрации муниципального образования по контракту, в отношении которого рассматривался вопрос, указанный в абзаце втором подпункта «б» пункта 26 настоящего Положения, под роспись или направляется заказным письмом с уведомлением по указанному им в обращении адресу не позднее 1 рабочего дня, следующего за днем подписания протокола соответствующего заседания Комиссии. В случае направления гражданину выписки из протокола заседания Комиссии заказным письмом с уведомлением гражданин также уведомляется устно секретарем Комиссии в течение 7 рабочих дней со дня подписания протокола соответствующего заседания Комиссии.</w:t>
      </w:r>
    </w:p>
    <w:p w:rsidR="00C508A8" w:rsidRDefault="00C508A8" w:rsidP="00C508A8">
      <w:pPr>
        <w:autoSpaceDE w:val="0"/>
        <w:autoSpaceDN w:val="0"/>
        <w:adjustRightInd w:val="0"/>
        <w:ind w:firstLine="709"/>
        <w:jc w:val="both"/>
        <w:rPr>
          <w:szCs w:val="24"/>
        </w:rPr>
      </w:pPr>
      <w:r w:rsidRPr="003104D5">
        <w:rPr>
          <w:szCs w:val="24"/>
        </w:rPr>
        <w:t xml:space="preserve">55. Глава </w:t>
      </w:r>
      <w:r w:rsidRPr="00837DCE">
        <w:rPr>
          <w:szCs w:val="24"/>
        </w:rPr>
        <w:t>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w:t>
      </w:r>
      <w:r w:rsidRPr="003104D5">
        <w:rPr>
          <w:i/>
          <w:szCs w:val="24"/>
        </w:rPr>
        <w:t xml:space="preserve"> </w:t>
      </w:r>
      <w:r w:rsidRPr="003104D5">
        <w:rPr>
          <w:szCs w:val="24"/>
        </w:rPr>
        <w:t xml:space="preserve">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w:t>
      </w:r>
      <w:r w:rsidRPr="003104D5">
        <w:rPr>
          <w:bCs/>
          <w:szCs w:val="24"/>
        </w:rPr>
        <w:t>муниципальн</w:t>
      </w:r>
      <w:r w:rsidRPr="003104D5">
        <w:rPr>
          <w:szCs w:val="24"/>
        </w:rPr>
        <w:t xml:space="preserve">ому служащему, замещающему должность руководителя администрации муниципального образования по контракту,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w:t>
      </w:r>
      <w:r w:rsidRPr="00837DCE">
        <w:rPr>
          <w:szCs w:val="24"/>
        </w:rPr>
        <w:t>глава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w:t>
      </w:r>
      <w:r w:rsidRPr="003104D5">
        <w:rPr>
          <w:i/>
          <w:szCs w:val="24"/>
        </w:rPr>
        <w:t xml:space="preserve"> </w:t>
      </w:r>
      <w:r w:rsidRPr="003104D5">
        <w:rPr>
          <w:szCs w:val="24"/>
        </w:rPr>
        <w:t xml:space="preserve">в письменной форме уведомляет Комиссию в месячный срок со дня поступления к нему протокола заседания Комиссии. </w:t>
      </w:r>
      <w:r w:rsidR="00AA31CE">
        <w:rPr>
          <w:szCs w:val="24"/>
        </w:rPr>
        <w:t xml:space="preserve">Решение </w:t>
      </w:r>
      <w:r w:rsidRPr="00837DCE">
        <w:rPr>
          <w:szCs w:val="24"/>
        </w:rPr>
        <w:t>главы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w:t>
      </w:r>
      <w:r w:rsidRPr="003104D5">
        <w:rPr>
          <w:i/>
          <w:szCs w:val="24"/>
        </w:rPr>
        <w:t xml:space="preserve"> </w:t>
      </w:r>
      <w:r w:rsidRPr="003104D5">
        <w:rPr>
          <w:szCs w:val="24"/>
        </w:rPr>
        <w:t>оглашается на ближайшем заседании Комиссии и принимается к сведению без обсуждения.</w:t>
      </w:r>
    </w:p>
    <w:p w:rsidR="00AA31CE" w:rsidRPr="00AA31CE" w:rsidRDefault="00AA31CE" w:rsidP="00AA31CE">
      <w:pPr>
        <w:autoSpaceDE w:val="0"/>
        <w:autoSpaceDN w:val="0"/>
        <w:adjustRightInd w:val="0"/>
        <w:ind w:firstLine="709"/>
        <w:jc w:val="both"/>
        <w:rPr>
          <w:szCs w:val="24"/>
        </w:rPr>
      </w:pPr>
      <w:r w:rsidRPr="00AA31CE">
        <w:rPr>
          <w:szCs w:val="24"/>
        </w:rPr>
        <w:t>5</w:t>
      </w:r>
      <w:r>
        <w:rPr>
          <w:szCs w:val="24"/>
        </w:rPr>
        <w:t>6.</w:t>
      </w:r>
      <w:r w:rsidRPr="00AA31CE">
        <w:rPr>
          <w:szCs w:val="24"/>
        </w:rPr>
        <w:t xml:space="preserve"> Информация о принятом Комиссией решении по результатам рассмотрения заявления, указанного в абзаце третьем подпункта «б» пункта 26 настоящего Положения, в письменной форме направляется в Управление </w:t>
      </w:r>
      <w:r>
        <w:rPr>
          <w:szCs w:val="24"/>
        </w:rPr>
        <w:t>Главы Республики Коми по противодействию коррупции</w:t>
      </w:r>
      <w:r w:rsidRPr="00AA31CE">
        <w:rPr>
          <w:szCs w:val="24"/>
        </w:rPr>
        <w:t xml:space="preserve"> Администрации Главы Республики Коми</w:t>
      </w:r>
      <w:r>
        <w:rPr>
          <w:szCs w:val="24"/>
        </w:rPr>
        <w:t xml:space="preserve"> (далее – Управление)</w:t>
      </w:r>
      <w:r w:rsidRPr="00AA31CE">
        <w:rPr>
          <w:szCs w:val="24"/>
        </w:rPr>
        <w:t xml:space="preserve"> в течение трех рабочих дней со дня его принятия.</w:t>
      </w:r>
    </w:p>
    <w:p w:rsidR="00AA31CE" w:rsidRPr="003104D5" w:rsidRDefault="00AA31CE" w:rsidP="00AA31CE">
      <w:pPr>
        <w:autoSpaceDE w:val="0"/>
        <w:autoSpaceDN w:val="0"/>
        <w:adjustRightInd w:val="0"/>
        <w:ind w:firstLine="709"/>
        <w:jc w:val="both"/>
        <w:rPr>
          <w:szCs w:val="24"/>
        </w:rPr>
      </w:pPr>
      <w:r w:rsidRPr="00AA31CE">
        <w:rPr>
          <w:szCs w:val="24"/>
        </w:rPr>
        <w:t xml:space="preserve">Информация о принятом решении по результатам рассмотрения рекомендаций Комиссии по заявлению, указанному в абзаце третьем подпункта «б» пункта 26 настоящего Положения в письменной форме направляется в </w:t>
      </w:r>
      <w:r>
        <w:rPr>
          <w:szCs w:val="24"/>
        </w:rPr>
        <w:t>Управление</w:t>
      </w:r>
      <w:r w:rsidRPr="00AA31CE">
        <w:rPr>
          <w:szCs w:val="24"/>
        </w:rPr>
        <w:t xml:space="preserve"> в течение трех рабочих дней со дня его поступления в Комиссию.</w:t>
      </w:r>
    </w:p>
    <w:p w:rsidR="00C508A8" w:rsidRPr="003104D5" w:rsidRDefault="00C508A8" w:rsidP="00C508A8">
      <w:pPr>
        <w:autoSpaceDE w:val="0"/>
        <w:autoSpaceDN w:val="0"/>
        <w:adjustRightInd w:val="0"/>
        <w:ind w:firstLine="709"/>
        <w:jc w:val="both"/>
        <w:rPr>
          <w:szCs w:val="24"/>
        </w:rPr>
      </w:pPr>
      <w:r w:rsidRPr="003104D5">
        <w:rPr>
          <w:szCs w:val="24"/>
        </w:rPr>
        <w:t>5</w:t>
      </w:r>
      <w:r w:rsidR="00AA31CE">
        <w:rPr>
          <w:szCs w:val="24"/>
        </w:rPr>
        <w:t>7</w:t>
      </w:r>
      <w:r w:rsidRPr="003104D5">
        <w:rPr>
          <w:szCs w:val="24"/>
        </w:rPr>
        <w:t xml:space="preserve">. В случае установления Комиссией признаков дисциплинарного проступка в действиях (бездействии) </w:t>
      </w:r>
      <w:r w:rsidRPr="003104D5">
        <w:rPr>
          <w:bCs/>
          <w:szCs w:val="24"/>
        </w:rPr>
        <w:t>муниципальн</w:t>
      </w:r>
      <w:r w:rsidRPr="003104D5">
        <w:rPr>
          <w:szCs w:val="24"/>
        </w:rPr>
        <w:t xml:space="preserve">ого служащего, замещающего должность руководителя администрации муниципального образования по контракту, информация об этом представляется </w:t>
      </w:r>
      <w:r w:rsidRPr="00837DCE">
        <w:rPr>
          <w:szCs w:val="24"/>
        </w:rPr>
        <w:t>главе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«Койгородский»,</w:t>
      </w:r>
      <w:r w:rsidRPr="003104D5">
        <w:rPr>
          <w:i/>
          <w:szCs w:val="24"/>
        </w:rPr>
        <w:t xml:space="preserve"> </w:t>
      </w:r>
      <w:r w:rsidRPr="003104D5">
        <w:rPr>
          <w:szCs w:val="24"/>
        </w:rPr>
        <w:t xml:space="preserve">для решения вопроса о применении к </w:t>
      </w:r>
      <w:r w:rsidRPr="003104D5">
        <w:rPr>
          <w:bCs/>
          <w:szCs w:val="24"/>
        </w:rPr>
        <w:t>муниципально</w:t>
      </w:r>
      <w:r w:rsidRPr="003104D5">
        <w:rPr>
          <w:szCs w:val="24"/>
        </w:rPr>
        <w:t>му служащему мер ответственности, предусмотренных нормативными правовыми актами Российской Федерации.</w:t>
      </w:r>
    </w:p>
    <w:p w:rsidR="00C508A8" w:rsidRPr="003104D5" w:rsidRDefault="00C508A8" w:rsidP="00C508A8">
      <w:pPr>
        <w:widowControl w:val="0"/>
        <w:autoSpaceDE w:val="0"/>
        <w:autoSpaceDN w:val="0"/>
        <w:adjustRightInd w:val="0"/>
        <w:ind w:firstLine="709"/>
        <w:jc w:val="both"/>
        <w:rPr>
          <w:szCs w:val="24"/>
        </w:rPr>
      </w:pPr>
      <w:r w:rsidRPr="003104D5">
        <w:rPr>
          <w:szCs w:val="24"/>
        </w:rPr>
        <w:t>5</w:t>
      </w:r>
      <w:r w:rsidR="001F1BAF">
        <w:rPr>
          <w:szCs w:val="24"/>
        </w:rPr>
        <w:t>8</w:t>
      </w:r>
      <w:r w:rsidRPr="003104D5">
        <w:rPr>
          <w:szCs w:val="24"/>
        </w:rPr>
        <w:t xml:space="preserve">. В случае установления Комиссией факта совершения </w:t>
      </w:r>
      <w:r w:rsidRPr="003104D5">
        <w:rPr>
          <w:bCs/>
          <w:szCs w:val="24"/>
        </w:rPr>
        <w:t>муниципальн</w:t>
      </w:r>
      <w:r w:rsidRPr="003104D5">
        <w:rPr>
          <w:szCs w:val="24"/>
        </w:rPr>
        <w:t>ым служащим, замещающим должность руководителя  администрации муниципального образования по контракту,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
    <w:p w:rsidR="00C508A8" w:rsidRPr="00C83738" w:rsidRDefault="00C508A8" w:rsidP="00C508A8">
      <w:pPr>
        <w:widowControl w:val="0"/>
        <w:autoSpaceDE w:val="0"/>
        <w:autoSpaceDN w:val="0"/>
        <w:adjustRightInd w:val="0"/>
        <w:ind w:firstLine="709"/>
        <w:jc w:val="both"/>
        <w:rPr>
          <w:szCs w:val="24"/>
        </w:rPr>
      </w:pPr>
      <w:r w:rsidRPr="003104D5">
        <w:rPr>
          <w:szCs w:val="24"/>
        </w:rPr>
        <w:t xml:space="preserve">58. Копия протокола заседания Комиссии или выписка из него приобщается к личному делу </w:t>
      </w:r>
      <w:r w:rsidRPr="003104D5">
        <w:rPr>
          <w:bCs/>
          <w:szCs w:val="24"/>
        </w:rPr>
        <w:t>муниципально</w:t>
      </w:r>
      <w:r w:rsidRPr="003104D5">
        <w:rPr>
          <w:szCs w:val="24"/>
        </w:rPr>
        <w:t>го служащего, замещающего должность руководителя  администрации муниципального образования по контракту,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C508A8" w:rsidRDefault="00C508A8" w:rsidP="0036467E">
      <w:pPr>
        <w:pStyle w:val="ConsPlusTitle"/>
        <w:widowControl/>
        <w:jc w:val="right"/>
        <w:rPr>
          <w:b w:val="0"/>
          <w:bCs w:val="0"/>
        </w:rPr>
      </w:pPr>
    </w:p>
    <w:sectPr w:rsidR="00C508A8" w:rsidSect="00895C1D">
      <w:pgSz w:w="11906" w:h="16838"/>
      <w:pgMar w:top="568"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5F5"/>
    <w:multiLevelType w:val="hybridMultilevel"/>
    <w:tmpl w:val="04D81A0E"/>
    <w:lvl w:ilvl="0" w:tplc="CB1A45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D10885"/>
    <w:multiLevelType w:val="hybridMultilevel"/>
    <w:tmpl w:val="3D22A7D8"/>
    <w:lvl w:ilvl="0" w:tplc="8CD2BA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90F1229"/>
    <w:multiLevelType w:val="hybridMultilevel"/>
    <w:tmpl w:val="D86085AE"/>
    <w:lvl w:ilvl="0" w:tplc="C756D688">
      <w:start w:val="1"/>
      <w:numFmt w:val="decimal"/>
      <w:lvlText w:val="%1."/>
      <w:lvlJc w:val="left"/>
      <w:pPr>
        <w:ind w:left="1200" w:hanging="49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50F671C"/>
    <w:multiLevelType w:val="hybridMultilevel"/>
    <w:tmpl w:val="E2BA9F72"/>
    <w:lvl w:ilvl="0" w:tplc="04190011">
      <w:start w:val="1"/>
      <w:numFmt w:val="decimal"/>
      <w:lvlText w:val="%1)"/>
      <w:lvlJc w:val="left"/>
      <w:pPr>
        <w:ind w:left="3338" w:hanging="360"/>
      </w:pPr>
    </w:lvl>
    <w:lvl w:ilvl="1" w:tplc="04190019">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4">
    <w:nsid w:val="3C350BF6"/>
    <w:multiLevelType w:val="hybridMultilevel"/>
    <w:tmpl w:val="DBB2CD36"/>
    <w:lvl w:ilvl="0" w:tplc="403EF4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69A51C5"/>
    <w:multiLevelType w:val="multilevel"/>
    <w:tmpl w:val="85AA5378"/>
    <w:lvl w:ilvl="0">
      <w:start w:val="1"/>
      <w:numFmt w:val="decimal"/>
      <w:lvlText w:val="%1."/>
      <w:lvlJc w:val="left"/>
      <w:pPr>
        <w:ind w:left="1500" w:hanging="9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52053DF6"/>
    <w:multiLevelType w:val="hybridMultilevel"/>
    <w:tmpl w:val="FB3A7338"/>
    <w:lvl w:ilvl="0" w:tplc="AE72CE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2A9709F"/>
    <w:multiLevelType w:val="hybridMultilevel"/>
    <w:tmpl w:val="E258D6F4"/>
    <w:lvl w:ilvl="0" w:tplc="B73AA6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F477873"/>
    <w:multiLevelType w:val="hybridMultilevel"/>
    <w:tmpl w:val="9648C174"/>
    <w:lvl w:ilvl="0" w:tplc="F6301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735302A"/>
    <w:multiLevelType w:val="hybridMultilevel"/>
    <w:tmpl w:val="CE120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D15997"/>
    <w:multiLevelType w:val="hybridMultilevel"/>
    <w:tmpl w:val="EC262480"/>
    <w:lvl w:ilvl="0" w:tplc="6BAAE8AE">
      <w:start w:val="1"/>
      <w:numFmt w:val="decimal"/>
      <w:lvlText w:val="%1)"/>
      <w:lvlJc w:val="left"/>
      <w:pPr>
        <w:ind w:left="1875" w:hanging="11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7D352C4B"/>
    <w:multiLevelType w:val="hybridMultilevel"/>
    <w:tmpl w:val="18A833EC"/>
    <w:lvl w:ilvl="0" w:tplc="2A4640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0"/>
  </w:num>
  <w:num w:numId="3">
    <w:abstractNumId w:val="9"/>
  </w:num>
  <w:num w:numId="4">
    <w:abstractNumId w:val="8"/>
  </w:num>
  <w:num w:numId="5">
    <w:abstractNumId w:val="5"/>
  </w:num>
  <w:num w:numId="6">
    <w:abstractNumId w:val="4"/>
  </w:num>
  <w:num w:numId="7">
    <w:abstractNumId w:val="7"/>
  </w:num>
  <w:num w:numId="8">
    <w:abstractNumId w:val="11"/>
  </w:num>
  <w:num w:numId="9">
    <w:abstractNumId w:val="1"/>
  </w:num>
  <w:num w:numId="10">
    <w:abstractNumId w:val="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BFA"/>
    <w:rsid w:val="0002090C"/>
    <w:rsid w:val="00024AF7"/>
    <w:rsid w:val="00027702"/>
    <w:rsid w:val="000301BE"/>
    <w:rsid w:val="00032ED6"/>
    <w:rsid w:val="00042C98"/>
    <w:rsid w:val="00046810"/>
    <w:rsid w:val="000506E9"/>
    <w:rsid w:val="00064635"/>
    <w:rsid w:val="00083D1F"/>
    <w:rsid w:val="00086CF6"/>
    <w:rsid w:val="000A6CD4"/>
    <w:rsid w:val="000C3FD2"/>
    <w:rsid w:val="000C6278"/>
    <w:rsid w:val="000D11EB"/>
    <w:rsid w:val="000F518B"/>
    <w:rsid w:val="000F56BA"/>
    <w:rsid w:val="00105477"/>
    <w:rsid w:val="00114D1B"/>
    <w:rsid w:val="00124687"/>
    <w:rsid w:val="001317C1"/>
    <w:rsid w:val="001375E9"/>
    <w:rsid w:val="00137F59"/>
    <w:rsid w:val="001516B2"/>
    <w:rsid w:val="00173AA8"/>
    <w:rsid w:val="00190F14"/>
    <w:rsid w:val="001A2274"/>
    <w:rsid w:val="001A5F38"/>
    <w:rsid w:val="001B1FC9"/>
    <w:rsid w:val="001C5D01"/>
    <w:rsid w:val="001C63A4"/>
    <w:rsid w:val="001D0808"/>
    <w:rsid w:val="001F1BAF"/>
    <w:rsid w:val="001F2334"/>
    <w:rsid w:val="002170C0"/>
    <w:rsid w:val="00262032"/>
    <w:rsid w:val="00277B00"/>
    <w:rsid w:val="00286BD8"/>
    <w:rsid w:val="002A241E"/>
    <w:rsid w:val="002A4290"/>
    <w:rsid w:val="002B1746"/>
    <w:rsid w:val="002C2F6B"/>
    <w:rsid w:val="002C6B55"/>
    <w:rsid w:val="002E229D"/>
    <w:rsid w:val="00302273"/>
    <w:rsid w:val="00305A7F"/>
    <w:rsid w:val="00313C22"/>
    <w:rsid w:val="00327471"/>
    <w:rsid w:val="00331EEE"/>
    <w:rsid w:val="00345A17"/>
    <w:rsid w:val="0036467E"/>
    <w:rsid w:val="00376173"/>
    <w:rsid w:val="00392466"/>
    <w:rsid w:val="003D3967"/>
    <w:rsid w:val="003E449E"/>
    <w:rsid w:val="003F6A24"/>
    <w:rsid w:val="00414E0F"/>
    <w:rsid w:val="0044729F"/>
    <w:rsid w:val="00456BBF"/>
    <w:rsid w:val="004737E7"/>
    <w:rsid w:val="004936F8"/>
    <w:rsid w:val="00494B26"/>
    <w:rsid w:val="00497434"/>
    <w:rsid w:val="004B2AF4"/>
    <w:rsid w:val="004C4641"/>
    <w:rsid w:val="004D54DA"/>
    <w:rsid w:val="004F0005"/>
    <w:rsid w:val="005371C0"/>
    <w:rsid w:val="0054530F"/>
    <w:rsid w:val="005510C1"/>
    <w:rsid w:val="00555AE3"/>
    <w:rsid w:val="00565483"/>
    <w:rsid w:val="005714CB"/>
    <w:rsid w:val="00572A0D"/>
    <w:rsid w:val="00573F1E"/>
    <w:rsid w:val="00594066"/>
    <w:rsid w:val="00594337"/>
    <w:rsid w:val="005A3343"/>
    <w:rsid w:val="005B0086"/>
    <w:rsid w:val="005C11CB"/>
    <w:rsid w:val="005D0BE0"/>
    <w:rsid w:val="005D4B15"/>
    <w:rsid w:val="005E6147"/>
    <w:rsid w:val="005F421B"/>
    <w:rsid w:val="0060029B"/>
    <w:rsid w:val="00665DA6"/>
    <w:rsid w:val="00670FFC"/>
    <w:rsid w:val="0069174B"/>
    <w:rsid w:val="006B0ECB"/>
    <w:rsid w:val="006B198A"/>
    <w:rsid w:val="006B519B"/>
    <w:rsid w:val="006B6887"/>
    <w:rsid w:val="006C5628"/>
    <w:rsid w:val="006D0AAA"/>
    <w:rsid w:val="006D1F96"/>
    <w:rsid w:val="006D4823"/>
    <w:rsid w:val="006F3D9F"/>
    <w:rsid w:val="0070331F"/>
    <w:rsid w:val="007476CE"/>
    <w:rsid w:val="007668CA"/>
    <w:rsid w:val="007818B5"/>
    <w:rsid w:val="00786895"/>
    <w:rsid w:val="007A496D"/>
    <w:rsid w:val="007B491F"/>
    <w:rsid w:val="007D39D3"/>
    <w:rsid w:val="007E29CF"/>
    <w:rsid w:val="0080311F"/>
    <w:rsid w:val="00813E83"/>
    <w:rsid w:val="00825078"/>
    <w:rsid w:val="00833F82"/>
    <w:rsid w:val="00845FE5"/>
    <w:rsid w:val="008473FC"/>
    <w:rsid w:val="00855BFA"/>
    <w:rsid w:val="00864064"/>
    <w:rsid w:val="008750C0"/>
    <w:rsid w:val="00881336"/>
    <w:rsid w:val="008934DA"/>
    <w:rsid w:val="00895C1D"/>
    <w:rsid w:val="008A221D"/>
    <w:rsid w:val="008B42C2"/>
    <w:rsid w:val="008B7CB5"/>
    <w:rsid w:val="008F7899"/>
    <w:rsid w:val="009009D4"/>
    <w:rsid w:val="00913A92"/>
    <w:rsid w:val="00915F89"/>
    <w:rsid w:val="00920B55"/>
    <w:rsid w:val="009442A4"/>
    <w:rsid w:val="0095341A"/>
    <w:rsid w:val="00956CF9"/>
    <w:rsid w:val="00974B39"/>
    <w:rsid w:val="009A7B81"/>
    <w:rsid w:val="009B42A0"/>
    <w:rsid w:val="009C06BB"/>
    <w:rsid w:val="009D40D8"/>
    <w:rsid w:val="009D419F"/>
    <w:rsid w:val="009E3230"/>
    <w:rsid w:val="009F1437"/>
    <w:rsid w:val="00A11FFA"/>
    <w:rsid w:val="00A2442A"/>
    <w:rsid w:val="00A42BE5"/>
    <w:rsid w:val="00A658DA"/>
    <w:rsid w:val="00A818A1"/>
    <w:rsid w:val="00A93860"/>
    <w:rsid w:val="00A950D6"/>
    <w:rsid w:val="00AA31CE"/>
    <w:rsid w:val="00AB6590"/>
    <w:rsid w:val="00AF138E"/>
    <w:rsid w:val="00AF2D12"/>
    <w:rsid w:val="00B40FD0"/>
    <w:rsid w:val="00B62B61"/>
    <w:rsid w:val="00B70861"/>
    <w:rsid w:val="00B7255A"/>
    <w:rsid w:val="00B82781"/>
    <w:rsid w:val="00B83E6D"/>
    <w:rsid w:val="00B91B76"/>
    <w:rsid w:val="00BA4A06"/>
    <w:rsid w:val="00BA6858"/>
    <w:rsid w:val="00BB03C7"/>
    <w:rsid w:val="00BD7446"/>
    <w:rsid w:val="00BE27E3"/>
    <w:rsid w:val="00BE77EA"/>
    <w:rsid w:val="00BF1254"/>
    <w:rsid w:val="00C01DE5"/>
    <w:rsid w:val="00C07697"/>
    <w:rsid w:val="00C11CF7"/>
    <w:rsid w:val="00C265D3"/>
    <w:rsid w:val="00C508A8"/>
    <w:rsid w:val="00CA2C0F"/>
    <w:rsid w:val="00CB2157"/>
    <w:rsid w:val="00CD7E9F"/>
    <w:rsid w:val="00CF626E"/>
    <w:rsid w:val="00D120C4"/>
    <w:rsid w:val="00D15BC2"/>
    <w:rsid w:val="00D25E8F"/>
    <w:rsid w:val="00D325C6"/>
    <w:rsid w:val="00D33D0C"/>
    <w:rsid w:val="00D4104B"/>
    <w:rsid w:val="00D60014"/>
    <w:rsid w:val="00D6102B"/>
    <w:rsid w:val="00D666E1"/>
    <w:rsid w:val="00D706F5"/>
    <w:rsid w:val="00D7105E"/>
    <w:rsid w:val="00D9272A"/>
    <w:rsid w:val="00DB4B72"/>
    <w:rsid w:val="00DC356F"/>
    <w:rsid w:val="00DF0498"/>
    <w:rsid w:val="00DF2585"/>
    <w:rsid w:val="00E24E0D"/>
    <w:rsid w:val="00E51BB7"/>
    <w:rsid w:val="00E714C9"/>
    <w:rsid w:val="00E72C90"/>
    <w:rsid w:val="00E91509"/>
    <w:rsid w:val="00E94CA9"/>
    <w:rsid w:val="00EA66E9"/>
    <w:rsid w:val="00EB469A"/>
    <w:rsid w:val="00EC2F69"/>
    <w:rsid w:val="00EC312A"/>
    <w:rsid w:val="00ED0120"/>
    <w:rsid w:val="00ED45F9"/>
    <w:rsid w:val="00EE3D2E"/>
    <w:rsid w:val="00F025AC"/>
    <w:rsid w:val="00F26719"/>
    <w:rsid w:val="00F27DE5"/>
    <w:rsid w:val="00F426F8"/>
    <w:rsid w:val="00F44C6E"/>
    <w:rsid w:val="00F619D4"/>
    <w:rsid w:val="00FA379D"/>
    <w:rsid w:val="00FB66B0"/>
    <w:rsid w:val="00FB7692"/>
    <w:rsid w:val="00FE6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BFA"/>
    <w:rPr>
      <w:rFonts w:ascii="Times New Roman" w:eastAsia="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BFA"/>
    <w:rPr>
      <w:rFonts w:ascii="Tahoma" w:hAnsi="Tahoma" w:cs="Tahoma"/>
      <w:sz w:val="16"/>
      <w:szCs w:val="16"/>
    </w:rPr>
  </w:style>
  <w:style w:type="character" w:customStyle="1" w:styleId="a4">
    <w:name w:val="Текст выноски Знак"/>
    <w:link w:val="a3"/>
    <w:uiPriority w:val="99"/>
    <w:semiHidden/>
    <w:rsid w:val="00855BFA"/>
    <w:rPr>
      <w:rFonts w:ascii="Tahoma" w:eastAsia="Times New Roman" w:hAnsi="Tahoma" w:cs="Tahoma"/>
      <w:sz w:val="16"/>
      <w:szCs w:val="16"/>
      <w:lang w:eastAsia="ru-RU"/>
    </w:rPr>
  </w:style>
  <w:style w:type="paragraph" w:customStyle="1" w:styleId="ConsPlusTitle">
    <w:name w:val="ConsPlusTitle"/>
    <w:rsid w:val="00855BFA"/>
    <w:pPr>
      <w:widowControl w:val="0"/>
      <w:autoSpaceDE w:val="0"/>
      <w:autoSpaceDN w:val="0"/>
      <w:adjustRightInd w:val="0"/>
    </w:pPr>
    <w:rPr>
      <w:rFonts w:ascii="Times New Roman" w:eastAsia="Times New Roman" w:hAnsi="Times New Roman"/>
      <w:b/>
      <w:bCs/>
      <w:sz w:val="24"/>
      <w:szCs w:val="24"/>
    </w:rPr>
  </w:style>
  <w:style w:type="table" w:styleId="a5">
    <w:name w:val="Table Grid"/>
    <w:basedOn w:val="a1"/>
    <w:uiPriority w:val="59"/>
    <w:rsid w:val="00CA2C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105477"/>
    <w:pPr>
      <w:autoSpaceDE w:val="0"/>
      <w:autoSpaceDN w:val="0"/>
      <w:adjustRightInd w:val="0"/>
    </w:pPr>
    <w:rPr>
      <w:rFonts w:ascii="Times New Roman" w:hAnsi="Times New Roman"/>
      <w:sz w:val="28"/>
      <w:szCs w:val="28"/>
      <w:lang w:eastAsia="en-US"/>
    </w:rPr>
  </w:style>
  <w:style w:type="paragraph" w:customStyle="1" w:styleId="ConsPlusNonformat">
    <w:name w:val="ConsPlusNonformat"/>
    <w:rsid w:val="00565483"/>
    <w:pPr>
      <w:widowControl w:val="0"/>
      <w:autoSpaceDE w:val="0"/>
      <w:autoSpaceDN w:val="0"/>
    </w:pPr>
    <w:rPr>
      <w:rFonts w:ascii="Courier New" w:eastAsia="Times New Roman" w:hAnsi="Courier New" w:cs="Courier New"/>
    </w:rPr>
  </w:style>
  <w:style w:type="paragraph" w:styleId="a6">
    <w:name w:val="List Paragraph"/>
    <w:basedOn w:val="a"/>
    <w:uiPriority w:val="34"/>
    <w:qFormat/>
    <w:rsid w:val="00D120C4"/>
    <w:pPr>
      <w:ind w:left="720"/>
      <w:contextualSpacing/>
    </w:pPr>
  </w:style>
  <w:style w:type="character" w:styleId="a7">
    <w:name w:val="Hyperlink"/>
    <w:uiPriority w:val="99"/>
    <w:semiHidden/>
    <w:unhideWhenUsed/>
    <w:rsid w:val="005D4B15"/>
    <w:rPr>
      <w:color w:val="0000FF"/>
      <w:u w:val="single"/>
    </w:rPr>
  </w:style>
  <w:style w:type="paragraph" w:styleId="a8">
    <w:name w:val="No Spacing"/>
    <w:uiPriority w:val="1"/>
    <w:qFormat/>
    <w:rsid w:val="005D4B15"/>
    <w:rPr>
      <w:rFonts w:ascii="Times New Roman" w:eastAsia="Times New Roman" w:hAnsi="Times New Roman"/>
      <w:sz w:val="24"/>
    </w:rPr>
  </w:style>
  <w:style w:type="paragraph" w:customStyle="1" w:styleId="a9">
    <w:name w:val="Знак"/>
    <w:basedOn w:val="a"/>
    <w:rsid w:val="00D7105E"/>
    <w:pPr>
      <w:spacing w:after="160" w:line="240" w:lineRule="exact"/>
      <w:ind w:left="1647" w:hanging="360"/>
    </w:pPr>
    <w:rPr>
      <w:rFonts w:eastAsia="Calibri"/>
      <w:sz w:val="20"/>
      <w:lang w:eastAsia="zh-CN"/>
    </w:rPr>
  </w:style>
  <w:style w:type="paragraph" w:customStyle="1" w:styleId="headertext">
    <w:name w:val="headertext"/>
    <w:basedOn w:val="a"/>
    <w:rsid w:val="00A42BE5"/>
    <w:pPr>
      <w:spacing w:before="100" w:beforeAutospacing="1" w:after="100" w:afterAutospacing="1"/>
    </w:pPr>
    <w:rPr>
      <w:szCs w:val="24"/>
    </w:rPr>
  </w:style>
  <w:style w:type="paragraph" w:customStyle="1" w:styleId="formattext">
    <w:name w:val="formattext"/>
    <w:basedOn w:val="a"/>
    <w:rsid w:val="00A42BE5"/>
    <w:pPr>
      <w:spacing w:before="100" w:beforeAutospacing="1" w:after="100" w:afterAutospacing="1"/>
    </w:pPr>
    <w:rPr>
      <w:szCs w:val="24"/>
    </w:rPr>
  </w:style>
  <w:style w:type="paragraph" w:styleId="aa">
    <w:name w:val="Normal (Web)"/>
    <w:basedOn w:val="a"/>
    <w:uiPriority w:val="99"/>
    <w:unhideWhenUsed/>
    <w:rsid w:val="00D6102B"/>
    <w:pPr>
      <w:spacing w:before="100" w:beforeAutospacing="1" w:after="100" w:afterAutospacing="1"/>
    </w:pPr>
    <w:rPr>
      <w:szCs w:val="24"/>
    </w:rPr>
  </w:style>
  <w:style w:type="paragraph" w:styleId="ab">
    <w:name w:val="Body Text"/>
    <w:basedOn w:val="a"/>
    <w:link w:val="ac"/>
    <w:rsid w:val="006B6887"/>
    <w:pPr>
      <w:framePr w:w="4097" w:h="869" w:hSpace="141" w:wrap="auto" w:vAnchor="text" w:hAnchor="page" w:x="6521" w:y="11"/>
      <w:jc w:val="center"/>
    </w:pPr>
    <w:rPr>
      <w:sz w:val="22"/>
    </w:rPr>
  </w:style>
  <w:style w:type="character" w:customStyle="1" w:styleId="ac">
    <w:name w:val="Основной текст Знак"/>
    <w:link w:val="ab"/>
    <w:rsid w:val="006B6887"/>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BFA"/>
    <w:rPr>
      <w:rFonts w:ascii="Times New Roman" w:eastAsia="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BFA"/>
    <w:rPr>
      <w:rFonts w:ascii="Tahoma" w:hAnsi="Tahoma" w:cs="Tahoma"/>
      <w:sz w:val="16"/>
      <w:szCs w:val="16"/>
    </w:rPr>
  </w:style>
  <w:style w:type="character" w:customStyle="1" w:styleId="a4">
    <w:name w:val="Текст выноски Знак"/>
    <w:link w:val="a3"/>
    <w:uiPriority w:val="99"/>
    <w:semiHidden/>
    <w:rsid w:val="00855BFA"/>
    <w:rPr>
      <w:rFonts w:ascii="Tahoma" w:eastAsia="Times New Roman" w:hAnsi="Tahoma" w:cs="Tahoma"/>
      <w:sz w:val="16"/>
      <w:szCs w:val="16"/>
      <w:lang w:eastAsia="ru-RU"/>
    </w:rPr>
  </w:style>
  <w:style w:type="paragraph" w:customStyle="1" w:styleId="ConsPlusTitle">
    <w:name w:val="ConsPlusTitle"/>
    <w:rsid w:val="00855BFA"/>
    <w:pPr>
      <w:widowControl w:val="0"/>
      <w:autoSpaceDE w:val="0"/>
      <w:autoSpaceDN w:val="0"/>
      <w:adjustRightInd w:val="0"/>
    </w:pPr>
    <w:rPr>
      <w:rFonts w:ascii="Times New Roman" w:eastAsia="Times New Roman" w:hAnsi="Times New Roman"/>
      <w:b/>
      <w:bCs/>
      <w:sz w:val="24"/>
      <w:szCs w:val="24"/>
    </w:rPr>
  </w:style>
  <w:style w:type="table" w:styleId="a5">
    <w:name w:val="Table Grid"/>
    <w:basedOn w:val="a1"/>
    <w:uiPriority w:val="59"/>
    <w:rsid w:val="00CA2C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105477"/>
    <w:pPr>
      <w:autoSpaceDE w:val="0"/>
      <w:autoSpaceDN w:val="0"/>
      <w:adjustRightInd w:val="0"/>
    </w:pPr>
    <w:rPr>
      <w:rFonts w:ascii="Times New Roman" w:hAnsi="Times New Roman"/>
      <w:sz w:val="28"/>
      <w:szCs w:val="28"/>
      <w:lang w:eastAsia="en-US"/>
    </w:rPr>
  </w:style>
  <w:style w:type="paragraph" w:customStyle="1" w:styleId="ConsPlusNonformat">
    <w:name w:val="ConsPlusNonformat"/>
    <w:rsid w:val="00565483"/>
    <w:pPr>
      <w:widowControl w:val="0"/>
      <w:autoSpaceDE w:val="0"/>
      <w:autoSpaceDN w:val="0"/>
    </w:pPr>
    <w:rPr>
      <w:rFonts w:ascii="Courier New" w:eastAsia="Times New Roman" w:hAnsi="Courier New" w:cs="Courier New"/>
    </w:rPr>
  </w:style>
  <w:style w:type="paragraph" w:styleId="a6">
    <w:name w:val="List Paragraph"/>
    <w:basedOn w:val="a"/>
    <w:uiPriority w:val="34"/>
    <w:qFormat/>
    <w:rsid w:val="00D120C4"/>
    <w:pPr>
      <w:ind w:left="720"/>
      <w:contextualSpacing/>
    </w:pPr>
  </w:style>
  <w:style w:type="character" w:styleId="a7">
    <w:name w:val="Hyperlink"/>
    <w:uiPriority w:val="99"/>
    <w:semiHidden/>
    <w:unhideWhenUsed/>
    <w:rsid w:val="005D4B15"/>
    <w:rPr>
      <w:color w:val="0000FF"/>
      <w:u w:val="single"/>
    </w:rPr>
  </w:style>
  <w:style w:type="paragraph" w:styleId="a8">
    <w:name w:val="No Spacing"/>
    <w:uiPriority w:val="1"/>
    <w:qFormat/>
    <w:rsid w:val="005D4B15"/>
    <w:rPr>
      <w:rFonts w:ascii="Times New Roman" w:eastAsia="Times New Roman" w:hAnsi="Times New Roman"/>
      <w:sz w:val="24"/>
    </w:rPr>
  </w:style>
  <w:style w:type="paragraph" w:customStyle="1" w:styleId="a9">
    <w:name w:val="Знак"/>
    <w:basedOn w:val="a"/>
    <w:rsid w:val="00D7105E"/>
    <w:pPr>
      <w:spacing w:after="160" w:line="240" w:lineRule="exact"/>
      <w:ind w:left="1647" w:hanging="360"/>
    </w:pPr>
    <w:rPr>
      <w:rFonts w:eastAsia="Calibri"/>
      <w:sz w:val="20"/>
      <w:lang w:eastAsia="zh-CN"/>
    </w:rPr>
  </w:style>
  <w:style w:type="paragraph" w:customStyle="1" w:styleId="headertext">
    <w:name w:val="headertext"/>
    <w:basedOn w:val="a"/>
    <w:rsid w:val="00A42BE5"/>
    <w:pPr>
      <w:spacing w:before="100" w:beforeAutospacing="1" w:after="100" w:afterAutospacing="1"/>
    </w:pPr>
    <w:rPr>
      <w:szCs w:val="24"/>
    </w:rPr>
  </w:style>
  <w:style w:type="paragraph" w:customStyle="1" w:styleId="formattext">
    <w:name w:val="formattext"/>
    <w:basedOn w:val="a"/>
    <w:rsid w:val="00A42BE5"/>
    <w:pPr>
      <w:spacing w:before="100" w:beforeAutospacing="1" w:after="100" w:afterAutospacing="1"/>
    </w:pPr>
    <w:rPr>
      <w:szCs w:val="24"/>
    </w:rPr>
  </w:style>
  <w:style w:type="paragraph" w:styleId="aa">
    <w:name w:val="Normal (Web)"/>
    <w:basedOn w:val="a"/>
    <w:uiPriority w:val="99"/>
    <w:unhideWhenUsed/>
    <w:rsid w:val="00D6102B"/>
    <w:pPr>
      <w:spacing w:before="100" w:beforeAutospacing="1" w:after="100" w:afterAutospacing="1"/>
    </w:pPr>
    <w:rPr>
      <w:szCs w:val="24"/>
    </w:rPr>
  </w:style>
  <w:style w:type="paragraph" w:styleId="ab">
    <w:name w:val="Body Text"/>
    <w:basedOn w:val="a"/>
    <w:link w:val="ac"/>
    <w:rsid w:val="006B6887"/>
    <w:pPr>
      <w:framePr w:w="4097" w:h="869" w:hSpace="141" w:wrap="auto" w:vAnchor="text" w:hAnchor="page" w:x="6521" w:y="11"/>
      <w:jc w:val="center"/>
    </w:pPr>
    <w:rPr>
      <w:sz w:val="22"/>
    </w:rPr>
  </w:style>
  <w:style w:type="character" w:customStyle="1" w:styleId="ac">
    <w:name w:val="Основной текст Знак"/>
    <w:link w:val="ab"/>
    <w:rsid w:val="006B6887"/>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09727">
      <w:bodyDiv w:val="1"/>
      <w:marLeft w:val="0"/>
      <w:marRight w:val="0"/>
      <w:marTop w:val="0"/>
      <w:marBottom w:val="0"/>
      <w:divBdr>
        <w:top w:val="none" w:sz="0" w:space="0" w:color="auto"/>
        <w:left w:val="none" w:sz="0" w:space="0" w:color="auto"/>
        <w:bottom w:val="none" w:sz="0" w:space="0" w:color="auto"/>
        <w:right w:val="none" w:sz="0" w:space="0" w:color="auto"/>
      </w:divBdr>
      <w:divsChild>
        <w:div w:id="1996762903">
          <w:marLeft w:val="0"/>
          <w:marRight w:val="0"/>
          <w:marTop w:val="0"/>
          <w:marBottom w:val="0"/>
          <w:divBdr>
            <w:top w:val="inset" w:sz="2" w:space="0" w:color="auto"/>
            <w:left w:val="inset" w:sz="2" w:space="1" w:color="auto"/>
            <w:bottom w:val="inset" w:sz="2" w:space="0" w:color="auto"/>
            <w:right w:val="inset" w:sz="2" w:space="1" w:color="auto"/>
          </w:divBdr>
        </w:div>
      </w:divsChild>
    </w:div>
    <w:div w:id="200300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58B69468EF7CAD3574145D6EA97190E080D89EBBFD177BD24A3A2145A154901831DC41R715I"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1138AA57C65FA1299800F167F3BD0169B523C244ED4757036EAB3306A3D679F373F4036kFd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251F6-8DAE-499F-BEC7-0EAE8830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7674</Words>
  <Characters>43743</Characters>
  <Application>Microsoft Office Word</Application>
  <DocSecurity>0</DocSecurity>
  <Lines>364</Lines>
  <Paragraphs>102</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Высшая должность</vt:lpstr>
      <vt:lpstr>Главная должность</vt:lpstr>
      <vt:lpstr>Ведущая должность</vt:lpstr>
      <vt:lpstr>Старшая должность</vt:lpstr>
      <vt:lpstr/>
      <vt:lpstr>Высшая должность</vt:lpstr>
      <vt:lpstr>руководитель (глава) администрации</vt:lpstr>
      <vt:lpstr>Старшая должность</vt:lpstr>
      <vt:lpstr>руководитель (глава) администрации</vt:lpstr>
      <vt:lpstr>Старшая должность</vt:lpstr>
    </vt:vector>
  </TitlesOfParts>
  <Company/>
  <LinksUpToDate>false</LinksUpToDate>
  <CharactersWithSpaces>51315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Kadry</cp:lastModifiedBy>
  <cp:revision>2</cp:revision>
  <cp:lastPrinted>2022-06-24T08:34:00Z</cp:lastPrinted>
  <dcterms:created xsi:type="dcterms:W3CDTF">2022-06-24T11:11:00Z</dcterms:created>
  <dcterms:modified xsi:type="dcterms:W3CDTF">2022-06-24T11:11:00Z</dcterms:modified>
</cp:coreProperties>
</file>