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11" w:rsidRPr="00E33B72" w:rsidRDefault="007D2B11" w:rsidP="007D2B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D2B11" w:rsidRDefault="007D2B11" w:rsidP="007D2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D2B11" w:rsidRPr="00AA3ADB" w:rsidRDefault="007D2B11" w:rsidP="007D2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к Порядку</w:t>
      </w:r>
    </w:p>
    <w:p w:rsidR="007D2B11" w:rsidRPr="00AA3ADB" w:rsidRDefault="007D2B11" w:rsidP="007D2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AA3ADB">
        <w:rPr>
          <w:rFonts w:ascii="Times New Roman" w:hAnsi="Times New Roman"/>
        </w:rPr>
        <w:t>конкурсно</w:t>
      </w:r>
      <w:r>
        <w:rPr>
          <w:rFonts w:ascii="Times New Roman" w:hAnsi="Times New Roman"/>
        </w:rPr>
        <w:t>гоотбора</w:t>
      </w:r>
      <w:proofErr w:type="spellEnd"/>
      <w:r>
        <w:rPr>
          <w:rFonts w:ascii="Times New Roman" w:hAnsi="Times New Roman"/>
        </w:rPr>
        <w:t xml:space="preserve"> проектов социально ориентированных</w:t>
      </w:r>
    </w:p>
    <w:p w:rsidR="007D2B11" w:rsidRPr="00AA3ADB" w:rsidRDefault="007D2B11" w:rsidP="007D2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некоммерчески</w:t>
      </w:r>
      <w:r>
        <w:rPr>
          <w:rFonts w:ascii="Times New Roman" w:hAnsi="Times New Roman"/>
        </w:rPr>
        <w:t>х</w:t>
      </w:r>
      <w:r w:rsidRPr="00AA3ADB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 xml:space="preserve">й, претендующих на получение </w:t>
      </w:r>
    </w:p>
    <w:p w:rsidR="007D2B11" w:rsidRPr="00AA3ADB" w:rsidRDefault="007D2B11" w:rsidP="007D2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AA3ADB">
        <w:rPr>
          <w:rFonts w:ascii="Times New Roman" w:hAnsi="Times New Roman"/>
        </w:rPr>
        <w:t>субсидийиз</w:t>
      </w:r>
      <w:proofErr w:type="spellEnd"/>
      <w:r w:rsidRPr="00AA3ADB">
        <w:rPr>
          <w:rFonts w:ascii="Times New Roman" w:hAnsi="Times New Roman"/>
        </w:rPr>
        <w:t xml:space="preserve"> бюджета МО МР «Койгородский»</w:t>
      </w:r>
    </w:p>
    <w:p w:rsidR="007D2B11" w:rsidRPr="00E33B72" w:rsidRDefault="007D2B11" w:rsidP="007D2B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2B11" w:rsidRPr="00E33B72" w:rsidRDefault="007D2B11" w:rsidP="007D2B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2B11" w:rsidRPr="00E33B72" w:rsidRDefault="007D2B11" w:rsidP="007D2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E33B72">
        <w:rPr>
          <w:rFonts w:ascii="Times New Roman" w:hAnsi="Times New Roman" w:cs="Times New Roman"/>
          <w:sz w:val="24"/>
          <w:szCs w:val="24"/>
        </w:rPr>
        <w:t>СТРУКТУРА</w:t>
      </w:r>
    </w:p>
    <w:p w:rsidR="007D2B11" w:rsidRPr="00E33B72" w:rsidRDefault="007D2B11" w:rsidP="007D2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 xml:space="preserve">ПРОЕКТА СОЦИАЛЬНО </w:t>
      </w:r>
      <w:proofErr w:type="gramStart"/>
      <w:r w:rsidRPr="00E33B72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gramEnd"/>
      <w:r w:rsidRPr="00E33B72">
        <w:rPr>
          <w:rFonts w:ascii="Times New Roman" w:hAnsi="Times New Roman" w:cs="Times New Roman"/>
          <w:sz w:val="24"/>
          <w:szCs w:val="24"/>
        </w:rPr>
        <w:t xml:space="preserve"> НЕКОММЕРЧЕСКОЙ</w:t>
      </w:r>
    </w:p>
    <w:p w:rsidR="007D2B11" w:rsidRPr="00E33B72" w:rsidRDefault="007D2B11" w:rsidP="007D2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ОРГАНИЗАЦИИ ДЛЯ УЧАСТИЯ В КОНКУРСНОМ ОТБОРЕ ПРОЕКТОВ</w:t>
      </w:r>
    </w:p>
    <w:p w:rsidR="007D2B11" w:rsidRPr="00E33B72" w:rsidRDefault="007D2B11" w:rsidP="007D2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7D2B11" w:rsidRPr="00E33B72" w:rsidRDefault="007D2B11" w:rsidP="007D2B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НА ПОЛУЧЕНИЕ СУБСИДИИ ИЗ БЮДЖЕТА МО МР «КОЙГОРОДСКИЙ»</w:t>
      </w:r>
    </w:p>
    <w:p w:rsidR="007D2B11" w:rsidRPr="00E33B72" w:rsidRDefault="007D2B11" w:rsidP="007D2B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Структура проекта должна включать следующие разделы:</w:t>
      </w:r>
    </w:p>
    <w:p w:rsidR="007D2B11" w:rsidRPr="00E33B72" w:rsidRDefault="007D2B11" w:rsidP="007D2B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Раздел 1. Титульный лист проекта.</w:t>
      </w:r>
    </w:p>
    <w:p w:rsidR="007D2B11" w:rsidRPr="00E33B72" w:rsidRDefault="007D2B11" w:rsidP="007D2B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Раздел 2. Текстовая часть проекта</w:t>
      </w: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2.1. Текущее состояние реализации проекта.</w:t>
      </w: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2.2. Цель (цели) и задачи проекта.</w:t>
      </w: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Основные мероприятия</w:t>
      </w:r>
      <w:r w:rsidRPr="00E33B72">
        <w:rPr>
          <w:rFonts w:ascii="Times New Roman" w:hAnsi="Times New Roman" w:cs="Times New Roman"/>
          <w:sz w:val="24"/>
          <w:szCs w:val="24"/>
        </w:rPr>
        <w:t xml:space="preserve"> и сроки реализации проекта.</w:t>
      </w: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2.4. Ресурсное обеспечение проекта.</w:t>
      </w: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2.5. Ожидаемые результаты реализации проекта</w:t>
      </w:r>
      <w:r w:rsidRPr="007C0388">
        <w:rPr>
          <w:rFonts w:ascii="Times New Roman" w:hAnsi="Times New Roman" w:cs="Times New Roman"/>
          <w:sz w:val="24"/>
          <w:szCs w:val="24"/>
        </w:rPr>
        <w:t>.</w:t>
      </w:r>
    </w:p>
    <w:p w:rsidR="007D2B11" w:rsidRPr="00E33B72" w:rsidRDefault="007D2B11" w:rsidP="007D2B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Раздел 3. Смета планируемых затрат на реализацию проекта.</w:t>
      </w:r>
    </w:p>
    <w:p w:rsidR="007D2B11" w:rsidRPr="00E33B72" w:rsidRDefault="007D2B11" w:rsidP="007D2B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Раздел 4. Показатели результативности реализации проекта.</w:t>
      </w:r>
    </w:p>
    <w:p w:rsidR="007D2B11" w:rsidRPr="00E33B72" w:rsidRDefault="007D2B11" w:rsidP="007D2B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2B11" w:rsidRPr="00E33B72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B72">
        <w:rPr>
          <w:rFonts w:ascii="Times New Roman" w:hAnsi="Times New Roman" w:cs="Times New Roman"/>
          <w:sz w:val="24"/>
          <w:szCs w:val="24"/>
        </w:rPr>
        <w:t>В проект также может быть включена другая информация, относящаяся к проекту.</w:t>
      </w:r>
    </w:p>
    <w:p w:rsidR="007D2B11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B11" w:rsidRDefault="007D2B11" w:rsidP="007D2B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2B11" w:rsidRPr="00D26443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43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к разработке проекта:</w:t>
      </w:r>
    </w:p>
    <w:p w:rsidR="007D2B11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Раздел 1. Титульный лист проекта.</w:t>
      </w:r>
    </w:p>
    <w:p w:rsidR="007D2B11" w:rsidRPr="007C0388" w:rsidRDefault="007D2B11" w:rsidP="007D2B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Содержит наименование проекта, сведения об организации-заявителе, дата утверждения проекта.</w:t>
      </w:r>
    </w:p>
    <w:p w:rsidR="007D2B11" w:rsidRPr="007C0388" w:rsidRDefault="007D2B11" w:rsidP="007D2B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Раздел 2. Текстовая часть проекта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 xml:space="preserve">2.1. Текущее состояние реализации проекта. 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Актуальность проекта. Описание ситуации в МО или населенном пункте, вызвавшей проблему, которая может быть решена с помощью реализации проекта. Можно привести статистические данные.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2.2. Цель (цели) и задачи проекта.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Цель проекта – основное направление решения проблемы.</w:t>
      </w:r>
    </w:p>
    <w:p w:rsidR="007D2B11" w:rsidRPr="00C3242C" w:rsidRDefault="007D2B11" w:rsidP="007D2B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 xml:space="preserve">Цель должна отражать конечные результаты реализации </w:t>
      </w:r>
      <w:r>
        <w:rPr>
          <w:rFonts w:ascii="Times New Roman" w:hAnsi="Times New Roman"/>
          <w:sz w:val="24"/>
          <w:szCs w:val="24"/>
        </w:rPr>
        <w:t>проекта</w:t>
      </w:r>
      <w:r w:rsidRPr="00C3242C">
        <w:rPr>
          <w:rFonts w:ascii="Times New Roman" w:hAnsi="Times New Roman"/>
          <w:sz w:val="24"/>
          <w:szCs w:val="24"/>
        </w:rPr>
        <w:t xml:space="preserve"> и должна обладать следующими свойствами:</w:t>
      </w:r>
    </w:p>
    <w:p w:rsidR="007D2B11" w:rsidRPr="00C3242C" w:rsidRDefault="007D2B11" w:rsidP="007D2B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 xml:space="preserve">специфичность (цель должна соответствовать сфере реализации </w:t>
      </w:r>
      <w:r>
        <w:rPr>
          <w:rFonts w:ascii="Times New Roman" w:hAnsi="Times New Roman"/>
          <w:sz w:val="24"/>
          <w:szCs w:val="24"/>
        </w:rPr>
        <w:t>проекта</w:t>
      </w:r>
      <w:r w:rsidRPr="00C3242C">
        <w:rPr>
          <w:rFonts w:ascii="Times New Roman" w:hAnsi="Times New Roman"/>
          <w:sz w:val="24"/>
          <w:szCs w:val="24"/>
        </w:rPr>
        <w:t>);</w:t>
      </w:r>
    </w:p>
    <w:p w:rsidR="007D2B11" w:rsidRPr="00C3242C" w:rsidRDefault="007D2B11" w:rsidP="007D2B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7D2B11" w:rsidRPr="00C3242C" w:rsidRDefault="007D2B11" w:rsidP="007D2B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>измеримость (достижение цели можно проверить);</w:t>
      </w:r>
    </w:p>
    <w:p w:rsidR="007D2B11" w:rsidRPr="00C3242C" w:rsidRDefault="007D2B11" w:rsidP="007D2B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 xml:space="preserve">достижимость (цель должна быть достижима за период реализации </w:t>
      </w:r>
      <w:r>
        <w:rPr>
          <w:rFonts w:ascii="Times New Roman" w:hAnsi="Times New Roman"/>
          <w:sz w:val="24"/>
          <w:szCs w:val="24"/>
        </w:rPr>
        <w:t>проекта</w:t>
      </w:r>
      <w:r w:rsidRPr="00C3242C">
        <w:rPr>
          <w:rFonts w:ascii="Times New Roman" w:hAnsi="Times New Roman"/>
          <w:sz w:val="24"/>
          <w:szCs w:val="24"/>
        </w:rPr>
        <w:t>);</w:t>
      </w:r>
    </w:p>
    <w:p w:rsidR="007D2B11" w:rsidRPr="00C3242C" w:rsidRDefault="007D2B11" w:rsidP="007D2B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 xml:space="preserve">релевантность (соответствие формулировки цели ожидаемым конечным результатам реализации </w:t>
      </w:r>
      <w:r>
        <w:rPr>
          <w:rFonts w:ascii="Times New Roman" w:hAnsi="Times New Roman"/>
          <w:sz w:val="24"/>
          <w:szCs w:val="24"/>
        </w:rPr>
        <w:t>проекта</w:t>
      </w:r>
      <w:r w:rsidRPr="00C3242C">
        <w:rPr>
          <w:rFonts w:ascii="Times New Roman" w:hAnsi="Times New Roman"/>
          <w:sz w:val="24"/>
          <w:szCs w:val="24"/>
        </w:rPr>
        <w:t>).</w:t>
      </w:r>
    </w:p>
    <w:p w:rsidR="007D2B11" w:rsidRPr="00C3242C" w:rsidRDefault="007D2B11" w:rsidP="007D2B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>Задача - результат выполнения мероприятий или осуществления функций, направленных на достижение цели (целей) реализации проекта.</w:t>
      </w:r>
    </w:p>
    <w:p w:rsidR="007D2B11" w:rsidRPr="00C3242C" w:rsidRDefault="007D2B11" w:rsidP="007D2B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3242C">
        <w:rPr>
          <w:rFonts w:ascii="Times New Roman" w:hAnsi="Times New Roman"/>
          <w:sz w:val="24"/>
          <w:szCs w:val="24"/>
        </w:rPr>
        <w:t>Сформулированные задачи должны быть необходимы и достаточны для достижения соответствующей цели.</w:t>
      </w:r>
    </w:p>
    <w:p w:rsidR="007D2B11" w:rsidRPr="00155483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2.3. Основные мероприятия и сроки реализации проекта.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D2B11" w:rsidRPr="007C0388" w:rsidTr="00AE10F2">
        <w:tc>
          <w:tcPr>
            <w:tcW w:w="817" w:type="dxa"/>
          </w:tcPr>
          <w:p w:rsidR="007D2B11" w:rsidRPr="007C0388" w:rsidRDefault="007D2B11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D2B11" w:rsidRPr="007C0388" w:rsidRDefault="007D2B11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393" w:type="dxa"/>
          </w:tcPr>
          <w:p w:rsidR="007D2B11" w:rsidRPr="007C0388" w:rsidRDefault="007D2B11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</w:tc>
        <w:tc>
          <w:tcPr>
            <w:tcW w:w="2393" w:type="dxa"/>
          </w:tcPr>
          <w:p w:rsidR="007D2B11" w:rsidRPr="007C0388" w:rsidRDefault="007D2B11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Целевая аудитория, количество участников (чел.)</w:t>
            </w:r>
          </w:p>
        </w:tc>
      </w:tr>
      <w:tr w:rsidR="007D2B11" w:rsidRPr="007C0388" w:rsidTr="00AE10F2">
        <w:tc>
          <w:tcPr>
            <w:tcW w:w="817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2.4. Ресурсное обеспечение проекта.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1) Полная стоимость проекта: ___________ рублей.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2) Объем собственных средств, направляемых на реализацию проекта, включая денежные средства: __________ рублей, в том числе: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- целевые поступления (пожертвования) от юридических, физических лиц _________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- оцененная стоимость безвозмездно полученного имущества ____________________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- оцененная стоимость безвозмездно выполняемых работ и оказываемых услуг _____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- оцененная стоимость труда добровольцев ____________________________________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3) Запрашиваемая сумма субсидии _______________ рублей.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4) Имеющиеся материально-технические ресурсы ______________________________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5) Информационные ресурсы _______________________________________________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2.5. Ожидаемые результаты реализации проекта.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 xml:space="preserve">Ожидаемые результаты мероприятий проекта с указанием количественных и (или) качественных показателей (количество созданных рабочих мест, охват целевой </w:t>
      </w:r>
      <w:r w:rsidRPr="007C0388">
        <w:rPr>
          <w:rFonts w:ascii="Times New Roman" w:hAnsi="Times New Roman" w:cs="Times New Roman"/>
          <w:sz w:val="24"/>
          <w:szCs w:val="24"/>
        </w:rPr>
        <w:lastRenderedPageBreak/>
        <w:t>аудитории, количество новых методик или технологий, внедренных в рамках проекта и т.д.).</w:t>
      </w:r>
    </w:p>
    <w:p w:rsidR="007D2B11" w:rsidRPr="007C0388" w:rsidRDefault="007D2B11" w:rsidP="007D2B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2B11" w:rsidRPr="00456B61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B61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Смета планируемых затрат на реализацию проекта.</w:t>
      </w:r>
    </w:p>
    <w:p w:rsidR="007D2B11" w:rsidRPr="00456B61" w:rsidRDefault="007D2B11" w:rsidP="007D2B11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Смета включает необходимые и достаточные расходы, обусловленные содержанием проекта. </w:t>
      </w:r>
    </w:p>
    <w:p w:rsidR="007D2B11" w:rsidRPr="00456B61" w:rsidRDefault="007D2B11" w:rsidP="007D2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81"/>
        <w:gridCol w:w="2212"/>
        <w:gridCol w:w="1557"/>
        <w:gridCol w:w="1581"/>
        <w:gridCol w:w="1689"/>
        <w:gridCol w:w="1689"/>
      </w:tblGrid>
      <w:tr w:rsidR="007D2B11" w:rsidRPr="00456B61" w:rsidTr="00AE10F2">
        <w:trPr>
          <w:trHeight w:val="321"/>
        </w:trPr>
        <w:tc>
          <w:tcPr>
            <w:tcW w:w="681" w:type="dxa"/>
            <w:vMerge w:val="restart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1557" w:type="dxa"/>
            <w:vMerge w:val="restart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(рублей)</w:t>
            </w:r>
          </w:p>
        </w:tc>
        <w:tc>
          <w:tcPr>
            <w:tcW w:w="3270" w:type="dxa"/>
            <w:gridSpan w:val="2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за счет:</w:t>
            </w:r>
          </w:p>
        </w:tc>
        <w:tc>
          <w:tcPr>
            <w:tcW w:w="1689" w:type="dxa"/>
            <w:vMerge w:val="restart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Обоснование (пояснения)</w:t>
            </w:r>
          </w:p>
        </w:tc>
      </w:tr>
      <w:tr w:rsidR="007D2B11" w:rsidRPr="00456B61" w:rsidTr="00AE10F2">
        <w:trPr>
          <w:trHeight w:val="768"/>
        </w:trPr>
        <w:tc>
          <w:tcPr>
            <w:tcW w:w="681" w:type="dxa"/>
            <w:vMerge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субсидии (рублей)</w:t>
            </w: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собственных средств</w:t>
            </w:r>
          </w:p>
        </w:tc>
        <w:tc>
          <w:tcPr>
            <w:tcW w:w="1689" w:type="dxa"/>
            <w:vMerge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768"/>
        </w:trPr>
        <w:tc>
          <w:tcPr>
            <w:tcW w:w="9409" w:type="dxa"/>
            <w:gridSpan w:val="6"/>
          </w:tcPr>
          <w:p w:rsidR="007D2B11" w:rsidRPr="00456B61" w:rsidRDefault="007D2B11" w:rsidP="007D2B1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7D2B11" w:rsidRPr="00456B61" w:rsidTr="00AE10F2">
        <w:trPr>
          <w:trHeight w:val="272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арендная плата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сборов, страховых взносов и иных обязательных платежей в бюджетную систему РФ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9409" w:type="dxa"/>
            <w:gridSpan w:val="6"/>
          </w:tcPr>
          <w:p w:rsidR="007D2B11" w:rsidRPr="00456B61" w:rsidRDefault="007D2B11" w:rsidP="007D2B1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товаров, работ, услуг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арендной плате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сборов, страховых взносов и иных обязательных платежей в бюджетную систему РФ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прочие расходы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B11" w:rsidRPr="00456B61" w:rsidTr="00AE10F2">
        <w:trPr>
          <w:trHeight w:val="145"/>
        </w:trPr>
        <w:tc>
          <w:tcPr>
            <w:tcW w:w="6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2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7D2B11" w:rsidRPr="00456B61" w:rsidRDefault="007D2B11" w:rsidP="00AE1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2B11" w:rsidRPr="00456B61" w:rsidRDefault="007D2B11" w:rsidP="007D2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2B11" w:rsidRPr="00155483" w:rsidRDefault="007D2B11" w:rsidP="007D2B11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88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реализации проекта.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88">
        <w:rPr>
          <w:rFonts w:ascii="Times New Roman" w:hAnsi="Times New Roman" w:cs="Times New Roman"/>
          <w:sz w:val="24"/>
          <w:szCs w:val="24"/>
        </w:rPr>
        <w:t>Приводятся значения количественных показателей, приведенных в подразделе 2,5, которые планируется достичь в результате реализации мероприятий проекта.</w:t>
      </w:r>
    </w:p>
    <w:p w:rsidR="007D2B11" w:rsidRPr="007C0388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954"/>
        <w:gridCol w:w="2942"/>
      </w:tblGrid>
      <w:tr w:rsidR="007D2B11" w:rsidRPr="007C0388" w:rsidTr="00AE10F2">
        <w:tc>
          <w:tcPr>
            <w:tcW w:w="675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результативности</w:t>
            </w:r>
          </w:p>
        </w:tc>
        <w:tc>
          <w:tcPr>
            <w:tcW w:w="2942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7D2B11" w:rsidRPr="007C0388" w:rsidTr="00AE10F2">
        <w:tc>
          <w:tcPr>
            <w:tcW w:w="675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к участию в мероприятиях волонтеров (добровольцев), человек </w:t>
            </w:r>
          </w:p>
        </w:tc>
        <w:tc>
          <w:tcPr>
            <w:tcW w:w="2942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11" w:rsidRPr="007C0388" w:rsidTr="00AE10F2">
        <w:tc>
          <w:tcPr>
            <w:tcW w:w="675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человек</w:t>
            </w:r>
          </w:p>
        </w:tc>
        <w:tc>
          <w:tcPr>
            <w:tcW w:w="2942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11" w:rsidRPr="007C0388" w:rsidTr="00AE10F2">
        <w:tc>
          <w:tcPr>
            <w:tcW w:w="675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Освещение в СМИ о деятельности организации и об итогах реализации проекта, единиц</w:t>
            </w:r>
          </w:p>
        </w:tc>
        <w:tc>
          <w:tcPr>
            <w:tcW w:w="2942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11" w:rsidRPr="007C0388" w:rsidTr="00AE10F2">
        <w:tc>
          <w:tcPr>
            <w:tcW w:w="675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2942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11" w:rsidRPr="007C0388" w:rsidTr="00AE10F2">
        <w:tc>
          <w:tcPr>
            <w:tcW w:w="675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942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11" w:rsidRPr="007C0388" w:rsidTr="00AE10F2">
        <w:tc>
          <w:tcPr>
            <w:tcW w:w="675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D2B11" w:rsidRPr="007C0388" w:rsidRDefault="007D2B11" w:rsidP="00AE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B11" w:rsidRPr="00155483" w:rsidRDefault="007D2B11" w:rsidP="007D2B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0000" w:rsidRPr="007D2B11" w:rsidRDefault="007D2B11">
      <w:pPr>
        <w:rPr>
          <w:rFonts w:ascii="Times New Roman" w:hAnsi="Times New Roman"/>
          <w:sz w:val="24"/>
          <w:szCs w:val="24"/>
        </w:rPr>
      </w:pPr>
    </w:p>
    <w:sectPr w:rsidR="00000000" w:rsidRPr="007D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57CE"/>
    <w:multiLevelType w:val="hybridMultilevel"/>
    <w:tmpl w:val="14C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B11"/>
    <w:rsid w:val="007D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D2B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7D2B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2016-10-03T10:27:00Z</dcterms:created>
  <dcterms:modified xsi:type="dcterms:W3CDTF">2016-10-03T10:27:00Z</dcterms:modified>
</cp:coreProperties>
</file>