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BD" w:rsidRDefault="003067BD" w:rsidP="003067BD">
      <w:pPr>
        <w:tabs>
          <w:tab w:val="left" w:pos="7560"/>
        </w:tabs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Приложение 1 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306342" w:rsidRPr="00D321B4" w:rsidRDefault="001310FE" w:rsidP="00306342">
      <w:pPr>
        <w:jc w:val="center"/>
        <w:rPr>
          <w:sz w:val="28"/>
          <w:szCs w:val="28"/>
        </w:rPr>
      </w:pPr>
      <w:r w:rsidRPr="00D321B4">
        <w:rPr>
          <w:sz w:val="28"/>
          <w:szCs w:val="28"/>
        </w:rPr>
        <w:t>ПОЛОЖЕНИЕ О ПРОВЕДЕНИИ СМОТРА-КОНКУРСА «</w:t>
      </w:r>
      <w:r>
        <w:rPr>
          <w:sz w:val="28"/>
          <w:szCs w:val="28"/>
        </w:rPr>
        <w:t>НОВОГОДНЯЯ ФАНТАЗИЯ</w:t>
      </w:r>
      <w:r w:rsidRPr="00B518DA">
        <w:rPr>
          <w:sz w:val="28"/>
          <w:szCs w:val="28"/>
        </w:rPr>
        <w:t>»</w:t>
      </w:r>
    </w:p>
    <w:p w:rsidR="00306342" w:rsidRPr="00306342" w:rsidRDefault="00306342" w:rsidP="00306342">
      <w:pPr>
        <w:ind w:firstLine="567"/>
        <w:jc w:val="both"/>
        <w:rPr>
          <w:sz w:val="28"/>
          <w:szCs w:val="28"/>
        </w:rPr>
      </w:pPr>
    </w:p>
    <w:p w:rsidR="00306342" w:rsidRPr="00326522" w:rsidRDefault="00306342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500771820"/>
      <w:bookmarkStart w:id="1" w:name="_Hlk500772590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>«</w:t>
      </w:r>
      <w:r w:rsidR="00B25956">
        <w:rPr>
          <w:sz w:val="28"/>
          <w:szCs w:val="28"/>
        </w:rPr>
        <w:t>Новогодняя фантазия</w:t>
      </w:r>
      <w:r w:rsidR="00B25956" w:rsidRPr="00B518DA">
        <w:rPr>
          <w:sz w:val="28"/>
          <w:szCs w:val="28"/>
        </w:rPr>
        <w:t>»</w:t>
      </w:r>
      <w:r w:rsidR="004A1E48" w:rsidRPr="00B518DA">
        <w:rPr>
          <w:sz w:val="28"/>
          <w:szCs w:val="28"/>
        </w:rPr>
        <w:t xml:space="preserve"> </w:t>
      </w:r>
      <w:r w:rsidR="00B25956">
        <w:rPr>
          <w:sz w:val="28"/>
          <w:szCs w:val="28"/>
        </w:rPr>
        <w:t>(далее-</w:t>
      </w:r>
      <w:r w:rsidR="001310FE">
        <w:rPr>
          <w:sz w:val="28"/>
          <w:szCs w:val="28"/>
        </w:rPr>
        <w:t>смотр-к</w:t>
      </w:r>
      <w:r w:rsidR="00B25956">
        <w:rPr>
          <w:sz w:val="28"/>
          <w:szCs w:val="28"/>
        </w:rPr>
        <w:t xml:space="preserve">онкурс) </w:t>
      </w:r>
      <w:r w:rsidRPr="00306342">
        <w:rPr>
          <w:sz w:val="28"/>
          <w:szCs w:val="28"/>
        </w:rPr>
        <w:t xml:space="preserve">проводится с целью привлечения жителей муниципального </w:t>
      </w:r>
      <w:proofErr w:type="gramStart"/>
      <w:r w:rsidRPr="00306342">
        <w:rPr>
          <w:sz w:val="28"/>
          <w:szCs w:val="28"/>
        </w:rPr>
        <w:t>района,  а</w:t>
      </w:r>
      <w:proofErr w:type="gramEnd"/>
      <w:r w:rsidRPr="00306342">
        <w:rPr>
          <w:sz w:val="28"/>
          <w:szCs w:val="28"/>
        </w:rPr>
        <w:t xml:space="preserve"> также организаций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 w:rsidRPr="00FC3D73">
        <w:rPr>
          <w:color w:val="FF0000"/>
          <w:sz w:val="28"/>
          <w:szCs w:val="28"/>
        </w:rPr>
        <w:t xml:space="preserve"> </w:t>
      </w:r>
      <w:proofErr w:type="spellStart"/>
      <w:r w:rsidRPr="00306342">
        <w:rPr>
          <w:sz w:val="28"/>
          <w:szCs w:val="28"/>
        </w:rPr>
        <w:t>придворовых</w:t>
      </w:r>
      <w:proofErr w:type="spellEnd"/>
      <w:r w:rsidRPr="00306342">
        <w:rPr>
          <w:sz w:val="28"/>
          <w:szCs w:val="28"/>
        </w:rPr>
        <w:t xml:space="preserve"> и прилегающих к обслуживаемым домам и организациям территорий</w:t>
      </w:r>
      <w:r w:rsidR="00FC3D73">
        <w:rPr>
          <w:sz w:val="28"/>
          <w:szCs w:val="28"/>
        </w:rPr>
        <w:t xml:space="preserve"> </w:t>
      </w:r>
      <w:r w:rsidR="00FC3D73" w:rsidRPr="00326522">
        <w:rPr>
          <w:sz w:val="28"/>
          <w:szCs w:val="28"/>
        </w:rPr>
        <w:t>в период проведения Новогодних мероприятий</w:t>
      </w:r>
      <w:r w:rsidR="00326522" w:rsidRPr="00326522">
        <w:rPr>
          <w:sz w:val="28"/>
          <w:szCs w:val="28"/>
        </w:rPr>
        <w:t>.</w:t>
      </w:r>
      <w:bookmarkEnd w:id="0"/>
    </w:p>
    <w:bookmarkEnd w:id="1"/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</w:p>
    <w:p w:rsidR="00306342" w:rsidRPr="00306342" w:rsidRDefault="00306342" w:rsidP="00FB5805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1. </w:t>
      </w:r>
      <w:proofErr w:type="gramStart"/>
      <w:r w:rsidRPr="00306342">
        <w:rPr>
          <w:sz w:val="28"/>
          <w:szCs w:val="28"/>
        </w:rPr>
        <w:t>Цели  проведения</w:t>
      </w:r>
      <w:proofErr w:type="gramEnd"/>
      <w:r w:rsidRPr="00306342">
        <w:rPr>
          <w:sz w:val="28"/>
          <w:szCs w:val="28"/>
        </w:rPr>
        <w:t xml:space="preserve"> смотра-конкурса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1.1. Комплексное </w:t>
      </w:r>
      <w:r w:rsidRPr="00326522">
        <w:rPr>
          <w:sz w:val="28"/>
          <w:szCs w:val="28"/>
        </w:rPr>
        <w:t>благоустройство</w:t>
      </w:r>
      <w:r w:rsidRPr="00306342">
        <w:rPr>
          <w:sz w:val="28"/>
          <w:szCs w:val="28"/>
        </w:rPr>
        <w:t xml:space="preserve"> территории муниципального образования муниципального </w:t>
      </w:r>
      <w:proofErr w:type="gramStart"/>
      <w:r w:rsidRPr="00306342">
        <w:rPr>
          <w:sz w:val="28"/>
          <w:szCs w:val="28"/>
        </w:rPr>
        <w:t xml:space="preserve">района </w:t>
      </w:r>
      <w:r w:rsidR="004A1E48" w:rsidRPr="00B518DA">
        <w:rPr>
          <w:sz w:val="28"/>
          <w:szCs w:val="28"/>
        </w:rPr>
        <w:t xml:space="preserve"> «</w:t>
      </w:r>
      <w:proofErr w:type="gramEnd"/>
      <w:r w:rsidR="00575BD4">
        <w:rPr>
          <w:sz w:val="28"/>
          <w:szCs w:val="28"/>
        </w:rPr>
        <w:t>Койгородский</w:t>
      </w:r>
      <w:r w:rsidR="004A1E48"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1.2. Создание на территории муниципального района </w:t>
      </w:r>
      <w:r w:rsidR="004A1E48" w:rsidRPr="00B518DA">
        <w:rPr>
          <w:sz w:val="28"/>
          <w:szCs w:val="28"/>
        </w:rPr>
        <w:t>«</w:t>
      </w:r>
      <w:r w:rsidR="00575BD4">
        <w:rPr>
          <w:sz w:val="28"/>
          <w:szCs w:val="28"/>
        </w:rPr>
        <w:t>Койгородский</w:t>
      </w:r>
      <w:r w:rsidR="004A1E48"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 xml:space="preserve"> </w:t>
      </w:r>
      <w:r w:rsidR="00983122" w:rsidRPr="00983122">
        <w:rPr>
          <w:sz w:val="28"/>
          <w:szCs w:val="28"/>
        </w:rPr>
        <w:t xml:space="preserve">новогодней и рождественской атмосферы, праздничного настроения у жителей и гостей </w:t>
      </w:r>
      <w:r w:rsidR="001310FE">
        <w:rPr>
          <w:sz w:val="28"/>
          <w:szCs w:val="28"/>
        </w:rPr>
        <w:t>района.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1.3. Эстетическое оформление территории, внедрение современ</w:t>
      </w:r>
      <w:r w:rsidR="00983122">
        <w:rPr>
          <w:sz w:val="28"/>
          <w:szCs w:val="28"/>
        </w:rPr>
        <w:t>ных технологий светового оформления, создания дизайна снежных композиций.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1.4. Активное включение граждан, а также организаций,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 w:rsidR="00983122"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 xml:space="preserve">благоустройству прилегающих к обслуживаемым организациям (домам) территории. 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1.5. Повышение экологической культуры участников смотра конкурса, жителей муниципального района. 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1.6. </w:t>
      </w:r>
      <w:r w:rsidR="00192CA1">
        <w:rPr>
          <w:sz w:val="28"/>
          <w:szCs w:val="28"/>
        </w:rPr>
        <w:t>Формирование условий для творческой активности населения и формирование условий для развития семейного досуга.</w:t>
      </w:r>
      <w:r w:rsidRPr="00306342">
        <w:rPr>
          <w:sz w:val="28"/>
          <w:szCs w:val="28"/>
        </w:rPr>
        <w:t xml:space="preserve"> </w:t>
      </w:r>
    </w:p>
    <w:p w:rsidR="00306342" w:rsidRPr="00306342" w:rsidRDefault="00306342" w:rsidP="00FB5805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306342" w:rsidRPr="00306342" w:rsidRDefault="00306342" w:rsidP="00FB5805">
      <w:pPr>
        <w:ind w:firstLine="709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2.1. Организатор</w:t>
      </w:r>
      <w:r w:rsidR="00B25956">
        <w:rPr>
          <w:sz w:val="28"/>
          <w:szCs w:val="28"/>
        </w:rPr>
        <w:t>ами</w:t>
      </w:r>
      <w:r w:rsidRPr="00306342">
        <w:rPr>
          <w:sz w:val="28"/>
          <w:szCs w:val="28"/>
        </w:rPr>
        <w:t xml:space="preserve"> смотра-конкурса явля</w:t>
      </w:r>
      <w:r w:rsidR="00B25956">
        <w:rPr>
          <w:sz w:val="28"/>
          <w:szCs w:val="28"/>
        </w:rPr>
        <w:t>ю</w:t>
      </w:r>
      <w:r w:rsidRPr="00306342">
        <w:rPr>
          <w:sz w:val="28"/>
          <w:szCs w:val="28"/>
        </w:rPr>
        <w:t>тся</w:t>
      </w:r>
      <w:r w:rsidR="00B25956">
        <w:rPr>
          <w:sz w:val="28"/>
          <w:szCs w:val="28"/>
        </w:rPr>
        <w:t>:</w:t>
      </w:r>
      <w:r w:rsidRPr="00306342">
        <w:rPr>
          <w:sz w:val="28"/>
          <w:szCs w:val="28"/>
        </w:rPr>
        <w:t xml:space="preserve"> </w:t>
      </w:r>
      <w:bookmarkStart w:id="2" w:name="_Hlk500771743"/>
      <w:r w:rsidRPr="00306342">
        <w:rPr>
          <w:sz w:val="28"/>
          <w:szCs w:val="28"/>
        </w:rPr>
        <w:t xml:space="preserve">Администрация муниципального района </w:t>
      </w:r>
      <w:r w:rsidR="004A1E48" w:rsidRPr="00B518DA">
        <w:rPr>
          <w:sz w:val="28"/>
          <w:szCs w:val="28"/>
        </w:rPr>
        <w:t>«</w:t>
      </w:r>
      <w:r w:rsidR="00575BD4">
        <w:rPr>
          <w:sz w:val="28"/>
          <w:szCs w:val="28"/>
        </w:rPr>
        <w:t>Койгородский</w:t>
      </w:r>
      <w:r w:rsidR="004A1E48" w:rsidRPr="00B518DA">
        <w:rPr>
          <w:sz w:val="28"/>
          <w:szCs w:val="28"/>
        </w:rPr>
        <w:t>»</w:t>
      </w:r>
      <w:r w:rsidR="00B25956">
        <w:rPr>
          <w:sz w:val="28"/>
          <w:szCs w:val="28"/>
        </w:rPr>
        <w:t xml:space="preserve"> и местное отделение Всероссийской политической партии «Единая Россия».</w:t>
      </w:r>
    </w:p>
    <w:bookmarkEnd w:id="2"/>
    <w:p w:rsidR="00306342" w:rsidRPr="00306342" w:rsidRDefault="00306342" w:rsidP="00FB5805">
      <w:pPr>
        <w:ind w:firstLine="709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FB5805">
      <w:pPr>
        <w:ind w:firstLine="709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3.1. Участниками смотра-конкурса являются: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жители муниципального района;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- организации и индивидуальные предприниматели, осуществляющие свою деятельность на территории муниципального района </w:t>
      </w:r>
      <w:r w:rsidR="004A1E48" w:rsidRPr="00B518DA">
        <w:rPr>
          <w:sz w:val="28"/>
          <w:szCs w:val="28"/>
        </w:rPr>
        <w:t>«</w:t>
      </w:r>
      <w:r w:rsidR="00575BD4">
        <w:rPr>
          <w:sz w:val="28"/>
          <w:szCs w:val="28"/>
        </w:rPr>
        <w:t>Койгородский</w:t>
      </w:r>
      <w:r w:rsidR="004A1E48"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>.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3.2. </w:t>
      </w:r>
      <w:bookmarkStart w:id="3" w:name="_Hlk500771950"/>
      <w:r w:rsidRPr="00306342">
        <w:rPr>
          <w:sz w:val="28"/>
          <w:szCs w:val="28"/>
        </w:rPr>
        <w:t>Для участия в смотре-конкурсе необходимо:</w:t>
      </w:r>
    </w:p>
    <w:p w:rsidR="00306342" w:rsidRPr="00A128BF" w:rsidRDefault="00306342" w:rsidP="00FB5805">
      <w:pPr>
        <w:ind w:firstLine="709"/>
        <w:jc w:val="both"/>
        <w:rPr>
          <w:sz w:val="25"/>
          <w:szCs w:val="25"/>
        </w:rPr>
      </w:pPr>
      <w:r w:rsidRPr="00306342">
        <w:rPr>
          <w:sz w:val="28"/>
          <w:szCs w:val="28"/>
        </w:rPr>
        <w:t>1</w:t>
      </w:r>
      <w:r w:rsidRPr="00067D02">
        <w:rPr>
          <w:sz w:val="28"/>
          <w:szCs w:val="28"/>
        </w:rPr>
        <w:t xml:space="preserve">. Подать заявку </w:t>
      </w:r>
      <w:r w:rsidR="00067D02">
        <w:rPr>
          <w:sz w:val="28"/>
          <w:szCs w:val="28"/>
        </w:rPr>
        <w:t xml:space="preserve">по форме согласно приложения к Положению </w:t>
      </w:r>
      <w:r w:rsidRPr="00067D02">
        <w:rPr>
          <w:sz w:val="28"/>
          <w:szCs w:val="28"/>
        </w:rPr>
        <w:t>в конкурсную комиссию</w:t>
      </w:r>
      <w:r w:rsidR="00067D02" w:rsidRPr="00067D02">
        <w:rPr>
          <w:sz w:val="28"/>
          <w:szCs w:val="28"/>
        </w:rPr>
        <w:t>: на бумажном носителе- в отдел экономической политики</w:t>
      </w:r>
      <w:r w:rsidR="00067D02">
        <w:rPr>
          <w:sz w:val="28"/>
          <w:szCs w:val="28"/>
        </w:rPr>
        <w:t xml:space="preserve"> администрации МР «Койгородский» (</w:t>
      </w:r>
      <w:proofErr w:type="spellStart"/>
      <w:r w:rsidR="00067D02">
        <w:rPr>
          <w:sz w:val="28"/>
          <w:szCs w:val="28"/>
        </w:rPr>
        <w:t>каб</w:t>
      </w:r>
      <w:proofErr w:type="spellEnd"/>
      <w:r w:rsidR="00067D02">
        <w:rPr>
          <w:sz w:val="28"/>
          <w:szCs w:val="28"/>
        </w:rPr>
        <w:t>. 10,11),</w:t>
      </w:r>
      <w:r w:rsidR="00FE1606">
        <w:rPr>
          <w:sz w:val="28"/>
          <w:szCs w:val="28"/>
        </w:rPr>
        <w:t xml:space="preserve"> или</w:t>
      </w:r>
      <w:r w:rsidR="00067D02">
        <w:rPr>
          <w:sz w:val="28"/>
          <w:szCs w:val="28"/>
        </w:rPr>
        <w:t xml:space="preserve"> в электронном виде- </w:t>
      </w:r>
      <w:r w:rsidR="00A128BF">
        <w:rPr>
          <w:sz w:val="28"/>
          <w:szCs w:val="28"/>
        </w:rPr>
        <w:t>п</w:t>
      </w:r>
      <w:r w:rsidR="00A128BF" w:rsidRPr="00A128BF">
        <w:rPr>
          <w:color w:val="000000"/>
          <w:sz w:val="28"/>
          <w:szCs w:val="28"/>
        </w:rPr>
        <w:t>о тел./факсу: 9-14-09</w:t>
      </w:r>
      <w:r w:rsidR="00067D02">
        <w:rPr>
          <w:color w:val="000000"/>
          <w:sz w:val="28"/>
          <w:szCs w:val="28"/>
        </w:rPr>
        <w:t xml:space="preserve"> или на </w:t>
      </w:r>
      <w:r w:rsidR="00A128BF" w:rsidRPr="00A128BF">
        <w:rPr>
          <w:color w:val="000000"/>
          <w:sz w:val="28"/>
          <w:szCs w:val="28"/>
        </w:rPr>
        <w:t xml:space="preserve">адрес электронной почты: </w:t>
      </w:r>
      <w:hyperlink r:id="rId5" w:history="1">
        <w:r w:rsidR="00A128BF" w:rsidRPr="00A128BF">
          <w:rPr>
            <w:rStyle w:val="a8"/>
            <w:sz w:val="28"/>
            <w:szCs w:val="28"/>
            <w:lang w:val="en-US"/>
          </w:rPr>
          <w:t>koigorodok</w:t>
        </w:r>
        <w:r w:rsidR="00A128BF" w:rsidRPr="00A128BF">
          <w:rPr>
            <w:rStyle w:val="a8"/>
            <w:sz w:val="28"/>
            <w:szCs w:val="28"/>
          </w:rPr>
          <w:t>@</w:t>
        </w:r>
        <w:r w:rsidR="00A128BF" w:rsidRPr="00A128BF">
          <w:rPr>
            <w:rStyle w:val="a8"/>
            <w:sz w:val="28"/>
            <w:szCs w:val="28"/>
            <w:lang w:val="en-US"/>
          </w:rPr>
          <w:t>rambler</w:t>
        </w:r>
        <w:r w:rsidR="00A128BF" w:rsidRPr="00A128BF">
          <w:rPr>
            <w:rStyle w:val="a8"/>
            <w:sz w:val="28"/>
            <w:szCs w:val="28"/>
          </w:rPr>
          <w:t>.</w:t>
        </w:r>
        <w:proofErr w:type="spellStart"/>
        <w:r w:rsidR="00A128BF" w:rsidRPr="00A128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128BF">
        <w:rPr>
          <w:sz w:val="28"/>
          <w:szCs w:val="28"/>
        </w:rPr>
        <w:t>;</w:t>
      </w:r>
    </w:p>
    <w:p w:rsidR="00306342" w:rsidRPr="00306342" w:rsidRDefault="00983122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="00306342" w:rsidRPr="00306342">
        <w:rPr>
          <w:sz w:val="28"/>
          <w:szCs w:val="28"/>
        </w:rPr>
        <w:t>;</w:t>
      </w:r>
    </w:p>
    <w:p w:rsidR="00306342" w:rsidRPr="00306342" w:rsidRDefault="00983122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</w:t>
      </w:r>
      <w:r w:rsidR="00FC3D73">
        <w:rPr>
          <w:sz w:val="28"/>
          <w:szCs w:val="28"/>
        </w:rPr>
        <w:t>м</w:t>
      </w:r>
      <w:r>
        <w:rPr>
          <w:sz w:val="28"/>
          <w:szCs w:val="28"/>
        </w:rPr>
        <w:t>ленный объект</w:t>
      </w:r>
      <w:r w:rsidR="00306342" w:rsidRPr="00306342">
        <w:rPr>
          <w:sz w:val="28"/>
          <w:szCs w:val="28"/>
        </w:rPr>
        <w:t xml:space="preserve"> для осмотра конкурсной комиссии</w:t>
      </w:r>
      <w:bookmarkEnd w:id="3"/>
      <w:r w:rsidR="00306342" w:rsidRPr="00306342">
        <w:rPr>
          <w:sz w:val="28"/>
          <w:szCs w:val="28"/>
        </w:rPr>
        <w:t>.</w:t>
      </w:r>
    </w:p>
    <w:p w:rsidR="00306342" w:rsidRPr="00306342" w:rsidRDefault="00306342" w:rsidP="00FB5805">
      <w:pPr>
        <w:ind w:firstLine="709"/>
        <w:jc w:val="both"/>
        <w:outlineLvl w:val="1"/>
        <w:rPr>
          <w:bCs/>
          <w:sz w:val="28"/>
          <w:szCs w:val="28"/>
        </w:rPr>
      </w:pPr>
    </w:p>
    <w:p w:rsidR="00306342" w:rsidRPr="00306342" w:rsidRDefault="00306342" w:rsidP="00FB5805">
      <w:pPr>
        <w:ind w:firstLine="709"/>
        <w:jc w:val="center"/>
        <w:outlineLvl w:val="1"/>
        <w:rPr>
          <w:bCs/>
          <w:sz w:val="28"/>
          <w:szCs w:val="28"/>
        </w:rPr>
      </w:pPr>
      <w:proofErr w:type="spellStart"/>
      <w:r w:rsidRPr="00306342">
        <w:rPr>
          <w:bCs/>
          <w:sz w:val="28"/>
          <w:szCs w:val="28"/>
        </w:rPr>
        <w:t>4.Условия</w:t>
      </w:r>
      <w:proofErr w:type="spellEnd"/>
      <w:r w:rsidRPr="00306342">
        <w:rPr>
          <w:bCs/>
          <w:sz w:val="28"/>
          <w:szCs w:val="28"/>
        </w:rPr>
        <w:t xml:space="preserve"> смотра-конкурса и критерии оценки: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</w:p>
    <w:p w:rsidR="00983122" w:rsidRP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</w:t>
      </w:r>
      <w:bookmarkStart w:id="4" w:name="_Hlk500773931"/>
      <w:r w:rsidR="009B482F">
        <w:rPr>
          <w:bCs/>
          <w:sz w:val="28"/>
          <w:szCs w:val="28"/>
        </w:rPr>
        <w:t>Н</w:t>
      </w:r>
      <w:r w:rsidRPr="00983122">
        <w:rPr>
          <w:bCs/>
          <w:sz w:val="28"/>
          <w:szCs w:val="28"/>
        </w:rPr>
        <w:t>овизна, оригинальность и культура оформления фасадов, витрин, прилегающих территор</w:t>
      </w:r>
      <w:r>
        <w:rPr>
          <w:bCs/>
          <w:sz w:val="28"/>
          <w:szCs w:val="28"/>
        </w:rPr>
        <w:t>ий с учетом новогодней тематики:</w:t>
      </w:r>
    </w:p>
    <w:p w:rsidR="00983122" w:rsidRP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983122">
        <w:rPr>
          <w:bCs/>
          <w:sz w:val="28"/>
          <w:szCs w:val="28"/>
        </w:rPr>
        <w:t>использование световой рекламы в наружном оформлении;</w:t>
      </w:r>
    </w:p>
    <w:p w:rsidR="00983122" w:rsidRP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83122">
        <w:rPr>
          <w:bCs/>
          <w:sz w:val="28"/>
          <w:szCs w:val="28"/>
        </w:rPr>
        <w:t>- оформление деревьев, расположенных на прилегающей территории световой сеткой, игрушками;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83122">
        <w:rPr>
          <w:bCs/>
          <w:sz w:val="28"/>
          <w:szCs w:val="28"/>
        </w:rPr>
        <w:t>- использование нового</w:t>
      </w:r>
      <w:r>
        <w:rPr>
          <w:bCs/>
          <w:sz w:val="28"/>
          <w:szCs w:val="28"/>
        </w:rPr>
        <w:t>дней и рождественской символики;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оформление территории снежными и ледовыми скульптурами.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bookmarkStart w:id="5" w:name="_Hlk500771936"/>
      <w:bookmarkEnd w:id="4"/>
      <w:r>
        <w:rPr>
          <w:bCs/>
          <w:sz w:val="28"/>
          <w:szCs w:val="28"/>
        </w:rPr>
        <w:t xml:space="preserve">  В смотре конкурсе будут оцениваться три номинации: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фасада»;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витрин»;</w:t>
      </w:r>
    </w:p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«Лучшее оформление территории</w:t>
      </w:r>
      <w:r w:rsidR="00F70F22" w:rsidRPr="004A1E48">
        <w:rPr>
          <w:bCs/>
          <w:sz w:val="28"/>
          <w:szCs w:val="28"/>
        </w:rPr>
        <w:t>».</w:t>
      </w:r>
    </w:p>
    <w:bookmarkEnd w:id="5"/>
    <w:p w:rsidR="00983122" w:rsidRDefault="00983122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Участники смотра-конкурса могут подать заяв</w:t>
      </w:r>
      <w:r w:rsidRPr="004A1E48">
        <w:rPr>
          <w:bCs/>
          <w:sz w:val="28"/>
          <w:szCs w:val="28"/>
        </w:rPr>
        <w:t>к</w:t>
      </w:r>
      <w:r w:rsidR="000A1106" w:rsidRPr="004A1E4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сразу на участие в нескольких номинациях</w:t>
      </w:r>
      <w:r w:rsidR="009B482F">
        <w:rPr>
          <w:bCs/>
          <w:sz w:val="28"/>
          <w:szCs w:val="28"/>
        </w:rPr>
        <w:t>.</w:t>
      </w:r>
    </w:p>
    <w:p w:rsidR="009B482F" w:rsidRPr="009B482F" w:rsidRDefault="009B482F" w:rsidP="00FB58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4.2. </w:t>
      </w:r>
      <w:r w:rsidRPr="009B482F">
        <w:rPr>
          <w:bCs/>
          <w:sz w:val="28"/>
          <w:szCs w:val="28"/>
        </w:rPr>
        <w:t>Оценка декоративно-художественного и светового оформления прилегающей территории, фасада здания, уличной витрины и входной группы осуществляется по пятибалльной системе по следующим критериям оценки:</w:t>
      </w:r>
    </w:p>
    <w:p w:rsidR="009B482F" w:rsidRPr="009B482F" w:rsidRDefault="009B482F" w:rsidP="00FB5805">
      <w:pPr>
        <w:ind w:firstLine="709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оформленных светодиодными гирляндами деревьев;</w:t>
      </w:r>
    </w:p>
    <w:p w:rsidR="009B482F" w:rsidRPr="009B482F" w:rsidRDefault="009B482F" w:rsidP="00FB5805">
      <w:pPr>
        <w:ind w:firstLine="709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украшенных живых или искусственных елей;</w:t>
      </w:r>
    </w:p>
    <w:p w:rsidR="009B482F" w:rsidRPr="009B482F" w:rsidRDefault="009B482F" w:rsidP="00FB5805">
      <w:pPr>
        <w:ind w:firstLine="709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уличной композиции или отдельных элементов оформления;</w:t>
      </w:r>
    </w:p>
    <w:p w:rsidR="009B482F" w:rsidRPr="009B482F" w:rsidRDefault="009B482F" w:rsidP="00FB5805">
      <w:pPr>
        <w:ind w:firstLine="709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наличие светового оформления, с применением стилеобразующих элементов новогоднего оформления;</w:t>
      </w:r>
    </w:p>
    <w:p w:rsidR="009B482F" w:rsidRDefault="009B482F" w:rsidP="00FB5805">
      <w:pPr>
        <w:ind w:firstLine="709"/>
        <w:jc w:val="both"/>
        <w:rPr>
          <w:bCs/>
          <w:sz w:val="28"/>
          <w:szCs w:val="28"/>
        </w:rPr>
      </w:pPr>
      <w:r w:rsidRPr="009B482F">
        <w:rPr>
          <w:bCs/>
          <w:sz w:val="28"/>
          <w:szCs w:val="28"/>
        </w:rPr>
        <w:t>- индивидуальность исполнения.</w:t>
      </w:r>
    </w:p>
    <w:p w:rsidR="00306342" w:rsidRPr="00306342" w:rsidRDefault="009B482F" w:rsidP="00FB580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4.3</w:t>
      </w:r>
      <w:r w:rsidR="00306342" w:rsidRPr="00306342">
        <w:rPr>
          <w:sz w:val="28"/>
          <w:szCs w:val="28"/>
        </w:rPr>
        <w:t>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</w:t>
      </w:r>
      <w:r w:rsidR="00944648">
        <w:rPr>
          <w:sz w:val="28"/>
          <w:szCs w:val="28"/>
        </w:rPr>
        <w:t>, согласно приложения 3 к настоящему Положению.</w:t>
      </w:r>
    </w:p>
    <w:p w:rsidR="009B482F" w:rsidRPr="009B482F" w:rsidRDefault="009B482F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DA2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482F">
        <w:rPr>
          <w:sz w:val="28"/>
          <w:szCs w:val="28"/>
        </w:rPr>
        <w:t>Конкурсная комиссия:</w:t>
      </w:r>
    </w:p>
    <w:p w:rsidR="009B482F" w:rsidRPr="009B482F" w:rsidRDefault="009B482F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оценивает декоративно-художественное и световое оформление (путем заполнения оценочных</w:t>
      </w:r>
      <w:r>
        <w:rPr>
          <w:sz w:val="28"/>
          <w:szCs w:val="28"/>
        </w:rPr>
        <w:t xml:space="preserve"> листов) в соответствии с п. 4.2.</w:t>
      </w:r>
      <w:r w:rsidRPr="009B482F">
        <w:rPr>
          <w:sz w:val="28"/>
          <w:szCs w:val="28"/>
        </w:rPr>
        <w:t xml:space="preserve"> настоящего Положения;</w:t>
      </w:r>
    </w:p>
    <w:p w:rsidR="009B482F" w:rsidRPr="009B482F" w:rsidRDefault="009B482F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определяет победителей смотр</w:t>
      </w:r>
      <w:r w:rsidR="00DA2A8D">
        <w:rPr>
          <w:sz w:val="28"/>
          <w:szCs w:val="28"/>
        </w:rPr>
        <w:t>а-конкурса по номинациям</w:t>
      </w:r>
      <w:r w:rsidRPr="009B482F">
        <w:rPr>
          <w:sz w:val="28"/>
          <w:szCs w:val="28"/>
        </w:rPr>
        <w:t xml:space="preserve"> смотра-конкурса,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 w:rsidR="00DA2A8D"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 смотра-конкурса.</w:t>
      </w:r>
    </w:p>
    <w:p w:rsidR="009B482F" w:rsidRDefault="00DA2A8D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="009B482F" w:rsidRPr="009B482F">
        <w:rPr>
          <w:sz w:val="28"/>
          <w:szCs w:val="28"/>
        </w:rPr>
        <w:t xml:space="preserve"> </w:t>
      </w:r>
      <w:bookmarkStart w:id="6" w:name="_Hlk500774758"/>
      <w:r w:rsidR="003527D2">
        <w:rPr>
          <w:sz w:val="28"/>
          <w:szCs w:val="28"/>
        </w:rPr>
        <w:t>У</w:t>
      </w:r>
      <w:r w:rsidR="009B482F" w:rsidRPr="009B482F">
        <w:rPr>
          <w:sz w:val="28"/>
          <w:szCs w:val="28"/>
        </w:rPr>
        <w:t>частник</w:t>
      </w:r>
      <w:r w:rsidR="003527D2">
        <w:rPr>
          <w:sz w:val="28"/>
          <w:szCs w:val="28"/>
        </w:rPr>
        <w:t>и, занявшие</w:t>
      </w:r>
      <w:r w:rsidR="009B482F" w:rsidRPr="009B482F">
        <w:rPr>
          <w:sz w:val="28"/>
          <w:szCs w:val="28"/>
        </w:rPr>
        <w:t xml:space="preserve"> перво</w:t>
      </w:r>
      <w:r w:rsidR="003527D2">
        <w:rPr>
          <w:sz w:val="28"/>
          <w:szCs w:val="28"/>
        </w:rPr>
        <w:t>е</w:t>
      </w:r>
      <w:r w:rsidR="009B482F" w:rsidRPr="009B482F">
        <w:rPr>
          <w:sz w:val="28"/>
          <w:szCs w:val="28"/>
        </w:rPr>
        <w:t>, второ</w:t>
      </w:r>
      <w:r w:rsidR="003527D2">
        <w:rPr>
          <w:sz w:val="28"/>
          <w:szCs w:val="28"/>
        </w:rPr>
        <w:t>е и</w:t>
      </w:r>
      <w:r>
        <w:rPr>
          <w:sz w:val="28"/>
          <w:szCs w:val="28"/>
        </w:rPr>
        <w:t xml:space="preserve"> третье мест</w:t>
      </w:r>
      <w:r w:rsidR="003527D2">
        <w:rPr>
          <w:sz w:val="28"/>
          <w:szCs w:val="28"/>
        </w:rPr>
        <w:t>а</w:t>
      </w:r>
      <w:r>
        <w:rPr>
          <w:sz w:val="28"/>
          <w:szCs w:val="28"/>
        </w:rPr>
        <w:t xml:space="preserve"> в каждой номинации </w:t>
      </w:r>
      <w:r w:rsidR="009B482F" w:rsidRPr="009B482F">
        <w:rPr>
          <w:sz w:val="28"/>
          <w:szCs w:val="28"/>
        </w:rPr>
        <w:t>с</w:t>
      </w:r>
      <w:r>
        <w:rPr>
          <w:sz w:val="28"/>
          <w:szCs w:val="28"/>
        </w:rPr>
        <w:t>мотра-конкурса,</w:t>
      </w:r>
      <w:r w:rsidR="003527D2">
        <w:rPr>
          <w:sz w:val="28"/>
          <w:szCs w:val="28"/>
        </w:rPr>
        <w:t xml:space="preserve"> н</w:t>
      </w:r>
      <w:r w:rsidR="009B482F" w:rsidRPr="009B482F">
        <w:rPr>
          <w:sz w:val="28"/>
          <w:szCs w:val="28"/>
        </w:rPr>
        <w:t>агражд</w:t>
      </w:r>
      <w:r w:rsidR="003527D2">
        <w:rPr>
          <w:sz w:val="28"/>
          <w:szCs w:val="28"/>
        </w:rPr>
        <w:t>аются</w:t>
      </w:r>
      <w:r w:rsidR="009B482F" w:rsidRPr="009B482F">
        <w:rPr>
          <w:sz w:val="28"/>
          <w:szCs w:val="28"/>
        </w:rPr>
        <w:t xml:space="preserve"> </w:t>
      </w:r>
      <w:r w:rsidR="00192CA1">
        <w:rPr>
          <w:sz w:val="28"/>
          <w:szCs w:val="28"/>
        </w:rPr>
        <w:t xml:space="preserve">благодарственными письмами и </w:t>
      </w:r>
      <w:r w:rsidR="00944648">
        <w:rPr>
          <w:sz w:val="28"/>
          <w:szCs w:val="28"/>
        </w:rPr>
        <w:t xml:space="preserve">ценными </w:t>
      </w:r>
      <w:r w:rsidR="00192CA1">
        <w:rPr>
          <w:sz w:val="28"/>
          <w:szCs w:val="28"/>
        </w:rPr>
        <w:t>подарками</w:t>
      </w:r>
      <w:bookmarkEnd w:id="6"/>
      <w:r>
        <w:rPr>
          <w:sz w:val="28"/>
          <w:szCs w:val="28"/>
        </w:rPr>
        <w:t>.</w:t>
      </w:r>
    </w:p>
    <w:p w:rsidR="003527D2" w:rsidRPr="009B482F" w:rsidRDefault="003527D2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По решению конкурсной комиссии могут быть предусмотрены дополнительные номинации, победители которых будут отмечены дипломами и </w:t>
      </w:r>
      <w:r w:rsidR="00944648">
        <w:rPr>
          <w:sz w:val="28"/>
          <w:szCs w:val="28"/>
        </w:rPr>
        <w:t xml:space="preserve">ценными </w:t>
      </w:r>
      <w:r>
        <w:rPr>
          <w:sz w:val="28"/>
          <w:szCs w:val="28"/>
        </w:rPr>
        <w:t>подарками.</w:t>
      </w:r>
    </w:p>
    <w:p w:rsidR="00306342" w:rsidRPr="00306342" w:rsidRDefault="00306342" w:rsidP="00FB5805">
      <w:pPr>
        <w:ind w:firstLine="709"/>
        <w:jc w:val="both"/>
        <w:rPr>
          <w:b/>
          <w:bCs/>
          <w:sz w:val="28"/>
          <w:szCs w:val="28"/>
        </w:rPr>
      </w:pPr>
    </w:p>
    <w:p w:rsidR="00306342" w:rsidRPr="00306342" w:rsidRDefault="00306342" w:rsidP="00FB5805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5. Этапы проведения смотра-конкурса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 w:rsidR="00FC3D73"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306342" w:rsidRPr="00306342" w:rsidRDefault="00DA2A8D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08.12.2017- </w:t>
      </w:r>
      <w:r w:rsidR="00306342" w:rsidRPr="00306342">
        <w:rPr>
          <w:sz w:val="28"/>
          <w:szCs w:val="28"/>
        </w:rPr>
        <w:t>объявление о смотре конкурсе, размещение информации.</w:t>
      </w:r>
    </w:p>
    <w:p w:rsidR="00306342" w:rsidRPr="00306342" w:rsidRDefault="00DA2A8D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FC3D73">
        <w:rPr>
          <w:sz w:val="28"/>
          <w:szCs w:val="28"/>
        </w:rPr>
        <w:t>:</w:t>
      </w:r>
      <w:r>
        <w:rPr>
          <w:sz w:val="28"/>
          <w:szCs w:val="28"/>
        </w:rPr>
        <w:t xml:space="preserve"> с 09.12.2017 по 21.12.2017</w:t>
      </w:r>
      <w:r w:rsidR="00306342" w:rsidRPr="00306342">
        <w:rPr>
          <w:sz w:val="28"/>
          <w:szCs w:val="28"/>
        </w:rPr>
        <w:t>: представление заявок на участие в конкурсную комиссию.</w:t>
      </w:r>
    </w:p>
    <w:p w:rsidR="00306342" w:rsidRPr="00306342" w:rsidRDefault="00DA2A8D" w:rsidP="00FB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FC3D73">
        <w:rPr>
          <w:sz w:val="28"/>
          <w:szCs w:val="28"/>
        </w:rPr>
        <w:t>етий этап:</w:t>
      </w:r>
      <w:r>
        <w:rPr>
          <w:sz w:val="28"/>
          <w:szCs w:val="28"/>
        </w:rPr>
        <w:t xml:space="preserve"> с 21.12.2017 по 25.12.2017</w:t>
      </w:r>
      <w:r w:rsidR="00306342" w:rsidRPr="00306342">
        <w:rPr>
          <w:sz w:val="28"/>
          <w:szCs w:val="28"/>
        </w:rPr>
        <w:t>: работа конкурсной комиссии по оценке представл</w:t>
      </w:r>
      <w:r>
        <w:rPr>
          <w:sz w:val="28"/>
          <w:szCs w:val="28"/>
        </w:rPr>
        <w:t>енных на Конкурс объектов</w:t>
      </w:r>
      <w:r w:rsidR="00306342" w:rsidRPr="00306342">
        <w:rPr>
          <w:sz w:val="28"/>
          <w:szCs w:val="28"/>
        </w:rPr>
        <w:t xml:space="preserve">, подведение итогов Конкурса. </w:t>
      </w:r>
    </w:p>
    <w:p w:rsidR="00306342" w:rsidRPr="00306342" w:rsidRDefault="00306342" w:rsidP="00FB5805">
      <w:pPr>
        <w:widowControl w:val="0"/>
        <w:ind w:firstLine="709"/>
        <w:rPr>
          <w:sz w:val="28"/>
          <w:szCs w:val="28"/>
        </w:rPr>
      </w:pPr>
    </w:p>
    <w:p w:rsidR="00306342" w:rsidRPr="00306342" w:rsidRDefault="00306342" w:rsidP="00FB5805">
      <w:pPr>
        <w:widowControl w:val="0"/>
        <w:ind w:firstLine="709"/>
        <w:rPr>
          <w:sz w:val="28"/>
          <w:szCs w:val="28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79140F" w:rsidRDefault="0079140F" w:rsidP="00306342">
      <w:pPr>
        <w:jc w:val="right"/>
        <w:rPr>
          <w:sz w:val="22"/>
          <w:szCs w:val="22"/>
        </w:rPr>
      </w:pPr>
    </w:p>
    <w:p w:rsidR="0079140F" w:rsidRDefault="0079140F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DA2A8D" w:rsidRDefault="00DA2A8D" w:rsidP="00306342">
      <w:pPr>
        <w:jc w:val="right"/>
        <w:rPr>
          <w:sz w:val="22"/>
          <w:szCs w:val="22"/>
        </w:rPr>
      </w:pPr>
    </w:p>
    <w:p w:rsidR="00A74D57" w:rsidRDefault="00A74D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6342" w:rsidRPr="00306342" w:rsidRDefault="00067D02" w:rsidP="00B8321F">
      <w:pPr>
        <w:jc w:val="right"/>
        <w:rPr>
          <w:sz w:val="22"/>
          <w:szCs w:val="22"/>
        </w:rPr>
      </w:pPr>
      <w:bookmarkStart w:id="7" w:name="_GoBack"/>
      <w:bookmarkEnd w:id="7"/>
      <w:r w:rsidRPr="00F01F5C">
        <w:rPr>
          <w:sz w:val="25"/>
          <w:szCs w:val="25"/>
        </w:rPr>
        <w:t xml:space="preserve">        </w:t>
      </w:r>
      <w:r w:rsidR="00306342" w:rsidRPr="00306342">
        <w:rPr>
          <w:sz w:val="28"/>
          <w:szCs w:val="28"/>
        </w:rPr>
        <w:t>Приложение 2</w:t>
      </w:r>
      <w:r w:rsidR="00306342" w:rsidRPr="00306342">
        <w:rPr>
          <w:sz w:val="22"/>
          <w:szCs w:val="22"/>
        </w:rPr>
        <w:t xml:space="preserve">  </w:t>
      </w:r>
    </w:p>
    <w:p w:rsidR="00306342" w:rsidRPr="00306342" w:rsidRDefault="00306342" w:rsidP="00306342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306342" w:rsidRPr="00306342" w:rsidRDefault="00FB5805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ПОЛОЖЕНИЕ О КОНКУРСНОЙ КОМИССИИ</w:t>
      </w:r>
    </w:p>
    <w:p w:rsidR="00306342" w:rsidRPr="00306342" w:rsidRDefault="00FB5805" w:rsidP="00DA2A8D">
      <w:pPr>
        <w:jc w:val="center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306342">
        <w:rPr>
          <w:sz w:val="28"/>
          <w:szCs w:val="28"/>
        </w:rPr>
        <w:t xml:space="preserve">МОТРА-КОНКУРСА </w:t>
      </w:r>
      <w:r w:rsidRPr="00DA2A8D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</w:t>
      </w:r>
      <w:r w:rsidRPr="00B518DA">
        <w:rPr>
          <w:sz w:val="28"/>
          <w:szCs w:val="28"/>
        </w:rPr>
        <w:t>»</w:t>
      </w:r>
    </w:p>
    <w:p w:rsidR="00DA2A8D" w:rsidRDefault="00DA2A8D" w:rsidP="00306342">
      <w:pPr>
        <w:widowControl w:val="0"/>
        <w:jc w:val="center"/>
        <w:rPr>
          <w:bCs/>
          <w:noProof/>
          <w:sz w:val="28"/>
          <w:szCs w:val="28"/>
        </w:rPr>
      </w:pPr>
    </w:p>
    <w:p w:rsidR="00306342" w:rsidRPr="00306342" w:rsidRDefault="00306342" w:rsidP="00306342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32652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</w:t>
      </w:r>
      <w:r w:rsidRPr="00326522">
        <w:rPr>
          <w:sz w:val="28"/>
          <w:szCs w:val="28"/>
        </w:rPr>
        <w:t xml:space="preserve"> </w:t>
      </w:r>
      <w:r w:rsidR="00326522" w:rsidRPr="00326522">
        <w:rPr>
          <w:sz w:val="28"/>
          <w:szCs w:val="28"/>
        </w:rPr>
        <w:t>«</w:t>
      </w:r>
      <w:r w:rsidR="00A74D57">
        <w:rPr>
          <w:sz w:val="28"/>
          <w:szCs w:val="28"/>
        </w:rPr>
        <w:t>Новогодняя фантазия</w:t>
      </w:r>
      <w:r w:rsidR="004A1E48" w:rsidRPr="00B518DA">
        <w:rPr>
          <w:sz w:val="28"/>
          <w:szCs w:val="28"/>
        </w:rPr>
        <w:t>»</w:t>
      </w:r>
      <w:r w:rsidR="004A1E48">
        <w:rPr>
          <w:sz w:val="28"/>
          <w:szCs w:val="28"/>
        </w:rPr>
        <w:t>.</w:t>
      </w:r>
    </w:p>
    <w:p w:rsidR="00306342" w:rsidRPr="00306342" w:rsidRDefault="00326522" w:rsidP="00FB5805">
      <w:pPr>
        <w:widowControl w:val="0"/>
        <w:ind w:firstLine="709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="00306342" w:rsidRPr="00306342">
        <w:rPr>
          <w:sz w:val="28"/>
          <w:szCs w:val="28"/>
        </w:rPr>
        <w:t>1.2. Комиссия создается для принятия решения о победителях и призерах смотра-конкурса между жителями муниципального района, а также организациями и индивидуальными предпринимателями. При рассмотрении заявок участников смотра-конкурса учитывается соблюдение условий Положения о смотре-конкурсе.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306342" w:rsidRPr="00306342" w:rsidRDefault="00306342" w:rsidP="00FB5805">
      <w:pPr>
        <w:widowControl w:val="0"/>
        <w:ind w:firstLine="709"/>
        <w:jc w:val="center"/>
        <w:rPr>
          <w:noProof/>
          <w:sz w:val="28"/>
          <w:szCs w:val="28"/>
        </w:rPr>
      </w:pPr>
    </w:p>
    <w:p w:rsidR="00306342" w:rsidRPr="00306342" w:rsidRDefault="00306342" w:rsidP="00FB5805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секретать и члены комиссии. 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306342" w:rsidRPr="00306342" w:rsidRDefault="00306342" w:rsidP="00FB5805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 w:rsidR="00326522">
        <w:rPr>
          <w:sz w:val="28"/>
          <w:szCs w:val="28"/>
        </w:rPr>
        <w:t xml:space="preserve">зарегистрированные заявки </w:t>
      </w:r>
      <w:r w:rsidR="00326522" w:rsidRPr="00326522">
        <w:rPr>
          <w:sz w:val="28"/>
          <w:szCs w:val="28"/>
        </w:rPr>
        <w:t>на участие в смотре-конкурсе;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DA2A8D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FB5805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>решающим является голос председателя комиссии.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заседаний комиссии: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 рассмотрении заявок участников смотра-конкурса;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По подведению итогов и определению победителей и призеров смотра-конкурса.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306342" w:rsidRPr="00306342" w:rsidRDefault="00306342" w:rsidP="00FB5805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 w:rsidR="006A2865">
        <w:rPr>
          <w:sz w:val="28"/>
          <w:szCs w:val="28"/>
        </w:rPr>
        <w:t>одит итоги смотра-конкурса до 25.12.2017</w:t>
      </w:r>
      <w:r w:rsidRPr="00306342">
        <w:rPr>
          <w:sz w:val="28"/>
          <w:szCs w:val="28"/>
        </w:rPr>
        <w:t xml:space="preserve">. </w:t>
      </w:r>
    </w:p>
    <w:p w:rsidR="00306342" w:rsidRPr="00306342" w:rsidRDefault="00306342" w:rsidP="00FB5805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306342" w:rsidRPr="00306342" w:rsidRDefault="00306342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6A2865" w:rsidRDefault="006A2865" w:rsidP="00306342">
      <w:pPr>
        <w:jc w:val="right"/>
        <w:rPr>
          <w:sz w:val="28"/>
          <w:szCs w:val="28"/>
        </w:rPr>
      </w:pPr>
    </w:p>
    <w:p w:rsidR="000D475F" w:rsidRDefault="000D47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342" w:rsidRPr="00306342" w:rsidRDefault="00306342" w:rsidP="006A2865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Приложение 3  </w:t>
      </w:r>
    </w:p>
    <w:p w:rsidR="00306342" w:rsidRPr="00306342" w:rsidRDefault="00306342" w:rsidP="00306342">
      <w:pPr>
        <w:jc w:val="right"/>
        <w:rPr>
          <w:sz w:val="28"/>
          <w:szCs w:val="28"/>
        </w:rPr>
      </w:pPr>
      <w:r w:rsidRPr="00306342">
        <w:rPr>
          <w:sz w:val="28"/>
          <w:szCs w:val="28"/>
        </w:rPr>
        <w:t xml:space="preserve">        </w:t>
      </w:r>
    </w:p>
    <w:p w:rsidR="00306342" w:rsidRPr="00306342" w:rsidRDefault="00FB5805" w:rsidP="00306342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СОСТАВ КОНКУРСНОЙ КОМИССИИ СМОТРА-КОНКУРСА </w:t>
      </w:r>
    </w:p>
    <w:p w:rsidR="00306342" w:rsidRPr="00306342" w:rsidRDefault="00FB5805" w:rsidP="00FB5805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 </w:t>
      </w:r>
      <w:r w:rsidRPr="006A2865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</w:t>
      </w:r>
      <w:r w:rsidRPr="00B518DA">
        <w:rPr>
          <w:sz w:val="28"/>
          <w:szCs w:val="28"/>
        </w:rPr>
        <w:t>»</w:t>
      </w:r>
    </w:p>
    <w:p w:rsidR="00306342" w:rsidRPr="00306342" w:rsidRDefault="00306342" w:rsidP="00306342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0A7C54" w:rsidRPr="00406310" w:rsidTr="00944648">
        <w:tc>
          <w:tcPr>
            <w:tcW w:w="9747" w:type="dxa"/>
            <w:gridSpan w:val="2"/>
            <w:shd w:val="clear" w:color="auto" w:fill="auto"/>
          </w:tcPr>
          <w:p w:rsidR="000A7C54" w:rsidRPr="00406310" w:rsidRDefault="000A7C54" w:rsidP="009E3305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Председатель конкурсной комиссии:</w:t>
            </w:r>
          </w:p>
        </w:tc>
      </w:tr>
      <w:tr w:rsidR="000A7C54" w:rsidRPr="00406310" w:rsidTr="00944648">
        <w:tc>
          <w:tcPr>
            <w:tcW w:w="3794" w:type="dxa"/>
            <w:shd w:val="clear" w:color="auto" w:fill="auto"/>
          </w:tcPr>
          <w:p w:rsidR="000A7C54" w:rsidRPr="00406310" w:rsidRDefault="000A7C54" w:rsidP="00EC2DA9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 xml:space="preserve">Ушакова Лариса Юрьевна </w:t>
            </w:r>
          </w:p>
        </w:tc>
        <w:tc>
          <w:tcPr>
            <w:tcW w:w="5953" w:type="dxa"/>
            <w:shd w:val="clear" w:color="auto" w:fill="auto"/>
          </w:tcPr>
          <w:p w:rsidR="000A7C54" w:rsidRPr="00406310" w:rsidRDefault="000A7C54" w:rsidP="00EC2DA9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>Руководитель администрации МР «Койгородский»</w:t>
            </w:r>
            <w:r w:rsidR="00A74D57">
              <w:rPr>
                <w:color w:val="auto"/>
                <w:sz w:val="25"/>
                <w:szCs w:val="25"/>
              </w:rPr>
              <w:t>, секретарь</w:t>
            </w:r>
            <w:r w:rsidR="007D13D6">
              <w:rPr>
                <w:color w:val="auto"/>
                <w:sz w:val="25"/>
                <w:szCs w:val="25"/>
              </w:rPr>
              <w:t xml:space="preserve"> местного отделения Всероссийской политической партии «Единая Россия»</w:t>
            </w:r>
          </w:p>
        </w:tc>
      </w:tr>
      <w:tr w:rsidR="000A7C54" w:rsidRPr="00406310" w:rsidTr="00944648">
        <w:tc>
          <w:tcPr>
            <w:tcW w:w="9747" w:type="dxa"/>
            <w:gridSpan w:val="2"/>
            <w:shd w:val="clear" w:color="auto" w:fill="auto"/>
          </w:tcPr>
          <w:p w:rsidR="000A7C54" w:rsidRPr="00406310" w:rsidRDefault="000A7C54" w:rsidP="009E3305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Заместитель председателя конкурсной комиссии:</w:t>
            </w:r>
          </w:p>
        </w:tc>
      </w:tr>
      <w:tr w:rsidR="000A7C54" w:rsidRPr="00406310" w:rsidTr="00944648">
        <w:tc>
          <w:tcPr>
            <w:tcW w:w="3794" w:type="dxa"/>
            <w:shd w:val="clear" w:color="auto" w:fill="auto"/>
          </w:tcPr>
          <w:p w:rsidR="000A7C54" w:rsidRPr="00406310" w:rsidRDefault="000A7C54" w:rsidP="00EC2DA9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>Жабская Татьяна Анатольевна</w:t>
            </w:r>
          </w:p>
        </w:tc>
        <w:tc>
          <w:tcPr>
            <w:tcW w:w="5953" w:type="dxa"/>
            <w:shd w:val="clear" w:color="auto" w:fill="auto"/>
          </w:tcPr>
          <w:p w:rsidR="000A7C54" w:rsidRPr="00406310" w:rsidRDefault="000A7C54" w:rsidP="00EC2DA9">
            <w:pPr>
              <w:pStyle w:val="Default"/>
              <w:rPr>
                <w:color w:val="auto"/>
                <w:sz w:val="25"/>
                <w:szCs w:val="25"/>
              </w:rPr>
            </w:pPr>
            <w:r w:rsidRPr="00406310">
              <w:rPr>
                <w:color w:val="auto"/>
                <w:sz w:val="25"/>
                <w:szCs w:val="25"/>
              </w:rPr>
              <w:t>Заместитель руководителя администрации МР «</w:t>
            </w:r>
            <w:proofErr w:type="gramStart"/>
            <w:r w:rsidRPr="00406310">
              <w:rPr>
                <w:color w:val="auto"/>
                <w:sz w:val="25"/>
                <w:szCs w:val="25"/>
              </w:rPr>
              <w:t>Койгородский»  –</w:t>
            </w:r>
            <w:proofErr w:type="gramEnd"/>
            <w:r w:rsidRPr="00406310">
              <w:rPr>
                <w:color w:val="auto"/>
                <w:sz w:val="25"/>
                <w:szCs w:val="25"/>
              </w:rPr>
              <w:t xml:space="preserve"> начальник финансового управления</w:t>
            </w:r>
          </w:p>
        </w:tc>
      </w:tr>
      <w:tr w:rsidR="000A7C54" w:rsidRPr="00406310" w:rsidTr="00944648">
        <w:tc>
          <w:tcPr>
            <w:tcW w:w="9747" w:type="dxa"/>
            <w:gridSpan w:val="2"/>
            <w:shd w:val="clear" w:color="auto" w:fill="auto"/>
          </w:tcPr>
          <w:p w:rsidR="000A7C54" w:rsidRPr="00406310" w:rsidRDefault="000A7C54" w:rsidP="009E3305">
            <w:pPr>
              <w:jc w:val="both"/>
              <w:rPr>
                <w:sz w:val="25"/>
                <w:szCs w:val="25"/>
              </w:rPr>
            </w:pPr>
            <w:r w:rsidRPr="000A7C54">
              <w:rPr>
                <w:b/>
                <w:sz w:val="28"/>
                <w:szCs w:val="28"/>
              </w:rPr>
              <w:t>Секретарь конкурсной комиссии: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Pr="00406310" w:rsidRDefault="00944648" w:rsidP="00A35517">
            <w:pPr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Тонких Фаина Васильевна</w:t>
            </w:r>
          </w:p>
        </w:tc>
        <w:tc>
          <w:tcPr>
            <w:tcW w:w="5953" w:type="dxa"/>
            <w:shd w:val="clear" w:color="auto" w:fill="auto"/>
          </w:tcPr>
          <w:p w:rsidR="00944648" w:rsidRPr="00406310" w:rsidRDefault="00944648" w:rsidP="00A35517">
            <w:pPr>
              <w:rPr>
                <w:bCs/>
                <w:color w:val="000000"/>
                <w:sz w:val="25"/>
                <w:szCs w:val="25"/>
              </w:rPr>
            </w:pPr>
            <w:r w:rsidRPr="00406310">
              <w:rPr>
                <w:bCs/>
                <w:color w:val="000000"/>
                <w:sz w:val="25"/>
                <w:szCs w:val="25"/>
              </w:rPr>
              <w:t>Начальник отдела экономической политики</w:t>
            </w:r>
          </w:p>
        </w:tc>
      </w:tr>
      <w:tr w:rsidR="000A7C54" w:rsidRPr="00406310" w:rsidTr="00944648">
        <w:trPr>
          <w:trHeight w:val="325"/>
        </w:trPr>
        <w:tc>
          <w:tcPr>
            <w:tcW w:w="9747" w:type="dxa"/>
            <w:gridSpan w:val="2"/>
            <w:shd w:val="clear" w:color="auto" w:fill="auto"/>
          </w:tcPr>
          <w:p w:rsidR="000A7C54" w:rsidRPr="00406310" w:rsidRDefault="000A7C54" w:rsidP="009E3305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406310">
              <w:rPr>
                <w:b/>
                <w:sz w:val="25"/>
                <w:szCs w:val="25"/>
              </w:rPr>
              <w:t>Члены конкурсной комиссии:</w:t>
            </w:r>
          </w:p>
        </w:tc>
      </w:tr>
      <w:tr w:rsidR="000A7C54" w:rsidRPr="00406310" w:rsidTr="00944648">
        <w:tc>
          <w:tcPr>
            <w:tcW w:w="3794" w:type="dxa"/>
            <w:shd w:val="clear" w:color="auto" w:fill="auto"/>
          </w:tcPr>
          <w:p w:rsidR="000A7C54" w:rsidRPr="00406310" w:rsidRDefault="009E3305" w:rsidP="00EC2D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Василевская Алена Анатольевна</w:t>
            </w:r>
          </w:p>
        </w:tc>
        <w:tc>
          <w:tcPr>
            <w:tcW w:w="5953" w:type="dxa"/>
            <w:shd w:val="clear" w:color="auto" w:fill="auto"/>
          </w:tcPr>
          <w:p w:rsidR="000A7C54" w:rsidRPr="00406310" w:rsidRDefault="0025435D" w:rsidP="00EC2DA9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Заместитель руководителя админ</w:t>
            </w:r>
            <w:r w:rsidR="00CD6071">
              <w:rPr>
                <w:bCs/>
                <w:color w:val="000000"/>
                <w:sz w:val="25"/>
                <w:szCs w:val="25"/>
              </w:rPr>
              <w:t>ис</w:t>
            </w:r>
            <w:r>
              <w:rPr>
                <w:bCs/>
                <w:color w:val="000000"/>
                <w:sz w:val="25"/>
                <w:szCs w:val="25"/>
              </w:rPr>
              <w:t xml:space="preserve">трации МР «Койгородский»-начальник </w:t>
            </w:r>
            <w:r w:rsidR="00CD6071">
              <w:rPr>
                <w:bCs/>
                <w:color w:val="000000"/>
                <w:sz w:val="25"/>
                <w:szCs w:val="25"/>
              </w:rPr>
              <w:t>управления образования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Pr="00406310" w:rsidRDefault="00944648" w:rsidP="00944648">
            <w:pPr>
              <w:pStyle w:val="Defaul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Ермакова Елена Владимировна</w:t>
            </w:r>
          </w:p>
        </w:tc>
        <w:tc>
          <w:tcPr>
            <w:tcW w:w="5953" w:type="dxa"/>
            <w:shd w:val="clear" w:color="auto" w:fill="auto"/>
          </w:tcPr>
          <w:p w:rsidR="00944648" w:rsidRPr="00406310" w:rsidRDefault="00944648" w:rsidP="00944648">
            <w:pPr>
              <w:pStyle w:val="Defaul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Начальник управления делами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Pr="00406310" w:rsidRDefault="00944648" w:rsidP="00944648">
            <w:pPr>
              <w:rPr>
                <w:sz w:val="25"/>
                <w:szCs w:val="25"/>
                <w:highlight w:val="yellow"/>
              </w:rPr>
            </w:pPr>
            <w:r w:rsidRPr="00406310">
              <w:rPr>
                <w:sz w:val="25"/>
                <w:szCs w:val="25"/>
              </w:rPr>
              <w:t xml:space="preserve">Данилова Юлия </w:t>
            </w:r>
            <w:r>
              <w:rPr>
                <w:sz w:val="25"/>
                <w:szCs w:val="25"/>
              </w:rPr>
              <w:t>Александровна</w:t>
            </w:r>
          </w:p>
        </w:tc>
        <w:tc>
          <w:tcPr>
            <w:tcW w:w="5953" w:type="dxa"/>
            <w:shd w:val="clear" w:color="auto" w:fill="auto"/>
          </w:tcPr>
          <w:p w:rsidR="00944648" w:rsidRPr="00CD6071" w:rsidRDefault="00944648" w:rsidP="00944648">
            <w:pPr>
              <w:jc w:val="both"/>
              <w:rPr>
                <w:bCs/>
                <w:color w:val="000000"/>
                <w:sz w:val="25"/>
                <w:szCs w:val="25"/>
                <w:highlight w:val="yellow"/>
              </w:rPr>
            </w:pPr>
            <w:r w:rsidRPr="00CD6071">
              <w:rPr>
                <w:bCs/>
                <w:color w:val="000000"/>
                <w:sz w:val="25"/>
                <w:szCs w:val="25"/>
              </w:rPr>
              <w:t xml:space="preserve">Депутат Совета МР «Койгородский» </w:t>
            </w:r>
            <w:r w:rsidRPr="00CD6071">
              <w:rPr>
                <w:sz w:val="25"/>
                <w:szCs w:val="25"/>
              </w:rPr>
              <w:t>(по согласованию)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Pr="00D321B4" w:rsidRDefault="00944648" w:rsidP="00944648">
            <w:pPr>
              <w:rPr>
                <w:sz w:val="25"/>
                <w:szCs w:val="25"/>
              </w:rPr>
            </w:pPr>
            <w:proofErr w:type="spellStart"/>
            <w:r w:rsidRPr="00D321B4">
              <w:rPr>
                <w:sz w:val="25"/>
                <w:szCs w:val="25"/>
              </w:rPr>
              <w:t>Комышева</w:t>
            </w:r>
            <w:proofErr w:type="spellEnd"/>
            <w:r w:rsidRPr="00D321B4">
              <w:rPr>
                <w:sz w:val="25"/>
                <w:szCs w:val="25"/>
              </w:rPr>
              <w:t xml:space="preserve"> Галина Михайловна</w:t>
            </w:r>
          </w:p>
          <w:p w:rsidR="00944648" w:rsidRPr="00D321B4" w:rsidRDefault="00944648" w:rsidP="00944648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953" w:type="dxa"/>
            <w:shd w:val="clear" w:color="auto" w:fill="auto"/>
          </w:tcPr>
          <w:p w:rsidR="00944648" w:rsidRPr="00D321B4" w:rsidRDefault="00944648" w:rsidP="00944648">
            <w:pPr>
              <w:jc w:val="both"/>
              <w:rPr>
                <w:sz w:val="25"/>
                <w:szCs w:val="25"/>
              </w:rPr>
            </w:pPr>
            <w:r w:rsidRPr="00D321B4">
              <w:rPr>
                <w:sz w:val="25"/>
                <w:szCs w:val="25"/>
              </w:rPr>
              <w:t>Руководитель филиала ГУ РК «Республиканская общественная приемная Главы РК» (по согласованию)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Pr="00406310" w:rsidRDefault="00944648" w:rsidP="00944648">
            <w:pPr>
              <w:snapToGri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Абаулина</w:t>
            </w:r>
            <w:proofErr w:type="spellEnd"/>
            <w:r>
              <w:rPr>
                <w:sz w:val="25"/>
                <w:szCs w:val="25"/>
              </w:rPr>
              <w:t xml:space="preserve"> Надежда Васильевна</w:t>
            </w:r>
          </w:p>
        </w:tc>
        <w:tc>
          <w:tcPr>
            <w:tcW w:w="5953" w:type="dxa"/>
            <w:shd w:val="clear" w:color="auto" w:fill="auto"/>
          </w:tcPr>
          <w:p w:rsidR="00944648" w:rsidRPr="00406310" w:rsidRDefault="00944648" w:rsidP="00944648">
            <w:pPr>
              <w:jc w:val="both"/>
              <w:rPr>
                <w:sz w:val="25"/>
                <w:szCs w:val="25"/>
                <w:highlight w:val="yellow"/>
              </w:rPr>
            </w:pPr>
            <w:r w:rsidRPr="0025435D">
              <w:rPr>
                <w:sz w:val="25"/>
                <w:szCs w:val="25"/>
              </w:rPr>
              <w:t>Руководитель исполкома Койгородского местного отделения КРО ВПО «Единая Россия» (по согласованию)</w:t>
            </w:r>
          </w:p>
        </w:tc>
      </w:tr>
      <w:tr w:rsidR="00944648" w:rsidRPr="00406310" w:rsidTr="00944648">
        <w:tc>
          <w:tcPr>
            <w:tcW w:w="3794" w:type="dxa"/>
            <w:shd w:val="clear" w:color="auto" w:fill="auto"/>
          </w:tcPr>
          <w:p w:rsidR="00944648" w:rsidRDefault="00944648" w:rsidP="00944648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Мелехина Татьяна Алексеевна</w:t>
            </w:r>
          </w:p>
        </w:tc>
        <w:tc>
          <w:tcPr>
            <w:tcW w:w="5953" w:type="dxa"/>
            <w:shd w:val="clear" w:color="auto" w:fill="auto"/>
          </w:tcPr>
          <w:p w:rsidR="00944648" w:rsidRPr="0025435D" w:rsidRDefault="00944648" w:rsidP="009446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</w:t>
            </w:r>
            <w:proofErr w:type="gramStart"/>
            <w:r>
              <w:rPr>
                <w:sz w:val="25"/>
                <w:szCs w:val="25"/>
              </w:rPr>
              <w:t>редактор  газеты</w:t>
            </w:r>
            <w:proofErr w:type="gramEnd"/>
            <w:r>
              <w:rPr>
                <w:sz w:val="25"/>
                <w:szCs w:val="25"/>
              </w:rPr>
              <w:t xml:space="preserve"> «Новая жизнь»</w:t>
            </w:r>
          </w:p>
        </w:tc>
      </w:tr>
    </w:tbl>
    <w:p w:rsidR="007D13D6" w:rsidRDefault="003B5AB1" w:rsidP="00C9708B">
      <w:pPr>
        <w:tabs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3D6" w:rsidRDefault="007D13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3D6" w:rsidRPr="00406310" w:rsidRDefault="007D13D6" w:rsidP="007D13D6">
      <w:pPr>
        <w:ind w:firstLine="567"/>
        <w:jc w:val="right"/>
        <w:rPr>
          <w:sz w:val="25"/>
          <w:szCs w:val="25"/>
        </w:rPr>
      </w:pPr>
      <w:r w:rsidRPr="00406310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4</w:t>
      </w:r>
    </w:p>
    <w:p w:rsidR="007D13D6" w:rsidRPr="00406310" w:rsidRDefault="007D13D6" w:rsidP="007D13D6">
      <w:pPr>
        <w:jc w:val="right"/>
        <w:rPr>
          <w:sz w:val="25"/>
          <w:szCs w:val="25"/>
        </w:rPr>
      </w:pPr>
    </w:p>
    <w:p w:rsidR="007D13D6" w:rsidRPr="00406310" w:rsidRDefault="007D13D6" w:rsidP="007D13D6">
      <w:pPr>
        <w:jc w:val="right"/>
        <w:rPr>
          <w:sz w:val="25"/>
          <w:szCs w:val="25"/>
        </w:rPr>
      </w:pPr>
    </w:p>
    <w:p w:rsidR="007D13D6" w:rsidRPr="00406310" w:rsidRDefault="007D13D6" w:rsidP="007D13D6">
      <w:pPr>
        <w:jc w:val="right"/>
        <w:rPr>
          <w:sz w:val="25"/>
          <w:szCs w:val="25"/>
        </w:rPr>
      </w:pPr>
    </w:p>
    <w:p w:rsidR="007D13D6" w:rsidRPr="00FB5805" w:rsidRDefault="00FB5805" w:rsidP="007D13D6">
      <w:pPr>
        <w:jc w:val="center"/>
        <w:rPr>
          <w:sz w:val="28"/>
          <w:szCs w:val="28"/>
        </w:rPr>
      </w:pPr>
      <w:r w:rsidRPr="00FB5805">
        <w:rPr>
          <w:sz w:val="28"/>
          <w:szCs w:val="28"/>
        </w:rPr>
        <w:t>СМЕТА РАСХОДОВ</w:t>
      </w:r>
    </w:p>
    <w:p w:rsidR="007D13D6" w:rsidRPr="00FB5805" w:rsidRDefault="00FB5805" w:rsidP="007D13D6">
      <w:pPr>
        <w:jc w:val="center"/>
        <w:rPr>
          <w:sz w:val="28"/>
          <w:szCs w:val="28"/>
        </w:rPr>
      </w:pPr>
      <w:r w:rsidRPr="00FB5805">
        <w:rPr>
          <w:sz w:val="28"/>
          <w:szCs w:val="28"/>
        </w:rPr>
        <w:t>НА ОРГАНИЗАЦИЮ И ПРОВЕДЕНИЕ РАЙОННОГО СМОТРА – КОНКУРСА</w:t>
      </w:r>
      <w:r>
        <w:rPr>
          <w:sz w:val="28"/>
          <w:szCs w:val="28"/>
        </w:rPr>
        <w:t xml:space="preserve"> </w:t>
      </w:r>
      <w:r w:rsidRPr="00FB5805">
        <w:rPr>
          <w:sz w:val="28"/>
          <w:szCs w:val="28"/>
        </w:rPr>
        <w:t xml:space="preserve">«НОВОГОДНЯЯ ФАНТАЗИЯ» </w:t>
      </w:r>
    </w:p>
    <w:p w:rsidR="007D13D6" w:rsidRPr="00406310" w:rsidRDefault="007D13D6" w:rsidP="007D13D6">
      <w:pPr>
        <w:ind w:firstLine="720"/>
        <w:jc w:val="both"/>
        <w:rPr>
          <w:b/>
          <w:sz w:val="25"/>
          <w:szCs w:val="25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735"/>
        <w:gridCol w:w="3405"/>
        <w:gridCol w:w="1395"/>
        <w:gridCol w:w="4058"/>
      </w:tblGrid>
      <w:tr w:rsidR="007D13D6" w:rsidRPr="00406310" w:rsidTr="00EC2DA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Сумма, рублей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Источник финансирования</w:t>
            </w:r>
          </w:p>
        </w:tc>
      </w:tr>
      <w:tr w:rsidR="007D13D6" w:rsidRPr="00406310" w:rsidTr="00EC2DA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both"/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 xml:space="preserve">Призы в виде </w:t>
            </w:r>
            <w:r w:rsidR="0005359D">
              <w:rPr>
                <w:sz w:val="25"/>
                <w:szCs w:val="25"/>
              </w:rPr>
              <w:t>ценных подарков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406310">
              <w:rPr>
                <w:sz w:val="25"/>
                <w:szCs w:val="25"/>
              </w:rPr>
              <w:t xml:space="preserve"> 000,00</w:t>
            </w:r>
          </w:p>
          <w:p w:rsidR="007D13D6" w:rsidRPr="00406310" w:rsidRDefault="007D13D6" w:rsidP="00EC2D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D6" w:rsidRPr="00406310" w:rsidRDefault="00241539" w:rsidP="00EC2DA9">
            <w:pPr>
              <w:jc w:val="both"/>
              <w:rPr>
                <w:sz w:val="25"/>
                <w:szCs w:val="25"/>
              </w:rPr>
            </w:pPr>
            <w:r w:rsidRPr="00241539">
              <w:rPr>
                <w:sz w:val="25"/>
                <w:szCs w:val="25"/>
              </w:rPr>
              <w:t>Б</w:t>
            </w:r>
            <w:r w:rsidR="007D13D6" w:rsidRPr="00241539">
              <w:rPr>
                <w:sz w:val="25"/>
                <w:szCs w:val="25"/>
              </w:rPr>
              <w:t>юджет</w:t>
            </w:r>
            <w:r w:rsidRPr="00241539">
              <w:rPr>
                <w:sz w:val="25"/>
                <w:szCs w:val="25"/>
              </w:rPr>
              <w:t xml:space="preserve"> МО МР «</w:t>
            </w:r>
            <w:r w:rsidR="007D13D6" w:rsidRPr="00241539">
              <w:rPr>
                <w:sz w:val="25"/>
                <w:szCs w:val="25"/>
              </w:rPr>
              <w:t>Койгородск</w:t>
            </w:r>
            <w:r w:rsidRPr="00241539">
              <w:rPr>
                <w:sz w:val="25"/>
                <w:szCs w:val="25"/>
              </w:rPr>
              <w:t>ий»</w:t>
            </w:r>
            <w:r w:rsidR="007D13D6" w:rsidRPr="00241539">
              <w:rPr>
                <w:sz w:val="25"/>
                <w:szCs w:val="25"/>
              </w:rPr>
              <w:t xml:space="preserve"> района</w:t>
            </w:r>
            <w:r w:rsidR="009B3558">
              <w:rPr>
                <w:sz w:val="25"/>
                <w:szCs w:val="25"/>
              </w:rPr>
              <w:t xml:space="preserve"> на 2017 год,</w:t>
            </w:r>
            <w:r w:rsidR="007D13D6" w:rsidRPr="00241539">
              <w:rPr>
                <w:sz w:val="25"/>
                <w:szCs w:val="25"/>
              </w:rPr>
              <w:t xml:space="preserve"> </w:t>
            </w:r>
            <w:r w:rsidRPr="00241539">
              <w:rPr>
                <w:sz w:val="25"/>
                <w:szCs w:val="25"/>
              </w:rPr>
              <w:t>внебюджетные средства</w:t>
            </w:r>
          </w:p>
        </w:tc>
      </w:tr>
      <w:tr w:rsidR="007D13D6" w:rsidRPr="00406310" w:rsidTr="00EC2DA9">
        <w:trPr>
          <w:cantSplit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rPr>
                <w:sz w:val="25"/>
                <w:szCs w:val="25"/>
              </w:rPr>
            </w:pPr>
            <w:r w:rsidRPr="00406310">
              <w:rPr>
                <w:sz w:val="25"/>
                <w:szCs w:val="25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D6" w:rsidRPr="00406310" w:rsidRDefault="00B8321F" w:rsidP="00EC2D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7D13D6" w:rsidRPr="00406310">
              <w:rPr>
                <w:sz w:val="25"/>
                <w:szCs w:val="25"/>
              </w:rPr>
              <w:t xml:space="preserve"> 000,00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D6" w:rsidRPr="00406310" w:rsidRDefault="007D13D6" w:rsidP="00EC2DA9">
            <w:pPr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:rsidR="007D13D6" w:rsidRPr="00406310" w:rsidRDefault="007D13D6" w:rsidP="007D13D6">
      <w:pPr>
        <w:ind w:firstLine="720"/>
        <w:jc w:val="both"/>
        <w:rPr>
          <w:sz w:val="25"/>
          <w:szCs w:val="25"/>
        </w:rPr>
      </w:pPr>
    </w:p>
    <w:p w:rsidR="00771E65" w:rsidRPr="00306342" w:rsidRDefault="00771E65" w:rsidP="00C9708B">
      <w:pPr>
        <w:tabs>
          <w:tab w:val="center" w:pos="4818"/>
        </w:tabs>
        <w:jc w:val="both"/>
        <w:rPr>
          <w:sz w:val="28"/>
          <w:szCs w:val="28"/>
        </w:rPr>
      </w:pPr>
    </w:p>
    <w:sectPr w:rsidR="00771E65" w:rsidRPr="00306342" w:rsidSect="00CB5511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D2B"/>
    <w:multiLevelType w:val="hybridMultilevel"/>
    <w:tmpl w:val="EBE07018"/>
    <w:lvl w:ilvl="0" w:tplc="B8F871D2">
      <w:start w:val="1"/>
      <w:numFmt w:val="decimal"/>
      <w:lvlText w:val="%1."/>
      <w:lvlJc w:val="left"/>
      <w:pPr>
        <w:ind w:left="990" w:hanging="6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82"/>
    <w:rsid w:val="00004EBB"/>
    <w:rsid w:val="0001586A"/>
    <w:rsid w:val="00027910"/>
    <w:rsid w:val="0005359D"/>
    <w:rsid w:val="00066DF6"/>
    <w:rsid w:val="00067D02"/>
    <w:rsid w:val="0007505C"/>
    <w:rsid w:val="00076CC3"/>
    <w:rsid w:val="00093BFA"/>
    <w:rsid w:val="000A1106"/>
    <w:rsid w:val="000A1EA3"/>
    <w:rsid w:val="000A1FE3"/>
    <w:rsid w:val="000A7C54"/>
    <w:rsid w:val="000B61B7"/>
    <w:rsid w:val="000C00B4"/>
    <w:rsid w:val="000D094B"/>
    <w:rsid w:val="000D308D"/>
    <w:rsid w:val="000D475F"/>
    <w:rsid w:val="000E5F72"/>
    <w:rsid w:val="00101EE1"/>
    <w:rsid w:val="001034B5"/>
    <w:rsid w:val="001077B5"/>
    <w:rsid w:val="0011019A"/>
    <w:rsid w:val="00116A05"/>
    <w:rsid w:val="00121C4A"/>
    <w:rsid w:val="0012467F"/>
    <w:rsid w:val="001310FE"/>
    <w:rsid w:val="0013325C"/>
    <w:rsid w:val="00135ECE"/>
    <w:rsid w:val="0015228B"/>
    <w:rsid w:val="00171CE3"/>
    <w:rsid w:val="001818E5"/>
    <w:rsid w:val="00192A27"/>
    <w:rsid w:val="00192CA1"/>
    <w:rsid w:val="001B20BA"/>
    <w:rsid w:val="001B3552"/>
    <w:rsid w:val="001C4353"/>
    <w:rsid w:val="001D1905"/>
    <w:rsid w:val="001D5606"/>
    <w:rsid w:val="001F14F2"/>
    <w:rsid w:val="001F4A9F"/>
    <w:rsid w:val="001F7077"/>
    <w:rsid w:val="00212B3D"/>
    <w:rsid w:val="002325E5"/>
    <w:rsid w:val="00233EC5"/>
    <w:rsid w:val="002354A9"/>
    <w:rsid w:val="00237D55"/>
    <w:rsid w:val="00241539"/>
    <w:rsid w:val="00242657"/>
    <w:rsid w:val="00251E91"/>
    <w:rsid w:val="0025435D"/>
    <w:rsid w:val="0025504D"/>
    <w:rsid w:val="002604C0"/>
    <w:rsid w:val="002816D1"/>
    <w:rsid w:val="00283545"/>
    <w:rsid w:val="002B46CF"/>
    <w:rsid w:val="002B5684"/>
    <w:rsid w:val="002C1492"/>
    <w:rsid w:val="002C210F"/>
    <w:rsid w:val="002C596F"/>
    <w:rsid w:val="002D2455"/>
    <w:rsid w:val="002D654D"/>
    <w:rsid w:val="002E265C"/>
    <w:rsid w:val="002E3C63"/>
    <w:rsid w:val="002E45CB"/>
    <w:rsid w:val="002F275E"/>
    <w:rsid w:val="00301EDE"/>
    <w:rsid w:val="00306342"/>
    <w:rsid w:val="003067BD"/>
    <w:rsid w:val="00314C46"/>
    <w:rsid w:val="003215F1"/>
    <w:rsid w:val="00326522"/>
    <w:rsid w:val="00333B39"/>
    <w:rsid w:val="003527D2"/>
    <w:rsid w:val="003A0069"/>
    <w:rsid w:val="003B046B"/>
    <w:rsid w:val="003B5AB1"/>
    <w:rsid w:val="003D2DFE"/>
    <w:rsid w:val="003E055B"/>
    <w:rsid w:val="004026F2"/>
    <w:rsid w:val="004054B8"/>
    <w:rsid w:val="004312D3"/>
    <w:rsid w:val="00450AAD"/>
    <w:rsid w:val="00455239"/>
    <w:rsid w:val="00463D75"/>
    <w:rsid w:val="00470F4D"/>
    <w:rsid w:val="004811F8"/>
    <w:rsid w:val="004A1E48"/>
    <w:rsid w:val="004D5102"/>
    <w:rsid w:val="004E73CA"/>
    <w:rsid w:val="004E7B55"/>
    <w:rsid w:val="00504760"/>
    <w:rsid w:val="005120A0"/>
    <w:rsid w:val="005404C9"/>
    <w:rsid w:val="00573D82"/>
    <w:rsid w:val="00575BD4"/>
    <w:rsid w:val="005843FB"/>
    <w:rsid w:val="005939FA"/>
    <w:rsid w:val="005B19F9"/>
    <w:rsid w:val="005C5140"/>
    <w:rsid w:val="005E00C2"/>
    <w:rsid w:val="005F0781"/>
    <w:rsid w:val="005F59D7"/>
    <w:rsid w:val="00611AA4"/>
    <w:rsid w:val="006164B5"/>
    <w:rsid w:val="0064550A"/>
    <w:rsid w:val="00646DD0"/>
    <w:rsid w:val="00652F47"/>
    <w:rsid w:val="006567F7"/>
    <w:rsid w:val="0067028C"/>
    <w:rsid w:val="00682455"/>
    <w:rsid w:val="00697680"/>
    <w:rsid w:val="006A2865"/>
    <w:rsid w:val="006B6AD2"/>
    <w:rsid w:val="00701F52"/>
    <w:rsid w:val="0070678C"/>
    <w:rsid w:val="00712EA1"/>
    <w:rsid w:val="00713592"/>
    <w:rsid w:val="00716286"/>
    <w:rsid w:val="00722E3F"/>
    <w:rsid w:val="00724663"/>
    <w:rsid w:val="00752F44"/>
    <w:rsid w:val="00760523"/>
    <w:rsid w:val="00771E65"/>
    <w:rsid w:val="0079140F"/>
    <w:rsid w:val="00796105"/>
    <w:rsid w:val="007B1F04"/>
    <w:rsid w:val="007D006E"/>
    <w:rsid w:val="007D13D6"/>
    <w:rsid w:val="007D4801"/>
    <w:rsid w:val="007D4EE3"/>
    <w:rsid w:val="007E3842"/>
    <w:rsid w:val="007F3A40"/>
    <w:rsid w:val="007F5162"/>
    <w:rsid w:val="0080783E"/>
    <w:rsid w:val="00810435"/>
    <w:rsid w:val="0081566A"/>
    <w:rsid w:val="00815CC6"/>
    <w:rsid w:val="00816E3C"/>
    <w:rsid w:val="00816E56"/>
    <w:rsid w:val="00821D66"/>
    <w:rsid w:val="00824C49"/>
    <w:rsid w:val="00831E42"/>
    <w:rsid w:val="00842A7B"/>
    <w:rsid w:val="008438D2"/>
    <w:rsid w:val="00850499"/>
    <w:rsid w:val="008516D9"/>
    <w:rsid w:val="00857467"/>
    <w:rsid w:val="00862582"/>
    <w:rsid w:val="00896402"/>
    <w:rsid w:val="008A11F3"/>
    <w:rsid w:val="008A46C1"/>
    <w:rsid w:val="008D13EA"/>
    <w:rsid w:val="008D2AD8"/>
    <w:rsid w:val="008D330F"/>
    <w:rsid w:val="008E010A"/>
    <w:rsid w:val="008F23AE"/>
    <w:rsid w:val="008F4720"/>
    <w:rsid w:val="008F7393"/>
    <w:rsid w:val="00902467"/>
    <w:rsid w:val="00907FC3"/>
    <w:rsid w:val="00917D79"/>
    <w:rsid w:val="0092049D"/>
    <w:rsid w:val="009371D6"/>
    <w:rsid w:val="00941C2A"/>
    <w:rsid w:val="00944648"/>
    <w:rsid w:val="009551A2"/>
    <w:rsid w:val="0097337A"/>
    <w:rsid w:val="00977A67"/>
    <w:rsid w:val="00983122"/>
    <w:rsid w:val="00986B23"/>
    <w:rsid w:val="009A3185"/>
    <w:rsid w:val="009B10A7"/>
    <w:rsid w:val="009B3558"/>
    <w:rsid w:val="009B482F"/>
    <w:rsid w:val="009B613F"/>
    <w:rsid w:val="009C1BDE"/>
    <w:rsid w:val="009C3AE8"/>
    <w:rsid w:val="009C4AE0"/>
    <w:rsid w:val="009C6CA4"/>
    <w:rsid w:val="009D08FB"/>
    <w:rsid w:val="009D15E4"/>
    <w:rsid w:val="009E3305"/>
    <w:rsid w:val="009E603F"/>
    <w:rsid w:val="00A06980"/>
    <w:rsid w:val="00A12080"/>
    <w:rsid w:val="00A12288"/>
    <w:rsid w:val="00A128BF"/>
    <w:rsid w:val="00A13E43"/>
    <w:rsid w:val="00A56353"/>
    <w:rsid w:val="00A64B2D"/>
    <w:rsid w:val="00A66D48"/>
    <w:rsid w:val="00A74D57"/>
    <w:rsid w:val="00A952AC"/>
    <w:rsid w:val="00A97477"/>
    <w:rsid w:val="00AB4B9B"/>
    <w:rsid w:val="00AC17AB"/>
    <w:rsid w:val="00AD0147"/>
    <w:rsid w:val="00B05AC2"/>
    <w:rsid w:val="00B20EB4"/>
    <w:rsid w:val="00B25956"/>
    <w:rsid w:val="00B33B6B"/>
    <w:rsid w:val="00B435F1"/>
    <w:rsid w:val="00B4796A"/>
    <w:rsid w:val="00B518DA"/>
    <w:rsid w:val="00B648E6"/>
    <w:rsid w:val="00B73C6B"/>
    <w:rsid w:val="00B8321F"/>
    <w:rsid w:val="00B84693"/>
    <w:rsid w:val="00BA52D6"/>
    <w:rsid w:val="00BA537C"/>
    <w:rsid w:val="00BA758A"/>
    <w:rsid w:val="00BB34C6"/>
    <w:rsid w:val="00BC7FE4"/>
    <w:rsid w:val="00BD7C42"/>
    <w:rsid w:val="00C071B1"/>
    <w:rsid w:val="00C373A6"/>
    <w:rsid w:val="00C441D2"/>
    <w:rsid w:val="00C57C07"/>
    <w:rsid w:val="00C6641B"/>
    <w:rsid w:val="00C86D82"/>
    <w:rsid w:val="00C92DA6"/>
    <w:rsid w:val="00C966F4"/>
    <w:rsid w:val="00C9708B"/>
    <w:rsid w:val="00CA0D01"/>
    <w:rsid w:val="00CA5EB2"/>
    <w:rsid w:val="00CB15F2"/>
    <w:rsid w:val="00CB5511"/>
    <w:rsid w:val="00CB6E6B"/>
    <w:rsid w:val="00CC0E64"/>
    <w:rsid w:val="00CC1B40"/>
    <w:rsid w:val="00CD6071"/>
    <w:rsid w:val="00D03293"/>
    <w:rsid w:val="00D1344C"/>
    <w:rsid w:val="00D175CC"/>
    <w:rsid w:val="00D2093E"/>
    <w:rsid w:val="00D32002"/>
    <w:rsid w:val="00D321B4"/>
    <w:rsid w:val="00D57C74"/>
    <w:rsid w:val="00D71863"/>
    <w:rsid w:val="00D74F91"/>
    <w:rsid w:val="00D779B1"/>
    <w:rsid w:val="00DA2A8D"/>
    <w:rsid w:val="00DC6999"/>
    <w:rsid w:val="00DE5002"/>
    <w:rsid w:val="00DE66B3"/>
    <w:rsid w:val="00E2314A"/>
    <w:rsid w:val="00E23BD9"/>
    <w:rsid w:val="00E41824"/>
    <w:rsid w:val="00E41EC9"/>
    <w:rsid w:val="00E542D3"/>
    <w:rsid w:val="00E62AE5"/>
    <w:rsid w:val="00E71992"/>
    <w:rsid w:val="00E93198"/>
    <w:rsid w:val="00E95398"/>
    <w:rsid w:val="00E968FC"/>
    <w:rsid w:val="00EA2EC7"/>
    <w:rsid w:val="00EB033B"/>
    <w:rsid w:val="00EC294E"/>
    <w:rsid w:val="00ED475B"/>
    <w:rsid w:val="00EE0559"/>
    <w:rsid w:val="00EE68BB"/>
    <w:rsid w:val="00EF7767"/>
    <w:rsid w:val="00F01F5C"/>
    <w:rsid w:val="00F02200"/>
    <w:rsid w:val="00F072CA"/>
    <w:rsid w:val="00F11DA0"/>
    <w:rsid w:val="00F13B62"/>
    <w:rsid w:val="00F23CD9"/>
    <w:rsid w:val="00F26209"/>
    <w:rsid w:val="00F367ED"/>
    <w:rsid w:val="00F50CEB"/>
    <w:rsid w:val="00F52E29"/>
    <w:rsid w:val="00F60EA0"/>
    <w:rsid w:val="00F70F22"/>
    <w:rsid w:val="00F8301C"/>
    <w:rsid w:val="00F972CC"/>
    <w:rsid w:val="00FA3506"/>
    <w:rsid w:val="00FA41BD"/>
    <w:rsid w:val="00FA515F"/>
    <w:rsid w:val="00FB5805"/>
    <w:rsid w:val="00FC139D"/>
    <w:rsid w:val="00FC3D73"/>
    <w:rsid w:val="00FD0F53"/>
    <w:rsid w:val="00FE0178"/>
    <w:rsid w:val="00FE1606"/>
    <w:rsid w:val="00FF3865"/>
    <w:rsid w:val="00FF4737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90C08-8987-4546-A2D3-5C89FEF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72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4A9F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A1FE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qFormat/>
    <w:rsid w:val="001F4A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1F4A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FE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0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C6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F77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8F4720"/>
    <w:rPr>
      <w:b/>
    </w:rPr>
  </w:style>
  <w:style w:type="character" w:customStyle="1" w:styleId="30">
    <w:name w:val="Заголовок 3 Знак"/>
    <w:link w:val="3"/>
    <w:rsid w:val="008F472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alloon Text"/>
    <w:basedOn w:val="a"/>
    <w:link w:val="a7"/>
    <w:rsid w:val="002E3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E3C63"/>
    <w:rPr>
      <w:rFonts w:ascii="Tahoma" w:hAnsi="Tahoma" w:cs="Tahoma"/>
      <w:sz w:val="16"/>
      <w:szCs w:val="16"/>
    </w:rPr>
  </w:style>
  <w:style w:type="character" w:styleId="a8">
    <w:name w:val="Hyperlink"/>
    <w:rsid w:val="00A128BF"/>
    <w:rPr>
      <w:color w:val="0000FF"/>
      <w:u w:val="single"/>
    </w:rPr>
  </w:style>
  <w:style w:type="paragraph" w:customStyle="1" w:styleId="Default">
    <w:name w:val="Default"/>
    <w:rsid w:val="000A7C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rsid w:val="007D13D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igorod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Отчетная форма</vt:lpstr>
      <vt:lpstr>    </vt:lpstr>
      <vt:lpstr>    </vt:lpstr>
      <vt:lpstr>    3. Участники Конкурса</vt:lpstr>
      <vt:lpstr>    </vt:lpstr>
      <vt:lpstr>    4.Условия смотра-конкурса и критерии оценки:</vt:lpstr>
    </vt:vector>
  </TitlesOfParts>
  <Company>Администрация городского поселения Сосногорск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Костюкова А.Г.</dc:creator>
  <cp:lastModifiedBy>Фаина Тонких</cp:lastModifiedBy>
  <cp:revision>2</cp:revision>
  <cp:lastPrinted>2017-12-11T14:17:00Z</cp:lastPrinted>
  <dcterms:created xsi:type="dcterms:W3CDTF">2017-12-12T06:55:00Z</dcterms:created>
  <dcterms:modified xsi:type="dcterms:W3CDTF">2017-12-12T06:55:00Z</dcterms:modified>
</cp:coreProperties>
</file>