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E3" w:rsidRPr="008A65D0" w:rsidRDefault="00E80CE3" w:rsidP="00E80CE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E80CE3" w:rsidRPr="008A65D0" w:rsidRDefault="00AF010B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3B2F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 «</w:t>
      </w:r>
      <w:proofErr w:type="spellStart"/>
      <w:r w:rsidR="003B2F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Койгородский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E80CE3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сообщает о про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ведении продажи 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имущества </w:t>
      </w:r>
    </w:p>
    <w:p w:rsidR="00E80CE3" w:rsidRPr="00E909A9" w:rsidRDefault="003B2FF6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путем проведения открытого аукциона</w:t>
      </w: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электронной форме</w:t>
      </w:r>
      <w:r w:rsidR="00E80CE3"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80CE3" w:rsidRPr="008A65D0" w:rsidRDefault="00E80CE3" w:rsidP="00AF0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(извещение на сайте </w:t>
      </w:r>
      <w:hyperlink r:id="rId7" w:history="1">
        <w:r w:rsidRPr="00E909A9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www.torgi.gov.ru</w:t>
        </w:r>
      </w:hyperlink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EF5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____________________)</w:t>
      </w:r>
    </w:p>
    <w:p w:rsidR="00E80CE3" w:rsidRPr="008A65D0" w:rsidRDefault="00AF010B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Койгородок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82934"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6076B"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2FF6"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5.2020</w:t>
      </w:r>
      <w:r w:rsidR="00582934"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E80CE3" w:rsidRPr="008A65D0" w:rsidTr="00434570">
        <w:trPr>
          <w:trHeight w:val="315"/>
          <w:jc w:val="center"/>
        </w:trPr>
        <w:tc>
          <w:tcPr>
            <w:tcW w:w="4395" w:type="dxa"/>
            <w:vAlign w:val="center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E80CE3" w:rsidRPr="008A65D0" w:rsidTr="00434570">
        <w:trPr>
          <w:trHeight w:val="303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E80CE3" w:rsidRPr="008A65D0" w:rsidTr="00434570">
        <w:trPr>
          <w:trHeight w:val="270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E80CE3" w:rsidRPr="008A65D0" w:rsidTr="00434570">
        <w:trPr>
          <w:trHeight w:val="429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</w:tc>
      </w:tr>
    </w:tbl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0CE3" w:rsidRPr="008A65D0" w:rsidRDefault="00E80CE3" w:rsidP="00E80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 Извещение о проведен</w:t>
      </w:r>
      <w:proofErr w:type="gramStart"/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ии ау</w:t>
      </w:r>
      <w:proofErr w:type="gramEnd"/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кциона в электронной форме на право заключения договора купли-продажи </w:t>
      </w:r>
      <w:r w:rsidR="00AF01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8" w:history="1"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3B2FF6" w:rsidRPr="003B2FF6" w:rsidRDefault="003B2FF6" w:rsidP="003B2FF6">
      <w:pPr>
        <w:widowControl w:val="0"/>
        <w:tabs>
          <w:tab w:val="left" w:pos="900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80CE3" w:rsidRPr="008A65D0" w:rsidRDefault="00E80CE3" w:rsidP="00E80CE3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Койгородский</w:t>
      </w:r>
      <w:proofErr w:type="spellEnd"/>
      <w:r w:rsidR="00AF01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0CE3" w:rsidRPr="008A65D0" w:rsidRDefault="0097680E" w:rsidP="00E80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168170, Республика Коми, с. Койгородок, ул. </w:t>
      </w:r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д.7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(821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91731.</w:t>
      </w:r>
      <w:proofErr w:type="gramEnd"/>
    </w:p>
    <w:p w:rsidR="00E80CE3" w:rsidRPr="008A65D0" w:rsidRDefault="00E80CE3" w:rsidP="00461314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9" w:history="1">
        <w:r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80CE3" w:rsidRPr="008A65D0" w:rsidRDefault="00E80CE3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90248D" w:rsidRDefault="0016235E" w:rsidP="001737AF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Аукцион   проводится в соответствии с Федеральным законом от 21.12.2001 № 178-ФЗ «О приватизации государственного и муниципального имущества», </w:t>
      </w:r>
      <w:r w:rsidR="0097680E" w:rsidRPr="0097680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Положением об организации продажи государственного или муниципального имущества </w:t>
      </w:r>
      <w:proofErr w:type="gramStart"/>
      <w:r w:rsidR="0097680E" w:rsidRPr="0097680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</w:t>
      </w:r>
      <w:proofErr w:type="gramEnd"/>
      <w:r w:rsidR="0097680E" w:rsidRPr="0097680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электронной </w:t>
      </w:r>
      <w:proofErr w:type="gramStart"/>
      <w:r w:rsidR="0097680E" w:rsidRPr="0097680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форме, утвержденным постановлением Правительства Российской Федерации от 27.08.2012 № 860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</w:t>
      </w:r>
      <w:r w:rsidR="003B2FF6" w:rsidRPr="003B2FF6">
        <w:rPr>
          <w:rFonts w:ascii="Times New Roman" w:hAnsi="Times New Roman" w:cs="Times New Roman"/>
          <w:sz w:val="24"/>
          <w:szCs w:val="24"/>
        </w:rPr>
        <w:t>решением Совета МР «</w:t>
      </w:r>
      <w:proofErr w:type="spellStart"/>
      <w:r w:rsidR="003B2FF6" w:rsidRPr="003B2FF6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3B2FF6" w:rsidRPr="003B2FF6">
        <w:rPr>
          <w:rFonts w:ascii="Times New Roman" w:hAnsi="Times New Roman" w:cs="Times New Roman"/>
          <w:sz w:val="24"/>
          <w:szCs w:val="24"/>
        </w:rPr>
        <w:t>» от 20.12.2019 № V-42/277</w:t>
      </w:r>
      <w:r w:rsidR="003B2FF6" w:rsidRPr="005C3EFA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5C3EFA" w:rsidRPr="005C3EFA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«Об утверждении прогнозного плана (программы) приватизации муницип</w:t>
      </w:r>
      <w:r w:rsidR="0013532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ального имущества на 20</w:t>
      </w:r>
      <w:r w:rsidR="003B2FF6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20</w:t>
      </w:r>
      <w:r w:rsidR="0013532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год»</w:t>
      </w:r>
      <w:r w:rsidR="003759F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3759F0">
        <w:rPr>
          <w:rFonts w:ascii="Times New Roman" w:hAnsi="Times New Roman" w:cs="Times New Roman"/>
          <w:sz w:val="24"/>
          <w:szCs w:val="24"/>
        </w:rPr>
        <w:t>(в редакции</w:t>
      </w:r>
      <w:r w:rsidR="003759F0" w:rsidRPr="003759F0">
        <w:rPr>
          <w:rFonts w:ascii="Times New Roman" w:hAnsi="Times New Roman" w:cs="Times New Roman"/>
          <w:sz w:val="24"/>
          <w:szCs w:val="24"/>
        </w:rPr>
        <w:t xml:space="preserve"> </w:t>
      </w:r>
      <w:r w:rsidR="003759F0">
        <w:rPr>
          <w:rFonts w:ascii="Times New Roman" w:hAnsi="Times New Roman" w:cs="Times New Roman"/>
          <w:sz w:val="24"/>
          <w:szCs w:val="24"/>
        </w:rPr>
        <w:t>решения</w:t>
      </w:r>
      <w:r w:rsidR="003759F0" w:rsidRPr="003B2FF6">
        <w:rPr>
          <w:rFonts w:ascii="Times New Roman" w:hAnsi="Times New Roman" w:cs="Times New Roman"/>
          <w:sz w:val="24"/>
          <w:szCs w:val="24"/>
        </w:rPr>
        <w:t xml:space="preserve"> Совета МР «</w:t>
      </w:r>
      <w:proofErr w:type="spellStart"/>
      <w:r w:rsidR="003759F0" w:rsidRPr="003B2FF6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3759F0" w:rsidRPr="003B2FF6">
        <w:rPr>
          <w:rFonts w:ascii="Times New Roman" w:hAnsi="Times New Roman" w:cs="Times New Roman"/>
          <w:sz w:val="24"/>
          <w:szCs w:val="24"/>
        </w:rPr>
        <w:t>»</w:t>
      </w:r>
      <w:r w:rsidR="003759F0" w:rsidRPr="003759F0">
        <w:rPr>
          <w:rFonts w:ascii="Times New Roman" w:hAnsi="Times New Roman" w:cs="Times New Roman"/>
          <w:sz w:val="24"/>
          <w:szCs w:val="24"/>
        </w:rPr>
        <w:t xml:space="preserve"> от 29.04.2020 № V-</w:t>
      </w:r>
      <w:r w:rsidR="00323691" w:rsidRPr="00323691">
        <w:rPr>
          <w:rFonts w:ascii="Times New Roman" w:hAnsi="Times New Roman" w:cs="Times New Roman"/>
          <w:sz w:val="24"/>
          <w:szCs w:val="24"/>
        </w:rPr>
        <w:t>45/303</w:t>
      </w:r>
      <w:r w:rsidR="003759F0" w:rsidRPr="00323691">
        <w:rPr>
          <w:rFonts w:ascii="Times New Roman" w:hAnsi="Times New Roman" w:cs="Times New Roman"/>
          <w:sz w:val="24"/>
          <w:szCs w:val="24"/>
        </w:rPr>
        <w:t>)</w:t>
      </w:r>
      <w:r w:rsidR="0013532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</w:t>
      </w:r>
      <w:r w:rsidR="00E80CE3" w:rsidRPr="007E5E42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Регламентом</w:t>
      </w:r>
      <w:r w:rsidR="00E80CE3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электронной площадки «Сбербанк-АСТ» (размещен по адресу: </w:t>
      </w:r>
      <w:hyperlink r:id="rId10" w:history="1">
        <w:r w:rsidR="00E80CE3"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http://utp.sberbank-ast.ru/AP/Notice/1027/Instructions</w:t>
        </w:r>
      </w:hyperlink>
      <w:r w:rsidR="00E80CE3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  <w:proofErr w:type="gramEnd"/>
    </w:p>
    <w:p w:rsidR="003759F0" w:rsidRPr="008A65D0" w:rsidRDefault="003759F0" w:rsidP="003759F0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имущества, реквизиты указанного решения: </w:t>
      </w:r>
    </w:p>
    <w:p w:rsidR="003759F0" w:rsidRPr="008A65D0" w:rsidRDefault="003759F0" w:rsidP="003759F0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CA3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Койгородский</w:t>
      </w:r>
      <w:proofErr w:type="spellEnd"/>
      <w:r w:rsidRPr="00CA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323691"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2020 года № </w:t>
      </w:r>
      <w:r w:rsidR="00582934"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23/05</w:t>
      </w:r>
      <w:r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323691"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</w:t>
      </w:r>
      <w:r w:rsidR="00323691"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P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0CE3" w:rsidRPr="008A65D0" w:rsidRDefault="00A72B2E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аукциона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248D" w:rsidRPr="008A65D0" w:rsidRDefault="00E80CE3" w:rsidP="00AB1B7F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</w:t>
      </w:r>
      <w:r w:rsidR="0097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адрес, характеристики указаны в Приложении № 1</w:t>
      </w:r>
      <w:r w:rsidRPr="008A65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информационному сообщению). Электронные торги проводятся по </w:t>
      </w:r>
      <w:r w:rsidR="00C54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C54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48D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3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 приватизации </w:t>
      </w:r>
      <w:r w:rsidR="0097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аукцион в электронной форме.</w:t>
      </w:r>
    </w:p>
    <w:p w:rsidR="0090248D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Начальная цена продажи </w:t>
      </w:r>
      <w:r w:rsidR="0097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указана </w:t>
      </w:r>
      <w:r w:rsidR="002646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264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в таблице (приложение № 1 к настоящему информационному сообщению).</w:t>
      </w:r>
    </w:p>
    <w:p w:rsidR="00E80CE3" w:rsidRPr="008A65D0" w:rsidRDefault="00A72B2E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Сроки, время подачи заявок, проведения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форме, подведения итогов аукциона.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86816" w:rsidRPr="00886816" w:rsidRDefault="003759F0" w:rsidP="00886816">
      <w:pPr>
        <w:pStyle w:val="aa"/>
        <w:spacing w:before="0" w:after="0"/>
        <w:ind w:firstLine="634"/>
        <w:jc w:val="both"/>
      </w:pPr>
      <w:r w:rsidRPr="00372B03"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 w:rsidRPr="00372B03">
        <w:rPr>
          <w:rFonts w:ascii="Times New Roman" w:hAnsi="Times New Roman" w:cs="Times New Roman"/>
          <w:sz w:val="24"/>
          <w:szCs w:val="24"/>
        </w:rPr>
        <w:t xml:space="preserve"> на участие – 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Pr="00372B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00  мин. </w:t>
      </w:r>
      <w:r w:rsidR="00496CC5">
        <w:rPr>
          <w:rFonts w:ascii="Times New Roman" w:hAnsi="Times New Roman" w:cs="Times New Roman"/>
          <w:b/>
          <w:sz w:val="24"/>
          <w:szCs w:val="24"/>
        </w:rPr>
        <w:t>1</w:t>
      </w:r>
      <w:r w:rsidR="00323691">
        <w:rPr>
          <w:rFonts w:ascii="Times New Roman" w:hAnsi="Times New Roman" w:cs="Times New Roman"/>
          <w:b/>
          <w:sz w:val="24"/>
          <w:szCs w:val="24"/>
        </w:rPr>
        <w:t>8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372B03">
        <w:rPr>
          <w:rFonts w:ascii="Times New Roman" w:hAnsi="Times New Roman" w:cs="Times New Roman"/>
          <w:b/>
          <w:sz w:val="24"/>
          <w:szCs w:val="24"/>
        </w:rPr>
        <w:t>.</w:t>
      </w:r>
      <w:r w:rsidR="00886816" w:rsidRPr="00886816">
        <w:rPr>
          <w:rFonts w:ascii="Times New Roman" w:hAnsi="Times New Roman" w:cs="Times New Roman"/>
          <w:b/>
          <w:sz w:val="24"/>
          <w:szCs w:val="24"/>
        </w:rPr>
        <w:t>.</w:t>
      </w:r>
      <w:r w:rsidR="00886816" w:rsidRPr="00886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0CE3" w:rsidRPr="008A65D0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="005D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5D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96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</w:t>
      </w:r>
      <w:r w:rsidRPr="0088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2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E80CE3" w:rsidRPr="008A65D0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 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2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D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2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E80CE3" w:rsidRPr="008A65D0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в электронной форме состоится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 мин. </w:t>
      </w:r>
      <w:r w:rsidR="0013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2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8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1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21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E80CE3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0248D" w:rsidRDefault="00D64AA6" w:rsidP="00AB1B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итогов: </w:t>
      </w:r>
      <w:r w:rsidR="00BF193F"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площадка </w:t>
      </w:r>
      <w:r w:rsidR="00BF193F" w:rsidRPr="00BF1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</w:t>
      </w:r>
      <w:r w:rsidR="005D3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A72B2E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</w:t>
      </w:r>
      <w:r w:rsidR="00496CC5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7</w:t>
      </w:r>
      <w:r w:rsidR="00E80CE3"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. Порядок регистрации на электронной площадке и подачи заявки на участие в аукционе в электронной форме.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B4CC6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D35F2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заявки приведен в Приложении № 2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ru-RU"/>
        </w:rPr>
        <w:t>юридические лица</w:t>
      </w: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копии учредительных документов;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юридического лица и подписанное его руководителем письмо);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E80CE3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 данным документам прилагается опись в произвольной форме.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ретендентах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родавцу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регистрацию заявок и прилагаемых к ним документов в журнале приема заявок. 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Претенденту о ее поступлении путем направления 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13B44" w:rsidRPr="00B13B44" w:rsidRDefault="00B13B44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E80CE3" w:rsidRPr="008A65D0" w:rsidRDefault="00E80CE3" w:rsidP="00695F5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E80CE3" w:rsidRPr="008A65D0" w:rsidRDefault="00E80CE3" w:rsidP="00695F5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E80CE3" w:rsidRPr="00B13B44" w:rsidRDefault="00E80CE3" w:rsidP="00B23D61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 w:rsidRPr="00B67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B67AEE" w:rsidRPr="00B67AEE">
          <w:rPr>
            <w:rStyle w:val="af"/>
            <w:rFonts w:ascii="Times New Roman" w:eastAsia="Calibri" w:hAnsi="Times New Roman" w:cs="Times New Roman"/>
            <w:sz w:val="24"/>
            <w:szCs w:val="24"/>
            <w:lang w:eastAsia="ru-RU"/>
          </w:rPr>
          <w:t>www.torgi.gov.ru</w:t>
        </w:r>
      </w:hyperlink>
      <w:r w:rsidR="00B67AEE" w:rsidRPr="00B67A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официальном </w:t>
      </w:r>
      <w:r w:rsidR="00B67AEE" w:rsidRPr="00B67AEE">
        <w:rPr>
          <w:rFonts w:ascii="Times New Roman" w:hAnsi="Times New Roman" w:cs="Times New Roman"/>
          <w:sz w:val="24"/>
          <w:szCs w:val="24"/>
        </w:rPr>
        <w:t>сайте МР «</w:t>
      </w:r>
      <w:proofErr w:type="spellStart"/>
      <w:r w:rsidR="00B67AEE" w:rsidRPr="00B67AEE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B67AEE" w:rsidRPr="00B67AEE">
        <w:rPr>
          <w:rFonts w:ascii="Times New Roman" w:hAnsi="Times New Roman" w:cs="Times New Roman"/>
          <w:sz w:val="24"/>
          <w:szCs w:val="24"/>
        </w:rPr>
        <w:t xml:space="preserve">» по адресу: </w:t>
      </w:r>
      <w:hyperlink r:id="rId16" w:history="1">
        <w:r w:rsidR="00B67AEE" w:rsidRPr="00B67AEE">
          <w:rPr>
            <w:rStyle w:val="af"/>
            <w:rFonts w:ascii="Times New Roman" w:hAnsi="Times New Roman"/>
            <w:sz w:val="24"/>
            <w:szCs w:val="24"/>
          </w:rPr>
          <w:t>www.kоjgorodok.ru</w:t>
        </w:r>
      </w:hyperlink>
      <w:r w:rsidR="00B13B44" w:rsidRPr="00B67A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</w:t>
      </w:r>
      <w:r w:rsidR="00A72B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B13B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Размер задатка, срок и порядок его внесения, необходимые реквизиты счетов: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 w:rsidR="00B13B4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задатка указан в таблице (приложение № 1 к настоящему информационному сообщению).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323691" w:rsidRPr="00582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</w:t>
      </w:r>
      <w:r w:rsidR="005D3362" w:rsidRPr="00582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82865" w:rsidRPr="00582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ию</w:t>
      </w:r>
      <w:r w:rsidR="00B13B44" w:rsidRPr="00582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282865" w:rsidRPr="00582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582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</w:t>
      </w:r>
      <w:r w:rsidR="00B13B44" w:rsidRPr="00582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5829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CE3" w:rsidRPr="008A65D0" w:rsidTr="00434570">
        <w:tc>
          <w:tcPr>
            <w:tcW w:w="4927" w:type="dxa"/>
            <w:shd w:val="clear" w:color="auto" w:fill="auto"/>
            <w:vAlign w:val="center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электронной форме № ___, ло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т(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ы) № ___»</w:t>
      </w:r>
      <w:r w:rsidR="00B13B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НДС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7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90248D" w:rsidRPr="008A65D0" w:rsidRDefault="00E80CE3" w:rsidP="0090248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8" w:history="1">
        <w:r w:rsidRPr="008A65D0">
          <w:rPr>
            <w:rFonts w:ascii="Times New Roman" w:eastAsia="Calibri" w:hAnsi="Times New Roman" w:cs="Times New Roman"/>
            <w:b/>
            <w:color w:val="00009C"/>
            <w:sz w:val="24"/>
            <w:szCs w:val="24"/>
            <w:lang w:eastAsia="ru-RU"/>
          </w:rPr>
          <w:t>статьей 437</w:t>
        </w:r>
      </w:hyperlink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E80CE3" w:rsidRPr="008A65D0" w:rsidRDefault="00A72B2E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B13B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E80CE3"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Порядок возврата задатка: 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E80CE3" w:rsidRPr="008A65D0" w:rsidRDefault="00E80CE3" w:rsidP="00B23D6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2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80CE3"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размещается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 официальн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сайт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Российской Федерации для размещения информации о проведении торгов </w:t>
      </w:r>
      <w:hyperlink r:id="rId19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="00827D7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27D77" w:rsidRPr="00395580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827D77" w:rsidRPr="00395580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827D77" w:rsidRPr="00395580">
        <w:rPr>
          <w:rFonts w:ascii="Times New Roman" w:hAnsi="Times New Roman" w:cs="Times New Roman"/>
          <w:sz w:val="24"/>
          <w:szCs w:val="24"/>
        </w:rPr>
        <w:t>»</w:t>
      </w:r>
      <w:r w:rsidR="00827D77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20" w:history="1">
        <w:r w:rsidR="00827D77" w:rsidRPr="00B04022">
          <w:rPr>
            <w:rStyle w:val="af"/>
            <w:rFonts w:ascii="Times New Roman" w:hAnsi="Times New Roman"/>
            <w:sz w:val="24"/>
            <w:szCs w:val="24"/>
          </w:rPr>
          <w:t>www.kоjgorodok.ru</w:t>
        </w:r>
      </w:hyperlink>
      <w:r w:rsidR="00827D77">
        <w:rPr>
          <w:rFonts w:ascii="Times New Roman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21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объекты.</w:t>
      </w:r>
    </w:p>
    <w:p w:rsidR="00E80CE3" w:rsidRPr="008A65D0" w:rsidRDefault="00E80CE3" w:rsidP="00B2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С документацией по продаваем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, условиями договора купли-продажи имущества можно ознакомиться в 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827D77">
        <w:rPr>
          <w:rFonts w:ascii="Times New Roman" w:eastAsia="Times New Roman" w:hAnsi="Times New Roman" w:cs="Times New Roman"/>
          <w:sz w:val="24"/>
          <w:szCs w:val="24"/>
        </w:rPr>
        <w:t>Койгородский</w:t>
      </w:r>
      <w:proofErr w:type="spellEnd"/>
      <w:r w:rsidR="008F000E">
        <w:rPr>
          <w:rFonts w:ascii="Times New Roman" w:eastAsia="Times New Roman" w:hAnsi="Times New Roman" w:cs="Times New Roman"/>
          <w:sz w:val="24"/>
          <w:szCs w:val="24"/>
        </w:rPr>
        <w:t xml:space="preserve">» по адресу: </w:t>
      </w:r>
      <w:proofErr w:type="gramStart"/>
      <w:r w:rsidR="008F000E">
        <w:rPr>
          <w:rFonts w:ascii="Times New Roman" w:eastAsia="Times New Roman" w:hAnsi="Times New Roman" w:cs="Times New Roman"/>
          <w:sz w:val="24"/>
          <w:szCs w:val="24"/>
        </w:rPr>
        <w:t xml:space="preserve">Республика Коми, с. Койгородок, ул. 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>Мира, д. 7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 xml:space="preserve">каб.30 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по рабочим дням </w:t>
      </w:r>
      <w:r w:rsidR="008F000E">
        <w:rPr>
          <w:rFonts w:ascii="Times New Roman" w:eastAsia="Times New Roman" w:hAnsi="Times New Roman" w:cs="Times New Roman"/>
          <w:bCs/>
          <w:sz w:val="24"/>
          <w:szCs w:val="24"/>
        </w:rPr>
        <w:t xml:space="preserve">с 8 час. </w:t>
      </w:r>
      <w:r w:rsidR="00827D77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="008F000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  до 17 час. 0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8F000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мин., по пятницам до 16 час. 45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>, обеденный перерыв с 13 час. 00 мин. до 14 час. 00 мин. (время московское), тел. (821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>32) 91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>731</w:t>
      </w:r>
      <w:r w:rsidR="00B23D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End"/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82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Форма</w:t>
      </w:r>
      <w:r w:rsidR="00E80CE3"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предложений о цене </w:t>
      </w:r>
      <w:r w:rsidR="008F0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8F000E" w:rsidRDefault="00E80CE3" w:rsidP="00135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</w:t>
      </w:r>
      <w:r w:rsidR="0013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осредством штатного интерфейса.</w:t>
      </w:r>
    </w:p>
    <w:p w:rsidR="00827D77" w:rsidRPr="00135329" w:rsidRDefault="00827D77" w:rsidP="001353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всех лотов устанавливаются единые.</w:t>
      </w:r>
    </w:p>
    <w:p w:rsidR="00E80CE3" w:rsidRPr="008A65D0" w:rsidRDefault="00A72B2E" w:rsidP="00E80CE3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827D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аукциона в электронной форме,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 w:rsidR="008F0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E80CE3" w:rsidRPr="008A65D0" w:rsidRDefault="00E80CE3" w:rsidP="00E80CE3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A65D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 (указан в приложении № 1 к настоящему информационному сообщению) и не изменяется в течение всего аукциона.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65D0"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</w:t>
      </w:r>
      <w:r w:rsidR="005B1420">
        <w:rPr>
          <w:rFonts w:ascii="Times New Roman" w:eastAsia="Calibri" w:hAnsi="Times New Roman" w:cs="Times New Roman"/>
          <w:sz w:val="24"/>
          <w:szCs w:val="24"/>
        </w:rPr>
        <w:t>тва по начальной цене. В случае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A72B2E">
        <w:rPr>
          <w:rFonts w:ascii="Times New Roman" w:eastAsia="Calibri" w:hAnsi="Times New Roman" w:cs="Times New Roman"/>
          <w:sz w:val="24"/>
          <w:szCs w:val="24"/>
        </w:rPr>
        <w:t>1</w:t>
      </w:r>
      <w:r w:rsidRPr="008A65D0">
        <w:rPr>
          <w:rFonts w:ascii="Times New Roman" w:eastAsia="Calibri" w:hAnsi="Times New Roman" w:cs="Times New Roman"/>
          <w:sz w:val="24"/>
          <w:szCs w:val="24"/>
        </w:rPr>
        <w:t>0 (</w:t>
      </w:r>
      <w:r w:rsidR="00A72B2E">
        <w:rPr>
          <w:rFonts w:ascii="Times New Roman" w:eastAsia="Calibri" w:hAnsi="Times New Roman" w:cs="Times New Roman"/>
          <w:sz w:val="24"/>
          <w:szCs w:val="24"/>
        </w:rPr>
        <w:t>десять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A72B2E">
        <w:rPr>
          <w:rFonts w:ascii="Times New Roman" w:eastAsia="Calibri" w:hAnsi="Times New Roman" w:cs="Times New Roman"/>
          <w:sz w:val="24"/>
          <w:szCs w:val="24"/>
        </w:rPr>
        <w:t>1</w:t>
      </w:r>
      <w:r w:rsidRPr="008A65D0">
        <w:rPr>
          <w:rFonts w:ascii="Times New Roman" w:eastAsia="Calibri" w:hAnsi="Times New Roman" w:cs="Times New Roman"/>
          <w:sz w:val="24"/>
          <w:szCs w:val="24"/>
        </w:rPr>
        <w:t>0 (</w:t>
      </w:r>
      <w:r w:rsidR="00A72B2E">
        <w:rPr>
          <w:rFonts w:ascii="Times New Roman" w:eastAsia="Calibri" w:hAnsi="Times New Roman" w:cs="Times New Roman"/>
          <w:sz w:val="24"/>
          <w:szCs w:val="24"/>
        </w:rPr>
        <w:t>деся</w:t>
      </w:r>
      <w:r w:rsidRPr="008A65D0">
        <w:rPr>
          <w:rFonts w:ascii="Times New Roman" w:eastAsia="Calibri" w:hAnsi="Times New Roman" w:cs="Times New Roman"/>
          <w:sz w:val="24"/>
          <w:szCs w:val="24"/>
        </w:rPr>
        <w:t>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lastRenderedPageBreak/>
        <w:t>- представленное предложение о цене не соответствует увеличению текущей цены в соответствии с «шагом аукциона»;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E80CE3" w:rsidRPr="008A65D0" w:rsidRDefault="00E80CE3" w:rsidP="00E8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</w:t>
      </w:r>
      <w:r w:rsidR="00B0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не позднее рабочего дня, следующего за днем подведения итогов аукциона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E80CE3" w:rsidRPr="008A65D0" w:rsidRDefault="00E80CE3" w:rsidP="00E80C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E80CE3" w:rsidRDefault="00E80CE3" w:rsidP="001353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фамилия, имя, отчество физического лица или наименование </w:t>
      </w:r>
      <w:r w:rsidR="00135329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юридического лица – Победителя.</w:t>
      </w:r>
    </w:p>
    <w:p w:rsidR="001530CF" w:rsidRPr="00135329" w:rsidRDefault="001530CF" w:rsidP="001353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53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Срок заключения договора купли-продажи: 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(образец приведен в Приложении № 3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</w:t>
      </w:r>
      <w:r w:rsidR="00FB49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B498E" w:rsidRPr="00B67AEE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B67AEE">
        <w:rPr>
          <w:rFonts w:ascii="Times New Roman" w:eastAsia="Times New Roman" w:hAnsi="Times New Roman" w:cs="Times New Roman"/>
          <w:sz w:val="24"/>
          <w:szCs w:val="24"/>
        </w:rPr>
        <w:t xml:space="preserve"> 5 рабочих дней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E80CE3" w:rsidRPr="008A65D0" w:rsidRDefault="00E80CE3" w:rsidP="00B2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53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Условия и сроки платежа, реквизиты счетов для оплаты по договору купли-продажи</w:t>
      </w:r>
      <w:r w:rsidR="00E80CE3"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80CE3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 w:rsidR="00307318"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0 дней со дня заключения договора купли-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90248D" w:rsidRPr="0090248D" w:rsidRDefault="0090248D" w:rsidP="009024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имущество ____________ рублей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получателя: УФК по Республике Коми 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679B7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«</w:t>
      </w:r>
      <w:proofErr w:type="spellStart"/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Койгородский</w:t>
      </w:r>
      <w:proofErr w:type="spellEnd"/>
      <w:r w:rsidR="005679B7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получателя: </w:t>
      </w:r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1111001690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80CE3" w:rsidRPr="00C54070" w:rsidRDefault="005679B7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получателя: 111</w:t>
      </w:r>
      <w:r w:rsidR="00E80CE3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101001;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 получателя: </w:t>
      </w:r>
      <w:r w:rsidRPr="00C54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– НБ Республика Коми, г. Сыктывкар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банка получателя: 048702001;</w:t>
      </w:r>
    </w:p>
    <w:p w:rsidR="00E80CE3" w:rsidRPr="00C54070" w:rsidRDefault="005679B7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Расчетный счет 40204</w:t>
      </w:r>
      <w:r w:rsidR="00E80CE3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810</w:t>
      </w:r>
      <w:r w:rsid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80CE3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0000000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80CE3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80CE3" w:rsidRPr="00C54070" w:rsidRDefault="00E80CE3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дохода (КБК): </w:t>
      </w:r>
      <w:r w:rsidR="00171C22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="00171C22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11402053</w:t>
      </w:r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0000410</w:t>
      </w:r>
      <w:r w:rsidR="001530CF"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1C22" w:rsidRDefault="00171C22" w:rsidP="00E80CE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ОКТМО: 87612420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E80CE3" w:rsidRPr="008A65D0" w:rsidRDefault="00A72B2E" w:rsidP="00E8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53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Ограничения участия отдельных категорий физических лиц и юридических лиц</w:t>
      </w:r>
      <w:r w:rsidR="00E80CE3"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приватизации </w:t>
      </w:r>
      <w:r w:rsidR="0017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</w:t>
      </w:r>
    </w:p>
    <w:p w:rsidR="00AF7492" w:rsidRPr="00AF7492" w:rsidRDefault="00AF7492" w:rsidP="00051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AF7492" w:rsidRPr="00AF7492" w:rsidRDefault="00AF7492" w:rsidP="00051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  </w:t>
      </w:r>
    </w:p>
    <w:p w:rsidR="00AF7492" w:rsidRPr="00AF7492" w:rsidRDefault="00AF7492" w:rsidP="00051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2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</w:t>
      </w:r>
      <w:r w:rsidR="00051CA1" w:rsidRPr="00051CA1">
        <w:rPr>
          <w:rFonts w:ascii="Times New Roman" w:hAnsi="Times New Roman" w:cs="Times New Roman"/>
          <w:sz w:val="24"/>
          <w:szCs w:val="24"/>
        </w:rPr>
        <w:t>Федерального закона «О приватизации государственного и муниципального имущества»</w:t>
      </w:r>
      <w:r w:rsidRPr="00051CA1">
        <w:rPr>
          <w:rFonts w:ascii="Times New Roman" w:hAnsi="Times New Roman" w:cs="Times New Roman"/>
          <w:sz w:val="24"/>
          <w:szCs w:val="24"/>
        </w:rPr>
        <w:t>;</w:t>
      </w:r>
    </w:p>
    <w:p w:rsidR="001530CF" w:rsidRPr="005677A8" w:rsidRDefault="00AF7492" w:rsidP="00567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</w:t>
      </w:r>
      <w:r w:rsidR="005677A8">
        <w:rPr>
          <w:rFonts w:ascii="Times New Roman" w:hAnsi="Times New Roman" w:cs="Times New Roman"/>
          <w:sz w:val="24"/>
          <w:szCs w:val="24"/>
        </w:rPr>
        <w:t xml:space="preserve">ы) </w:t>
      </w:r>
      <w:r w:rsidR="005677A8" w:rsidRPr="005677A8">
        <w:rPr>
          <w:rFonts w:ascii="Times New Roman" w:hAnsi="Times New Roman" w:cs="Times New Roman"/>
          <w:sz w:val="24"/>
          <w:szCs w:val="24"/>
        </w:rPr>
        <w:t xml:space="preserve">и которые не осуществляют раскрытие и предоставление информации о своих выгодоприобретателях, </w:t>
      </w:r>
      <w:proofErr w:type="spellStart"/>
      <w:r w:rsidR="005677A8" w:rsidRPr="005677A8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="005677A8" w:rsidRPr="005677A8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</w:t>
      </w:r>
      <w:r w:rsidR="005677A8">
        <w:rPr>
          <w:rFonts w:ascii="Times New Roman" w:hAnsi="Times New Roman" w:cs="Times New Roman"/>
          <w:sz w:val="24"/>
          <w:szCs w:val="24"/>
        </w:rPr>
        <w:t>ительством Российской</w:t>
      </w:r>
      <w:proofErr w:type="gramEnd"/>
      <w:r w:rsidR="005677A8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1530CF"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53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="00E80CE3"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в Приложении № 1 к информационному сообщению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64"/>
          <w:szCs w:val="64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E80CE3" w:rsidRPr="008A65D0" w:rsidSect="007E5E42">
          <w:pgSz w:w="11907" w:h="16840" w:code="9"/>
          <w:pgMar w:top="1134" w:right="851" w:bottom="1276" w:left="1418" w:header="720" w:footer="720" w:gutter="0"/>
          <w:cols w:space="720"/>
          <w:docGrid w:linePitch="272"/>
        </w:sect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  <w:r w:rsidR="000339A9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62" w:rsidRPr="008A65D0" w:rsidRDefault="005D3362" w:rsidP="005D3362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 </w:t>
      </w:r>
      <w:r w:rsidR="00171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ПРЕДЛАГАЕМОГО К ПРОДАЖЕ НА АУКЦИОНЕ В ЭЛЕКТРОННОЙ ФОРМЕ </w:t>
      </w:r>
    </w:p>
    <w:p w:rsidR="005D3362" w:rsidRPr="008A65D0" w:rsidRDefault="005D3362" w:rsidP="005D3362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405"/>
        <w:gridCol w:w="1984"/>
        <w:gridCol w:w="1701"/>
        <w:gridCol w:w="1960"/>
        <w:gridCol w:w="1418"/>
        <w:gridCol w:w="1842"/>
        <w:gridCol w:w="2257"/>
      </w:tblGrid>
      <w:tr w:rsidR="005B567C" w:rsidRPr="008A65D0" w:rsidTr="001737AF">
        <w:trPr>
          <w:trHeight w:val="1448"/>
          <w:jc w:val="center"/>
        </w:trPr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характеристика объекта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объекта</w:t>
            </w:r>
            <w:r w:rsidRPr="008A65D0">
              <w:rPr>
                <w:rFonts w:ascii="Times New Roman" w:eastAsia="Verdana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обо всех предыдущих торгах по продаже имущества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 цена продажи (</w:t>
            </w:r>
            <w:r w:rsidR="00C14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учет</w:t>
            </w:r>
            <w:r w:rsidR="005E2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 </w:t>
            </w: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НДС)</w:t>
            </w:r>
          </w:p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Шаг аукциона в размере не более 5% от начальной  цены продажи (руб.)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задатка в размере 20% от начальной цены (руб.)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5B567C" w:rsidRPr="008A65D0" w:rsidRDefault="005B567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Обременение</w:t>
            </w:r>
          </w:p>
        </w:tc>
      </w:tr>
      <w:tr w:rsidR="00323691" w:rsidRPr="000B0F2E" w:rsidTr="00323691">
        <w:trPr>
          <w:trHeight w:val="2722"/>
          <w:jc w:val="center"/>
        </w:trPr>
        <w:tc>
          <w:tcPr>
            <w:tcW w:w="768" w:type="dxa"/>
            <w:vAlign w:val="center"/>
          </w:tcPr>
          <w:p w:rsidR="00323691" w:rsidRDefault="00323691" w:rsidP="00373755">
            <w:pPr>
              <w:widowControl w:val="0"/>
              <w:spacing w:after="0" w:line="240" w:lineRule="exact"/>
              <w:ind w:left="92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323691" w:rsidRPr="00373755" w:rsidRDefault="00323691" w:rsidP="003737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5" w:type="dxa"/>
          </w:tcPr>
          <w:p w:rsidR="00323691" w:rsidRPr="00323691" w:rsidRDefault="00323691" w:rsidP="003236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691"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строительства, назначение: Сооружение коммунального хозяйства, степень готовности 90%, протяженностью 2575, </w:t>
            </w:r>
            <w:proofErr w:type="spellStart"/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. кадастровый номер 11:02:0000000:67</w:t>
            </w:r>
          </w:p>
        </w:tc>
        <w:tc>
          <w:tcPr>
            <w:tcW w:w="1984" w:type="dxa"/>
          </w:tcPr>
          <w:p w:rsidR="00323691" w:rsidRDefault="00323691" w:rsidP="00171C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F3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23691" w:rsidRPr="00F4194A" w:rsidRDefault="00323691" w:rsidP="00171C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Койгородок</w:t>
            </w:r>
            <w:r w:rsidRPr="007E4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23691" w:rsidRPr="000B0F2E" w:rsidRDefault="00323691" w:rsidP="00B23D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этап продаж</w:t>
            </w:r>
          </w:p>
        </w:tc>
        <w:tc>
          <w:tcPr>
            <w:tcW w:w="1960" w:type="dxa"/>
          </w:tcPr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3 911 820,00</w:t>
            </w:r>
          </w:p>
        </w:tc>
        <w:tc>
          <w:tcPr>
            <w:tcW w:w="1418" w:type="dxa"/>
          </w:tcPr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195 591,00</w:t>
            </w:r>
          </w:p>
        </w:tc>
        <w:tc>
          <w:tcPr>
            <w:tcW w:w="1842" w:type="dxa"/>
          </w:tcPr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782 364,00</w:t>
            </w: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323691" w:rsidRPr="000B0F2E" w:rsidRDefault="00323691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3691" w:rsidRPr="000B0F2E" w:rsidTr="00373755">
        <w:trPr>
          <w:trHeight w:val="835"/>
          <w:jc w:val="center"/>
        </w:trPr>
        <w:tc>
          <w:tcPr>
            <w:tcW w:w="768" w:type="dxa"/>
            <w:vAlign w:val="center"/>
          </w:tcPr>
          <w:p w:rsidR="00323691" w:rsidRPr="00373755" w:rsidRDefault="00323691" w:rsidP="00373755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5" w:type="dxa"/>
          </w:tcPr>
          <w:p w:rsidR="00323691" w:rsidRPr="00323691" w:rsidRDefault="00323691" w:rsidP="003236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91">
              <w:rPr>
                <w:rFonts w:ascii="Times New Roman" w:hAnsi="Times New Roman" w:cs="Times New Roman"/>
                <w:sz w:val="20"/>
                <w:szCs w:val="20"/>
              </w:rPr>
              <w:t xml:space="preserve">Объект незавершенного строительства, назначение: сооружения канализация, степень готовности объекта 30%, протяженностью 2012 </w:t>
            </w:r>
            <w:proofErr w:type="spellStart"/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.,  кадастровый номер 11:02:0000000:68</w:t>
            </w:r>
          </w:p>
        </w:tc>
        <w:tc>
          <w:tcPr>
            <w:tcW w:w="1984" w:type="dxa"/>
          </w:tcPr>
          <w:p w:rsidR="00323691" w:rsidRDefault="00323691" w:rsidP="00C540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F3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23691" w:rsidRPr="00F4194A" w:rsidRDefault="00323691" w:rsidP="00C54070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Койгородок</w:t>
            </w:r>
            <w:r w:rsidRPr="007E4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23691" w:rsidRPr="000B0F2E" w:rsidRDefault="00323691" w:rsidP="00C54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этап продаж</w:t>
            </w:r>
          </w:p>
        </w:tc>
        <w:tc>
          <w:tcPr>
            <w:tcW w:w="1960" w:type="dxa"/>
          </w:tcPr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1 678 940,00</w:t>
            </w:r>
          </w:p>
        </w:tc>
        <w:tc>
          <w:tcPr>
            <w:tcW w:w="1418" w:type="dxa"/>
          </w:tcPr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83 947,00</w:t>
            </w:r>
          </w:p>
        </w:tc>
        <w:tc>
          <w:tcPr>
            <w:tcW w:w="1842" w:type="dxa"/>
          </w:tcPr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691" w:rsidRPr="00323691" w:rsidRDefault="00323691" w:rsidP="003236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691">
              <w:rPr>
                <w:rFonts w:ascii="Times New Roman" w:hAnsi="Times New Roman" w:cs="Times New Roman"/>
                <w:sz w:val="20"/>
                <w:szCs w:val="20"/>
              </w:rPr>
              <w:t>335 788,00</w:t>
            </w:r>
          </w:p>
        </w:tc>
        <w:tc>
          <w:tcPr>
            <w:tcW w:w="2257" w:type="dxa"/>
          </w:tcPr>
          <w:p w:rsidR="00323691" w:rsidRDefault="00323691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5D3362" w:rsidRPr="008A65D0" w:rsidRDefault="005D3362" w:rsidP="005D3362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62" w:rsidRDefault="005D3362" w:rsidP="005D3362"/>
    <w:p w:rsidR="00E80CE3" w:rsidRPr="008A65D0" w:rsidRDefault="00E80CE3" w:rsidP="00E80CE3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01132244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0"/>
    </w:p>
    <w:p w:rsidR="00E80CE3" w:rsidRPr="008A65D0" w:rsidRDefault="00E80CE3" w:rsidP="00E80CE3">
      <w:pPr>
        <w:framePr w:w="15573" w:wrap="auto" w:hAnchor="text" w:x="567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CE3" w:rsidRPr="008A65D0" w:rsidSect="00434570">
          <w:pgSz w:w="16838" w:h="11906" w:orient="landscape"/>
          <w:pgMar w:top="510" w:right="395" w:bottom="426" w:left="181" w:header="709" w:footer="709" w:gutter="0"/>
          <w:cols w:space="708"/>
          <w:docGrid w:linePitch="360"/>
        </w:sectPr>
      </w:pP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3691">
        <w:rPr>
          <w:rFonts w:ascii="Times New Roman" w:hAnsi="Times New Roman" w:cs="Times New Roman"/>
          <w:sz w:val="20"/>
          <w:szCs w:val="20"/>
        </w:rPr>
        <w:t>ПРОДАВЕЦ: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3691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proofErr w:type="gramStart"/>
      <w:r w:rsidRPr="00323691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32369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3691">
        <w:rPr>
          <w:rFonts w:ascii="Times New Roman" w:hAnsi="Times New Roman" w:cs="Times New Roman"/>
          <w:b/>
          <w:sz w:val="20"/>
          <w:szCs w:val="20"/>
        </w:rPr>
        <w:t>района «</w:t>
      </w:r>
      <w:proofErr w:type="spellStart"/>
      <w:r w:rsidRPr="00323691">
        <w:rPr>
          <w:rFonts w:ascii="Times New Roman" w:hAnsi="Times New Roman" w:cs="Times New Roman"/>
          <w:b/>
          <w:sz w:val="20"/>
          <w:szCs w:val="20"/>
        </w:rPr>
        <w:t>Койгородский</w:t>
      </w:r>
      <w:proofErr w:type="spellEnd"/>
      <w:r w:rsidRPr="00323691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23691" w:rsidRPr="00323691" w:rsidRDefault="00323691" w:rsidP="00323691">
      <w:pPr>
        <w:pStyle w:val="af8"/>
        <w:ind w:left="0" w:right="0"/>
        <w:rPr>
          <w:sz w:val="22"/>
          <w:szCs w:val="22"/>
        </w:rPr>
      </w:pPr>
      <w:r w:rsidRPr="00323691">
        <w:rPr>
          <w:sz w:val="22"/>
          <w:szCs w:val="22"/>
        </w:rPr>
        <w:t>ЗАЯВКА НА УЧАСТИЕ В ПРОДАЖЕ ИМУЩЕСТВА ПОСРЕДСТВОМ АУКЦИОНА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  <w:b/>
        </w:rPr>
        <w:t xml:space="preserve"> (для юридического лица)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</w:t>
      </w:r>
      <w:r w:rsidRPr="00323691">
        <w:rPr>
          <w:rFonts w:ascii="Times New Roman" w:hAnsi="Times New Roman" w:cs="Times New Roman"/>
        </w:rPr>
        <w:tab/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23691">
        <w:rPr>
          <w:rFonts w:ascii="Times New Roman" w:hAnsi="Times New Roman" w:cs="Times New Roman"/>
        </w:rPr>
        <w:t xml:space="preserve">        “ ___ “_____________ 20___г.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pStyle w:val="23"/>
        <w:spacing w:after="0"/>
        <w:ind w:firstLine="567"/>
        <w:rPr>
          <w:sz w:val="22"/>
          <w:szCs w:val="22"/>
        </w:rPr>
      </w:pPr>
      <w:r w:rsidRPr="00323691">
        <w:rPr>
          <w:sz w:val="22"/>
          <w:szCs w:val="22"/>
        </w:rPr>
        <w:t>_____________________________________________________________________________________________________________________________, именуемый далее Претендент,</w:t>
      </w:r>
    </w:p>
    <w:p w:rsidR="00323691" w:rsidRPr="00323691" w:rsidRDefault="00323691" w:rsidP="00323691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 xml:space="preserve">(полное наименование </w:t>
      </w:r>
      <w:r w:rsidRPr="00323691">
        <w:rPr>
          <w:rFonts w:ascii="Times New Roman" w:hAnsi="Times New Roman" w:cs="Times New Roman"/>
          <w:b/>
        </w:rPr>
        <w:t>юридического лица</w:t>
      </w:r>
      <w:r w:rsidRPr="00323691">
        <w:rPr>
          <w:rFonts w:ascii="Times New Roman" w:hAnsi="Times New Roman" w:cs="Times New Roman"/>
        </w:rPr>
        <w:t>, подающего заявку)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в лице ________________________________________________________________________,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( фамилия, имя, отчество, должность)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23691">
        <w:rPr>
          <w:rFonts w:ascii="Times New Roman" w:hAnsi="Times New Roman" w:cs="Times New Roman"/>
        </w:rPr>
        <w:t>действующего</w:t>
      </w:r>
      <w:proofErr w:type="gramEnd"/>
      <w:r w:rsidRPr="00323691">
        <w:rPr>
          <w:rFonts w:ascii="Times New Roman" w:hAnsi="Times New Roman" w:cs="Times New Roman"/>
        </w:rPr>
        <w:t xml:space="preserve"> (-ей) на основании _________________________________________________,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  <w:t>(Устава, Положения)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“___” ___________________</w:t>
      </w:r>
      <w:proofErr w:type="gramStart"/>
      <w:r w:rsidRPr="00323691">
        <w:rPr>
          <w:rFonts w:ascii="Times New Roman" w:hAnsi="Times New Roman"/>
          <w:sz w:val="22"/>
          <w:szCs w:val="22"/>
        </w:rPr>
        <w:t>г</w:t>
      </w:r>
      <w:proofErr w:type="gramEnd"/>
      <w:r w:rsidRPr="00323691">
        <w:rPr>
          <w:rFonts w:ascii="Times New Roman" w:hAnsi="Times New Roman"/>
          <w:sz w:val="22"/>
          <w:szCs w:val="22"/>
        </w:rPr>
        <w:t>.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Орган, осуществивший регистрацию _______________________________________________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ИНН __________________________________________________________________________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Юридический адрес:_____________________________________________________________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 Тел. _________________ Факс 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proofErr w:type="gramStart"/>
      <w:r w:rsidRPr="00323691">
        <w:rPr>
          <w:rFonts w:ascii="Times New Roman" w:hAnsi="Times New Roman"/>
          <w:sz w:val="22"/>
          <w:szCs w:val="22"/>
        </w:rPr>
        <w:t>Е</w:t>
      </w:r>
      <w:proofErr w:type="gramEnd"/>
      <w:r w:rsidRPr="00323691">
        <w:rPr>
          <w:rFonts w:ascii="Times New Roman" w:hAnsi="Times New Roman"/>
          <w:sz w:val="22"/>
          <w:szCs w:val="22"/>
        </w:rPr>
        <w:t>-</w:t>
      </w:r>
      <w:proofErr w:type="spellStart"/>
      <w:r w:rsidRPr="00323691">
        <w:rPr>
          <w:rFonts w:ascii="Times New Roman" w:hAnsi="Times New Roman"/>
          <w:sz w:val="22"/>
          <w:szCs w:val="22"/>
        </w:rPr>
        <w:t>mail</w:t>
      </w:r>
      <w:proofErr w:type="spellEnd"/>
      <w:r w:rsidRPr="00323691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Банковские реквизиты:___________________________________________________________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В случае подачи заявки представителем Претендента: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Представитель Претендента: _____________________________________________________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( фамилия, имя, отчество физического лица или наименование юридического лица)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23691">
        <w:rPr>
          <w:rFonts w:ascii="Times New Roman" w:hAnsi="Times New Roman" w:cs="Times New Roman"/>
        </w:rPr>
        <w:t>действующий</w:t>
      </w:r>
      <w:proofErr w:type="gramEnd"/>
      <w:r w:rsidRPr="00323691">
        <w:rPr>
          <w:rFonts w:ascii="Times New Roman" w:hAnsi="Times New Roman" w:cs="Times New Roman"/>
        </w:rPr>
        <w:t xml:space="preserve"> на основании Доверенности №  ____ от ______________________________.</w:t>
      </w:r>
    </w:p>
    <w:p w:rsidR="00323691" w:rsidRPr="00323691" w:rsidRDefault="00323691" w:rsidP="00323691">
      <w:pPr>
        <w:pStyle w:val="af6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323691">
        <w:rPr>
          <w:rFonts w:ascii="Times New Roman" w:hAnsi="Times New Roman"/>
          <w:i/>
          <w:sz w:val="22"/>
          <w:szCs w:val="22"/>
        </w:rPr>
        <w:t xml:space="preserve">Для </w:t>
      </w:r>
      <w:proofErr w:type="gramStart"/>
      <w:r w:rsidRPr="00323691">
        <w:rPr>
          <w:rFonts w:ascii="Times New Roman" w:hAnsi="Times New Roman"/>
          <w:i/>
          <w:sz w:val="22"/>
          <w:szCs w:val="22"/>
        </w:rPr>
        <w:t>представителя-физического</w:t>
      </w:r>
      <w:proofErr w:type="gramEnd"/>
      <w:r w:rsidRPr="00323691">
        <w:rPr>
          <w:rFonts w:ascii="Times New Roman" w:hAnsi="Times New Roman"/>
          <w:i/>
          <w:sz w:val="22"/>
          <w:szCs w:val="22"/>
        </w:rPr>
        <w:t xml:space="preserve"> лица: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Документ, удостоверяющий личность: _______________________________  серия _______ № _____________, выдан “___” ___________________</w:t>
      </w:r>
      <w:proofErr w:type="gramStart"/>
      <w:r w:rsidRPr="00323691">
        <w:rPr>
          <w:rFonts w:ascii="Times New Roman" w:hAnsi="Times New Roman"/>
          <w:sz w:val="22"/>
          <w:szCs w:val="22"/>
        </w:rPr>
        <w:t>г</w:t>
      </w:r>
      <w:proofErr w:type="gramEnd"/>
      <w:r w:rsidRPr="00323691">
        <w:rPr>
          <w:rFonts w:ascii="Times New Roman" w:hAnsi="Times New Roman"/>
          <w:sz w:val="22"/>
          <w:szCs w:val="22"/>
        </w:rPr>
        <w:t>. 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(кем </w:t>
      </w:r>
      <w:proofErr w:type="gramStart"/>
      <w:r w:rsidRPr="00323691">
        <w:rPr>
          <w:rFonts w:ascii="Times New Roman" w:hAnsi="Times New Roman"/>
          <w:sz w:val="22"/>
          <w:szCs w:val="22"/>
        </w:rPr>
        <w:t>выдан</w:t>
      </w:r>
      <w:proofErr w:type="gramEnd"/>
      <w:r w:rsidRPr="00323691">
        <w:rPr>
          <w:rFonts w:ascii="Times New Roman" w:hAnsi="Times New Roman"/>
          <w:sz w:val="22"/>
          <w:szCs w:val="22"/>
        </w:rPr>
        <w:t>)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СНИЛС ______________________________  ИНН 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Адрес Представителя: 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 Тел. _________________ Факс ________________</w:t>
      </w:r>
    </w:p>
    <w:p w:rsidR="00323691" w:rsidRPr="00323691" w:rsidRDefault="00323691" w:rsidP="00323691">
      <w:pPr>
        <w:pStyle w:val="af6"/>
        <w:ind w:firstLine="567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i/>
          <w:sz w:val="22"/>
          <w:szCs w:val="22"/>
        </w:rPr>
        <w:t xml:space="preserve">Для </w:t>
      </w:r>
      <w:proofErr w:type="gramStart"/>
      <w:r w:rsidRPr="00323691">
        <w:rPr>
          <w:rFonts w:ascii="Times New Roman" w:hAnsi="Times New Roman"/>
          <w:i/>
          <w:sz w:val="22"/>
          <w:szCs w:val="22"/>
        </w:rPr>
        <w:t>представителя-юридического</w:t>
      </w:r>
      <w:proofErr w:type="gramEnd"/>
      <w:r w:rsidRPr="00323691">
        <w:rPr>
          <w:rFonts w:ascii="Times New Roman" w:hAnsi="Times New Roman"/>
          <w:i/>
          <w:sz w:val="22"/>
          <w:szCs w:val="22"/>
        </w:rPr>
        <w:t xml:space="preserve"> лица: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“___” ___________________</w:t>
      </w:r>
      <w:proofErr w:type="gramStart"/>
      <w:r w:rsidRPr="00323691">
        <w:rPr>
          <w:rFonts w:ascii="Times New Roman" w:hAnsi="Times New Roman"/>
          <w:sz w:val="22"/>
          <w:szCs w:val="22"/>
        </w:rPr>
        <w:t>г</w:t>
      </w:r>
      <w:proofErr w:type="gramEnd"/>
      <w:r w:rsidRPr="00323691">
        <w:rPr>
          <w:rFonts w:ascii="Times New Roman" w:hAnsi="Times New Roman"/>
          <w:sz w:val="22"/>
          <w:szCs w:val="22"/>
        </w:rPr>
        <w:t>.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Орган, осуществивший регистрацию _______________________________________________________________________________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ИНН __________________________________________________________________________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Юридический адрес Представителя:_______________________________________________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 Тел. _________________ Факс ________________</w:t>
      </w:r>
    </w:p>
    <w:p w:rsidR="00323691" w:rsidRP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Принимаю решение об участии в продаже имущества  ___________________________ _______________________________________________________________________________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(наименование имущества, основные сведения об имуществе)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lastRenderedPageBreak/>
        <w:t>_______________________________________________________________________________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____________________________________________________________(далее – имущество)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 xml:space="preserve">который состоится «____»___________г. на электронной торговой площадке </w:t>
      </w:r>
      <w:hyperlink r:id="rId24" w:history="1">
        <w:r w:rsidRPr="00323691">
          <w:rPr>
            <w:rStyle w:val="af"/>
            <w:rFonts w:ascii="Times New Roman" w:hAnsi="Times New Roman" w:cs="Times New Roman"/>
            <w:lang w:eastAsia="ru-RU"/>
          </w:rPr>
          <w:t>http://utp.sberbank-ast.ru</w:t>
        </w:r>
      </w:hyperlink>
      <w:r w:rsidRPr="00323691">
        <w:rPr>
          <w:rFonts w:ascii="Times New Roman" w:hAnsi="Times New Roman" w:cs="Times New Roman"/>
        </w:rPr>
        <w:t xml:space="preserve"> в сети Интернет.</w:t>
      </w:r>
    </w:p>
    <w:p w:rsidR="00323691" w:rsidRP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23691" w:rsidRP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323691">
        <w:rPr>
          <w:rFonts w:ascii="Times New Roman" w:hAnsi="Times New Roman" w:cs="Times New Roman"/>
          <w:b/>
        </w:rPr>
        <w:t>Обязуюсь:</w:t>
      </w:r>
    </w:p>
    <w:p w:rsidR="00323691" w:rsidRPr="00323691" w:rsidRDefault="00323691" w:rsidP="00D35F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23691">
        <w:rPr>
          <w:rFonts w:ascii="Times New Roman" w:hAnsi="Times New Roman" w:cs="Times New Roman"/>
        </w:rPr>
        <w:t>Соблюдать условия аукциона, содержащиеся в информационном сообщении о продаже имущества посредством электронного аукциона, а также порядок продажи имущества посредством аукциона, установленный Федеральным законом от 21.12.2001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proofErr w:type="gramEnd"/>
      <w:r w:rsidRPr="00323691">
        <w:rPr>
          <w:rFonts w:ascii="Times New Roman" w:hAnsi="Times New Roman" w:cs="Times New Roman"/>
        </w:rPr>
        <w:t xml:space="preserve"> </w:t>
      </w:r>
      <w:proofErr w:type="gramStart"/>
      <w:r w:rsidRPr="00323691">
        <w:rPr>
          <w:rFonts w:ascii="Times New Roman" w:hAnsi="Times New Roman" w:cs="Times New Roman"/>
        </w:rPr>
        <w:t>аукционе</w:t>
      </w:r>
      <w:proofErr w:type="gramEnd"/>
      <w:r w:rsidRPr="00323691">
        <w:rPr>
          <w:rFonts w:ascii="Times New Roman" w:hAnsi="Times New Roman" w:cs="Times New Roman"/>
        </w:rPr>
        <w:t>, утвержденным Постановлением Правительства Российской Федерации от 12.08.2002 № 585;</w:t>
      </w:r>
    </w:p>
    <w:p w:rsidR="00323691" w:rsidRPr="00323691" w:rsidRDefault="00323691" w:rsidP="00D35F2F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3691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заключить с Продавцом договор купли-продажи имущества в течение пяти рабочих дней </w:t>
      </w:r>
      <w:proofErr w:type="gramStart"/>
      <w:r w:rsidRPr="00323691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323691">
        <w:rPr>
          <w:rFonts w:ascii="Times New Roman" w:hAnsi="Times New Roman" w:cs="Times New Roman"/>
          <w:sz w:val="22"/>
          <w:szCs w:val="22"/>
        </w:rPr>
        <w:t xml:space="preserve"> итогов аукциона.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реквизитам.</w:t>
      </w:r>
    </w:p>
    <w:p w:rsidR="00323691" w:rsidRPr="00323691" w:rsidRDefault="00323691" w:rsidP="00D35F2F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3691">
        <w:rPr>
          <w:rFonts w:ascii="Times New Roman" w:hAnsi="Times New Roman" w:cs="Times New Roman"/>
          <w:sz w:val="22"/>
          <w:szCs w:val="22"/>
        </w:rPr>
        <w:t>Обратиться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Имущество.</w:t>
      </w:r>
    </w:p>
    <w:p w:rsidR="00323691" w:rsidRPr="00323691" w:rsidRDefault="00323691" w:rsidP="0032369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3691">
        <w:rPr>
          <w:rFonts w:ascii="Times New Roman" w:hAnsi="Times New Roman" w:cs="Times New Roman"/>
          <w:b/>
          <w:sz w:val="22"/>
          <w:szCs w:val="22"/>
        </w:rPr>
        <w:t>Согласен, что:</w:t>
      </w:r>
    </w:p>
    <w:p w:rsidR="00323691" w:rsidRPr="00323691" w:rsidRDefault="00323691" w:rsidP="00D35F2F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3691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Pr="003236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3691">
        <w:rPr>
          <w:rFonts w:ascii="Times New Roman" w:hAnsi="Times New Roman" w:cs="Times New Roman"/>
          <w:sz w:val="22"/>
          <w:szCs w:val="22"/>
        </w:rPr>
        <w:t>признания Победителем аукциона и отказа выполнить обстоятельства п.2 настоящей заявки, сумма внесенного нами задатка не возвращается;</w:t>
      </w:r>
    </w:p>
    <w:p w:rsidR="00323691" w:rsidRPr="00323691" w:rsidRDefault="00323691" w:rsidP="00D35F2F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3691">
        <w:rPr>
          <w:rFonts w:ascii="Times New Roman" w:hAnsi="Times New Roman" w:cs="Times New Roman"/>
          <w:sz w:val="22"/>
          <w:szCs w:val="22"/>
        </w:rPr>
        <w:t xml:space="preserve">в случае не признания нас Победителем, задаток будет возвращен в течение 5 дней </w:t>
      </w:r>
      <w:proofErr w:type="gramStart"/>
      <w:r w:rsidRPr="00323691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323691">
        <w:rPr>
          <w:rFonts w:ascii="Times New Roman" w:hAnsi="Times New Roman" w:cs="Times New Roman"/>
          <w:sz w:val="22"/>
          <w:szCs w:val="22"/>
        </w:rPr>
        <w:t xml:space="preserve"> итогов торгов.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ab/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  <w:t>Подпись Претендента (его полномочного представителя)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 xml:space="preserve">                         _________________________________________________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323691">
        <w:rPr>
          <w:rFonts w:ascii="Times New Roman" w:hAnsi="Times New Roman" w:cs="Times New Roman"/>
        </w:rPr>
        <w:t>мп</w:t>
      </w:r>
      <w:proofErr w:type="spellEnd"/>
    </w:p>
    <w:p w:rsidR="00323691" w:rsidRPr="00323691" w:rsidRDefault="00323691" w:rsidP="00323691">
      <w:pPr>
        <w:spacing w:after="0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ind w:firstLine="709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Перечень документов, прилагаемых к заявке:</w:t>
      </w:r>
    </w:p>
    <w:p w:rsidR="00323691" w:rsidRDefault="00323691" w:rsidP="00323691">
      <w:pPr>
        <w:tabs>
          <w:tab w:val="left" w:pos="8505"/>
        </w:tabs>
        <w:spacing w:after="0"/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D35F2F" w:rsidRPr="00D35F2F" w:rsidRDefault="00D35F2F" w:rsidP="00D35F2F">
      <w:pPr>
        <w:spacing w:after="0"/>
        <w:ind w:left="648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lastRenderedPageBreak/>
        <w:t>ПРОДАВЕЦ:</w:t>
      </w:r>
    </w:p>
    <w:p w:rsidR="00D35F2F" w:rsidRPr="00D35F2F" w:rsidRDefault="00D35F2F" w:rsidP="00D35F2F">
      <w:pPr>
        <w:spacing w:after="0"/>
        <w:jc w:val="right"/>
        <w:rPr>
          <w:rFonts w:ascii="Times New Roman" w:hAnsi="Times New Roman" w:cs="Times New Roman"/>
          <w:b/>
        </w:rPr>
      </w:pPr>
      <w:r w:rsidRPr="00D35F2F">
        <w:rPr>
          <w:rFonts w:ascii="Times New Roman" w:hAnsi="Times New Roman" w:cs="Times New Roman"/>
          <w:b/>
        </w:rPr>
        <w:t xml:space="preserve">Администрация </w:t>
      </w:r>
      <w:proofErr w:type="gramStart"/>
      <w:r w:rsidRPr="00D35F2F">
        <w:rPr>
          <w:rFonts w:ascii="Times New Roman" w:hAnsi="Times New Roman" w:cs="Times New Roman"/>
          <w:b/>
        </w:rPr>
        <w:t>муниципального</w:t>
      </w:r>
      <w:proofErr w:type="gramEnd"/>
      <w:r w:rsidRPr="00D35F2F">
        <w:rPr>
          <w:rFonts w:ascii="Times New Roman" w:hAnsi="Times New Roman" w:cs="Times New Roman"/>
          <w:b/>
        </w:rPr>
        <w:t xml:space="preserve"> </w:t>
      </w:r>
    </w:p>
    <w:p w:rsidR="00D35F2F" w:rsidRPr="00D35F2F" w:rsidRDefault="00D35F2F" w:rsidP="00D35F2F">
      <w:pPr>
        <w:spacing w:after="0"/>
        <w:jc w:val="right"/>
        <w:rPr>
          <w:rFonts w:ascii="Times New Roman" w:hAnsi="Times New Roman" w:cs="Times New Roman"/>
          <w:b/>
        </w:rPr>
      </w:pPr>
      <w:r w:rsidRPr="00D35F2F">
        <w:rPr>
          <w:rFonts w:ascii="Times New Roman" w:hAnsi="Times New Roman" w:cs="Times New Roman"/>
          <w:b/>
        </w:rPr>
        <w:t>района «</w:t>
      </w:r>
      <w:proofErr w:type="spellStart"/>
      <w:r w:rsidRPr="00D35F2F">
        <w:rPr>
          <w:rFonts w:ascii="Times New Roman" w:hAnsi="Times New Roman" w:cs="Times New Roman"/>
          <w:b/>
        </w:rPr>
        <w:t>Койгородский</w:t>
      </w:r>
      <w:proofErr w:type="spellEnd"/>
      <w:r w:rsidRPr="00D35F2F">
        <w:rPr>
          <w:rFonts w:ascii="Times New Roman" w:hAnsi="Times New Roman" w:cs="Times New Roman"/>
          <w:b/>
        </w:rPr>
        <w:t>»</w:t>
      </w:r>
    </w:p>
    <w:p w:rsidR="00D35F2F" w:rsidRPr="00D35F2F" w:rsidRDefault="00D35F2F" w:rsidP="00D35F2F">
      <w:pPr>
        <w:spacing w:after="0"/>
        <w:jc w:val="right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pacing w:after="0"/>
        <w:jc w:val="right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  <w:b/>
        </w:rPr>
        <w:t>ЗАЯВКА НА УЧАСТИЕ В ПРОДАЖЕ ИМУЩЕСТВА ПОСРЕДСТВОМ АУКЦИОНА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  <w:b/>
        </w:rPr>
        <w:t>(для физического лица)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</w:t>
      </w:r>
      <w:r w:rsidRPr="00D35F2F">
        <w:rPr>
          <w:rFonts w:ascii="Times New Roman" w:hAnsi="Times New Roman" w:cs="Times New Roman"/>
        </w:rPr>
        <w:tab/>
        <w:t xml:space="preserve">                                         “ ___ “_____________ 20___г.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_________________________________________________________________________________________________________________________, именуемый</w:t>
      </w:r>
      <w:proofErr w:type="gramStart"/>
      <w:r w:rsidRPr="00D35F2F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D35F2F">
        <w:rPr>
          <w:rFonts w:ascii="Times New Roman" w:hAnsi="Times New Roman" w:cs="Times New Roman"/>
        </w:rPr>
        <w:t>ая</w:t>
      </w:r>
      <w:proofErr w:type="spellEnd"/>
      <w:r w:rsidRPr="00D35F2F">
        <w:rPr>
          <w:rFonts w:ascii="Times New Roman" w:hAnsi="Times New Roman" w:cs="Times New Roman"/>
        </w:rPr>
        <w:t>) далее Претендент.</w:t>
      </w:r>
    </w:p>
    <w:p w:rsidR="00D35F2F" w:rsidRPr="00D35F2F" w:rsidRDefault="00D35F2F" w:rsidP="00D35F2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(фамилия, имя, отчество </w:t>
      </w:r>
      <w:r w:rsidRPr="00D35F2F">
        <w:rPr>
          <w:rFonts w:ascii="Times New Roman" w:hAnsi="Times New Roman" w:cs="Times New Roman"/>
          <w:b/>
        </w:rPr>
        <w:t>физического лица,</w:t>
      </w:r>
      <w:r w:rsidRPr="00D35F2F">
        <w:rPr>
          <w:rFonts w:ascii="Times New Roman" w:hAnsi="Times New Roman" w:cs="Times New Roman"/>
        </w:rPr>
        <w:t xml:space="preserve"> подающего заявку)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Документ, удостоверяющий личность: 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 xml:space="preserve">серия _______ № _________________, </w:t>
      </w:r>
      <w:proofErr w:type="gramStart"/>
      <w:r w:rsidRPr="00D35F2F">
        <w:rPr>
          <w:rFonts w:ascii="Times New Roman" w:hAnsi="Times New Roman"/>
          <w:sz w:val="22"/>
          <w:szCs w:val="22"/>
        </w:rPr>
        <w:t>выдан</w:t>
      </w:r>
      <w:proofErr w:type="gramEnd"/>
      <w:r w:rsidRPr="00D35F2F">
        <w:rPr>
          <w:rFonts w:ascii="Times New Roman" w:hAnsi="Times New Roman"/>
          <w:sz w:val="22"/>
          <w:szCs w:val="22"/>
        </w:rPr>
        <w:t xml:space="preserve"> “____” _____________________г. ___________________________________________________________________ (кем выдан).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ИНН_______________________________ СНИЛС_________________________________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Адрес претендента: _____________________________________________________________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___________________________________ Тел. _________________ Факс 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35F2F">
        <w:rPr>
          <w:rFonts w:ascii="Times New Roman" w:hAnsi="Times New Roman"/>
          <w:sz w:val="22"/>
          <w:szCs w:val="22"/>
        </w:rPr>
        <w:t>Е</w:t>
      </w:r>
      <w:proofErr w:type="gramEnd"/>
      <w:r w:rsidRPr="00D35F2F">
        <w:rPr>
          <w:rFonts w:ascii="Times New Roman" w:hAnsi="Times New Roman"/>
          <w:sz w:val="22"/>
          <w:szCs w:val="22"/>
        </w:rPr>
        <w:t>-</w:t>
      </w:r>
      <w:proofErr w:type="spellStart"/>
      <w:r w:rsidRPr="00D35F2F">
        <w:rPr>
          <w:rFonts w:ascii="Times New Roman" w:hAnsi="Times New Roman"/>
          <w:sz w:val="22"/>
          <w:szCs w:val="22"/>
        </w:rPr>
        <w:t>mail</w:t>
      </w:r>
      <w:proofErr w:type="spellEnd"/>
      <w:r w:rsidRPr="00D35F2F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Банковские реквизиты: __________________________________________________________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В случае подачи заявки представителем Претендента: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Представитель Претендента: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_______________________________________________________________________________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( фамилия, имя, отчество физического лица или наименование юридического лица)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35F2F">
        <w:rPr>
          <w:rFonts w:ascii="Times New Roman" w:hAnsi="Times New Roman" w:cs="Times New Roman"/>
        </w:rPr>
        <w:t>действующий</w:t>
      </w:r>
      <w:proofErr w:type="gramEnd"/>
      <w:r w:rsidRPr="00D35F2F">
        <w:rPr>
          <w:rFonts w:ascii="Times New Roman" w:hAnsi="Times New Roman" w:cs="Times New Roman"/>
        </w:rPr>
        <w:t xml:space="preserve"> на основании Доверенности  №  __________ от  ________________________.</w:t>
      </w:r>
    </w:p>
    <w:p w:rsidR="00D35F2F" w:rsidRPr="00D35F2F" w:rsidRDefault="00D35F2F" w:rsidP="00D35F2F">
      <w:pPr>
        <w:pStyle w:val="af6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D35F2F">
        <w:rPr>
          <w:rFonts w:ascii="Times New Roman" w:hAnsi="Times New Roman"/>
          <w:i/>
          <w:sz w:val="22"/>
          <w:szCs w:val="22"/>
        </w:rPr>
        <w:t xml:space="preserve">Для </w:t>
      </w:r>
      <w:proofErr w:type="gramStart"/>
      <w:r w:rsidRPr="00D35F2F">
        <w:rPr>
          <w:rFonts w:ascii="Times New Roman" w:hAnsi="Times New Roman"/>
          <w:i/>
          <w:sz w:val="22"/>
          <w:szCs w:val="22"/>
        </w:rPr>
        <w:t>представителя-физического</w:t>
      </w:r>
      <w:proofErr w:type="gramEnd"/>
      <w:r w:rsidRPr="00D35F2F">
        <w:rPr>
          <w:rFonts w:ascii="Times New Roman" w:hAnsi="Times New Roman"/>
          <w:i/>
          <w:sz w:val="22"/>
          <w:szCs w:val="22"/>
        </w:rPr>
        <w:t xml:space="preserve"> лица: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Документ, удостоверяющий личность: 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 xml:space="preserve">серия _______ № _________________, </w:t>
      </w:r>
      <w:proofErr w:type="gramStart"/>
      <w:r w:rsidRPr="00D35F2F">
        <w:rPr>
          <w:rFonts w:ascii="Times New Roman" w:hAnsi="Times New Roman"/>
          <w:sz w:val="22"/>
          <w:szCs w:val="22"/>
        </w:rPr>
        <w:t>выдан</w:t>
      </w:r>
      <w:proofErr w:type="gramEnd"/>
      <w:r w:rsidRPr="00D35F2F">
        <w:rPr>
          <w:rFonts w:ascii="Times New Roman" w:hAnsi="Times New Roman"/>
          <w:sz w:val="22"/>
          <w:szCs w:val="22"/>
        </w:rPr>
        <w:t xml:space="preserve"> “____” _____________________г. ___________________________________________________________________ (кем выдан).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ИНН __________________________________ СНИЛС________________________________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Адрес Представителя: __________________________________________________________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_____________________________________ Тел. _________________ Факс _______________</w:t>
      </w:r>
    </w:p>
    <w:p w:rsidR="00D35F2F" w:rsidRPr="00D35F2F" w:rsidRDefault="00D35F2F" w:rsidP="00D35F2F">
      <w:pPr>
        <w:pStyle w:val="af6"/>
        <w:ind w:firstLine="567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i/>
          <w:sz w:val="22"/>
          <w:szCs w:val="22"/>
        </w:rPr>
        <w:t xml:space="preserve">Для </w:t>
      </w:r>
      <w:proofErr w:type="gramStart"/>
      <w:r w:rsidRPr="00D35F2F">
        <w:rPr>
          <w:rFonts w:ascii="Times New Roman" w:hAnsi="Times New Roman"/>
          <w:i/>
          <w:sz w:val="22"/>
          <w:szCs w:val="22"/>
        </w:rPr>
        <w:t>представителя-юридического</w:t>
      </w:r>
      <w:proofErr w:type="gramEnd"/>
      <w:r w:rsidRPr="00D35F2F">
        <w:rPr>
          <w:rFonts w:ascii="Times New Roman" w:hAnsi="Times New Roman"/>
          <w:i/>
          <w:sz w:val="22"/>
          <w:szCs w:val="22"/>
        </w:rPr>
        <w:t xml:space="preserve"> лица: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“___” ___________________</w:t>
      </w:r>
      <w:proofErr w:type="gramStart"/>
      <w:r w:rsidRPr="00D35F2F">
        <w:rPr>
          <w:rFonts w:ascii="Times New Roman" w:hAnsi="Times New Roman"/>
          <w:sz w:val="22"/>
          <w:szCs w:val="22"/>
        </w:rPr>
        <w:t>г</w:t>
      </w:r>
      <w:proofErr w:type="gramEnd"/>
      <w:r w:rsidRPr="00D35F2F">
        <w:rPr>
          <w:rFonts w:ascii="Times New Roman" w:hAnsi="Times New Roman"/>
          <w:sz w:val="22"/>
          <w:szCs w:val="22"/>
        </w:rPr>
        <w:t>.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Орган, осуществивший регистрацию 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ИНН __________________________________________________________________________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Юридический адрес Представителя:_______________________________________________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 Тел. _________________ Факс 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</w:p>
    <w:p w:rsidR="00D35F2F" w:rsidRPr="00D35F2F" w:rsidRDefault="00D35F2F" w:rsidP="00D35F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Принимаю решение об участии в продаже имущества  ______________________________________________________________________________________________________________________________________________________________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(наименование имущества, основные сведения об имуществе)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_____________________________________________________________(далее – имущество) который состоится «____»___________г. на электронной торговой площадке </w:t>
      </w:r>
      <w:hyperlink r:id="rId25" w:history="1">
        <w:r w:rsidRPr="00D35F2F">
          <w:rPr>
            <w:rStyle w:val="af"/>
            <w:rFonts w:ascii="Times New Roman" w:hAnsi="Times New Roman" w:cs="Times New Roman"/>
            <w:lang w:eastAsia="ru-RU"/>
          </w:rPr>
          <w:t>http://utp.sberbank-ast.ru</w:t>
        </w:r>
      </w:hyperlink>
      <w:r w:rsidRPr="00D35F2F">
        <w:rPr>
          <w:rFonts w:ascii="Times New Roman" w:hAnsi="Times New Roman" w:cs="Times New Roman"/>
        </w:rPr>
        <w:t xml:space="preserve"> в сети Интернет.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35F2F">
        <w:rPr>
          <w:rFonts w:ascii="Times New Roman" w:hAnsi="Times New Roman" w:cs="Times New Roman"/>
          <w:b/>
        </w:rPr>
        <w:lastRenderedPageBreak/>
        <w:t>Обязуюсь:</w:t>
      </w:r>
    </w:p>
    <w:p w:rsidR="00D35F2F" w:rsidRPr="00D35F2F" w:rsidRDefault="00D35F2F" w:rsidP="00D35F2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D35F2F">
        <w:rPr>
          <w:rFonts w:ascii="Times New Roman" w:hAnsi="Times New Roman" w:cs="Times New Roman"/>
        </w:rPr>
        <w:t>Соблюдать условия аукциона, содержащиеся в информационном сообщении о продаже имущества посредством аукциона, а также порядок продажи имущества посредством аукциона, установленный Федеральным законом от 21.12.2001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proofErr w:type="gramEnd"/>
      <w:r w:rsidRPr="00D35F2F">
        <w:rPr>
          <w:rFonts w:ascii="Times New Roman" w:hAnsi="Times New Roman" w:cs="Times New Roman"/>
        </w:rPr>
        <w:t>, утвержденным Постановлением Правительства Российской Федерации от 12.08.2002 № 585;</w:t>
      </w:r>
    </w:p>
    <w:p w:rsidR="00D35F2F" w:rsidRPr="00D35F2F" w:rsidRDefault="00D35F2F" w:rsidP="00D35F2F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5F2F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заключить с Продавцом договор купли-продажи имущества в течение пяти рабочих дней </w:t>
      </w:r>
      <w:proofErr w:type="gramStart"/>
      <w:r w:rsidRPr="00D35F2F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D35F2F">
        <w:rPr>
          <w:rFonts w:ascii="Times New Roman" w:hAnsi="Times New Roman" w:cs="Times New Roman"/>
          <w:sz w:val="22"/>
          <w:szCs w:val="22"/>
        </w:rPr>
        <w:t xml:space="preserve"> итогов аукциона.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реквизитам.</w:t>
      </w:r>
    </w:p>
    <w:p w:rsidR="00D35F2F" w:rsidRPr="00D35F2F" w:rsidRDefault="00D35F2F" w:rsidP="00D35F2F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5F2F">
        <w:rPr>
          <w:rFonts w:ascii="Times New Roman" w:hAnsi="Times New Roman" w:cs="Times New Roman"/>
          <w:sz w:val="22"/>
          <w:szCs w:val="22"/>
        </w:rPr>
        <w:t>Обратиться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Имущество.</w:t>
      </w:r>
    </w:p>
    <w:p w:rsidR="00D35F2F" w:rsidRPr="00D35F2F" w:rsidRDefault="00D35F2F" w:rsidP="00D35F2F">
      <w:pPr>
        <w:pStyle w:val="ConsPlusNormal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5F2F">
        <w:rPr>
          <w:rFonts w:ascii="Times New Roman" w:hAnsi="Times New Roman" w:cs="Times New Roman"/>
          <w:b/>
          <w:sz w:val="22"/>
          <w:szCs w:val="22"/>
        </w:rPr>
        <w:t>Согласен, что:</w:t>
      </w:r>
    </w:p>
    <w:p w:rsidR="00D35F2F" w:rsidRPr="00D35F2F" w:rsidRDefault="00D35F2F" w:rsidP="00D35F2F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35F2F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Pr="00D35F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5F2F">
        <w:rPr>
          <w:rFonts w:ascii="Times New Roman" w:hAnsi="Times New Roman" w:cs="Times New Roman"/>
          <w:sz w:val="22"/>
          <w:szCs w:val="22"/>
        </w:rPr>
        <w:t>признания Победителем аукциона и отказа выполнить обстоятельства п.2 настоящей заявки, сумма внесенного нами задатка не возвращается;</w:t>
      </w:r>
    </w:p>
    <w:p w:rsidR="00D35F2F" w:rsidRPr="00D35F2F" w:rsidRDefault="00D35F2F" w:rsidP="00D35F2F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35F2F">
        <w:rPr>
          <w:rFonts w:ascii="Times New Roman" w:hAnsi="Times New Roman" w:cs="Times New Roman"/>
          <w:sz w:val="22"/>
          <w:szCs w:val="22"/>
        </w:rPr>
        <w:t xml:space="preserve">в случае не признания нас Победителем, задаток будет возвращен в течение 5 дней </w:t>
      </w:r>
      <w:proofErr w:type="gramStart"/>
      <w:r w:rsidRPr="00D35F2F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D35F2F">
        <w:rPr>
          <w:rFonts w:ascii="Times New Roman" w:hAnsi="Times New Roman" w:cs="Times New Roman"/>
          <w:sz w:val="22"/>
          <w:szCs w:val="22"/>
        </w:rPr>
        <w:t xml:space="preserve"> итогов торгов.</w:t>
      </w:r>
    </w:p>
    <w:p w:rsidR="00D35F2F" w:rsidRPr="00D35F2F" w:rsidRDefault="00D35F2F" w:rsidP="00D35F2F">
      <w:pPr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right="283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Подпись Претендента (его полномочного представителя)</w:t>
      </w:r>
    </w:p>
    <w:p w:rsidR="00D35F2F" w:rsidRPr="00D35F2F" w:rsidRDefault="00D35F2F" w:rsidP="00D35F2F">
      <w:pPr>
        <w:spacing w:after="0"/>
        <w:ind w:right="283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right="283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</w:t>
      </w:r>
    </w:p>
    <w:p w:rsidR="00D35F2F" w:rsidRPr="00D35F2F" w:rsidRDefault="00D35F2F" w:rsidP="00D35F2F">
      <w:pPr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567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709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Перечень документов, прилагаемых к заявке:</w:t>
      </w:r>
    </w:p>
    <w:p w:rsidR="00323691" w:rsidRPr="00D35F2F" w:rsidRDefault="00323691" w:rsidP="00D35F2F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</w:p>
    <w:p w:rsidR="00E80CE3" w:rsidRDefault="00E80CE3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Pr="008A65D0" w:rsidRDefault="00D35F2F" w:rsidP="00D35F2F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35F2F" w:rsidRDefault="00D35F2F" w:rsidP="00D35F2F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D35F2F" w:rsidRDefault="00D35F2F" w:rsidP="00D35F2F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ДОГОВОР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КУПЛИ-ПРОДАЖИ  ИМУЩЕСТВА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с. Койгородок Республика Коми</w:t>
      </w:r>
      <w:r w:rsidRPr="00D35F2F">
        <w:rPr>
          <w:rFonts w:ascii="Times New Roman" w:hAnsi="Times New Roman" w:cs="Times New Roman"/>
        </w:rPr>
        <w:tab/>
        <w:t xml:space="preserve">                                           “ ___ “_____________ 20___г.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Администрация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>», именуемая в дальнейшем «Продавец», в лице _________________, действующего на основании ____________, с одной стороны,  и ____________________, именуемо</w:t>
      </w:r>
      <w:proofErr w:type="gramStart"/>
      <w:r w:rsidRPr="00D35F2F">
        <w:rPr>
          <w:rFonts w:ascii="Times New Roman" w:hAnsi="Times New Roman" w:cs="Times New Roman"/>
        </w:rPr>
        <w:t>е(</w:t>
      </w:r>
      <w:proofErr w:type="gramEnd"/>
      <w:r w:rsidRPr="00D35F2F">
        <w:rPr>
          <w:rFonts w:ascii="Times New Roman" w:hAnsi="Times New Roman" w:cs="Times New Roman"/>
        </w:rPr>
        <w:t>-</w:t>
      </w:r>
      <w:proofErr w:type="spellStart"/>
      <w:r w:rsidRPr="00D35F2F">
        <w:rPr>
          <w:rFonts w:ascii="Times New Roman" w:hAnsi="Times New Roman" w:cs="Times New Roman"/>
        </w:rPr>
        <w:t>ый</w:t>
      </w:r>
      <w:proofErr w:type="spellEnd"/>
      <w:r w:rsidRPr="00D35F2F">
        <w:rPr>
          <w:rFonts w:ascii="Times New Roman" w:hAnsi="Times New Roman" w:cs="Times New Roman"/>
        </w:rPr>
        <w:t>, -</w:t>
      </w:r>
      <w:proofErr w:type="spellStart"/>
      <w:r w:rsidRPr="00D35F2F">
        <w:rPr>
          <w:rFonts w:ascii="Times New Roman" w:hAnsi="Times New Roman" w:cs="Times New Roman"/>
        </w:rPr>
        <w:t>ая</w:t>
      </w:r>
      <w:proofErr w:type="spellEnd"/>
      <w:r w:rsidRPr="00D35F2F">
        <w:rPr>
          <w:rFonts w:ascii="Times New Roman" w:hAnsi="Times New Roman" w:cs="Times New Roman"/>
        </w:rPr>
        <w:t>) в дальнейшем «Покупатель», с другой стороны, на основании Протокола об итогах аукциона по продаже муниципального имущества от «___»_______ 20__г. заключили настоящий договор о нижеследующем: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 Предмет договора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1.1. Продавец в соответствии с разделами 2 и 3 настоящего Договора передает Покупателю в порядке и на условиях, предусмотренных настоящим Договором, имущество (далее Имущество), а Покупатель: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- уплачивает Продавцу цену продажи Имущества;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- принимает Имущество в свою собственность</w:t>
      </w:r>
      <w:proofErr w:type="gramStart"/>
      <w:r w:rsidRPr="00D35F2F">
        <w:rPr>
          <w:rFonts w:ascii="Times New Roman" w:hAnsi="Times New Roman" w:cs="Times New Roman"/>
        </w:rPr>
        <w:t>..</w:t>
      </w:r>
      <w:proofErr w:type="gramEnd"/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1.2. Сведения об имуществе, являющемся предметом настоящего Договора: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- _____________________________________________________________, </w:t>
      </w:r>
      <w:proofErr w:type="gramStart"/>
      <w:r w:rsidRPr="00D35F2F">
        <w:rPr>
          <w:rFonts w:ascii="Times New Roman" w:hAnsi="Times New Roman" w:cs="Times New Roman"/>
        </w:rPr>
        <w:t>находящееся</w:t>
      </w:r>
      <w:proofErr w:type="gramEnd"/>
      <w:r w:rsidRPr="00D35F2F">
        <w:rPr>
          <w:rFonts w:ascii="Times New Roman" w:hAnsi="Times New Roman" w:cs="Times New Roman"/>
        </w:rPr>
        <w:t xml:space="preserve"> по адресу: Республика Коми, 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 xml:space="preserve"> район, __________________.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1.3. Имущество принадлежат муниципальному образованию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>» на праве собственности, что подтверждается _________________ и передается  в собственность _____________  по итогам продажи Имущества на аукционе.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1.4. Продавец гарантирует, что до совершения настоящего Договора, указанное в п.1.2 Имущество никому другому не передано, не заложено, в споре и под арестом и запретом не состоит, свободны от любых прав третьих лиц. 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2. Цена продажи имущества и порядок расчета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2.1. Цена продажи Имущества с учетом НДС составляет</w:t>
      </w:r>
      <w:proofErr w:type="gramStart"/>
      <w:r w:rsidRPr="00D35F2F">
        <w:rPr>
          <w:rFonts w:ascii="Times New Roman" w:hAnsi="Times New Roman" w:cs="Times New Roman"/>
        </w:rPr>
        <w:t xml:space="preserve"> ______________ (___________) </w:t>
      </w:r>
      <w:proofErr w:type="gramEnd"/>
      <w:r w:rsidRPr="00D35F2F">
        <w:rPr>
          <w:rFonts w:ascii="Times New Roman" w:hAnsi="Times New Roman" w:cs="Times New Roman"/>
        </w:rPr>
        <w:t xml:space="preserve">рублей _______ копеек.  </w:t>
      </w:r>
      <w:r w:rsidRPr="00D35F2F">
        <w:rPr>
          <w:rFonts w:ascii="Times New Roman" w:hAnsi="Times New Roman" w:cs="Times New Roman"/>
        </w:rPr>
        <w:tab/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2.2. Денежные средства в счет оплаты приобретенного Имущества (из расчета цены продажи без учета НДС) в размере</w:t>
      </w:r>
      <w:proofErr w:type="gramStart"/>
      <w:r w:rsidRPr="00D35F2F">
        <w:rPr>
          <w:rFonts w:ascii="Times New Roman" w:hAnsi="Times New Roman" w:cs="Times New Roman"/>
        </w:rPr>
        <w:t xml:space="preserve"> ____________ (___________) </w:t>
      </w:r>
      <w:proofErr w:type="gramEnd"/>
      <w:r w:rsidRPr="00D35F2F">
        <w:rPr>
          <w:rFonts w:ascii="Times New Roman" w:hAnsi="Times New Roman" w:cs="Times New Roman"/>
        </w:rPr>
        <w:t xml:space="preserve">рублей ________ копеек подлежат перечислению Покупателем в местный бюджет  не позднее 30 календарных дней со дня  заключения настоящего Договора по следующим реквизитам: </w:t>
      </w:r>
    </w:p>
    <w:p w:rsidR="00D35F2F" w:rsidRPr="00D35F2F" w:rsidRDefault="00D35F2F" w:rsidP="00D35F2F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Получатель: УФК  по РК (Администрация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 xml:space="preserve">»), ИНН 1111001690,  КПП 111101001, </w:t>
      </w:r>
      <w:proofErr w:type="gramStart"/>
      <w:r w:rsidRPr="00D35F2F">
        <w:rPr>
          <w:rFonts w:ascii="Times New Roman" w:hAnsi="Times New Roman" w:cs="Times New Roman"/>
        </w:rPr>
        <w:t>р</w:t>
      </w:r>
      <w:proofErr w:type="gramEnd"/>
      <w:r w:rsidRPr="00D35F2F">
        <w:rPr>
          <w:rFonts w:ascii="Times New Roman" w:hAnsi="Times New Roman" w:cs="Times New Roman"/>
        </w:rPr>
        <w:t xml:space="preserve">/с 40101810000000010004. Банк получателя: Отделение НБ Республика Коми </w:t>
      </w:r>
      <w:proofErr w:type="spellStart"/>
      <w:r w:rsidRPr="00D35F2F">
        <w:rPr>
          <w:rFonts w:ascii="Times New Roman" w:hAnsi="Times New Roman" w:cs="Times New Roman"/>
        </w:rPr>
        <w:t>г</w:t>
      </w:r>
      <w:proofErr w:type="gramStart"/>
      <w:r w:rsidRPr="00D35F2F">
        <w:rPr>
          <w:rFonts w:ascii="Times New Roman" w:hAnsi="Times New Roman" w:cs="Times New Roman"/>
        </w:rPr>
        <w:t>.С</w:t>
      </w:r>
      <w:proofErr w:type="gramEnd"/>
      <w:r w:rsidRPr="00D35F2F">
        <w:rPr>
          <w:rFonts w:ascii="Times New Roman" w:hAnsi="Times New Roman" w:cs="Times New Roman"/>
        </w:rPr>
        <w:t>ыктывкар</w:t>
      </w:r>
      <w:proofErr w:type="spellEnd"/>
      <w:r w:rsidRPr="00D35F2F">
        <w:rPr>
          <w:rFonts w:ascii="Times New Roman" w:hAnsi="Times New Roman" w:cs="Times New Roman"/>
        </w:rPr>
        <w:t>, БИК: 048702001, КБК 92311402053050000410, ОКТМО  __________.</w:t>
      </w:r>
    </w:p>
    <w:p w:rsidR="00D35F2F" w:rsidRPr="00D35F2F" w:rsidRDefault="00D35F2F" w:rsidP="00D35F2F">
      <w:pPr>
        <w:spacing w:after="0"/>
        <w:ind w:left="709" w:right="-142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2.3. В соответствии с п. 3 ст. 161 НК РФ сумма НДС в размере</w:t>
      </w:r>
      <w:proofErr w:type="gramStart"/>
      <w:r w:rsidRPr="00D35F2F">
        <w:rPr>
          <w:rFonts w:ascii="Times New Roman" w:hAnsi="Times New Roman" w:cs="Times New Roman"/>
        </w:rPr>
        <w:t xml:space="preserve"> _________ (____________) </w:t>
      </w:r>
      <w:proofErr w:type="gramEnd"/>
      <w:r w:rsidRPr="00D35F2F">
        <w:rPr>
          <w:rFonts w:ascii="Times New Roman" w:hAnsi="Times New Roman" w:cs="Times New Roman"/>
        </w:rPr>
        <w:t>рублей подлежит перечислению Покупателем:</w:t>
      </w:r>
    </w:p>
    <w:p w:rsidR="00D35F2F" w:rsidRPr="00D35F2F" w:rsidRDefault="00D35F2F" w:rsidP="00D35F2F">
      <w:pPr>
        <w:numPr>
          <w:ilvl w:val="0"/>
          <w:numId w:val="9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юридическим лицом (индивидуальным предпринимателем) - в федеральный бюджет РФ самостоятельно;</w:t>
      </w:r>
    </w:p>
    <w:p w:rsidR="00D35F2F" w:rsidRPr="00D35F2F" w:rsidRDefault="00D35F2F" w:rsidP="00D35F2F">
      <w:pPr>
        <w:numPr>
          <w:ilvl w:val="0"/>
          <w:numId w:val="9"/>
        </w:numPr>
        <w:spacing w:after="0" w:line="240" w:lineRule="auto"/>
        <w:ind w:right="-142" w:hanging="294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физическим лицом - в местный бюджет  по следующим реквизитам: </w:t>
      </w:r>
    </w:p>
    <w:p w:rsidR="00D35F2F" w:rsidRPr="00D35F2F" w:rsidRDefault="00D35F2F" w:rsidP="00D35F2F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Получатель: УФК  по РК (Администрация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 xml:space="preserve">»), ИНН 1111001690,  КПП 111101001, </w:t>
      </w:r>
      <w:proofErr w:type="gramStart"/>
      <w:r w:rsidRPr="00D35F2F">
        <w:rPr>
          <w:rFonts w:ascii="Times New Roman" w:hAnsi="Times New Roman" w:cs="Times New Roman"/>
        </w:rPr>
        <w:t>р</w:t>
      </w:r>
      <w:proofErr w:type="gramEnd"/>
      <w:r w:rsidRPr="00D35F2F">
        <w:rPr>
          <w:rFonts w:ascii="Times New Roman" w:hAnsi="Times New Roman" w:cs="Times New Roman"/>
        </w:rPr>
        <w:t>/с 40101810000000010004. Банк получателя: Отделение НБ Республика Коми г. Сыктывкар, БИК: 048702001, КБК 92311402053050000410, ОКТМО  87  612 420.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2.4. Моментом надлежащего исполнения обязанности Покупателя по уплате цены продажи </w:t>
      </w:r>
      <w:r w:rsidRPr="00D35F2F">
        <w:rPr>
          <w:rFonts w:ascii="Times New Roman" w:hAnsi="Times New Roman" w:cs="Times New Roman"/>
        </w:rPr>
        <w:lastRenderedPageBreak/>
        <w:t>Имущества является дата поступления денежных средств на счет Продавца в сумме и в срок, указанный в пунктах 2.1 – 2.3 настоящего Договора.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3. Переход права собственности на имущество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3.1. Имущество считаются переданными Покупателю по настоящему Договору после подписания Актов приема-передачи Имущества (Приложения  1 к Договору) обеими Сторонами.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Право собственности на Имущество возникает у Покупателя с момента полной оплаты стоимости Имущества, подписания Продавцом Актов приема-передачи и государственной регистрации перехода права собственности.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3.2. Покупатель обязан обратиться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 в течение пяти рабочих дней со дня заключения договора купли-продажи.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3.3. Полная оплата Покупателем цены продажи Имущества подтверждается выписками банка со счета Продавца о поступлении средств.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3.4. Покупатель обязан: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ab/>
        <w:t>В срок не позднее тридцати дней после полной оплаты цены продажи имущества:</w:t>
      </w:r>
    </w:p>
    <w:p w:rsidR="00D35F2F" w:rsidRPr="00D35F2F" w:rsidRDefault="00D35F2F" w:rsidP="00D35F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Принять Имущество по Актам приема-передачи;</w:t>
      </w:r>
    </w:p>
    <w:p w:rsidR="00D35F2F" w:rsidRPr="00D35F2F" w:rsidRDefault="00D35F2F" w:rsidP="00D35F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После подписания Актов приема-передачи взять на себя ответственность за приобретенное Имущество, а также все расходы и обязательства по его сохранности, эксплуатации.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4. Дополнительные условия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4.1. Расходы по государственной регистрации сделки стороны несут в соответствии с действующим законодательством.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 Ответственность сторон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5.1. За не 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5.2. За нарушение </w:t>
      </w:r>
      <w:proofErr w:type="gramStart"/>
      <w:r w:rsidRPr="00D35F2F">
        <w:rPr>
          <w:rFonts w:ascii="Times New Roman" w:hAnsi="Times New Roman" w:cs="Times New Roman"/>
        </w:rPr>
        <w:t>сроков оплаты суммы цены продажи Имущества</w:t>
      </w:r>
      <w:proofErr w:type="gramEnd"/>
      <w:r w:rsidRPr="00D35F2F">
        <w:rPr>
          <w:rFonts w:ascii="Times New Roman" w:hAnsi="Times New Roman" w:cs="Times New Roman"/>
        </w:rPr>
        <w:t xml:space="preserve"> по настоящему Договору Покупатель уплачивает Продавцу </w:t>
      </w:r>
      <w:r w:rsidRPr="00D35F2F">
        <w:rPr>
          <w:rFonts w:ascii="Times New Roman" w:hAnsi="Times New Roman" w:cs="Times New Roman"/>
          <w:color w:val="000000"/>
          <w:spacing w:val="-3"/>
        </w:rPr>
        <w:t xml:space="preserve">пени в размере одной трехсотой ставки рефинансирования Центробанка РФ с просроченной суммы за каждый день </w:t>
      </w:r>
      <w:r w:rsidRPr="00D35F2F">
        <w:rPr>
          <w:rFonts w:ascii="Times New Roman" w:hAnsi="Times New Roman" w:cs="Times New Roman"/>
          <w:color w:val="000000"/>
          <w:spacing w:val="-7"/>
        </w:rPr>
        <w:t>просрочки</w:t>
      </w:r>
      <w:r w:rsidRPr="00D35F2F">
        <w:rPr>
          <w:rFonts w:ascii="Times New Roman" w:hAnsi="Times New Roman" w:cs="Times New Roman"/>
        </w:rPr>
        <w:t>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5.3. Просрочка оплаты цены продажи Имущества на срок свыше десяти календарных дней считается отказом Покупателя от исполнения обязательств по оплате имущества и, соответственно, отказом Покупателя от  исполнения Договора.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Продавец принимает данный отказ Покупателя от исполнения им своих обязательств по настоящему Договору в течение пяти дней </w:t>
      </w:r>
      <w:proofErr w:type="gramStart"/>
      <w:r w:rsidRPr="00D35F2F">
        <w:rPr>
          <w:rFonts w:ascii="Times New Roman" w:hAnsi="Times New Roman" w:cs="Times New Roman"/>
        </w:rPr>
        <w:t>с даты истечения</w:t>
      </w:r>
      <w:proofErr w:type="gramEnd"/>
      <w:r w:rsidRPr="00D35F2F">
        <w:rPr>
          <w:rFonts w:ascii="Times New Roman" w:hAnsi="Times New Roman" w:cs="Times New Roman"/>
        </w:rPr>
        <w:t xml:space="preserve"> десятидневной просрочки, направляя ему об этом письменное сообщение, с даты отправления которого настоящий Договор считается неисполненным, расторгнутым, обязательства Продавца по передаче Имущества  в собственность Покупателя прекращаются.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5.4. За несоблюдение сроков, установленных настоящим Договором по отношению к обязательствам Продавца, последний уплачивает Покупателю штраф в размере 0,01% от цены продажи Имущества за каждый день просрочки.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5.5. Сторона настоящего Договора не несет ответственности за ущерб или невыполнение принятых на себя обязатель</w:t>
      </w:r>
      <w:proofErr w:type="gramStart"/>
      <w:r w:rsidRPr="00D35F2F">
        <w:rPr>
          <w:rFonts w:ascii="Times New Roman" w:hAnsi="Times New Roman" w:cs="Times New Roman"/>
        </w:rPr>
        <w:t>ств в сл</w:t>
      </w:r>
      <w:proofErr w:type="gramEnd"/>
      <w:r w:rsidRPr="00D35F2F">
        <w:rPr>
          <w:rFonts w:ascii="Times New Roman" w:hAnsi="Times New Roman" w:cs="Times New Roman"/>
        </w:rPr>
        <w:t xml:space="preserve">учае, если это произойдет по причине действий непреодолимой силы (стихийное бедствие, пожар, эпидемия и т.п.).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6. Срок действия Договора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6.1.Настоящий Договор вступает в силу </w:t>
      </w:r>
      <w:proofErr w:type="gramStart"/>
      <w:r w:rsidRPr="00D35F2F">
        <w:rPr>
          <w:rFonts w:ascii="Times New Roman" w:hAnsi="Times New Roman" w:cs="Times New Roman"/>
        </w:rPr>
        <w:t>с даты</w:t>
      </w:r>
      <w:proofErr w:type="gramEnd"/>
      <w:r w:rsidRPr="00D35F2F">
        <w:rPr>
          <w:rFonts w:ascii="Times New Roman" w:hAnsi="Times New Roman" w:cs="Times New Roman"/>
        </w:rPr>
        <w:t xml:space="preserve"> его подписания сторонами и прекращает свое действие:</w:t>
      </w:r>
    </w:p>
    <w:p w:rsidR="00D35F2F" w:rsidRPr="00D35F2F" w:rsidRDefault="00D35F2F" w:rsidP="00D35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Исполнением Сторонами своих обязательств по Договору;</w:t>
      </w:r>
    </w:p>
    <w:p w:rsidR="00D35F2F" w:rsidRPr="00D35F2F" w:rsidRDefault="00D35F2F" w:rsidP="00D35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Расторжением настоящего Договора;</w:t>
      </w:r>
    </w:p>
    <w:p w:rsidR="00D35F2F" w:rsidRPr="00D35F2F" w:rsidRDefault="00D35F2F" w:rsidP="00D35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 иным основаниям, пре</w:t>
      </w:r>
      <w:bookmarkStart w:id="1" w:name="_GoBack"/>
      <w:bookmarkEnd w:id="1"/>
      <w:r w:rsidRPr="00D35F2F">
        <w:rPr>
          <w:rFonts w:ascii="Times New Roman" w:hAnsi="Times New Roman" w:cs="Times New Roman"/>
        </w:rPr>
        <w:t>дусмотренным действующим законодательством Российской Федерации.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7. Заключительные положения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  <w:b/>
        </w:rPr>
        <w:tab/>
      </w:r>
      <w:r w:rsidRPr="00D35F2F">
        <w:rPr>
          <w:rFonts w:ascii="Times New Roman" w:hAnsi="Times New Roman" w:cs="Times New Roman"/>
        </w:rPr>
        <w:t>7.1.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ab/>
        <w:t xml:space="preserve">7.2. Настоящий Договор составлен и подписан в трех экземплярах, имеющих одинаковую юридическую силу, один из которых находится у Покупателя, другой – у Продавца, третий – для хранения в Управлении Федеральной службы государственной регистрации, кадастра и картографии по Республике Коми.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                РЕКВИЗИТЫ И ПОДПИСИ СТОРОН:</w:t>
      </w:r>
    </w:p>
    <w:p w:rsidR="00D35F2F" w:rsidRPr="00D35F2F" w:rsidRDefault="00D35F2F" w:rsidP="00D35F2F">
      <w:pPr>
        <w:tabs>
          <w:tab w:val="left" w:pos="5928"/>
        </w:tabs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Продавец:                                                          Покупатель: 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Default="00D35F2F" w:rsidP="00D35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lastRenderedPageBreak/>
        <w:t xml:space="preserve">Приложение  1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к Договору купли-продажи имущества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от __________ 20____г. </w:t>
      </w:r>
    </w:p>
    <w:p w:rsidR="00D35F2F" w:rsidRPr="00D35F2F" w:rsidRDefault="00D35F2F" w:rsidP="00D35F2F">
      <w:pPr>
        <w:suppressAutoHyphens/>
        <w:spacing w:after="0"/>
        <w:ind w:right="48"/>
        <w:jc w:val="right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uppressAutoHyphens/>
        <w:spacing w:after="0"/>
        <w:ind w:right="48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АКТ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приема-передачи Имущества  Покупателю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по Договору купли-продажи  имущества от _________  20____г. </w:t>
      </w:r>
    </w:p>
    <w:p w:rsidR="00D35F2F" w:rsidRPr="00D35F2F" w:rsidRDefault="00D35F2F" w:rsidP="00D35F2F">
      <w:pPr>
        <w:suppressAutoHyphens/>
        <w:spacing w:after="0"/>
        <w:ind w:right="48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uppressAutoHyphens/>
        <w:spacing w:after="0"/>
        <w:ind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с. Койгородок Республика Коми</w:t>
      </w:r>
      <w:r w:rsidRPr="00D35F2F">
        <w:rPr>
          <w:rFonts w:ascii="Times New Roman" w:hAnsi="Times New Roman" w:cs="Times New Roman"/>
        </w:rPr>
        <w:tab/>
        <w:t xml:space="preserve">                                          «___» _____________ 20___г.</w:t>
      </w:r>
    </w:p>
    <w:p w:rsidR="00D35F2F" w:rsidRPr="00D35F2F" w:rsidRDefault="00D35F2F" w:rsidP="00D35F2F">
      <w:pPr>
        <w:suppressAutoHyphens/>
        <w:spacing w:after="0"/>
        <w:ind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Администрация муниципального района «</w:t>
      </w:r>
      <w:proofErr w:type="spellStart"/>
      <w:r w:rsidRPr="00D35F2F">
        <w:rPr>
          <w:rFonts w:ascii="Times New Roman" w:hAnsi="Times New Roman" w:cs="Times New Roman"/>
        </w:rPr>
        <w:t>Койгородский</w:t>
      </w:r>
      <w:proofErr w:type="spellEnd"/>
      <w:r w:rsidRPr="00D35F2F">
        <w:rPr>
          <w:rFonts w:ascii="Times New Roman" w:hAnsi="Times New Roman" w:cs="Times New Roman"/>
        </w:rPr>
        <w:t>», именуемая в дальнейшем «Продавец», в лице _________________, действующего на основании ____________, передает,  а ____________________, именуемо</w:t>
      </w:r>
      <w:proofErr w:type="gramStart"/>
      <w:r w:rsidRPr="00D35F2F">
        <w:rPr>
          <w:rFonts w:ascii="Times New Roman" w:hAnsi="Times New Roman" w:cs="Times New Roman"/>
        </w:rPr>
        <w:t>е(</w:t>
      </w:r>
      <w:proofErr w:type="gramEnd"/>
      <w:r w:rsidRPr="00D35F2F">
        <w:rPr>
          <w:rFonts w:ascii="Times New Roman" w:hAnsi="Times New Roman" w:cs="Times New Roman"/>
        </w:rPr>
        <w:t>-</w:t>
      </w:r>
      <w:proofErr w:type="spellStart"/>
      <w:r w:rsidRPr="00D35F2F">
        <w:rPr>
          <w:rFonts w:ascii="Times New Roman" w:hAnsi="Times New Roman" w:cs="Times New Roman"/>
        </w:rPr>
        <w:t>ый</w:t>
      </w:r>
      <w:proofErr w:type="spellEnd"/>
      <w:r w:rsidRPr="00D35F2F">
        <w:rPr>
          <w:rFonts w:ascii="Times New Roman" w:hAnsi="Times New Roman" w:cs="Times New Roman"/>
        </w:rPr>
        <w:t>,-</w:t>
      </w:r>
      <w:proofErr w:type="spellStart"/>
      <w:r w:rsidRPr="00D35F2F">
        <w:rPr>
          <w:rFonts w:ascii="Times New Roman" w:hAnsi="Times New Roman" w:cs="Times New Roman"/>
        </w:rPr>
        <w:t>ая</w:t>
      </w:r>
      <w:proofErr w:type="spellEnd"/>
      <w:r w:rsidRPr="00D35F2F">
        <w:rPr>
          <w:rFonts w:ascii="Times New Roman" w:hAnsi="Times New Roman" w:cs="Times New Roman"/>
        </w:rPr>
        <w:t>)  в дальнейшем «Покупатель», принимает в соответствии с Договором купли-продажи имущества от ____________ 20___ года Имущество, характеризующееся следующими данными:</w:t>
      </w:r>
    </w:p>
    <w:p w:rsidR="00D35F2F" w:rsidRPr="00D35F2F" w:rsidRDefault="00D35F2F" w:rsidP="00D35F2F">
      <w:pPr>
        <w:suppressAutoHyphens/>
        <w:spacing w:after="0"/>
        <w:ind w:right="48"/>
        <w:rPr>
          <w:rFonts w:ascii="Times New Roman" w:hAnsi="Times New Roman" w:cs="Times New Roman"/>
          <w:color w:val="000000"/>
          <w:spacing w:val="-3"/>
        </w:rPr>
      </w:pPr>
      <w:r w:rsidRPr="00D35F2F">
        <w:rPr>
          <w:rFonts w:ascii="Times New Roman" w:hAnsi="Times New Roman" w:cs="Times New Roman"/>
          <w:color w:val="000000"/>
          <w:spacing w:val="-3"/>
        </w:rPr>
        <w:t>________________________________________________________________________________________________________________________________________________________________</w:t>
      </w:r>
    </w:p>
    <w:p w:rsidR="00D35F2F" w:rsidRPr="00D35F2F" w:rsidRDefault="00D35F2F" w:rsidP="00D35F2F">
      <w:pPr>
        <w:suppressAutoHyphens/>
        <w:spacing w:after="0"/>
        <w:ind w:right="48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Продавец передал Покупателю Имущество в таком виде, в котором оно есть на день подписания настоящего Акта приема-передачи Имущества.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Покупатель принял от Продавца имущество в таком виде, в котором оно есть на день подписания настоящего Акта приема-передачи Имущества.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2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Настоящий Акт приема-передачи Имущества составлен и подписан в трех экземплярах, один из которых находится у Покупателя, другой – у Продавца, третий – для хранения в Управлении Федеральной службы государственной регистрации, кадастра и картографии по Республике Коми.</w:t>
      </w: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             </w:t>
      </w: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                РЕКВИЗИТЫ И ПОДПИСИ СТОРОН:</w:t>
      </w:r>
    </w:p>
    <w:p w:rsidR="00D35F2F" w:rsidRPr="00D35F2F" w:rsidRDefault="00D35F2F" w:rsidP="00D35F2F">
      <w:pPr>
        <w:tabs>
          <w:tab w:val="left" w:pos="5928"/>
        </w:tabs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Продавец:                                                          Покупатель: </w:t>
      </w:r>
    </w:p>
    <w:p w:rsidR="00D35F2F" w:rsidRPr="00D35F2F" w:rsidRDefault="00D35F2F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35F2F" w:rsidRPr="00D35F2F" w:rsidSect="007E5E42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CD"/>
    <w:multiLevelType w:val="singleLevel"/>
    <w:tmpl w:val="7F927F5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87F2836"/>
    <w:multiLevelType w:val="hybridMultilevel"/>
    <w:tmpl w:val="97A4139A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2868DC"/>
    <w:multiLevelType w:val="hybridMultilevel"/>
    <w:tmpl w:val="AF4EEFF8"/>
    <w:lvl w:ilvl="0" w:tplc="861696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164DF"/>
    <w:multiLevelType w:val="hybridMultilevel"/>
    <w:tmpl w:val="07C8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94509"/>
    <w:multiLevelType w:val="hybridMultilevel"/>
    <w:tmpl w:val="AF4EEFF8"/>
    <w:lvl w:ilvl="0" w:tplc="861696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C6289F"/>
    <w:multiLevelType w:val="hybridMultilevel"/>
    <w:tmpl w:val="3530C5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20"/>
    <w:rsid w:val="000339A9"/>
    <w:rsid w:val="00035C03"/>
    <w:rsid w:val="00051CA1"/>
    <w:rsid w:val="00073320"/>
    <w:rsid w:val="00081BE2"/>
    <w:rsid w:val="00084B29"/>
    <w:rsid w:val="000B05EA"/>
    <w:rsid w:val="000B0F2E"/>
    <w:rsid w:val="000D060B"/>
    <w:rsid w:val="000F028E"/>
    <w:rsid w:val="000F4568"/>
    <w:rsid w:val="00135329"/>
    <w:rsid w:val="001530CF"/>
    <w:rsid w:val="0015447A"/>
    <w:rsid w:val="00155FD7"/>
    <w:rsid w:val="00157A97"/>
    <w:rsid w:val="0016235E"/>
    <w:rsid w:val="00171C22"/>
    <w:rsid w:val="001737AF"/>
    <w:rsid w:val="001B35BC"/>
    <w:rsid w:val="00214724"/>
    <w:rsid w:val="00223C35"/>
    <w:rsid w:val="00255841"/>
    <w:rsid w:val="002646D8"/>
    <w:rsid w:val="0028183E"/>
    <w:rsid w:val="00282865"/>
    <w:rsid w:val="002B3929"/>
    <w:rsid w:val="002B7AA7"/>
    <w:rsid w:val="002C6430"/>
    <w:rsid w:val="002E146D"/>
    <w:rsid w:val="002F3B42"/>
    <w:rsid w:val="0030682E"/>
    <w:rsid w:val="00307318"/>
    <w:rsid w:val="00323691"/>
    <w:rsid w:val="00340717"/>
    <w:rsid w:val="00347E5B"/>
    <w:rsid w:val="00352214"/>
    <w:rsid w:val="00373755"/>
    <w:rsid w:val="003759F0"/>
    <w:rsid w:val="003918B7"/>
    <w:rsid w:val="003B2FF6"/>
    <w:rsid w:val="003B7869"/>
    <w:rsid w:val="003E510F"/>
    <w:rsid w:val="00434570"/>
    <w:rsid w:val="00461314"/>
    <w:rsid w:val="0047501A"/>
    <w:rsid w:val="004866AD"/>
    <w:rsid w:val="0049291F"/>
    <w:rsid w:val="00492995"/>
    <w:rsid w:val="00496CC5"/>
    <w:rsid w:val="004E5CA0"/>
    <w:rsid w:val="00510987"/>
    <w:rsid w:val="00521A61"/>
    <w:rsid w:val="005677A8"/>
    <w:rsid w:val="005679B7"/>
    <w:rsid w:val="00582934"/>
    <w:rsid w:val="005B1420"/>
    <w:rsid w:val="005B567C"/>
    <w:rsid w:val="005C2811"/>
    <w:rsid w:val="005C3EFA"/>
    <w:rsid w:val="005D3362"/>
    <w:rsid w:val="005E1AEF"/>
    <w:rsid w:val="005E294F"/>
    <w:rsid w:val="00626ED5"/>
    <w:rsid w:val="0066076B"/>
    <w:rsid w:val="00673F86"/>
    <w:rsid w:val="0069339A"/>
    <w:rsid w:val="00695F5D"/>
    <w:rsid w:val="006E7412"/>
    <w:rsid w:val="006E7896"/>
    <w:rsid w:val="006F189E"/>
    <w:rsid w:val="007277E5"/>
    <w:rsid w:val="00730B10"/>
    <w:rsid w:val="007B1B3B"/>
    <w:rsid w:val="007C0862"/>
    <w:rsid w:val="007E5E42"/>
    <w:rsid w:val="00827D77"/>
    <w:rsid w:val="00854FCF"/>
    <w:rsid w:val="00886816"/>
    <w:rsid w:val="00896B53"/>
    <w:rsid w:val="008A65D0"/>
    <w:rsid w:val="008A7D16"/>
    <w:rsid w:val="008D7767"/>
    <w:rsid w:val="008F000E"/>
    <w:rsid w:val="0090248D"/>
    <w:rsid w:val="0097680E"/>
    <w:rsid w:val="009D767D"/>
    <w:rsid w:val="009E4280"/>
    <w:rsid w:val="00A108F8"/>
    <w:rsid w:val="00A714ED"/>
    <w:rsid w:val="00A72B2E"/>
    <w:rsid w:val="00A935FA"/>
    <w:rsid w:val="00AA5E40"/>
    <w:rsid w:val="00AB1B7F"/>
    <w:rsid w:val="00AD3096"/>
    <w:rsid w:val="00AE26AF"/>
    <w:rsid w:val="00AF010B"/>
    <w:rsid w:val="00AF7492"/>
    <w:rsid w:val="00B0796C"/>
    <w:rsid w:val="00B13B44"/>
    <w:rsid w:val="00B162DF"/>
    <w:rsid w:val="00B21648"/>
    <w:rsid w:val="00B23D61"/>
    <w:rsid w:val="00B40764"/>
    <w:rsid w:val="00B67AEE"/>
    <w:rsid w:val="00BE51D1"/>
    <w:rsid w:val="00BF193F"/>
    <w:rsid w:val="00C0162A"/>
    <w:rsid w:val="00C14D16"/>
    <w:rsid w:val="00C16BA0"/>
    <w:rsid w:val="00C35286"/>
    <w:rsid w:val="00C54070"/>
    <w:rsid w:val="00C60566"/>
    <w:rsid w:val="00C824E6"/>
    <w:rsid w:val="00C96E3C"/>
    <w:rsid w:val="00D07765"/>
    <w:rsid w:val="00D24C7C"/>
    <w:rsid w:val="00D260A0"/>
    <w:rsid w:val="00D35F2F"/>
    <w:rsid w:val="00D50078"/>
    <w:rsid w:val="00D64AA6"/>
    <w:rsid w:val="00D73710"/>
    <w:rsid w:val="00DA2AC0"/>
    <w:rsid w:val="00DA36C2"/>
    <w:rsid w:val="00DE70C4"/>
    <w:rsid w:val="00DF0A5A"/>
    <w:rsid w:val="00E02220"/>
    <w:rsid w:val="00E408F8"/>
    <w:rsid w:val="00E62EB7"/>
    <w:rsid w:val="00E74F1F"/>
    <w:rsid w:val="00E757F9"/>
    <w:rsid w:val="00E80CE3"/>
    <w:rsid w:val="00E909A9"/>
    <w:rsid w:val="00E962B5"/>
    <w:rsid w:val="00EA3129"/>
    <w:rsid w:val="00EB4CC6"/>
    <w:rsid w:val="00EF52D1"/>
    <w:rsid w:val="00F04304"/>
    <w:rsid w:val="00F96CB0"/>
    <w:rsid w:val="00F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4E6"/>
  </w:style>
  <w:style w:type="paragraph" w:styleId="1">
    <w:name w:val="heading 1"/>
    <w:basedOn w:val="a0"/>
    <w:next w:val="a0"/>
    <w:link w:val="10"/>
    <w:qFormat/>
    <w:rsid w:val="00E80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80C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E80C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80C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80C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E80C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E80C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E80C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80C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80C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80CE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E80CE3"/>
  </w:style>
  <w:style w:type="paragraph" w:styleId="a4">
    <w:name w:val="Body Text"/>
    <w:basedOn w:val="a0"/>
    <w:link w:val="a5"/>
    <w:rsid w:val="00E80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rsid w:val="00E80CE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E80C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E80CE3"/>
    <w:pPr>
      <w:spacing w:after="0" w:line="240" w:lineRule="auto"/>
      <w:ind w:left="426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semiHidden/>
    <w:rsid w:val="00E80C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semiHidden/>
    <w:rsid w:val="00E80C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uiPriority w:val="99"/>
    <w:rsid w:val="00E80CE3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23">
    <w:name w:val="Body Text 2"/>
    <w:basedOn w:val="a0"/>
    <w:link w:val="24"/>
    <w:rsid w:val="00E80C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E80CE3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E80C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0"/>
    <w:rsid w:val="00E80CE3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80CE3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0"/>
    <w:rsid w:val="00E80C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2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E80CE3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E80C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0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E80CE3"/>
    <w:rPr>
      <w:lang w:val="ru-RU" w:eastAsia="ru-RU" w:bidi="ar-SA"/>
    </w:rPr>
  </w:style>
  <w:style w:type="paragraph" w:styleId="34">
    <w:name w:val="Body Text 3"/>
    <w:basedOn w:val="a0"/>
    <w:link w:val="35"/>
    <w:rsid w:val="00E80C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99"/>
    <w:qFormat/>
    <w:rsid w:val="00E80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99"/>
    <w:rsid w:val="00E80CE3"/>
    <w:rPr>
      <w:rFonts w:ascii="Calibri" w:eastAsia="Calibri" w:hAnsi="Calibri" w:cs="Times New Roman"/>
    </w:rPr>
  </w:style>
  <w:style w:type="paragraph" w:customStyle="1" w:styleId="TextBasTxt">
    <w:name w:val="TextBasTxt"/>
    <w:basedOn w:val="a0"/>
    <w:rsid w:val="00E80CE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0CE3"/>
  </w:style>
  <w:style w:type="character" w:styleId="af2">
    <w:name w:val="FollowedHyperlink"/>
    <w:rsid w:val="00E80CE3"/>
    <w:rPr>
      <w:color w:val="800080"/>
      <w:u w:val="single"/>
    </w:rPr>
  </w:style>
  <w:style w:type="paragraph" w:styleId="af3">
    <w:name w:val="No Spacing"/>
    <w:uiPriority w:val="99"/>
    <w:qFormat/>
    <w:rsid w:val="00E80CE3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basedOn w:val="a1"/>
    <w:uiPriority w:val="22"/>
    <w:qFormat/>
    <w:rsid w:val="000B0F2E"/>
    <w:rPr>
      <w:b/>
      <w:bCs/>
    </w:rPr>
  </w:style>
  <w:style w:type="character" w:styleId="af5">
    <w:name w:val="Emphasis"/>
    <w:basedOn w:val="a1"/>
    <w:uiPriority w:val="20"/>
    <w:qFormat/>
    <w:rsid w:val="000B0F2E"/>
    <w:rPr>
      <w:i/>
      <w:iCs/>
    </w:rPr>
  </w:style>
  <w:style w:type="paragraph" w:customStyle="1" w:styleId="a">
    <w:name w:val="Знак Знак Знак Знак"/>
    <w:basedOn w:val="a0"/>
    <w:rsid w:val="003B2FF6"/>
    <w:pPr>
      <w:numPr>
        <w:ilvl w:val="1"/>
        <w:numId w:val="1"/>
      </w:numPr>
      <w:spacing w:after="160" w:line="240" w:lineRule="exact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3B2FF6"/>
    <w:pPr>
      <w:numPr>
        <w:numId w:val="1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Plain Text"/>
    <w:basedOn w:val="a0"/>
    <w:link w:val="af7"/>
    <w:rsid w:val="0032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32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lock Text"/>
    <w:basedOn w:val="a0"/>
    <w:rsid w:val="00323691"/>
    <w:pPr>
      <w:spacing w:after="0" w:line="240" w:lineRule="auto"/>
      <w:ind w:left="851" w:right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4E6"/>
  </w:style>
  <w:style w:type="paragraph" w:styleId="1">
    <w:name w:val="heading 1"/>
    <w:basedOn w:val="a0"/>
    <w:next w:val="a0"/>
    <w:link w:val="10"/>
    <w:qFormat/>
    <w:rsid w:val="00E80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80C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E80C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80C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80C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E80C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E80C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E80C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80C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80C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80CE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E80CE3"/>
  </w:style>
  <w:style w:type="paragraph" w:styleId="a4">
    <w:name w:val="Body Text"/>
    <w:basedOn w:val="a0"/>
    <w:link w:val="a5"/>
    <w:rsid w:val="00E80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rsid w:val="00E80CE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E80C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E80CE3"/>
    <w:pPr>
      <w:spacing w:after="0" w:line="240" w:lineRule="auto"/>
      <w:ind w:left="426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semiHidden/>
    <w:rsid w:val="00E80C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semiHidden/>
    <w:rsid w:val="00E80C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uiPriority w:val="99"/>
    <w:rsid w:val="00E80CE3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23">
    <w:name w:val="Body Text 2"/>
    <w:basedOn w:val="a0"/>
    <w:link w:val="24"/>
    <w:rsid w:val="00E80C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E80CE3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E80C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0"/>
    <w:rsid w:val="00E80CE3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80CE3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0"/>
    <w:rsid w:val="00E80C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2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E80CE3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E80C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0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E80CE3"/>
    <w:rPr>
      <w:lang w:val="ru-RU" w:eastAsia="ru-RU" w:bidi="ar-SA"/>
    </w:rPr>
  </w:style>
  <w:style w:type="paragraph" w:styleId="34">
    <w:name w:val="Body Text 3"/>
    <w:basedOn w:val="a0"/>
    <w:link w:val="35"/>
    <w:rsid w:val="00E80C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99"/>
    <w:qFormat/>
    <w:rsid w:val="00E80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99"/>
    <w:rsid w:val="00E80CE3"/>
    <w:rPr>
      <w:rFonts w:ascii="Calibri" w:eastAsia="Calibri" w:hAnsi="Calibri" w:cs="Times New Roman"/>
    </w:rPr>
  </w:style>
  <w:style w:type="paragraph" w:customStyle="1" w:styleId="TextBasTxt">
    <w:name w:val="TextBasTxt"/>
    <w:basedOn w:val="a0"/>
    <w:rsid w:val="00E80CE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0CE3"/>
  </w:style>
  <w:style w:type="character" w:styleId="af2">
    <w:name w:val="FollowedHyperlink"/>
    <w:rsid w:val="00E80CE3"/>
    <w:rPr>
      <w:color w:val="800080"/>
      <w:u w:val="single"/>
    </w:rPr>
  </w:style>
  <w:style w:type="paragraph" w:styleId="af3">
    <w:name w:val="No Spacing"/>
    <w:uiPriority w:val="99"/>
    <w:qFormat/>
    <w:rsid w:val="00E80CE3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basedOn w:val="a1"/>
    <w:uiPriority w:val="22"/>
    <w:qFormat/>
    <w:rsid w:val="000B0F2E"/>
    <w:rPr>
      <w:b/>
      <w:bCs/>
    </w:rPr>
  </w:style>
  <w:style w:type="character" w:styleId="af5">
    <w:name w:val="Emphasis"/>
    <w:basedOn w:val="a1"/>
    <w:uiPriority w:val="20"/>
    <w:qFormat/>
    <w:rsid w:val="000B0F2E"/>
    <w:rPr>
      <w:i/>
      <w:iCs/>
    </w:rPr>
  </w:style>
  <w:style w:type="paragraph" w:customStyle="1" w:styleId="a">
    <w:name w:val="Знак Знак Знак Знак"/>
    <w:basedOn w:val="a0"/>
    <w:rsid w:val="003B2FF6"/>
    <w:pPr>
      <w:numPr>
        <w:ilvl w:val="1"/>
        <w:numId w:val="1"/>
      </w:numPr>
      <w:spacing w:after="160" w:line="240" w:lineRule="exact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3B2FF6"/>
    <w:pPr>
      <w:numPr>
        <w:numId w:val="1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Plain Text"/>
    <w:basedOn w:val="a0"/>
    <w:link w:val="af7"/>
    <w:rsid w:val="0032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32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lock Text"/>
    <w:basedOn w:val="a0"/>
    <w:rsid w:val="00323691"/>
    <w:pPr>
      <w:spacing w:after="0" w:line="240" w:lineRule="auto"/>
      <w:ind w:left="851" w:right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consultantplus://offline/ref=A10F5D937D850D81206C84D1299789FB165035802CFCC36DD343B7EAA5B15203F1A2275EC6233CD8L2b7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utp.sberbank-ast.ru/AP/Notice/653/Requisites" TargetMode="External"/><Relationship Id="rId25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&#1086;jgorodok.ru" TargetMode="External"/><Relationship Id="rId20" Type="http://schemas.openxmlformats.org/officeDocument/2006/relationships/hyperlink" Target="http://www.k&#1086;jgorodo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8D7F22649FF8AFE7E4204FE4F1CCC07B52096E41581110A4B5B22D73AD26F3F009A1DAg0M8P" TargetMode="External"/><Relationship Id="rId10" Type="http://schemas.openxmlformats.org/officeDocument/2006/relationships/hyperlink" Target="http://utp.sberbank-ast.ru/AP/Notice/1027/Instructions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Relationship Id="rId22" Type="http://schemas.openxmlformats.org/officeDocument/2006/relationships/hyperlink" Target="consultantplus://offline/ref=93BAF871BBF42A842711BA42659C44595832173E230A0E7D9381E3C36372DFBF2DF48C9A16PAJF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3BBB-8D0C-481D-AC0F-ED761F94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17</Pages>
  <Words>6718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Холмовая Наталия Вениаминовна</dc:creator>
  <cp:lastModifiedBy>Настя</cp:lastModifiedBy>
  <cp:revision>51</cp:revision>
  <cp:lastPrinted>2019-06-20T08:19:00Z</cp:lastPrinted>
  <dcterms:created xsi:type="dcterms:W3CDTF">2018-03-29T14:23:00Z</dcterms:created>
  <dcterms:modified xsi:type="dcterms:W3CDTF">2020-05-14T12:18:00Z</dcterms:modified>
</cp:coreProperties>
</file>