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F" w:rsidRDefault="000D3A69">
      <w:pPr>
        <w:pStyle w:val="a3"/>
        <w:rPr>
          <w:sz w:val="22"/>
        </w:rPr>
      </w:pPr>
      <w:r>
        <w:pict>
          <v:group id="_x0000_s1052" style="position:absolute;margin-left:15.6pt;margin-top:26.6pt;width:529.5pt;height:544.45pt;z-index:-15855104;mso-position-horizontal-relative:page;mso-position-vertical-relative:page" coordorigin="313,532" coordsize="10590,10889">
            <v:shape id="_x0000_s1057" style="position:absolute;left:5715;top:3455;width:5180;height:6367" coordorigin="5715,3455" coordsize="5180,6367" path="m6548,3455r-59,8l6431,3487r-58,38l6318,3579r-54,67l6211,3727r-51,93l6112,3926r-24,58l6065,4044r-22,63l6021,4173r-21,69l5979,4313r-20,74l5940,4464r-19,79l5903,4624r-17,83l5869,4793r-16,88l5838,4971r-14,92l5811,5156r-13,96l5786,5350r-11,99l5765,5550r-9,103l5747,5757r-7,106l5733,5970r-5,108l5723,6188r-3,111l5717,6411r-1,113l5715,6638r1,115l5717,6866r3,112l5723,7089r5,110l5733,7307r7,107l5747,7520r9,104l5765,7727r10,101l5786,7927r12,98l5811,8121r13,93l5838,8306r15,90l5869,8484r17,86l5903,8653r18,81l5940,8813r19,77l5979,8963r21,72l6021,9104r22,66l6065,9233r23,60l6112,9351r48,106l6211,9550r53,81l6318,9698r55,54l6431,9790r58,24l6548,9822r3514,l10121,9814r58,-24l10237,9752r55,-54l10346,9631r53,-81l10450,9457r48,-106l10522,9293r23,-60l10567,9170r22,-66l10610,9035r21,-72l10651,8890r19,-77l10689,8734r18,-81l10724,8570r17,-86l10757,8396r15,-90l10786,8214r13,-93l10812,8025r12,-98l10835,7828r10,-101l10854,7624r9,-104l10870,7414r7,-107l10882,7199r5,-110l10890,6978r3,-112l10894,6753r1,-115l10894,6524r-1,-113l10890,6299r-3,-111l10882,6078r-5,-108l10870,5863r-7,-106l10854,5653r-9,-103l10835,5449r-11,-99l10812,5252r-13,-96l10786,5063r-14,-92l10757,4881r-16,-88l10724,4707r-17,-83l10689,4543r-19,-79l10651,4387r-20,-74l10610,4242r-21,-69l10567,4107r-22,-63l10522,3984r-24,-58l10450,3820r-51,-93l10346,3646r-54,-67l10237,3525r-58,-38l10121,3463r-59,-8l6548,3455xe" filled="f">
              <v:path arrowok="t"/>
            </v:shape>
            <v:shape id="_x0000_s1056" style="position:absolute;left:320;top:539;width:5636;height:10874" coordorigin="320,539" coordsize="5636,10874" path="m5572,539r-4101,l1394,547r-72,22l1257,605r-57,46l1153,708r-35,65l1095,845r-8,78l1087,10646r-383,l627,10653r-73,23l489,10711r-57,47l386,10815r-36,65l328,10952r-8,77l328,11106r22,73l386,11244r46,57l489,11347r65,36l627,11405r77,8l4805,11413r77,-8l4954,11383r65,-36l5076,11301r47,-57l5158,11179r23,-73l5189,11029r,-9723l5572,1306r78,-7l5722,1276r65,-35l5844,1194r46,-57l5926,1072r22,-72l5956,923r-8,-78l5926,773r-36,-65l5844,651r-57,-46l5722,569r-72,-22l5572,539xe" stroked="f">
              <v:path arrowok="t"/>
            </v:shape>
            <v:shape id="_x0000_s1055" style="position:absolute;left:4421;top:539;width:1535;height:10491" coordorigin="4421,539" coordsize="1535,10491" o:spt="100" adj="0,,0" path="m4997,10837r-15,-74l4941,10702r-61,-41l4805,10646r-77,7l4656,10676r-66,35l4534,10758r-47,57l4451,10880r-22,72l4421,11029r384,l4880,11014r61,-41l4982,10912r15,-75xm5956,923r-8,-78l5926,773r-36,-65l5844,651r-57,-46l5722,569r-72,-22l5572,539r-77,8l5423,569r-65,36l5301,651r-47,57l5219,773r-23,72l5189,923r383,l5498,938r-61,41l5395,1040r-15,75l5395,1189r42,61l5498,1291r74,15l5650,1299r72,-23l5787,1241r57,-47l5890,1137r36,-65l5948,1000r8,-77xe" fillcolor="#cdcdcd" stroked="f">
              <v:stroke joinstyle="round"/>
              <v:formulas/>
              <v:path arrowok="t" o:connecttype="segments"/>
            </v:shape>
            <v:shape id="_x0000_s1054" style="position:absolute;left:320;top:539;width:5636;height:10874" coordorigin="320,539" coordsize="5636,10874" o:spt="100" adj="0,,0" path="m4805,11413r77,-8l4954,11383r65,-36l5076,11301r47,-57l5158,11179r23,-73l5189,11029r,-9723l5572,1306r78,-7l5722,1276r65,-35l5844,1194r46,-57l5926,1072r22,-72l5956,923r-8,-78l5926,773r-36,-65l5844,651r-57,-46l5722,569r-72,-22l5572,539r-4101,l1394,547r-72,22l1257,605r-57,46l1153,708r-35,65l1095,845r-8,78l1087,10646r-383,l627,10653r-73,23l489,10711r-57,47l386,10815r-36,65l328,10952r-8,77l328,11106r22,73l386,11244r46,57l489,11347r65,36l627,11405r77,8l4805,11413xm4805,11413r-77,-8l4656,11383r-66,-36l4534,11301r-47,-57l4451,11179r-22,-73l4421,11029r8,-77l4451,10880r36,-65l4534,10758r56,-47l4656,10676r72,-23l4805,10646r75,15l4941,10702r41,61l4997,10837r-15,75l4941,10973r-61,41l4805,11029r-384,m4805,10646r-3718,m5572,539r-77,8l5423,569r-65,36l5301,651r-47,57l5219,773r-23,72l5189,923r,383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181;top:915;width:399;height:399">
              <v:imagedata r:id="rId6" o:title=""/>
            </v:shape>
            <w10:wrap anchorx="page" anchory="page"/>
          </v:group>
        </w:pict>
      </w:r>
    </w:p>
    <w:p w:rsidR="005E14DF" w:rsidRDefault="005E14DF">
      <w:pPr>
        <w:pStyle w:val="a3"/>
        <w:spacing w:before="7"/>
        <w:rPr>
          <w:sz w:val="29"/>
        </w:rPr>
      </w:pPr>
    </w:p>
    <w:p w:rsidR="005E14DF" w:rsidRDefault="005F3A97">
      <w:pPr>
        <w:ind w:left="309" w:right="174" w:firstLine="648"/>
        <w:rPr>
          <w:b/>
          <w:sz w:val="20"/>
        </w:rPr>
      </w:pPr>
      <w:r>
        <w:rPr>
          <w:b/>
          <w:sz w:val="20"/>
        </w:rPr>
        <w:t>Приемными родителями,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опекунам</w:t>
      </w:r>
      <w:proofErr w:type="gramStart"/>
      <w:r>
        <w:rPr>
          <w:b/>
          <w:sz w:val="20"/>
        </w:rPr>
        <w:t>и(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попечителями)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могут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быть</w:t>
      </w:r>
    </w:p>
    <w:p w:rsidR="005E14DF" w:rsidRDefault="005F3A97">
      <w:pPr>
        <w:spacing w:line="228" w:lineRule="exact"/>
        <w:ind w:left="128"/>
        <w:jc w:val="center"/>
        <w:rPr>
          <w:b/>
          <w:sz w:val="20"/>
        </w:rPr>
      </w:pPr>
      <w:r>
        <w:rPr>
          <w:b/>
          <w:sz w:val="20"/>
        </w:rPr>
        <w:t>совершеннолетние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лица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обоего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пола,</w:t>
      </w:r>
    </w:p>
    <w:p w:rsidR="005E14DF" w:rsidRDefault="005F3A97">
      <w:pPr>
        <w:spacing w:line="228" w:lineRule="exact"/>
        <w:ind w:left="131"/>
        <w:jc w:val="center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исключением: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682"/>
        </w:tabs>
        <w:ind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признанных</w:t>
      </w:r>
      <w:r>
        <w:rPr>
          <w:spacing w:val="1"/>
          <w:sz w:val="16"/>
        </w:rPr>
        <w:t xml:space="preserve"> </w:t>
      </w:r>
      <w:r>
        <w:rPr>
          <w:sz w:val="16"/>
        </w:rPr>
        <w:t>судом</w:t>
      </w:r>
      <w:r>
        <w:rPr>
          <w:spacing w:val="1"/>
          <w:sz w:val="16"/>
        </w:rPr>
        <w:t xml:space="preserve"> </w:t>
      </w:r>
      <w:r>
        <w:rPr>
          <w:sz w:val="16"/>
        </w:rPr>
        <w:t>недееспособными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ограниченно</w:t>
      </w:r>
      <w:r>
        <w:rPr>
          <w:spacing w:val="-2"/>
          <w:sz w:val="16"/>
        </w:rPr>
        <w:t xml:space="preserve"> </w:t>
      </w:r>
      <w:r>
        <w:rPr>
          <w:sz w:val="16"/>
        </w:rPr>
        <w:t>дееспособными;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10"/>
        </w:tabs>
        <w:ind w:right="41" w:firstLine="280"/>
        <w:jc w:val="both"/>
        <w:rPr>
          <w:sz w:val="16"/>
        </w:rPr>
      </w:pPr>
      <w:r>
        <w:rPr>
          <w:sz w:val="16"/>
        </w:rPr>
        <w:t>лиц, лишенных по суду родительских прав или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судом</w:t>
      </w:r>
      <w:r>
        <w:rPr>
          <w:spacing w:val="-2"/>
          <w:sz w:val="16"/>
        </w:rPr>
        <w:t xml:space="preserve"> </w:t>
      </w:r>
      <w:r>
        <w:rPr>
          <w:sz w:val="16"/>
        </w:rPr>
        <w:t>в родительских</w:t>
      </w:r>
      <w:r>
        <w:rPr>
          <w:spacing w:val="-1"/>
          <w:sz w:val="16"/>
        </w:rPr>
        <w:t xml:space="preserve"> </w:t>
      </w:r>
      <w:r>
        <w:rPr>
          <w:sz w:val="16"/>
        </w:rPr>
        <w:t>правах;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10"/>
        </w:tabs>
        <w:ind w:right="40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отстраненных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опекуна</w:t>
      </w:r>
      <w:r>
        <w:rPr>
          <w:spacing w:val="1"/>
          <w:sz w:val="16"/>
        </w:rPr>
        <w:t xml:space="preserve"> </w:t>
      </w:r>
      <w:r>
        <w:rPr>
          <w:sz w:val="16"/>
        </w:rPr>
        <w:t>(попечителя)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ненадлежащее</w:t>
      </w:r>
      <w:r>
        <w:rPr>
          <w:spacing w:val="1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обязанностей, возложенных на него законом; бывших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усыновителей, если усыновление отменено судом по их</w:t>
      </w:r>
      <w:r>
        <w:rPr>
          <w:spacing w:val="1"/>
          <w:sz w:val="16"/>
        </w:rPr>
        <w:t xml:space="preserve"> </w:t>
      </w:r>
      <w:r>
        <w:rPr>
          <w:sz w:val="16"/>
        </w:rPr>
        <w:t>вине;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670"/>
        </w:tabs>
        <w:ind w:right="43" w:firstLine="280"/>
        <w:jc w:val="both"/>
        <w:rPr>
          <w:sz w:val="16"/>
        </w:rPr>
      </w:pPr>
      <w:r>
        <w:rPr>
          <w:sz w:val="16"/>
        </w:rPr>
        <w:t>лиц, которые по состоянию здоровья не 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осуществлять родительские</w:t>
      </w:r>
      <w:r>
        <w:rPr>
          <w:spacing w:val="-1"/>
          <w:sz w:val="16"/>
        </w:rPr>
        <w:t xml:space="preserve"> </w:t>
      </w:r>
      <w:r>
        <w:rPr>
          <w:sz w:val="16"/>
        </w:rPr>
        <w:t>права,</w:t>
      </w:r>
    </w:p>
    <w:p w:rsidR="005E14DF" w:rsidRDefault="005F3A97">
      <w:pPr>
        <w:pStyle w:val="a3"/>
        <w:ind w:left="175" w:right="40" w:firstLine="280"/>
        <w:jc w:val="both"/>
      </w:pPr>
      <w:r>
        <w:t>лиц,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опеку,</w:t>
      </w:r>
      <w:r>
        <w:rPr>
          <w:spacing w:val="1"/>
        </w:rPr>
        <w:t xml:space="preserve"> </w:t>
      </w:r>
      <w:r>
        <w:t>попечительство, взять его в приемную или патронатную</w:t>
      </w:r>
      <w:r>
        <w:rPr>
          <w:spacing w:val="-37"/>
        </w:rPr>
        <w:t xml:space="preserve"> </w:t>
      </w:r>
      <w:r>
        <w:t>семью;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686"/>
        </w:tabs>
        <w:ind w:right="45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больных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хроническим</w:t>
      </w:r>
      <w:r>
        <w:rPr>
          <w:spacing w:val="1"/>
          <w:sz w:val="16"/>
        </w:rPr>
        <w:t xml:space="preserve"> </w:t>
      </w:r>
      <w:r>
        <w:rPr>
          <w:sz w:val="16"/>
        </w:rPr>
        <w:t>алкоголизмом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наркоманией,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68"/>
        </w:tabs>
        <w:ind w:firstLine="280"/>
        <w:jc w:val="both"/>
        <w:rPr>
          <w:sz w:val="16"/>
        </w:rPr>
      </w:pPr>
      <w:proofErr w:type="gramStart"/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имевших</w:t>
      </w:r>
      <w:r>
        <w:rPr>
          <w:spacing w:val="1"/>
          <w:sz w:val="16"/>
        </w:rPr>
        <w:t xml:space="preserve"> </w:t>
      </w:r>
      <w:r>
        <w:rPr>
          <w:sz w:val="16"/>
        </w:rPr>
        <w:t>судимость,</w:t>
      </w:r>
      <w:r>
        <w:rPr>
          <w:spacing w:val="1"/>
          <w:sz w:val="16"/>
        </w:rPr>
        <w:t xml:space="preserve"> </w:t>
      </w:r>
      <w:r>
        <w:rPr>
          <w:sz w:val="16"/>
        </w:rPr>
        <w:t>подвергающихся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подвергавшихся</w:t>
      </w:r>
      <w:r>
        <w:rPr>
          <w:spacing w:val="1"/>
          <w:sz w:val="16"/>
        </w:rPr>
        <w:t xml:space="preserve"> </w:t>
      </w:r>
      <w:r>
        <w:rPr>
          <w:sz w:val="16"/>
        </w:rPr>
        <w:t>уголовному</w:t>
      </w:r>
      <w:r>
        <w:rPr>
          <w:spacing w:val="1"/>
          <w:sz w:val="16"/>
        </w:rPr>
        <w:t xml:space="preserve"> </w:t>
      </w:r>
      <w:r>
        <w:rPr>
          <w:sz w:val="16"/>
        </w:rPr>
        <w:t>преследованию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уголовное</w:t>
      </w:r>
      <w:r>
        <w:rPr>
          <w:spacing w:val="1"/>
          <w:sz w:val="16"/>
        </w:rPr>
        <w:t xml:space="preserve"> </w:t>
      </w:r>
      <w:r>
        <w:rPr>
          <w:sz w:val="16"/>
        </w:rPr>
        <w:t>преследование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прекращено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реабилитирующим основаниям) за преступления против</w:t>
      </w:r>
      <w:r>
        <w:rPr>
          <w:spacing w:val="-37"/>
          <w:sz w:val="16"/>
        </w:rPr>
        <w:t xml:space="preserve"> </w:t>
      </w:r>
      <w:r>
        <w:rPr>
          <w:sz w:val="16"/>
        </w:rPr>
        <w:t>жизни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1"/>
          <w:sz w:val="16"/>
        </w:rPr>
        <w:t xml:space="preserve"> </w:t>
      </w:r>
      <w:r>
        <w:rPr>
          <w:sz w:val="16"/>
        </w:rPr>
        <w:t>свободы,</w:t>
      </w:r>
      <w:r>
        <w:rPr>
          <w:spacing w:val="1"/>
          <w:sz w:val="16"/>
        </w:rPr>
        <w:t xml:space="preserve"> </w:t>
      </w:r>
      <w:r>
        <w:rPr>
          <w:sz w:val="16"/>
        </w:rPr>
        <w:t>чести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достоинства</w:t>
      </w:r>
      <w:r>
        <w:rPr>
          <w:spacing w:val="1"/>
          <w:sz w:val="16"/>
        </w:rPr>
        <w:t xml:space="preserve"> </w:t>
      </w:r>
      <w:r>
        <w:rPr>
          <w:sz w:val="16"/>
        </w:rPr>
        <w:t>личности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незаконного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37"/>
          <w:sz w:val="16"/>
        </w:rPr>
        <w:t xml:space="preserve"> </w:t>
      </w:r>
      <w:r>
        <w:rPr>
          <w:sz w:val="16"/>
        </w:rPr>
        <w:t>психиатрический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стационар,</w:t>
      </w:r>
      <w:r>
        <w:rPr>
          <w:spacing w:val="1"/>
          <w:sz w:val="16"/>
        </w:rPr>
        <w:t xml:space="preserve"> </w:t>
      </w:r>
      <w:r>
        <w:rPr>
          <w:sz w:val="16"/>
        </w:rPr>
        <w:t>клеветы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оскорбления),</w:t>
      </w:r>
      <w:r>
        <w:rPr>
          <w:spacing w:val="1"/>
          <w:sz w:val="16"/>
        </w:rPr>
        <w:t xml:space="preserve"> </w:t>
      </w:r>
      <w:r>
        <w:rPr>
          <w:sz w:val="16"/>
        </w:rPr>
        <w:t>половой</w:t>
      </w:r>
      <w:r>
        <w:rPr>
          <w:spacing w:val="1"/>
          <w:sz w:val="16"/>
        </w:rPr>
        <w:t xml:space="preserve"> </w:t>
      </w:r>
      <w:r>
        <w:rPr>
          <w:sz w:val="16"/>
        </w:rPr>
        <w:t>неприкосновенности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половой</w:t>
      </w:r>
      <w:r>
        <w:rPr>
          <w:spacing w:val="1"/>
          <w:sz w:val="16"/>
        </w:rPr>
        <w:t xml:space="preserve"> </w:t>
      </w:r>
      <w:r>
        <w:rPr>
          <w:sz w:val="16"/>
        </w:rPr>
        <w:t>свободы</w:t>
      </w:r>
      <w:r>
        <w:rPr>
          <w:spacing w:val="-37"/>
          <w:sz w:val="16"/>
        </w:rPr>
        <w:t xml:space="preserve"> </w:t>
      </w:r>
      <w:r>
        <w:rPr>
          <w:sz w:val="16"/>
        </w:rPr>
        <w:t>личности,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против</w:t>
      </w:r>
      <w:r>
        <w:rPr>
          <w:spacing w:val="1"/>
          <w:sz w:val="16"/>
        </w:rPr>
        <w:t xml:space="preserve"> </w:t>
      </w:r>
      <w:r>
        <w:rPr>
          <w:sz w:val="16"/>
        </w:rPr>
        <w:t>семьи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несовершеннолетних,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 населения и общественной нравственности, 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против</w:t>
      </w:r>
      <w:r>
        <w:rPr>
          <w:spacing w:val="1"/>
          <w:sz w:val="16"/>
        </w:rPr>
        <w:t xml:space="preserve"> </w:t>
      </w:r>
      <w:r>
        <w:rPr>
          <w:sz w:val="16"/>
        </w:rPr>
        <w:t>общественной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мира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человечества;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06"/>
        </w:tabs>
        <w:ind w:right="45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1"/>
          <w:sz w:val="16"/>
        </w:rPr>
        <w:t xml:space="preserve"> </w:t>
      </w:r>
      <w:r>
        <w:rPr>
          <w:sz w:val="16"/>
        </w:rPr>
        <w:t>неснятую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непогашенную</w:t>
      </w:r>
      <w:r>
        <w:rPr>
          <w:spacing w:val="1"/>
          <w:sz w:val="16"/>
        </w:rPr>
        <w:t xml:space="preserve"> </w:t>
      </w:r>
      <w:r>
        <w:rPr>
          <w:sz w:val="16"/>
        </w:rPr>
        <w:t>судимость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тяжкие</w:t>
      </w:r>
      <w:r>
        <w:rPr>
          <w:spacing w:val="-3"/>
          <w:sz w:val="16"/>
        </w:rPr>
        <w:t xml:space="preserve"> </w:t>
      </w:r>
      <w:r>
        <w:rPr>
          <w:sz w:val="16"/>
        </w:rPr>
        <w:t>или особо</w:t>
      </w:r>
      <w:r>
        <w:rPr>
          <w:spacing w:val="-2"/>
          <w:sz w:val="16"/>
        </w:rPr>
        <w:t xml:space="preserve"> </w:t>
      </w:r>
      <w:r>
        <w:rPr>
          <w:sz w:val="16"/>
        </w:rPr>
        <w:t>тяжкие</w:t>
      </w:r>
      <w:r>
        <w:rPr>
          <w:spacing w:val="-3"/>
          <w:sz w:val="16"/>
        </w:rPr>
        <w:t xml:space="preserve"> </w:t>
      </w:r>
      <w:r>
        <w:rPr>
          <w:sz w:val="16"/>
        </w:rPr>
        <w:t>преступления;</w:t>
      </w:r>
    </w:p>
    <w:p w:rsidR="005E14DF" w:rsidRDefault="005F3A97">
      <w:pPr>
        <w:pStyle w:val="a4"/>
        <w:numPr>
          <w:ilvl w:val="0"/>
          <w:numId w:val="6"/>
        </w:numPr>
        <w:tabs>
          <w:tab w:val="left" w:pos="718"/>
        </w:tabs>
        <w:ind w:right="39" w:firstLine="280"/>
        <w:jc w:val="both"/>
        <w:rPr>
          <w:sz w:val="16"/>
        </w:rPr>
      </w:pPr>
      <w:proofErr w:type="gramStart"/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прошедших</w:t>
      </w:r>
      <w:r>
        <w:rPr>
          <w:spacing w:val="1"/>
          <w:sz w:val="16"/>
        </w:rPr>
        <w:t xml:space="preserve"> </w:t>
      </w:r>
      <w:r>
        <w:rPr>
          <w:sz w:val="16"/>
        </w:rPr>
        <w:t>подготовку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пунктом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127</w:t>
      </w:r>
      <w:r>
        <w:rPr>
          <w:spacing w:val="41"/>
          <w:sz w:val="16"/>
        </w:rPr>
        <w:t xml:space="preserve"> </w:t>
      </w:r>
      <w:r>
        <w:rPr>
          <w:sz w:val="16"/>
        </w:rPr>
        <w:t>Семейного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(кроме</w:t>
      </w:r>
      <w:r>
        <w:rPr>
          <w:spacing w:val="1"/>
          <w:sz w:val="16"/>
        </w:rPr>
        <w:t xml:space="preserve"> </w:t>
      </w:r>
      <w:r>
        <w:rPr>
          <w:sz w:val="16"/>
        </w:rPr>
        <w:t>близких</w:t>
      </w:r>
      <w:r>
        <w:rPr>
          <w:spacing w:val="1"/>
          <w:sz w:val="16"/>
        </w:rPr>
        <w:t xml:space="preserve"> </w:t>
      </w:r>
      <w:r>
        <w:rPr>
          <w:sz w:val="16"/>
        </w:rPr>
        <w:t>родственников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детей,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 лиц,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 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 являлись усыновителями и в отношении 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усыновление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было</w:t>
      </w:r>
      <w:r>
        <w:rPr>
          <w:spacing w:val="1"/>
          <w:sz w:val="16"/>
        </w:rPr>
        <w:t xml:space="preserve"> </w:t>
      </w:r>
      <w:r>
        <w:rPr>
          <w:sz w:val="16"/>
        </w:rPr>
        <w:t>отменено,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являлись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опекунами</w:t>
      </w:r>
      <w:r>
        <w:rPr>
          <w:spacing w:val="41"/>
          <w:sz w:val="16"/>
        </w:rPr>
        <w:t xml:space="preserve"> </w:t>
      </w:r>
      <w:r>
        <w:rPr>
          <w:sz w:val="16"/>
        </w:rPr>
        <w:t>(попечителями)</w:t>
      </w:r>
      <w:r>
        <w:rPr>
          <w:spacing w:val="1"/>
          <w:sz w:val="16"/>
        </w:rPr>
        <w:t xml:space="preserve"> </w:t>
      </w:r>
      <w:r>
        <w:rPr>
          <w:sz w:val="16"/>
        </w:rPr>
        <w:t>детей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были</w:t>
      </w:r>
      <w:r>
        <w:rPr>
          <w:spacing w:val="1"/>
          <w:sz w:val="16"/>
        </w:rPr>
        <w:t xml:space="preserve"> </w:t>
      </w:r>
      <w:r>
        <w:rPr>
          <w:sz w:val="16"/>
        </w:rPr>
        <w:t>отстранены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возложенных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них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обязанностей);</w:t>
      </w:r>
      <w:proofErr w:type="gramEnd"/>
    </w:p>
    <w:p w:rsidR="005E14DF" w:rsidRDefault="005F3A97">
      <w:pPr>
        <w:pStyle w:val="a4"/>
        <w:numPr>
          <w:ilvl w:val="0"/>
          <w:numId w:val="6"/>
        </w:numPr>
        <w:tabs>
          <w:tab w:val="left" w:pos="684"/>
          <w:tab w:val="left" w:pos="2053"/>
          <w:tab w:val="left" w:pos="2602"/>
          <w:tab w:val="left" w:pos="3984"/>
        </w:tabs>
        <w:ind w:right="40" w:firstLine="280"/>
        <w:jc w:val="both"/>
        <w:rPr>
          <w:sz w:val="16"/>
        </w:rPr>
      </w:pP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состоящих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союзе,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заключенном</w:t>
      </w:r>
      <w:r>
        <w:rPr>
          <w:spacing w:val="1"/>
          <w:sz w:val="16"/>
        </w:rPr>
        <w:t xml:space="preserve"> </w:t>
      </w:r>
      <w:r>
        <w:rPr>
          <w:sz w:val="16"/>
        </w:rPr>
        <w:t>между</w:t>
      </w:r>
      <w:r>
        <w:rPr>
          <w:spacing w:val="1"/>
          <w:sz w:val="16"/>
        </w:rPr>
        <w:t xml:space="preserve"> </w:t>
      </w:r>
      <w:r>
        <w:rPr>
          <w:sz w:val="16"/>
        </w:rPr>
        <w:t>лицами</w:t>
      </w:r>
      <w:r>
        <w:rPr>
          <w:spacing w:val="1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1"/>
          <w:sz w:val="16"/>
        </w:rPr>
        <w:t xml:space="preserve"> </w:t>
      </w:r>
      <w:r>
        <w:rPr>
          <w:sz w:val="16"/>
        </w:rPr>
        <w:t>пола,</w:t>
      </w:r>
      <w:r>
        <w:rPr>
          <w:spacing w:val="1"/>
          <w:sz w:val="16"/>
        </w:rPr>
        <w:t xml:space="preserve"> </w:t>
      </w:r>
      <w:r>
        <w:rPr>
          <w:sz w:val="16"/>
        </w:rPr>
        <w:t>признанном</w:t>
      </w:r>
      <w:r>
        <w:rPr>
          <w:spacing w:val="1"/>
          <w:sz w:val="16"/>
        </w:rPr>
        <w:t xml:space="preserve"> </w:t>
      </w:r>
      <w:r>
        <w:rPr>
          <w:sz w:val="16"/>
        </w:rPr>
        <w:t>браком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зарегистрированном</w:t>
      </w:r>
      <w:r>
        <w:rPr>
          <w:sz w:val="16"/>
        </w:rPr>
        <w:tab/>
        <w:t>в</w:t>
      </w:r>
      <w:r>
        <w:rPr>
          <w:sz w:val="16"/>
        </w:rPr>
        <w:tab/>
        <w:t>соответствии</w:t>
      </w:r>
      <w:r>
        <w:rPr>
          <w:sz w:val="16"/>
        </w:rPr>
        <w:tab/>
        <w:t>с</w:t>
      </w:r>
      <w:r>
        <w:rPr>
          <w:spacing w:val="-38"/>
          <w:sz w:val="16"/>
        </w:rPr>
        <w:t xml:space="preserve"> </w:t>
      </w:r>
      <w:r>
        <w:rPr>
          <w:sz w:val="16"/>
        </w:rPr>
        <w:t>законодательством государства, в котором такой брак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разрешен,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являющиеся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гражданами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государства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состоящие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браке.</w:t>
      </w:r>
    </w:p>
    <w:p w:rsidR="005E14DF" w:rsidRDefault="005F3A97">
      <w:pPr>
        <w:pStyle w:val="a3"/>
        <w:spacing w:before="3" w:after="40"/>
      </w:pPr>
      <w:r>
        <w:br w:type="column"/>
      </w:r>
    </w:p>
    <w:p w:rsidR="005E14DF" w:rsidRDefault="000D3A69">
      <w:pPr>
        <w:pStyle w:val="a3"/>
        <w:ind w:left="245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17.75pt;height:107.25pt;mso-position-horizontal-relative:char;mso-position-vertical-relative:line" coordsize="4355,2145">
            <v:shape id="_x0000_s1051" style="position:absolute;left:3805;top:1871;width:543;height:267" coordorigin="3805,1871" coordsize="543,267" path="m4348,1871r-115,24l4134,1908r-82,1l3989,1900r-43,-20l3805,2138r543,-267xe" fillcolor="#cdcdcd" stroked="f">
              <v:path arrowok="t"/>
            </v:shape>
            <v:shape id="_x0000_s1050" style="position:absolute;left:7;top:7;width:4340;height:2130" coordorigin="8,8" coordsize="4340,2130" o:spt="100" adj="0,,0" path="m8,8r,2130l3805,2138r543,-267l4348,8,8,8xm3805,2138r140,-258l3989,1900r63,9l4134,1908r99,-13l4348,1871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4355;height:2145" filled="f" stroked="f">
              <v:textbox inset="0,0,0,0">
                <w:txbxContent>
                  <w:p w:rsidR="005E14DF" w:rsidRDefault="005F3A97">
                    <w:pPr>
                      <w:spacing w:before="80"/>
                      <w:ind w:left="159" w:right="159" w:firstLine="54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Приемной семьей </w:t>
                    </w:r>
                    <w:r>
                      <w:rPr>
                        <w:sz w:val="20"/>
                      </w:rPr>
                      <w:t>признается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опека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 попечительство над ребенком или детьми,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которые осуществляются по договору 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приемной семье, заключаемому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между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органом опеки и попечительства и приемными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родителями или приемным родителем,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срок,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указанный в этом договоре.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E14DF">
      <w:pPr>
        <w:pStyle w:val="a3"/>
        <w:rPr>
          <w:sz w:val="22"/>
        </w:rPr>
      </w:pPr>
    </w:p>
    <w:p w:rsidR="005E14DF" w:rsidRDefault="005F3A97">
      <w:pPr>
        <w:spacing w:before="128"/>
        <w:ind w:left="175" w:right="39" w:firstLine="540"/>
        <w:jc w:val="both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(детей)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приемную семью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(лица),</w:t>
      </w:r>
      <w:r>
        <w:rPr>
          <w:spacing w:val="1"/>
          <w:sz w:val="20"/>
        </w:rPr>
        <w:t xml:space="preserve"> </w:t>
      </w:r>
      <w:r>
        <w:rPr>
          <w:sz w:val="20"/>
        </w:rPr>
        <w:t>желающих взять ребенка (детей) на воспитание, с</w:t>
      </w:r>
      <w:r>
        <w:rPr>
          <w:spacing w:val="1"/>
          <w:sz w:val="20"/>
        </w:rPr>
        <w:t xml:space="preserve"> </w:t>
      </w:r>
      <w:r>
        <w:rPr>
          <w:sz w:val="20"/>
        </w:rPr>
        <w:t>просьбой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подается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опеки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(нахождения)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  <w:r>
        <w:rPr>
          <w:spacing w:val="1"/>
          <w:sz w:val="20"/>
        </w:rPr>
        <w:t xml:space="preserve"> </w:t>
      </w:r>
      <w:r>
        <w:rPr>
          <w:sz w:val="20"/>
        </w:rPr>
        <w:t>К заявлению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(родителем)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документы.</w:t>
      </w:r>
    </w:p>
    <w:p w:rsidR="005E14DF" w:rsidRDefault="005E14DF">
      <w:pPr>
        <w:pStyle w:val="a3"/>
        <w:spacing w:before="9"/>
        <w:rPr>
          <w:sz w:val="20"/>
        </w:rPr>
      </w:pPr>
    </w:p>
    <w:p w:rsidR="005E14DF" w:rsidRDefault="005F3A97">
      <w:pPr>
        <w:ind w:left="175" w:right="38" w:firstLine="540"/>
        <w:jc w:val="both"/>
        <w:rPr>
          <w:rFonts w:ascii="Courier New" w:hAnsi="Courier New"/>
          <w:i/>
          <w:sz w:val="20"/>
        </w:rPr>
      </w:pPr>
      <w:r>
        <w:rPr>
          <w:rFonts w:ascii="Courier New" w:hAnsi="Courier New"/>
          <w:i/>
          <w:sz w:val="20"/>
          <w:u w:val="single"/>
        </w:rPr>
        <w:t>Заявление о назначении приемными</w:t>
      </w:r>
      <w:r>
        <w:rPr>
          <w:rFonts w:ascii="Courier New" w:hAnsi="Courier New"/>
          <w:i/>
          <w:spacing w:val="-118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родителями</w:t>
      </w:r>
      <w:r>
        <w:rPr>
          <w:rFonts w:ascii="Courier New" w:hAnsi="Courier New"/>
          <w:i/>
          <w:spacing w:val="1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>рассматривается органом</w:t>
      </w:r>
      <w:r>
        <w:rPr>
          <w:rFonts w:ascii="Courier New" w:hAnsi="Courier New"/>
          <w:i/>
          <w:spacing w:val="-118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опеки и попечительства с учетом п.2</w:t>
      </w:r>
      <w:r>
        <w:rPr>
          <w:rFonts w:ascii="Courier New" w:hAnsi="Courier New"/>
          <w:i/>
          <w:spacing w:val="1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ст.152 Семейного Кодекса Российской</w:t>
      </w:r>
      <w:r>
        <w:rPr>
          <w:rFonts w:ascii="Courier New" w:hAnsi="Courier New"/>
          <w:i/>
          <w:spacing w:val="1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Федерации и п.1 ст. 779 Гражданского</w:t>
      </w:r>
      <w:r>
        <w:rPr>
          <w:rFonts w:ascii="Courier New" w:hAnsi="Courier New"/>
          <w:i/>
          <w:spacing w:val="-118"/>
          <w:sz w:val="20"/>
        </w:rPr>
        <w:t xml:space="preserve"> </w:t>
      </w:r>
      <w:r>
        <w:rPr>
          <w:rFonts w:ascii="Courier New" w:hAnsi="Courier New"/>
          <w:i/>
          <w:sz w:val="20"/>
          <w:u w:val="single"/>
        </w:rPr>
        <w:t>кодекса</w:t>
      </w:r>
      <w:r>
        <w:rPr>
          <w:rFonts w:ascii="Courier New" w:hAnsi="Courier New"/>
          <w:i/>
          <w:spacing w:val="-2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>Российской</w:t>
      </w:r>
      <w:r>
        <w:rPr>
          <w:rFonts w:ascii="Courier New" w:hAnsi="Courier New"/>
          <w:i/>
          <w:spacing w:val="-1"/>
          <w:sz w:val="20"/>
          <w:u w:val="single"/>
        </w:rPr>
        <w:t xml:space="preserve"> </w:t>
      </w:r>
      <w:r>
        <w:rPr>
          <w:rFonts w:ascii="Courier New" w:hAnsi="Courier New"/>
          <w:i/>
          <w:sz w:val="20"/>
          <w:u w:val="single"/>
        </w:rPr>
        <w:t>Федерации,</w:t>
      </w:r>
    </w:p>
    <w:p w:rsidR="005E14DF" w:rsidRDefault="005F3A97">
      <w:pPr>
        <w:pStyle w:val="1"/>
        <w:spacing w:before="76"/>
        <w:ind w:left="278" w:right="223" w:hanging="5"/>
        <w:jc w:val="center"/>
      </w:pPr>
      <w:r>
        <w:rPr>
          <w:b w:val="0"/>
        </w:rPr>
        <w:br w:type="column"/>
      </w:r>
      <w:r>
        <w:lastRenderedPageBreak/>
        <w:t>Документы, необходимые для назначения</w:t>
      </w:r>
      <w:r>
        <w:rPr>
          <w:spacing w:val="1"/>
        </w:rPr>
        <w:t xml:space="preserve"> </w:t>
      </w:r>
      <w:r>
        <w:t>опекуном</w:t>
      </w:r>
      <w:r>
        <w:rPr>
          <w:spacing w:val="1"/>
        </w:rPr>
        <w:t xml:space="preserve"> </w:t>
      </w:r>
      <w:r>
        <w:t xml:space="preserve">(попечителем), исполняющим свои обязанности </w:t>
      </w:r>
      <w:proofErr w:type="spellStart"/>
      <w:r>
        <w:t>возмездно</w:t>
      </w:r>
      <w:proofErr w:type="spellEnd"/>
      <w:r>
        <w:t xml:space="preserve"> (по</w:t>
      </w:r>
      <w:r>
        <w:rPr>
          <w:spacing w:val="-37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семье)</w:t>
      </w:r>
    </w:p>
    <w:p w:rsidR="005E14DF" w:rsidRDefault="005F3A97">
      <w:pPr>
        <w:pStyle w:val="a4"/>
        <w:numPr>
          <w:ilvl w:val="0"/>
          <w:numId w:val="5"/>
        </w:numPr>
        <w:tabs>
          <w:tab w:val="left" w:pos="634"/>
        </w:tabs>
        <w:ind w:right="122" w:firstLine="283"/>
        <w:rPr>
          <w:b/>
          <w:sz w:val="16"/>
        </w:rPr>
      </w:pPr>
      <w:r>
        <w:rPr>
          <w:b/>
          <w:sz w:val="16"/>
        </w:rPr>
        <w:t>Документы,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представляемые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заявителем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обязательном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порядке: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763"/>
        </w:tabs>
        <w:ind w:right="123" w:firstLine="283"/>
        <w:rPr>
          <w:sz w:val="16"/>
        </w:rPr>
      </w:pPr>
      <w:r>
        <w:rPr>
          <w:sz w:val="16"/>
        </w:rPr>
        <w:t>заявление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7"/>
          <w:sz w:val="16"/>
        </w:rPr>
        <w:t xml:space="preserve"> </w:t>
      </w:r>
      <w:r>
        <w:rPr>
          <w:sz w:val="16"/>
        </w:rPr>
        <w:t>просьбой</w:t>
      </w:r>
      <w:r>
        <w:rPr>
          <w:spacing w:val="7"/>
          <w:sz w:val="16"/>
        </w:rPr>
        <w:t xml:space="preserve"> </w:t>
      </w:r>
      <w:r>
        <w:rPr>
          <w:sz w:val="16"/>
        </w:rPr>
        <w:t>о</w:t>
      </w:r>
      <w:r>
        <w:rPr>
          <w:spacing w:val="3"/>
          <w:sz w:val="16"/>
        </w:rPr>
        <w:t xml:space="preserve"> </w:t>
      </w:r>
      <w:r>
        <w:rPr>
          <w:sz w:val="16"/>
        </w:rPr>
        <w:t>назначении</w:t>
      </w:r>
      <w:r>
        <w:rPr>
          <w:spacing w:val="7"/>
          <w:sz w:val="16"/>
        </w:rPr>
        <w:t xml:space="preserve"> </w:t>
      </w:r>
      <w:r>
        <w:rPr>
          <w:sz w:val="16"/>
        </w:rPr>
        <w:t>его</w:t>
      </w:r>
      <w:r>
        <w:rPr>
          <w:spacing w:val="6"/>
          <w:sz w:val="16"/>
        </w:rPr>
        <w:t xml:space="preserve"> </w:t>
      </w:r>
      <w:r>
        <w:rPr>
          <w:sz w:val="16"/>
        </w:rPr>
        <w:t>опекуном</w:t>
      </w:r>
      <w:r>
        <w:rPr>
          <w:spacing w:val="-37"/>
          <w:sz w:val="16"/>
        </w:rPr>
        <w:t xml:space="preserve"> </w:t>
      </w:r>
      <w:r>
        <w:rPr>
          <w:sz w:val="16"/>
        </w:rPr>
        <w:t>(попечителем)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исполняющим</w:t>
      </w:r>
      <w:r>
        <w:rPr>
          <w:spacing w:val="-1"/>
          <w:sz w:val="16"/>
        </w:rPr>
        <w:t xml:space="preserve"> </w:t>
      </w:r>
      <w:r>
        <w:rPr>
          <w:sz w:val="16"/>
        </w:rPr>
        <w:t>свои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обязанности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возмездно</w:t>
      </w:r>
      <w:proofErr w:type="spellEnd"/>
      <w:r>
        <w:rPr>
          <w:sz w:val="16"/>
        </w:rPr>
        <w:t>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90"/>
        </w:tabs>
        <w:ind w:right="117" w:firstLine="283"/>
        <w:rPr>
          <w:sz w:val="16"/>
        </w:rPr>
      </w:pPr>
      <w:r>
        <w:rPr>
          <w:sz w:val="16"/>
        </w:rPr>
        <w:t>документ,</w:t>
      </w:r>
      <w:r>
        <w:rPr>
          <w:spacing w:val="14"/>
          <w:sz w:val="16"/>
        </w:rPr>
        <w:t xml:space="preserve"> </w:t>
      </w:r>
      <w:r>
        <w:rPr>
          <w:sz w:val="16"/>
        </w:rPr>
        <w:t>удостоверяющий</w:t>
      </w:r>
      <w:r>
        <w:rPr>
          <w:spacing w:val="13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13"/>
          <w:sz w:val="16"/>
        </w:rPr>
        <w:t xml:space="preserve"> </w:t>
      </w:r>
      <w:r>
        <w:rPr>
          <w:sz w:val="16"/>
        </w:rPr>
        <w:t>–</w:t>
      </w:r>
      <w:r>
        <w:rPr>
          <w:spacing w:val="11"/>
          <w:sz w:val="16"/>
        </w:rPr>
        <w:t xml:space="preserve"> </w:t>
      </w:r>
      <w:r>
        <w:rPr>
          <w:sz w:val="16"/>
        </w:rPr>
        <w:t>паспорт,</w:t>
      </w:r>
      <w:r>
        <w:rPr>
          <w:spacing w:val="10"/>
          <w:sz w:val="16"/>
        </w:rPr>
        <w:t xml:space="preserve"> </w:t>
      </w:r>
      <w:r>
        <w:rPr>
          <w:sz w:val="16"/>
        </w:rPr>
        <w:t>СНИЛС,</w:t>
      </w:r>
      <w:r>
        <w:rPr>
          <w:spacing w:val="-37"/>
          <w:sz w:val="16"/>
        </w:rPr>
        <w:t xml:space="preserve"> </w:t>
      </w:r>
      <w:r>
        <w:rPr>
          <w:sz w:val="16"/>
        </w:rPr>
        <w:t>ИНН;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74"/>
        </w:tabs>
        <w:ind w:right="119" w:firstLine="283"/>
        <w:jc w:val="both"/>
        <w:rPr>
          <w:sz w:val="16"/>
        </w:rPr>
      </w:pPr>
      <w:bookmarkStart w:id="0" w:name="_bookmark0"/>
      <w:bookmarkEnd w:id="0"/>
      <w:proofErr w:type="gramStart"/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 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лица, 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 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 должности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</w:t>
      </w:r>
      <w:r>
        <w:rPr>
          <w:spacing w:val="1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7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1"/>
          <w:sz w:val="16"/>
        </w:rPr>
        <w:t xml:space="preserve"> </w:t>
      </w:r>
      <w:r>
        <w:rPr>
          <w:sz w:val="16"/>
        </w:rPr>
        <w:t>доход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места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1"/>
          <w:sz w:val="16"/>
        </w:rPr>
        <w:t xml:space="preserve"> </w:t>
      </w:r>
      <w:r>
        <w:rPr>
          <w:sz w:val="16"/>
        </w:rPr>
        <w:t>супруга</w:t>
      </w:r>
      <w:r>
        <w:rPr>
          <w:spacing w:val="1"/>
          <w:sz w:val="16"/>
        </w:rPr>
        <w:t xml:space="preserve"> </w:t>
      </w:r>
      <w:r>
        <w:rPr>
          <w:sz w:val="16"/>
        </w:rPr>
        <w:t>(супруги)</w:t>
      </w:r>
      <w:r>
        <w:rPr>
          <w:spacing w:val="1"/>
          <w:sz w:val="16"/>
        </w:rPr>
        <w:t xml:space="preserve"> </w:t>
      </w:r>
      <w:r>
        <w:rPr>
          <w:sz w:val="16"/>
        </w:rPr>
        <w:t>лица,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 должности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размера</w:t>
      </w:r>
      <w:r>
        <w:rPr>
          <w:spacing w:val="1"/>
          <w:sz w:val="16"/>
        </w:rPr>
        <w:t xml:space="preserve"> </w:t>
      </w:r>
      <w:r>
        <w:rPr>
          <w:sz w:val="16"/>
        </w:rPr>
        <w:t>средней</w:t>
      </w:r>
      <w:r>
        <w:rPr>
          <w:spacing w:val="1"/>
          <w:sz w:val="16"/>
        </w:rPr>
        <w:t xml:space="preserve"> </w:t>
      </w:r>
      <w:r>
        <w:rPr>
          <w:sz w:val="16"/>
        </w:rPr>
        <w:t>заработной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последние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(или)</w:t>
      </w:r>
      <w:r>
        <w:rPr>
          <w:spacing w:val="1"/>
          <w:sz w:val="16"/>
        </w:rPr>
        <w:t xml:space="preserve"> </w:t>
      </w:r>
      <w:r>
        <w:rPr>
          <w:sz w:val="16"/>
        </w:rPr>
        <w:t>иной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7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2"/>
          <w:sz w:val="16"/>
        </w:rPr>
        <w:t xml:space="preserve"> </w:t>
      </w:r>
      <w:r>
        <w:rPr>
          <w:sz w:val="16"/>
        </w:rPr>
        <w:t>доход супруга</w:t>
      </w:r>
      <w:proofErr w:type="gramEnd"/>
      <w:r>
        <w:rPr>
          <w:sz w:val="16"/>
        </w:rPr>
        <w:t xml:space="preserve"> (супруги);</w:t>
      </w:r>
    </w:p>
    <w:p w:rsidR="005E14DF" w:rsidRDefault="000D3A69">
      <w:pPr>
        <w:pStyle w:val="a4"/>
        <w:numPr>
          <w:ilvl w:val="0"/>
          <w:numId w:val="4"/>
        </w:numPr>
        <w:tabs>
          <w:tab w:val="left" w:pos="635"/>
        </w:tabs>
        <w:ind w:right="118" w:firstLine="283"/>
        <w:jc w:val="both"/>
        <w:rPr>
          <w:sz w:val="16"/>
        </w:rPr>
      </w:pPr>
      <w:hyperlink r:id="rId7">
        <w:bookmarkStart w:id="1" w:name="_bookmark1"/>
        <w:bookmarkEnd w:id="1"/>
        <w:r w:rsidR="005F3A97">
          <w:rPr>
            <w:sz w:val="16"/>
          </w:rPr>
          <w:t xml:space="preserve">заключение </w:t>
        </w:r>
      </w:hyperlink>
      <w:r w:rsidR="005F3A97">
        <w:rPr>
          <w:sz w:val="16"/>
        </w:rPr>
        <w:t>о результатах медицинского освидетельствования</w:t>
      </w:r>
      <w:r w:rsidR="005F3A97">
        <w:rPr>
          <w:spacing w:val="-37"/>
          <w:sz w:val="16"/>
        </w:rPr>
        <w:t xml:space="preserve"> </w:t>
      </w:r>
      <w:r w:rsidR="005F3A97">
        <w:rPr>
          <w:sz w:val="16"/>
        </w:rPr>
        <w:t>граждан, намеревающихся усыновить (удочерить), взять под опеку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(попечительство),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в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приемную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или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патронатную</w:t>
      </w:r>
      <w:r w:rsidR="005F3A97">
        <w:rPr>
          <w:spacing w:val="9"/>
          <w:sz w:val="16"/>
        </w:rPr>
        <w:t xml:space="preserve"> </w:t>
      </w:r>
      <w:r w:rsidR="005F3A97">
        <w:rPr>
          <w:sz w:val="16"/>
        </w:rPr>
        <w:t>семью</w:t>
      </w:r>
      <w:r w:rsidR="005F3A97">
        <w:rPr>
          <w:spacing w:val="8"/>
          <w:sz w:val="16"/>
        </w:rPr>
        <w:t xml:space="preserve"> </w:t>
      </w:r>
      <w:r w:rsidR="005F3A97">
        <w:rPr>
          <w:sz w:val="16"/>
        </w:rPr>
        <w:t>детей-сирот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и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детей,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оставшихся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без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попечения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родителей,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по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форме,</w:t>
      </w:r>
      <w:r w:rsidR="005F3A97">
        <w:rPr>
          <w:spacing w:val="1"/>
          <w:sz w:val="16"/>
        </w:rPr>
        <w:t xml:space="preserve"> </w:t>
      </w:r>
      <w:r w:rsidR="005F3A97">
        <w:rPr>
          <w:sz w:val="16"/>
        </w:rPr>
        <w:t>утвержденной приказом Министерства здравоохранения Российской</w:t>
      </w:r>
      <w:r w:rsidR="005F3A97">
        <w:rPr>
          <w:spacing w:val="-37"/>
          <w:sz w:val="16"/>
        </w:rPr>
        <w:t xml:space="preserve"> </w:t>
      </w:r>
      <w:r w:rsidR="005F3A97">
        <w:rPr>
          <w:sz w:val="16"/>
        </w:rPr>
        <w:t>Федерации</w:t>
      </w:r>
      <w:r w:rsidR="005F3A97">
        <w:rPr>
          <w:spacing w:val="-3"/>
          <w:sz w:val="16"/>
        </w:rPr>
        <w:t xml:space="preserve"> </w:t>
      </w:r>
      <w:r w:rsidR="005F3A97">
        <w:rPr>
          <w:sz w:val="16"/>
        </w:rPr>
        <w:t>от 18.06.2014</w:t>
      </w:r>
      <w:r w:rsidR="005F3A97">
        <w:rPr>
          <w:spacing w:val="-1"/>
          <w:sz w:val="16"/>
        </w:rPr>
        <w:t xml:space="preserve"> </w:t>
      </w:r>
      <w:r w:rsidR="005F3A97">
        <w:rPr>
          <w:sz w:val="16"/>
        </w:rPr>
        <w:t>N</w:t>
      </w:r>
      <w:r w:rsidR="005F3A97">
        <w:rPr>
          <w:spacing w:val="-3"/>
          <w:sz w:val="16"/>
        </w:rPr>
        <w:t xml:space="preserve"> </w:t>
      </w:r>
      <w:r w:rsidR="005F3A97">
        <w:rPr>
          <w:sz w:val="16"/>
        </w:rPr>
        <w:t>290н;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39"/>
        </w:tabs>
        <w:ind w:right="120" w:firstLine="283"/>
        <w:jc w:val="both"/>
        <w:rPr>
          <w:sz w:val="16"/>
        </w:rPr>
      </w:pPr>
      <w:r>
        <w:rPr>
          <w:sz w:val="16"/>
        </w:rPr>
        <w:t>свидетельство о браке (если гражданин, выразивший 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 опекуном,</w:t>
      </w:r>
      <w:r>
        <w:rPr>
          <w:spacing w:val="1"/>
          <w:sz w:val="16"/>
        </w:rPr>
        <w:t xml:space="preserve"> </w:t>
      </w:r>
      <w:r>
        <w:rPr>
          <w:sz w:val="16"/>
        </w:rPr>
        <w:t>состоит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браке);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706"/>
        </w:tabs>
        <w:ind w:right="117" w:firstLine="283"/>
        <w:jc w:val="both"/>
        <w:rPr>
          <w:sz w:val="16"/>
        </w:rPr>
      </w:pPr>
      <w:r>
        <w:rPr>
          <w:sz w:val="16"/>
        </w:rPr>
        <w:t>письменное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совершеннолетних</w:t>
      </w:r>
      <w:r>
        <w:rPr>
          <w:spacing w:val="1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1"/>
          <w:sz w:val="16"/>
        </w:rPr>
        <w:t xml:space="preserve"> </w:t>
      </w:r>
      <w:r>
        <w:rPr>
          <w:sz w:val="16"/>
        </w:rPr>
        <w:t>семьи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мнения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детей,</w:t>
      </w:r>
      <w:r>
        <w:rPr>
          <w:spacing w:val="1"/>
          <w:sz w:val="16"/>
        </w:rPr>
        <w:t xml:space="preserve"> </w:t>
      </w:r>
      <w:r>
        <w:rPr>
          <w:sz w:val="16"/>
        </w:rPr>
        <w:t>достигших</w:t>
      </w:r>
      <w:r>
        <w:rPr>
          <w:spacing w:val="41"/>
          <w:sz w:val="16"/>
        </w:rPr>
        <w:t xml:space="preserve"> </w:t>
      </w:r>
      <w:r>
        <w:rPr>
          <w:sz w:val="16"/>
        </w:rPr>
        <w:t>10-летнего</w:t>
      </w:r>
      <w:r>
        <w:rPr>
          <w:spacing w:val="41"/>
          <w:sz w:val="16"/>
        </w:rPr>
        <w:t xml:space="preserve"> </w:t>
      </w:r>
      <w:r>
        <w:rPr>
          <w:sz w:val="16"/>
        </w:rPr>
        <w:t>возраста,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проживающих</w:t>
      </w:r>
      <w:r>
        <w:rPr>
          <w:spacing w:val="1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гражданином,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выразившим</w:t>
      </w:r>
      <w:r>
        <w:rPr>
          <w:spacing w:val="40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 опекуном, на</w:t>
      </w:r>
      <w:r>
        <w:rPr>
          <w:spacing w:val="-1"/>
          <w:sz w:val="16"/>
        </w:rPr>
        <w:t xml:space="preserve"> </w:t>
      </w:r>
      <w:r>
        <w:rPr>
          <w:sz w:val="16"/>
        </w:rPr>
        <w:t>прием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3"/>
          <w:sz w:val="16"/>
        </w:rPr>
        <w:t xml:space="preserve"> </w:t>
      </w:r>
      <w:r>
        <w:rPr>
          <w:sz w:val="16"/>
        </w:rPr>
        <w:t>(детей) в семью;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34"/>
        </w:tabs>
        <w:ind w:left="633" w:right="0" w:hanging="176"/>
        <w:jc w:val="both"/>
        <w:rPr>
          <w:sz w:val="16"/>
        </w:rPr>
      </w:pPr>
      <w:r>
        <w:rPr>
          <w:sz w:val="16"/>
        </w:rPr>
        <w:t>автобиография</w:t>
      </w:r>
      <w:r>
        <w:rPr>
          <w:spacing w:val="-6"/>
          <w:sz w:val="16"/>
        </w:rPr>
        <w:t xml:space="preserve"> </w:t>
      </w:r>
      <w:r>
        <w:rPr>
          <w:sz w:val="16"/>
        </w:rPr>
        <w:t>(составляется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произвольной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форме).</w:t>
      </w:r>
    </w:p>
    <w:p w:rsidR="005E14DF" w:rsidRDefault="005F3A97">
      <w:pPr>
        <w:pStyle w:val="a4"/>
        <w:numPr>
          <w:ilvl w:val="0"/>
          <w:numId w:val="4"/>
        </w:numPr>
        <w:tabs>
          <w:tab w:val="left" w:pos="639"/>
        </w:tabs>
        <w:ind w:right="117" w:firstLine="283"/>
        <w:jc w:val="both"/>
        <w:rPr>
          <w:sz w:val="16"/>
        </w:rPr>
      </w:pPr>
      <w:proofErr w:type="gramStart"/>
      <w:r>
        <w:rPr>
          <w:sz w:val="16"/>
        </w:rPr>
        <w:t>свидетельство или иной документ о прохождении подготовки</w:t>
      </w:r>
      <w:r>
        <w:rPr>
          <w:spacing w:val="1"/>
          <w:sz w:val="16"/>
        </w:rPr>
        <w:t xml:space="preserve"> </w:t>
      </w:r>
      <w:r>
        <w:rPr>
          <w:sz w:val="16"/>
        </w:rPr>
        <w:t>лица, желающего принять ребенка под опеку или попечительство, в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порядке, установленном </w:t>
      </w:r>
      <w:hyperlink r:id="rId8">
        <w:r>
          <w:rPr>
            <w:color w:val="0000FF"/>
            <w:sz w:val="16"/>
          </w:rPr>
          <w:t>пунктом 4 статьи 127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Семейного 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(за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близких</w:t>
      </w:r>
      <w:r>
        <w:rPr>
          <w:spacing w:val="1"/>
          <w:sz w:val="16"/>
        </w:rPr>
        <w:t xml:space="preserve"> </w:t>
      </w:r>
      <w:r>
        <w:rPr>
          <w:sz w:val="16"/>
        </w:rPr>
        <w:t>родственников</w:t>
      </w:r>
      <w:r>
        <w:rPr>
          <w:spacing w:val="1"/>
          <w:sz w:val="16"/>
        </w:rPr>
        <w:t xml:space="preserve"> </w:t>
      </w:r>
      <w:r>
        <w:rPr>
          <w:sz w:val="16"/>
        </w:rPr>
        <w:t>ребенка, а также лиц, которые являются или являлись опекунами</w:t>
      </w:r>
      <w:r>
        <w:rPr>
          <w:spacing w:val="1"/>
          <w:sz w:val="16"/>
        </w:rPr>
        <w:t xml:space="preserve"> </w:t>
      </w:r>
      <w:r>
        <w:rPr>
          <w:sz w:val="16"/>
        </w:rPr>
        <w:t>(попечителями) детей и которые не были отстранены от 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возложенных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них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обязанностей),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форме,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утвержденной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-2"/>
          <w:sz w:val="16"/>
        </w:rPr>
        <w:t xml:space="preserve"> </w:t>
      </w:r>
      <w:r>
        <w:rPr>
          <w:sz w:val="16"/>
        </w:rPr>
        <w:t>просвещения 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Федерации.</w:t>
      </w:r>
      <w:proofErr w:type="gramEnd"/>
    </w:p>
    <w:p w:rsidR="005E14DF" w:rsidRDefault="005F3A97">
      <w:pPr>
        <w:pStyle w:val="a3"/>
        <w:ind w:left="175" w:right="114" w:firstLine="283"/>
        <w:jc w:val="both"/>
      </w:pPr>
      <w:r>
        <w:t>*Документы,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подпункте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действительны в течение года со дня выдачи, документы, 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подпункте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4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выдачи.</w:t>
      </w:r>
    </w:p>
    <w:p w:rsidR="005E14DF" w:rsidRDefault="005F3A97">
      <w:pPr>
        <w:pStyle w:val="1"/>
        <w:numPr>
          <w:ilvl w:val="0"/>
          <w:numId w:val="5"/>
        </w:numPr>
        <w:tabs>
          <w:tab w:val="left" w:pos="704"/>
        </w:tabs>
        <w:ind w:firstLine="283"/>
        <w:jc w:val="both"/>
      </w:pPr>
      <w:r>
        <w:t>Документы, которые заявитель вправе представить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5E14DF" w:rsidRDefault="005F3A97">
      <w:pPr>
        <w:pStyle w:val="a4"/>
        <w:numPr>
          <w:ilvl w:val="0"/>
          <w:numId w:val="3"/>
        </w:numPr>
        <w:tabs>
          <w:tab w:val="left" w:pos="715"/>
        </w:tabs>
        <w:ind w:right="116" w:firstLine="283"/>
        <w:jc w:val="both"/>
        <w:rPr>
          <w:sz w:val="16"/>
        </w:rPr>
      </w:pP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гражданах,</w:t>
      </w:r>
      <w:r>
        <w:rPr>
          <w:spacing w:val="1"/>
          <w:sz w:val="16"/>
        </w:rPr>
        <w:t xml:space="preserve"> </w:t>
      </w:r>
      <w:r>
        <w:rPr>
          <w:sz w:val="16"/>
        </w:rPr>
        <w:t>зарегистрированных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месту</w:t>
      </w:r>
      <w:r>
        <w:rPr>
          <w:spacing w:val="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гражданина,</w:t>
      </w:r>
      <w:r>
        <w:rPr>
          <w:spacing w:val="1"/>
          <w:sz w:val="16"/>
        </w:rPr>
        <w:t xml:space="preserve"> </w:t>
      </w:r>
      <w:r>
        <w:rPr>
          <w:sz w:val="16"/>
        </w:rPr>
        <w:t>выразившего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желание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стать</w:t>
      </w:r>
      <w:r>
        <w:rPr>
          <w:spacing w:val="1"/>
          <w:sz w:val="16"/>
        </w:rPr>
        <w:t xml:space="preserve"> </w:t>
      </w:r>
      <w:r>
        <w:rPr>
          <w:sz w:val="16"/>
        </w:rPr>
        <w:t>опекуном</w:t>
      </w:r>
      <w:r>
        <w:rPr>
          <w:spacing w:val="1"/>
          <w:sz w:val="16"/>
        </w:rPr>
        <w:t xml:space="preserve"> </w:t>
      </w:r>
      <w:r>
        <w:rPr>
          <w:sz w:val="16"/>
        </w:rPr>
        <w:t>(*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3"/>
          <w:sz w:val="16"/>
        </w:rPr>
        <w:t xml:space="preserve"> </w:t>
      </w:r>
      <w:r>
        <w:rPr>
          <w:sz w:val="16"/>
        </w:rPr>
        <w:t>семьи);</w:t>
      </w:r>
    </w:p>
    <w:p w:rsidR="005E14DF" w:rsidRDefault="005F3A97">
      <w:pPr>
        <w:pStyle w:val="a4"/>
        <w:numPr>
          <w:ilvl w:val="0"/>
          <w:numId w:val="3"/>
        </w:numPr>
        <w:tabs>
          <w:tab w:val="left" w:pos="689"/>
        </w:tabs>
        <w:ind w:right="119" w:firstLine="283"/>
        <w:jc w:val="both"/>
        <w:rPr>
          <w:sz w:val="16"/>
        </w:rPr>
      </w:pPr>
      <w:r>
        <w:rPr>
          <w:sz w:val="16"/>
        </w:rPr>
        <w:t>подтверждающие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1"/>
          <w:sz w:val="16"/>
        </w:rPr>
        <w:t xml:space="preserve"> </w:t>
      </w:r>
      <w:r>
        <w:rPr>
          <w:sz w:val="16"/>
        </w:rPr>
        <w:t>обстоятельств,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hyperlink r:id="rId9">
        <w:r>
          <w:rPr>
            <w:color w:val="0000FF"/>
            <w:sz w:val="16"/>
          </w:rPr>
          <w:t>абзацах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третьем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hyperlink r:id="rId10">
        <w:r>
          <w:rPr>
            <w:color w:val="0000FF"/>
            <w:sz w:val="16"/>
          </w:rPr>
          <w:t>четвертом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пункта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1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статьи</w:t>
        </w:r>
        <w:r>
          <w:rPr>
            <w:color w:val="0000FF"/>
            <w:spacing w:val="1"/>
            <w:sz w:val="16"/>
          </w:rPr>
          <w:t xml:space="preserve"> </w:t>
        </w:r>
        <w:r>
          <w:rPr>
            <w:color w:val="0000FF"/>
            <w:sz w:val="16"/>
          </w:rPr>
          <w:t>146</w:t>
        </w:r>
      </w:hyperlink>
      <w:r>
        <w:rPr>
          <w:color w:val="0000FF"/>
          <w:spacing w:val="1"/>
          <w:sz w:val="16"/>
        </w:rPr>
        <w:t xml:space="preserve"> </w:t>
      </w:r>
      <w:r>
        <w:rPr>
          <w:sz w:val="16"/>
        </w:rPr>
        <w:t>Семейного кодекса Российской Федерации (* справка об отсутствии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судимости);</w:t>
      </w:r>
    </w:p>
    <w:p w:rsidR="005E14DF" w:rsidRDefault="005F3A97">
      <w:pPr>
        <w:pStyle w:val="a4"/>
        <w:numPr>
          <w:ilvl w:val="0"/>
          <w:numId w:val="3"/>
        </w:numPr>
        <w:tabs>
          <w:tab w:val="left" w:pos="648"/>
        </w:tabs>
        <w:ind w:right="116" w:firstLine="283"/>
        <w:jc w:val="both"/>
        <w:rPr>
          <w:sz w:val="16"/>
        </w:rPr>
      </w:pPr>
      <w:r>
        <w:rPr>
          <w:sz w:val="16"/>
        </w:rPr>
        <w:t>о получаемой пенсии, ее виде и размере (для лиц, основным</w:t>
      </w:r>
      <w:r>
        <w:rPr>
          <w:spacing w:val="1"/>
          <w:sz w:val="16"/>
        </w:rPr>
        <w:t xml:space="preserve"> </w:t>
      </w:r>
      <w:r>
        <w:rPr>
          <w:sz w:val="16"/>
        </w:rPr>
        <w:t>источником доходов которых являются страховое обеспечение по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обязательному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пенсионному</w:t>
      </w:r>
      <w:r>
        <w:rPr>
          <w:spacing w:val="1"/>
          <w:sz w:val="16"/>
        </w:rPr>
        <w:t xml:space="preserve"> </w:t>
      </w:r>
      <w:r>
        <w:rPr>
          <w:sz w:val="16"/>
        </w:rPr>
        <w:t>страхованию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иные</w:t>
      </w:r>
      <w:r>
        <w:rPr>
          <w:spacing w:val="1"/>
          <w:sz w:val="16"/>
        </w:rPr>
        <w:t xml:space="preserve"> </w:t>
      </w:r>
      <w:r>
        <w:rPr>
          <w:sz w:val="16"/>
        </w:rPr>
        <w:t>пенсионные</w:t>
      </w:r>
      <w:r>
        <w:rPr>
          <w:spacing w:val="1"/>
          <w:sz w:val="16"/>
        </w:rPr>
        <w:t xml:space="preserve"> </w:t>
      </w:r>
      <w:r>
        <w:rPr>
          <w:sz w:val="16"/>
        </w:rPr>
        <w:t>выплаты).</w:t>
      </w:r>
    </w:p>
    <w:p w:rsidR="005E14DF" w:rsidRDefault="005F3A97">
      <w:pPr>
        <w:pStyle w:val="a3"/>
        <w:ind w:left="175" w:right="119" w:firstLine="283"/>
        <w:jc w:val="both"/>
      </w:pPr>
      <w:r>
        <w:t>Непредставление заявителем указанных документов не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5E14DF" w:rsidRDefault="005E14DF">
      <w:pPr>
        <w:jc w:val="both"/>
        <w:sectPr w:rsidR="005E14DF">
          <w:type w:val="continuous"/>
          <w:pgSz w:w="16850" w:h="11910" w:orient="landscape"/>
          <w:pgMar w:top="380" w:right="700" w:bottom="280" w:left="1020" w:header="720" w:footer="720" w:gutter="0"/>
          <w:cols w:num="3" w:space="720" w:equalWidth="0">
            <w:col w:w="4102" w:space="800"/>
            <w:col w:w="4632" w:space="555"/>
            <w:col w:w="5041"/>
          </w:cols>
        </w:sectPr>
      </w:pPr>
    </w:p>
    <w:p w:rsidR="005E14DF" w:rsidRDefault="005F3A97">
      <w:pPr>
        <w:spacing w:before="76"/>
        <w:ind w:left="960" w:right="912" w:firstLine="362"/>
        <w:rPr>
          <w:b/>
          <w:i/>
          <w:sz w:val="24"/>
        </w:rPr>
      </w:pPr>
      <w:r>
        <w:rPr>
          <w:b/>
          <w:i/>
          <w:sz w:val="24"/>
        </w:rPr>
        <w:lastRenderedPageBreak/>
        <w:t>Контроль органов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опеки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попечительства</w:t>
      </w:r>
    </w:p>
    <w:p w:rsidR="005E14DF" w:rsidRDefault="005F3A97">
      <w:pPr>
        <w:spacing w:before="229"/>
        <w:ind w:left="112" w:right="42" w:firstLine="280"/>
        <w:jc w:val="both"/>
        <w:rPr>
          <w:sz w:val="18"/>
        </w:rPr>
      </w:pPr>
      <w:r>
        <w:rPr>
          <w:sz w:val="18"/>
        </w:rPr>
        <w:t>Орган</w:t>
      </w:r>
      <w:r>
        <w:rPr>
          <w:spacing w:val="1"/>
          <w:sz w:val="18"/>
        </w:rPr>
        <w:t xml:space="preserve"> </w:t>
      </w:r>
      <w:r>
        <w:rPr>
          <w:sz w:val="18"/>
        </w:rPr>
        <w:t>опеки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попечительства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благосостоянием,</w:t>
      </w:r>
      <w:r>
        <w:rPr>
          <w:spacing w:val="1"/>
          <w:sz w:val="18"/>
        </w:rPr>
        <w:t xml:space="preserve"> </w:t>
      </w:r>
      <w:r>
        <w:rPr>
          <w:sz w:val="18"/>
        </w:rPr>
        <w:t>здоровьем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развитием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1"/>
          <w:sz w:val="18"/>
        </w:rPr>
        <w:t xml:space="preserve"> </w:t>
      </w:r>
      <w:r>
        <w:rPr>
          <w:sz w:val="18"/>
        </w:rPr>
        <w:t>(детей)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интересов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приемной</w:t>
      </w:r>
      <w:r>
        <w:rPr>
          <w:spacing w:val="20"/>
          <w:sz w:val="18"/>
        </w:rPr>
        <w:t xml:space="preserve"> </w:t>
      </w:r>
      <w:r>
        <w:rPr>
          <w:sz w:val="18"/>
        </w:rPr>
        <w:t>семье.</w:t>
      </w:r>
      <w:r>
        <w:rPr>
          <w:spacing w:val="19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7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форме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регулярных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проверок.</w:t>
      </w:r>
    </w:p>
    <w:p w:rsidR="005E14DF" w:rsidRDefault="005E14DF">
      <w:pPr>
        <w:pStyle w:val="a3"/>
        <w:spacing w:before="10"/>
        <w:rPr>
          <w:sz w:val="17"/>
        </w:rPr>
      </w:pPr>
    </w:p>
    <w:p w:rsidR="005E14DF" w:rsidRDefault="005F3A97">
      <w:pPr>
        <w:ind w:left="112" w:right="38" w:firstLine="28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жилищно-</w:t>
      </w:r>
      <w:r>
        <w:rPr>
          <w:spacing w:val="1"/>
          <w:sz w:val="18"/>
        </w:rPr>
        <w:t xml:space="preserve"> </w:t>
      </w:r>
      <w:r>
        <w:rPr>
          <w:sz w:val="18"/>
        </w:rPr>
        <w:t>бытовых</w:t>
      </w:r>
      <w:proofErr w:type="gramEnd"/>
      <w:r>
        <w:rPr>
          <w:sz w:val="18"/>
        </w:rPr>
        <w:t xml:space="preserve"> условий подопечного, состояния его здоровья,</w:t>
      </w:r>
      <w:r>
        <w:rPr>
          <w:spacing w:val="1"/>
          <w:sz w:val="18"/>
        </w:rPr>
        <w:t xml:space="preserve"> </w:t>
      </w:r>
      <w:r>
        <w:rPr>
          <w:sz w:val="18"/>
        </w:rPr>
        <w:t>внешнего вида и соблюдения</w:t>
      </w:r>
      <w:r>
        <w:rPr>
          <w:spacing w:val="45"/>
          <w:sz w:val="18"/>
        </w:rPr>
        <w:t xml:space="preserve"> </w:t>
      </w:r>
      <w:r>
        <w:rPr>
          <w:sz w:val="18"/>
        </w:rPr>
        <w:t>гигиены, эмоционального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развития,</w:t>
      </w:r>
      <w:r>
        <w:rPr>
          <w:spacing w:val="1"/>
          <w:sz w:val="18"/>
        </w:rPr>
        <w:t xml:space="preserve"> </w:t>
      </w:r>
      <w:r>
        <w:rPr>
          <w:sz w:val="18"/>
        </w:rPr>
        <w:t>навыков</w:t>
      </w:r>
      <w:r>
        <w:rPr>
          <w:spacing w:val="1"/>
          <w:sz w:val="18"/>
        </w:rPr>
        <w:t xml:space="preserve"> </w:t>
      </w:r>
      <w:r>
        <w:rPr>
          <w:sz w:val="18"/>
        </w:rPr>
        <w:t>самообслуживания,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семье,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семьи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подопечного.</w:t>
      </w:r>
    </w:p>
    <w:p w:rsidR="005E14DF" w:rsidRDefault="005F3A97">
      <w:pPr>
        <w:ind w:left="112" w:right="43" w:firstLine="280"/>
        <w:jc w:val="both"/>
        <w:rPr>
          <w:sz w:val="18"/>
        </w:rPr>
      </w:pPr>
      <w:r>
        <w:rPr>
          <w:sz w:val="18"/>
        </w:rPr>
        <w:t>4. При помещении подопечного в семью плановая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проводится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виде</w:t>
      </w:r>
      <w:r>
        <w:rPr>
          <w:spacing w:val="-3"/>
          <w:sz w:val="18"/>
        </w:rPr>
        <w:t xml:space="preserve"> </w:t>
      </w:r>
      <w:r>
        <w:rPr>
          <w:sz w:val="18"/>
        </w:rPr>
        <w:t>посещения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подопечного:</w:t>
      </w:r>
    </w:p>
    <w:p w:rsidR="005E14DF" w:rsidRDefault="005F3A97">
      <w:pPr>
        <w:spacing w:before="1"/>
        <w:ind w:left="112" w:right="73" w:firstLine="283"/>
        <w:jc w:val="both"/>
        <w:rPr>
          <w:sz w:val="18"/>
        </w:rPr>
      </w:pPr>
      <w:r>
        <w:rPr>
          <w:sz w:val="18"/>
        </w:rPr>
        <w:t>а) 1 раз в течение первого месяца после 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органом опеки и попечительства решения о назначении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опекуна;</w:t>
      </w:r>
    </w:p>
    <w:p w:rsidR="005E14DF" w:rsidRDefault="005F3A97">
      <w:pPr>
        <w:spacing w:before="1"/>
        <w:ind w:left="112" w:right="72" w:firstLine="283"/>
        <w:jc w:val="both"/>
        <w:rPr>
          <w:sz w:val="18"/>
        </w:rPr>
      </w:pPr>
      <w:r>
        <w:rPr>
          <w:sz w:val="18"/>
        </w:rPr>
        <w:t>б) 1 раз в 3 месяца в течение первого года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 органом опеки и попечительства решения о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опекуна;</w:t>
      </w:r>
    </w:p>
    <w:p w:rsidR="005E14DF" w:rsidRDefault="005F3A97">
      <w:pPr>
        <w:ind w:left="112" w:right="71" w:firstLine="283"/>
        <w:jc w:val="both"/>
        <w:rPr>
          <w:sz w:val="18"/>
        </w:rPr>
      </w:pPr>
      <w:r>
        <w:rPr>
          <w:sz w:val="18"/>
        </w:rPr>
        <w:t>в)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месяцев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лет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органом</w:t>
      </w:r>
      <w:r>
        <w:rPr>
          <w:spacing w:val="1"/>
          <w:sz w:val="18"/>
        </w:rPr>
        <w:t xml:space="preserve"> </w:t>
      </w:r>
      <w:r>
        <w:rPr>
          <w:sz w:val="18"/>
        </w:rPr>
        <w:t>опеки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попечительства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 о</w:t>
      </w:r>
      <w:r>
        <w:rPr>
          <w:spacing w:val="-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-2"/>
          <w:sz w:val="18"/>
        </w:rPr>
        <w:t xml:space="preserve"> </w:t>
      </w:r>
      <w:r>
        <w:rPr>
          <w:sz w:val="18"/>
        </w:rPr>
        <w:t>опекуна.</w:t>
      </w:r>
    </w:p>
    <w:p w:rsidR="005E14DF" w:rsidRDefault="005E14DF">
      <w:pPr>
        <w:pStyle w:val="a3"/>
        <w:spacing w:before="8"/>
        <w:rPr>
          <w:sz w:val="17"/>
        </w:rPr>
      </w:pPr>
    </w:p>
    <w:p w:rsidR="005E14DF" w:rsidRDefault="005F3A97">
      <w:pPr>
        <w:ind w:left="794"/>
        <w:rPr>
          <w:i/>
          <w:sz w:val="21"/>
        </w:rPr>
      </w:pPr>
      <w:r>
        <w:rPr>
          <w:i/>
          <w:sz w:val="21"/>
        </w:rPr>
        <w:t>Нормативно-правовая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база:</w:t>
      </w:r>
    </w:p>
    <w:p w:rsidR="005E14DF" w:rsidRDefault="005E14DF">
      <w:pPr>
        <w:pStyle w:val="a3"/>
        <w:spacing w:before="4"/>
        <w:rPr>
          <w:i/>
          <w:sz w:val="21"/>
        </w:rPr>
      </w:pPr>
    </w:p>
    <w:p w:rsidR="005E14DF" w:rsidRDefault="005F3A97">
      <w:pPr>
        <w:pStyle w:val="a4"/>
        <w:numPr>
          <w:ilvl w:val="0"/>
          <w:numId w:val="2"/>
        </w:numPr>
        <w:tabs>
          <w:tab w:val="left" w:pos="476"/>
        </w:tabs>
        <w:spacing w:line="207" w:lineRule="exact"/>
        <w:ind w:left="475" w:right="0" w:hanging="364"/>
        <w:rPr>
          <w:i/>
          <w:sz w:val="18"/>
        </w:rPr>
      </w:pPr>
      <w:r>
        <w:rPr>
          <w:i/>
          <w:sz w:val="18"/>
        </w:rPr>
        <w:t>Семейный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кодекс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(далее – СК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РФ);</w:t>
      </w:r>
    </w:p>
    <w:p w:rsidR="005E14DF" w:rsidRDefault="005F3A97">
      <w:pPr>
        <w:pStyle w:val="a4"/>
        <w:numPr>
          <w:ilvl w:val="0"/>
          <w:numId w:val="2"/>
        </w:numPr>
        <w:tabs>
          <w:tab w:val="left" w:pos="437"/>
        </w:tabs>
        <w:ind w:right="515" w:firstLine="0"/>
        <w:rPr>
          <w:i/>
          <w:sz w:val="18"/>
        </w:rPr>
      </w:pPr>
      <w:r>
        <w:rPr>
          <w:i/>
          <w:sz w:val="18"/>
        </w:rPr>
        <w:t>Постановление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Правительства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18.05.2009г.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«Об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отдельных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вопросах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осуществления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попечительства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отношении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несовершеннолетних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граждан»</w:t>
      </w:r>
    </w:p>
    <w:p w:rsidR="005E14DF" w:rsidRDefault="005F3A97">
      <w:pPr>
        <w:pStyle w:val="a4"/>
        <w:numPr>
          <w:ilvl w:val="0"/>
          <w:numId w:val="2"/>
        </w:numPr>
        <w:tabs>
          <w:tab w:val="left" w:pos="348"/>
        </w:tabs>
        <w:ind w:firstLine="0"/>
        <w:rPr>
          <w:i/>
          <w:sz w:val="18"/>
        </w:rPr>
      </w:pPr>
      <w:r>
        <w:rPr>
          <w:i/>
          <w:sz w:val="18"/>
        </w:rPr>
        <w:t>Закон Республики Коми от 27.11.2008г. № 139–РЗ «О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поддержке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передаче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ребенка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воспитание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семью»</w:t>
      </w:r>
    </w:p>
    <w:p w:rsidR="005E14DF" w:rsidRDefault="005F3A97">
      <w:pPr>
        <w:pStyle w:val="a4"/>
        <w:numPr>
          <w:ilvl w:val="0"/>
          <w:numId w:val="2"/>
        </w:numPr>
        <w:tabs>
          <w:tab w:val="left" w:pos="384"/>
        </w:tabs>
        <w:spacing w:before="1"/>
        <w:ind w:right="42" w:firstLine="0"/>
        <w:rPr>
          <w:i/>
          <w:sz w:val="18"/>
        </w:rPr>
      </w:pPr>
      <w:r>
        <w:rPr>
          <w:i/>
          <w:sz w:val="18"/>
        </w:rPr>
        <w:t>Постановление Правительства РФ от 14.02.2013 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117 «Об утверждении перечня заболеваний, при наличии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которых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усыновить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(удочерить)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ребенка, принять его под опеку (попечительство), взять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 приемную 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патронатную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семью».</w:t>
      </w:r>
    </w:p>
    <w:p w:rsidR="005E14DF" w:rsidRDefault="005F3A97">
      <w:pPr>
        <w:ind w:left="112" w:right="72"/>
        <w:jc w:val="both"/>
        <w:rPr>
          <w:i/>
          <w:sz w:val="18"/>
        </w:rPr>
      </w:pPr>
      <w:r>
        <w:rPr>
          <w:sz w:val="16"/>
        </w:rPr>
        <w:t>*</w:t>
      </w:r>
      <w:r>
        <w:rPr>
          <w:spacing w:val="1"/>
          <w:sz w:val="16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Министерства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науки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молодежной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политики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Республики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Коми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15.05.2019</w:t>
      </w:r>
    </w:p>
    <w:p w:rsidR="005E14DF" w:rsidRDefault="005F3A97">
      <w:pPr>
        <w:tabs>
          <w:tab w:val="left" w:pos="1837"/>
          <w:tab w:val="left" w:pos="3518"/>
        </w:tabs>
        <w:ind w:left="112" w:right="69"/>
        <w:jc w:val="both"/>
        <w:rPr>
          <w:sz w:val="16"/>
        </w:rPr>
      </w:pPr>
      <w:r>
        <w:rPr>
          <w:i/>
          <w:sz w:val="18"/>
        </w:rPr>
        <w:t>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193-п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«Об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утверждении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административного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регламента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органами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18"/>
        </w:rPr>
        <w:tab/>
        <w:t>муниципальных</w:t>
      </w:r>
      <w:r>
        <w:rPr>
          <w:i/>
          <w:sz w:val="18"/>
        </w:rPr>
        <w:tab/>
      </w:r>
      <w:r>
        <w:rPr>
          <w:i/>
          <w:spacing w:val="-1"/>
          <w:sz w:val="18"/>
        </w:rPr>
        <w:t>образований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муниципальных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районов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городских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округов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Республике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услуги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установлению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попечительства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отношении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несовершеннолетних</w:t>
      </w:r>
      <w:r>
        <w:rPr>
          <w:i/>
          <w:spacing w:val="-5"/>
          <w:sz w:val="18"/>
        </w:rPr>
        <w:t xml:space="preserve"> </w:t>
      </w:r>
      <w:r>
        <w:rPr>
          <w:sz w:val="16"/>
        </w:rPr>
        <w:t>граждан».</w:t>
      </w:r>
    </w:p>
    <w:p w:rsidR="005E14DF" w:rsidRDefault="005F3A97">
      <w:pPr>
        <w:pStyle w:val="a3"/>
        <w:rPr>
          <w:sz w:val="26"/>
        </w:rPr>
      </w:pPr>
      <w:r>
        <w:br w:type="column"/>
      </w:r>
    </w:p>
    <w:p w:rsidR="005E14DF" w:rsidRDefault="005E14DF">
      <w:pPr>
        <w:pStyle w:val="a3"/>
        <w:spacing w:before="5"/>
        <w:rPr>
          <w:sz w:val="34"/>
        </w:rPr>
      </w:pPr>
    </w:p>
    <w:p w:rsidR="005E14DF" w:rsidRDefault="005F3A97">
      <w:pPr>
        <w:ind w:left="292" w:right="215"/>
        <w:jc w:val="center"/>
        <w:rPr>
          <w:b/>
          <w:sz w:val="24"/>
        </w:rPr>
      </w:pPr>
      <w:r>
        <w:rPr>
          <w:b/>
          <w:sz w:val="24"/>
        </w:rPr>
        <w:t>По вопросам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семейного 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детей-сирот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оставшихся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попечения родителей, в том 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усыновления,</w:t>
      </w:r>
    </w:p>
    <w:p w:rsidR="005E14DF" w:rsidRDefault="005F3A97">
      <w:pPr>
        <w:spacing w:line="274" w:lineRule="exact"/>
        <w:ind w:left="289" w:right="215"/>
        <w:jc w:val="center"/>
        <w:rPr>
          <w:b/>
          <w:sz w:val="24"/>
        </w:rPr>
      </w:pPr>
      <w:r>
        <w:rPr>
          <w:b/>
          <w:sz w:val="24"/>
        </w:rPr>
        <w:t>Вас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ждут</w:t>
      </w:r>
    </w:p>
    <w:p w:rsidR="000D3A69" w:rsidRDefault="000D3A69" w:rsidP="000D3A69">
      <w:pPr>
        <w:spacing w:line="249" w:lineRule="exact"/>
        <w:ind w:left="221" w:right="67"/>
        <w:jc w:val="center"/>
      </w:pPr>
      <w:r>
        <w:t>в</w:t>
      </w:r>
      <w:r>
        <w:rPr>
          <w:spacing w:val="-3"/>
        </w:rPr>
        <w:t xml:space="preserve"> </w:t>
      </w:r>
      <w:r>
        <w:t>Секторе опеки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</w:t>
      </w:r>
    </w:p>
    <w:p w:rsidR="000D3A69" w:rsidRDefault="000D3A69" w:rsidP="000D3A69">
      <w:pPr>
        <w:ind w:left="228" w:right="67"/>
        <w:jc w:val="center"/>
      </w:pPr>
      <w:r>
        <w:t>администрации МР «Койгородский»</w:t>
      </w:r>
    </w:p>
    <w:p w:rsidR="000D3A69" w:rsidRDefault="000D3A69" w:rsidP="000D3A69">
      <w:pPr>
        <w:pStyle w:val="2"/>
        <w:spacing w:line="275" w:lineRule="exact"/>
        <w:ind w:left="219"/>
        <w:jc w:val="center"/>
      </w:pPr>
      <w:r>
        <w:t>Адрес:</w:t>
      </w:r>
    </w:p>
    <w:p w:rsidR="000D3A69" w:rsidRPr="000D3A69" w:rsidRDefault="000D3A69" w:rsidP="000D3A69">
      <w:pPr>
        <w:spacing w:before="3"/>
        <w:ind w:left="773" w:right="614" w:hanging="4"/>
        <w:jc w:val="center"/>
        <w:rPr>
          <w:sz w:val="24"/>
          <w:szCs w:val="24"/>
        </w:rPr>
      </w:pPr>
      <w:r w:rsidRPr="000D3A69">
        <w:rPr>
          <w:sz w:val="24"/>
          <w:szCs w:val="24"/>
        </w:rPr>
        <w:t xml:space="preserve">Койгородский район, </w:t>
      </w:r>
      <w:proofErr w:type="spellStart"/>
      <w:r w:rsidRPr="000D3A69">
        <w:rPr>
          <w:sz w:val="24"/>
          <w:szCs w:val="24"/>
        </w:rPr>
        <w:t>с</w:t>
      </w:r>
      <w:proofErr w:type="gramStart"/>
      <w:r w:rsidRPr="000D3A69">
        <w:rPr>
          <w:sz w:val="24"/>
          <w:szCs w:val="24"/>
        </w:rPr>
        <w:t>.К</w:t>
      </w:r>
      <w:proofErr w:type="gramEnd"/>
      <w:r w:rsidRPr="000D3A69">
        <w:rPr>
          <w:sz w:val="24"/>
          <w:szCs w:val="24"/>
        </w:rPr>
        <w:t>ойгородок</w:t>
      </w:r>
      <w:proofErr w:type="spellEnd"/>
      <w:r w:rsidRPr="000D3A69">
        <w:rPr>
          <w:sz w:val="24"/>
          <w:szCs w:val="24"/>
        </w:rPr>
        <w:t>,</w:t>
      </w:r>
    </w:p>
    <w:p w:rsidR="000D3A69" w:rsidRPr="000D3A69" w:rsidRDefault="000D3A69" w:rsidP="000D3A69">
      <w:pPr>
        <w:spacing w:before="3"/>
        <w:ind w:left="773" w:right="614" w:hanging="4"/>
        <w:jc w:val="center"/>
        <w:rPr>
          <w:spacing w:val="1"/>
          <w:sz w:val="24"/>
          <w:szCs w:val="24"/>
        </w:rPr>
      </w:pPr>
      <w:r w:rsidRPr="000D3A69">
        <w:rPr>
          <w:spacing w:val="12"/>
          <w:sz w:val="24"/>
          <w:szCs w:val="24"/>
        </w:rPr>
        <w:t xml:space="preserve"> </w:t>
      </w:r>
      <w:r w:rsidRPr="000D3A69">
        <w:rPr>
          <w:sz w:val="24"/>
          <w:szCs w:val="24"/>
        </w:rPr>
        <w:t>ул.</w:t>
      </w:r>
      <w:r w:rsidRPr="000D3A69">
        <w:rPr>
          <w:spacing w:val="-2"/>
          <w:sz w:val="24"/>
          <w:szCs w:val="24"/>
        </w:rPr>
        <w:t xml:space="preserve"> </w:t>
      </w:r>
      <w:r w:rsidRPr="000D3A69">
        <w:rPr>
          <w:sz w:val="24"/>
          <w:szCs w:val="24"/>
        </w:rPr>
        <w:t>Мира,</w:t>
      </w:r>
      <w:r w:rsidRPr="000D3A69">
        <w:rPr>
          <w:spacing w:val="-2"/>
          <w:sz w:val="24"/>
          <w:szCs w:val="24"/>
        </w:rPr>
        <w:t xml:space="preserve"> </w:t>
      </w:r>
      <w:r w:rsidRPr="000D3A69">
        <w:rPr>
          <w:sz w:val="24"/>
          <w:szCs w:val="24"/>
        </w:rPr>
        <w:t>д.7,</w:t>
      </w:r>
      <w:r w:rsidRPr="000D3A69">
        <w:rPr>
          <w:spacing w:val="-2"/>
          <w:sz w:val="24"/>
          <w:szCs w:val="24"/>
        </w:rPr>
        <w:t xml:space="preserve"> </w:t>
      </w:r>
      <w:r w:rsidRPr="000D3A69">
        <w:rPr>
          <w:sz w:val="24"/>
          <w:szCs w:val="24"/>
        </w:rPr>
        <w:t>168170</w:t>
      </w:r>
    </w:p>
    <w:p w:rsidR="000D3A69" w:rsidRPr="000D3A69" w:rsidRDefault="000D3A69" w:rsidP="000D3A69">
      <w:pPr>
        <w:spacing w:before="3"/>
        <w:ind w:left="773" w:right="614" w:hanging="4"/>
        <w:jc w:val="center"/>
        <w:rPr>
          <w:sz w:val="24"/>
          <w:szCs w:val="24"/>
        </w:rPr>
      </w:pPr>
      <w:r w:rsidRPr="000D3A69">
        <w:rPr>
          <w:sz w:val="24"/>
          <w:szCs w:val="24"/>
        </w:rPr>
        <w:t>тел.</w:t>
      </w:r>
      <w:r w:rsidRPr="000D3A69">
        <w:rPr>
          <w:spacing w:val="-3"/>
          <w:sz w:val="24"/>
          <w:szCs w:val="24"/>
        </w:rPr>
        <w:t xml:space="preserve"> 8</w:t>
      </w:r>
      <w:r w:rsidRPr="000D3A69">
        <w:rPr>
          <w:sz w:val="24"/>
          <w:szCs w:val="24"/>
        </w:rPr>
        <w:t>(82132)</w:t>
      </w:r>
      <w:r w:rsidRPr="000D3A69">
        <w:rPr>
          <w:spacing w:val="-3"/>
          <w:sz w:val="24"/>
          <w:szCs w:val="24"/>
        </w:rPr>
        <w:t xml:space="preserve"> 91962</w:t>
      </w:r>
    </w:p>
    <w:p w:rsidR="000D3A69" w:rsidRPr="000D3A69" w:rsidRDefault="000D3A69" w:rsidP="000D3A69">
      <w:pPr>
        <w:jc w:val="center"/>
        <w:rPr>
          <w:sz w:val="24"/>
          <w:szCs w:val="24"/>
          <w:lang w:val="en-US"/>
        </w:rPr>
      </w:pPr>
      <w:r w:rsidRPr="000D3A69">
        <w:rPr>
          <w:sz w:val="24"/>
          <w:szCs w:val="24"/>
          <w:lang w:val="en-US"/>
        </w:rPr>
        <w:t>E-mail:</w:t>
      </w:r>
      <w:r w:rsidRPr="000D3A69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0D3A69">
        <w:rPr>
          <w:sz w:val="24"/>
          <w:szCs w:val="24"/>
          <w:lang w:val="en-US"/>
        </w:rPr>
        <w:t>opekak</w:t>
      </w:r>
      <w:proofErr w:type="spellEnd"/>
      <w:r w:rsidRPr="000D3A69">
        <w:rPr>
          <w:sz w:val="24"/>
          <w:szCs w:val="24"/>
        </w:rPr>
        <w:t>о</w:t>
      </w:r>
      <w:r w:rsidRPr="000D3A69">
        <w:rPr>
          <w:sz w:val="24"/>
          <w:szCs w:val="24"/>
          <w:lang w:val="en-US"/>
        </w:rPr>
        <w:t>y@soc.rkomi.ru</w:t>
      </w:r>
    </w:p>
    <w:p w:rsidR="000D3A69" w:rsidRPr="000D3A69" w:rsidRDefault="000D3A69" w:rsidP="000D3A69">
      <w:pPr>
        <w:spacing w:before="2"/>
        <w:ind w:left="1346" w:right="1188"/>
        <w:jc w:val="center"/>
        <w:rPr>
          <w:sz w:val="24"/>
          <w:szCs w:val="24"/>
          <w:lang w:val="en-US"/>
        </w:rPr>
      </w:pPr>
    </w:p>
    <w:p w:rsidR="000D3A69" w:rsidRPr="000279D0" w:rsidRDefault="000D3A69" w:rsidP="000D3A69">
      <w:pPr>
        <w:spacing w:before="2"/>
        <w:ind w:left="1346" w:right="1188"/>
        <w:jc w:val="center"/>
      </w:pPr>
      <w:r>
        <w:t>Заведующий</w:t>
      </w:r>
    </w:p>
    <w:p w:rsidR="000D3A69" w:rsidRDefault="000D3A69" w:rsidP="000D3A69">
      <w:pPr>
        <w:spacing w:before="4" w:line="250" w:lineRule="exact"/>
        <w:ind w:left="223" w:right="67"/>
        <w:jc w:val="center"/>
        <w:rPr>
          <w:b/>
        </w:rPr>
      </w:pPr>
      <w:r>
        <w:rPr>
          <w:b/>
        </w:rPr>
        <w:t>Карманова Светлана Егоровна</w:t>
      </w:r>
    </w:p>
    <w:p w:rsidR="000D3A69" w:rsidRPr="000D3A69" w:rsidRDefault="000D3A69" w:rsidP="000D3A69">
      <w:pPr>
        <w:spacing w:line="250" w:lineRule="exact"/>
        <w:ind w:left="1346" w:right="1193"/>
        <w:jc w:val="center"/>
        <w:rPr>
          <w:i/>
          <w:sz w:val="24"/>
          <w:szCs w:val="24"/>
        </w:rPr>
      </w:pPr>
      <w:r w:rsidRPr="000D3A69">
        <w:rPr>
          <w:i/>
          <w:sz w:val="24"/>
          <w:szCs w:val="24"/>
        </w:rPr>
        <w:t>тел. 8(8213)91962</w:t>
      </w:r>
    </w:p>
    <w:p w:rsidR="000D3A69" w:rsidRPr="00111D2A" w:rsidRDefault="000D3A69" w:rsidP="000D3A69">
      <w:pPr>
        <w:spacing w:before="1"/>
        <w:ind w:left="228" w:right="67"/>
        <w:jc w:val="center"/>
      </w:pPr>
      <w:r w:rsidRPr="00111D2A">
        <w:t>Прием граждан:</w:t>
      </w:r>
      <w:r w:rsidRPr="00111D2A">
        <w:rPr>
          <w:spacing w:val="-52"/>
        </w:rPr>
        <w:t xml:space="preserve"> </w:t>
      </w:r>
      <w:r w:rsidRPr="00111D2A">
        <w:t xml:space="preserve">понедельник, </w:t>
      </w:r>
      <w:r>
        <w:t>среда</w:t>
      </w:r>
    </w:p>
    <w:p w:rsidR="005E14DF" w:rsidRPr="000D3A69" w:rsidRDefault="000D3A69" w:rsidP="000D3A69">
      <w:pPr>
        <w:pStyle w:val="a3"/>
        <w:rPr>
          <w:b/>
          <w:sz w:val="24"/>
          <w:szCs w:val="24"/>
        </w:rPr>
      </w:pPr>
      <w:r>
        <w:rPr>
          <w:i/>
          <w:spacing w:val="-1"/>
        </w:rPr>
        <w:t xml:space="preserve">                </w:t>
      </w:r>
      <w:r w:rsidRPr="00111D2A">
        <w:rPr>
          <w:i/>
          <w:spacing w:val="-1"/>
        </w:rPr>
        <w:t xml:space="preserve"> </w:t>
      </w:r>
      <w:r w:rsidRPr="000D3A69">
        <w:rPr>
          <w:i/>
          <w:sz w:val="24"/>
          <w:szCs w:val="24"/>
        </w:rPr>
        <w:t>с</w:t>
      </w:r>
      <w:r w:rsidRPr="000D3A69">
        <w:rPr>
          <w:i/>
          <w:spacing w:val="-2"/>
          <w:sz w:val="24"/>
          <w:szCs w:val="24"/>
        </w:rPr>
        <w:t xml:space="preserve"> </w:t>
      </w:r>
      <w:r w:rsidRPr="000D3A69">
        <w:rPr>
          <w:i/>
          <w:sz w:val="24"/>
          <w:szCs w:val="24"/>
        </w:rPr>
        <w:t>8.45</w:t>
      </w:r>
      <w:r w:rsidRPr="000D3A69">
        <w:rPr>
          <w:i/>
          <w:spacing w:val="-3"/>
          <w:sz w:val="24"/>
          <w:szCs w:val="24"/>
        </w:rPr>
        <w:t xml:space="preserve"> </w:t>
      </w:r>
      <w:r w:rsidRPr="000D3A69">
        <w:rPr>
          <w:i/>
          <w:sz w:val="24"/>
          <w:szCs w:val="24"/>
        </w:rPr>
        <w:t>до 13.00, с 14:00 до 17:00</w:t>
      </w:r>
      <w:r w:rsidR="005F3A97" w:rsidRPr="000D3A69">
        <w:rPr>
          <w:sz w:val="24"/>
          <w:szCs w:val="24"/>
        </w:rPr>
        <w:br w:type="column"/>
      </w:r>
    </w:p>
    <w:p w:rsidR="005E14DF" w:rsidRDefault="005E14DF">
      <w:pPr>
        <w:pStyle w:val="a3"/>
        <w:spacing w:before="7"/>
        <w:rPr>
          <w:b/>
          <w:sz w:val="24"/>
        </w:rPr>
      </w:pPr>
    </w:p>
    <w:p w:rsidR="005E14DF" w:rsidRDefault="000D3A69">
      <w:pPr>
        <w:ind w:left="108" w:right="385"/>
        <w:jc w:val="center"/>
        <w:rPr>
          <w:b/>
          <w:sz w:val="20"/>
        </w:rPr>
      </w:pPr>
      <w:r>
        <w:rPr>
          <w:b/>
          <w:sz w:val="20"/>
        </w:rPr>
        <w:t>Сектор</w:t>
      </w:r>
      <w:r w:rsidR="005F3A97">
        <w:rPr>
          <w:b/>
          <w:spacing w:val="-4"/>
          <w:sz w:val="20"/>
        </w:rPr>
        <w:t xml:space="preserve"> </w:t>
      </w:r>
      <w:r w:rsidR="00360C52">
        <w:rPr>
          <w:b/>
          <w:sz w:val="20"/>
        </w:rPr>
        <w:t>опек</w:t>
      </w:r>
      <w:r>
        <w:rPr>
          <w:b/>
          <w:sz w:val="20"/>
        </w:rPr>
        <w:t>и</w:t>
      </w:r>
      <w:r w:rsidR="005F3A97">
        <w:rPr>
          <w:b/>
          <w:spacing w:val="-4"/>
          <w:sz w:val="20"/>
        </w:rPr>
        <w:t xml:space="preserve"> </w:t>
      </w:r>
      <w:r w:rsidR="005F3A97">
        <w:rPr>
          <w:b/>
          <w:sz w:val="20"/>
        </w:rPr>
        <w:t>и</w:t>
      </w:r>
      <w:r w:rsidR="005F3A97">
        <w:rPr>
          <w:b/>
          <w:spacing w:val="-4"/>
          <w:sz w:val="20"/>
        </w:rPr>
        <w:t xml:space="preserve"> </w:t>
      </w:r>
      <w:r>
        <w:rPr>
          <w:b/>
          <w:sz w:val="20"/>
        </w:rPr>
        <w:t>попечительства</w:t>
      </w:r>
    </w:p>
    <w:p w:rsidR="005E14DF" w:rsidRDefault="005F3A97">
      <w:pPr>
        <w:ind w:left="112" w:right="385"/>
        <w:jc w:val="center"/>
        <w:rPr>
          <w:b/>
          <w:sz w:val="20"/>
        </w:rPr>
      </w:pPr>
      <w:r>
        <w:rPr>
          <w:b/>
          <w:sz w:val="20"/>
        </w:rPr>
        <w:t xml:space="preserve">администрации </w:t>
      </w:r>
      <w:r w:rsidR="00360C52">
        <w:rPr>
          <w:b/>
          <w:sz w:val="20"/>
        </w:rPr>
        <w:t xml:space="preserve">МР </w:t>
      </w:r>
      <w:r>
        <w:rPr>
          <w:b/>
          <w:spacing w:val="-47"/>
          <w:sz w:val="20"/>
        </w:rPr>
        <w:t xml:space="preserve"> </w:t>
      </w:r>
      <w:r w:rsidR="00360C52">
        <w:rPr>
          <w:b/>
          <w:sz w:val="20"/>
        </w:rPr>
        <w:t>«</w:t>
      </w:r>
      <w:r w:rsidR="000D3A69">
        <w:rPr>
          <w:b/>
          <w:sz w:val="20"/>
        </w:rPr>
        <w:t>Койгородский</w:t>
      </w:r>
      <w:r w:rsidR="00360C52">
        <w:rPr>
          <w:b/>
          <w:sz w:val="20"/>
        </w:rPr>
        <w:t>»</w:t>
      </w: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  <w:bookmarkStart w:id="2" w:name="_GoBack"/>
    </w:p>
    <w:p w:rsidR="005E14DF" w:rsidRDefault="005E14DF">
      <w:pPr>
        <w:pStyle w:val="a3"/>
        <w:rPr>
          <w:b/>
          <w:sz w:val="20"/>
        </w:rPr>
      </w:pPr>
    </w:p>
    <w:p w:rsidR="005E14DF" w:rsidRDefault="005E14DF">
      <w:pPr>
        <w:pStyle w:val="a3"/>
        <w:rPr>
          <w:b/>
          <w:sz w:val="20"/>
        </w:rPr>
      </w:pPr>
    </w:p>
    <w:p w:rsidR="005E14DF" w:rsidRDefault="000D3A69">
      <w:pPr>
        <w:pStyle w:val="a3"/>
        <w:rPr>
          <w:b/>
          <w:sz w:val="12"/>
        </w:rPr>
      </w:pPr>
      <w:r>
        <w:pict>
          <v:group id="_x0000_s1031" style="position:absolute;margin-left:609pt;margin-top:8.85pt;width:153.6pt;height:169.1pt;z-index:-15727616;mso-wrap-distance-left:0;mso-wrap-distance-right:0;mso-position-horizontal-relative:page" coordorigin="12180,177" coordsize="3072,3382">
            <v:shape id="_x0000_s1047" style="position:absolute;left:12631;top:415;width:2265;height:1800" coordorigin="12632,416" coordsize="2265,1800" o:spt="100" adj="0,,0" path="m12949,1722r,-367l12948,1331r,-6l12947,1287r,-3l12945,1256r-2,-24l12939,1214r-6,-17l12924,1183r-10,-13l12902,1161r-14,-4l12874,1156r-16,4l12846,1167r-13,9l12821,1187r-10,13l12811,1798r,26l12810,1848r-1,18l12808,1878r-2,13l12800,1899r-9,3l12782,1906r-6,-4l12773,1890r-1,-12l12770,1858r,-26l12770,1820r,-400l12770,1393r2,-20l12773,1360r3,-14l12782,1338r9,-4l12800,1331r6,3l12808,1344r1,11l12810,1374r1,27l12811,1798r,-598l12810,1201r-11,17l12789,1238r-10,22l12769,1284r2,-56l12772,1209r-140,55l12632,2215r137,-53l12769,1971r9,17l12788,2002r11,11l12809,2021r11,5l12832,2028r12,l12857,2024r15,-8l12886,2006r14,-15l12912,1974r1,-3l12922,1955r8,-22l12937,1910r1,-4l12942,1886r3,-30l12947,1820r1,-45l12949,1722xm13336,990r-128,49l13114,1522r,-446l12994,1123r,833l13120,1907r96,-488l13216,1870r120,-47l13336,990xm13697,1214r,-53l13696,1113r-3,-49l13690,1040r-2,-18l13682,988r-9,-29l13661,936r-15,-20l13629,901r-20,-10l13586,887r-25,3l13559,890r,309l13518,1214r1,-92l13519,1096r1,-18l13522,1066r2,-12l13530,1047r10,-4l13547,1040r6,4l13555,1056r1,12l13558,1085r,23l13558,1118r1,81l13559,890r-26,8l13510,909r-22,15l13468,942r-19,22l13432,989r-14,28l13406,1048r-9,33l13390,1118r-5,43l13382,1208r-1,52l13381,1517r,22l13381,1548r1,36l13385,1616r3,25l13392,1664r6,20l13405,1703r9,17l13424,1736r12,12l13450,1757r16,7l13483,1768r18,l13521,1764r22,-7l13564,1748r20,-13l13602,1721r16,-17l13632,1686r13,-21l13657,1641r10,-26l13667,1614r9,-26l13683,1563r5,-24l13692,1517r2,-24l13696,1465r,-32l13697,1396r,-61l13566,1385r,118l13566,1524r-1,24l13563,1567r-2,14l13557,1597r-7,10l13540,1611r-9,3l13526,1611r-3,-10l13521,1592r-2,-16l13519,1556r-1,-17l13518,1350r179,-69l13697,1214xm14170,665r-173,68l13957,1209r-45,-443l13742,832r,833l13860,1619r,-574l13919,1596r76,-29l14052,970r,574l14170,1498r,-833xm14542,521r-137,53l14405,873r-49,20l14356,593r-137,53l14219,1479r137,-53l14356,1119r49,-19l14405,1407r137,-53l14542,521xm14896,874r,-116l14896,718r,-20l14894,627r-2,-52l14892,569r-3,-41l14884,498r-9,-25l14862,451r-16,-18l14827,420r-24,-4l14774,418r-16,5l14758,874r,178l14758,1074r-1,22l14756,1113r-1,11l14752,1135r-6,7l14728,1149r-5,-4l14720,1134r-2,-12l14716,1105r-1,-22l14715,1074r,-49l14716,1002r2,-21l14720,963r5,-17l14732,925r12,-24l14758,874r,-451l14741,428r-28,14l14688,459r-22,21l14646,505r-16,28l14616,561r-11,28l14598,617r-6,31l14589,684r-3,41l14585,771r,56l14715,776r,-119l14716,632r1,-18l14718,601r2,-12l14726,582r18,-7l14750,579r3,12l14755,603r2,18l14758,644r,4l14758,684r,14l14757,718r-1,15l14754,745r-7,13l14733,778r-22,27l14652,872r-23,30l14612,927r-11,22l14595,973r-5,30l14586,1039r-1,42l14585,1151r2,57l14593,1252r10,32l14616,1303r15,10l14647,1319r17,l14682,1314r13,-6l14708,1299r11,-12l14730,1273r9,-16l14748,1239r7,-21l14762,1194r,74l14896,1216r,-22l14896,1149r,-275xe" fillcolor="#99f" stroked="f">
              <v:fill opacity="52428f"/>
              <v:stroke joinstyle="round"/>
              <v:formulas/>
              <v:path arrowok="t" o:connecttype="segments"/>
            </v:shape>
            <v:shape id="_x0000_s1046" type="#_x0000_t75" style="position:absolute;left:12187;top:1040;width:391;height:1206">
              <v:imagedata r:id="rId11" o:title=""/>
            </v:shape>
            <v:shape id="_x0000_s1045" style="position:absolute;left:12817;top:244;width:2435;height:3315" coordorigin="12817,245" coordsize="2435,3315" o:spt="100" adj="0,,0" path="m13126,2954r-1,-55l13123,2851r-4,-40l13113,2778r-8,-28l13094,2727r-14,-20l13063,2691r-20,-11l13020,2676r-24,2l12970,2685r-26,13l12920,2715r-22,22l12878,2763r-17,29l12847,2821r-11,29l12829,2879r-5,32l12820,2949r-2,44l12817,3043r,237l12818,3337r3,49l12825,3428r7,34l12840,3490r11,24l12864,3532r16,14l12898,3556r22,3l12944,3556r28,-8l12994,3538r20,-13l13032,3509r17,-18l13064,3470r13,-23l13089,3421r10,-29l13108,3363r7,-29l13119,3307r3,-26l13124,3252r1,-34l13126,3130r-123,48l13003,3307r-1,25l13000,3351r-2,15l12995,3384r-6,10l12971,3400r-6,-5l12961,3382r-2,-12l12957,3356r-2,-18l12955,3317r,-393l12955,2900r1,-21l12957,2864r2,-11l12962,2841r5,-7l12983,2828r6,3l12992,2842r2,10l12995,2867r1,19l12996,2909r,96l13126,2954xm13479,2867r,-54l13478,2766r-3,-49l13472,2693r-2,-18l13464,2641r-9,-29l13443,2589r-15,-20l13411,2554r-20,-10l13368,2540r-25,3l13341,2543r,309l13301,2867r,-76l13301,2775r,-26l13303,2731r1,-13l13306,2707r6,-7l13322,2696r8,-3l13335,2697r2,12l13339,2720r1,18l13341,2761r,10l13341,2852r,-309l13315,2551r-23,11l13270,2577r-20,18l13231,2617r-16,25l13200,2670r-12,31l13179,2734r-7,37l13167,2813r-3,48l13163,2913r,257l13163,3192r,9l13165,3237r2,32l13170,3294r4,22l13180,3337r7,19l13196,3373r10,16l13218,3401r14,9l13248,3417r17,4l13284,3421r20,-4l13325,3410r21,-9l13366,3388r18,-14l13400,3357r14,-18l13427,3318r12,-24l13449,3268r,-1l13458,3241r7,-25l13470,3192r4,-22l13476,3146r2,-28l13479,3086r,-37l13479,2988r-131,50l13348,3156r,21l13347,3201r-2,18l13343,3234r-3,16l13333,3260r-11,4l13314,3267r-6,-3l13305,3254r-2,-9l13302,3229r-1,-20l13301,3192r,-189l13479,2934r,-67xm13952,2318r-173,68l13739,2862r-44,-444l13524,2485r,833l13642,3272r,-574l13701,3249r76,-29l13834,2623r,574l13952,3151r,-833xm14322,2770r,-92l14321,2636r-3,-41l14313,2561r-6,-25l14301,2524r-3,-7l14287,2503r-13,-8l14259,2491r-18,1l14218,2496r-27,8l14185,2506r,253l14185,2792r-1,31l14182,2847r-3,18l14175,2876r-6,9l14161,2892r-10,6l14138,2904r,-221l14153,2679r11,-1l14173,2679r5,4l14181,2692r2,16l14184,2730r1,29l14185,2506r-32,12l14146,2521r-8,3l14138,2246r-137,53l14001,3132r160,-62l14193,3057r28,-13l14244,3031r18,-13l14276,3004r13,-17l14299,2965r9,-26l14314,2908r,-4l14318,2869r3,-46l14322,2770xm14674,2038r-102,39l14537,2093r,160l14537,2452r-12,4l14514,2456r-8,-3l14500,2447r-4,-10l14493,2422r-2,-22l14490,2373r,-11l14491,2335r1,-22l14495,2296r4,-13l14505,2270r8,-8l14523,2258r5,-1l14537,2253r,-160l14513,2104r-48,29l14428,2164r-25,33l14386,2235r-12,46l14366,2333r-2,58l14365,2443r3,42l14372,2518r7,23l14388,2557r14,10l14420,2571r23,-3l14425,2585r-15,15l14398,2614r-9,13l14382,2640r-6,14l14371,2670r-3,17l14366,2706r-1,25l14364,2761r,35l14364,2991r126,-49l14490,2706r1,-20l14493,2664r3,-18l14500,2631r6,-11l14514,2610r11,-8l14537,2596r,328l14674,2871r,-275l14674,2568r,-112l14674,2253r,-215xm15252,245r-102,40l15114,300r,160l15114,659r-12,4l15092,663r-8,-3l15078,654r-4,-9l15070,629r-2,-22l15068,580r,-11l15068,542r2,-22l15073,503r4,-12l15082,478r9,-9l15101,466r13,-6l15114,300r-24,11l15042,340r-36,31l14981,404r-17,39l14951,488r-7,52l14942,598r1,52l14945,692r5,33l14956,748r10,16l14980,774r18,4l15020,775r-17,17l14988,807r-12,14l14966,834r-7,13l14953,861r-4,16l14946,894r-2,20l14943,939r-1,29l14942,1003r,195l15068,1149r,-235l15068,894r2,-23l15074,853r4,-15l15084,827r8,-10l15102,810r12,-6l15114,1131r138,-53l15252,804r,-29l15252,663r,-203l15252,245xe" fillcolor="#99f" stroked="f">
              <v:fill opacity="52428f"/>
              <v:stroke joinstyle="round"/>
              <v:formulas/>
              <v:path arrowok="t" o:connecttype="segments"/>
            </v:shape>
            <v:shape id="_x0000_s1044" type="#_x0000_t75" style="position:absolute;left:12571;top:1096;width:318;height:1059">
              <v:imagedata r:id="rId12" o:title=""/>
            </v:shape>
            <v:shape id="_x0000_s1043" type="#_x0000_t75" style="position:absolute;left:12934;top:929;width:342;height:966">
              <v:imagedata r:id="rId13" o:title=""/>
            </v:shape>
            <v:shape id="_x0000_s1042" type="#_x0000_t75" style="position:absolute;left:13681;top:605;width:429;height:1000">
              <v:imagedata r:id="rId14" o:title=""/>
            </v:shape>
            <v:shape id="_x0000_s1041" type="#_x0000_t75" style="position:absolute;left:13320;top:827;width:317;height:881">
              <v:imagedata r:id="rId15" o:title=""/>
            </v:shape>
            <v:shape id="_x0000_s1040" type="#_x0000_t75" style="position:absolute;left:14159;top:460;width:324;height:959">
              <v:imagedata r:id="rId16" o:title=""/>
            </v:shape>
            <v:shape id="_x0000_s1039" type="#_x0000_t75" style="position:absolute;left:14881;top:184;width:310;height:954">
              <v:imagedata r:id="rId17" o:title=""/>
            </v:shape>
            <v:shape id="_x0000_s1038" type="#_x0000_t75" style="position:absolute;left:14525;top:355;width:311;height:904">
              <v:imagedata r:id="rId18" o:title=""/>
            </v:shape>
            <v:shape id="_x0000_s1037" type="#_x0000_t75" style="position:absolute;left:12757;top:2615;width:309;height:883">
              <v:imagedata r:id="rId19" o:title=""/>
            </v:shape>
            <v:shape id="_x0000_s1036" type="#_x0000_t75" style="position:absolute;left:13102;top:2480;width:317;height:881">
              <v:imagedata r:id="rId20" o:title=""/>
            </v:shape>
            <v:shape id="_x0000_s1035" type="#_x0000_t75" style="position:absolute;left:13464;top:2258;width:429;height:1000">
              <v:imagedata r:id="rId21" o:title=""/>
            </v:shape>
            <v:shape id="_x0000_s1034" type="#_x0000_t75" style="position:absolute;left:13941;top:2186;width:321;height:887">
              <v:imagedata r:id="rId22" o:title=""/>
            </v:shape>
            <v:shape id="_x0000_s1033" type="#_x0000_t75" style="position:absolute;left:14303;top:1977;width:311;height:954">
              <v:imagedata r:id="rId23" o:title=""/>
            </v:shape>
            <v:shape id="_x0000_s1032" type="#_x0000_t75" style="position:absolute;left:12180;top:177;width:3019;height:3330">
              <v:imagedata r:id="rId24" o:title=""/>
            </v:shape>
            <w10:wrap type="topAndBottom" anchorx="page"/>
          </v:group>
        </w:pict>
      </w: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rPr>
          <w:b/>
          <w:sz w:val="22"/>
        </w:rPr>
      </w:pPr>
    </w:p>
    <w:p w:rsidR="005E14DF" w:rsidRDefault="005E14DF">
      <w:pPr>
        <w:pStyle w:val="a3"/>
        <w:spacing w:before="6"/>
        <w:rPr>
          <w:b/>
          <w:sz w:val="30"/>
        </w:rPr>
      </w:pPr>
    </w:p>
    <w:p w:rsidR="000D3A69" w:rsidRDefault="000D3A69" w:rsidP="000D3A69">
      <w:pPr>
        <w:ind w:right="1797"/>
        <w:jc w:val="center"/>
        <w:rPr>
          <w:spacing w:val="-57"/>
          <w:sz w:val="24"/>
        </w:rPr>
      </w:pPr>
      <w:r>
        <w:rPr>
          <w:sz w:val="24"/>
        </w:rPr>
        <w:t xml:space="preserve">                                                                      </w:t>
      </w:r>
      <w:bookmarkEnd w:id="2"/>
      <w:proofErr w:type="spellStart"/>
      <w:r w:rsidR="00360C52">
        <w:rPr>
          <w:sz w:val="24"/>
        </w:rPr>
        <w:t>с</w:t>
      </w:r>
      <w:proofErr w:type="gramStart"/>
      <w:r w:rsidR="00360C52">
        <w:rPr>
          <w:sz w:val="24"/>
        </w:rPr>
        <w:t>.</w:t>
      </w:r>
      <w:r>
        <w:rPr>
          <w:sz w:val="24"/>
        </w:rPr>
        <w:t>К</w:t>
      </w:r>
      <w:proofErr w:type="gramEnd"/>
      <w:r>
        <w:rPr>
          <w:sz w:val="24"/>
        </w:rPr>
        <w:t>ойгородок</w:t>
      </w:r>
      <w:proofErr w:type="spellEnd"/>
      <w:r>
        <w:rPr>
          <w:sz w:val="24"/>
        </w:rPr>
        <w:t>,</w:t>
      </w:r>
      <w:r w:rsidR="005F3A9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</w:p>
    <w:p w:rsidR="005E14DF" w:rsidRDefault="000D3A69" w:rsidP="000D3A69">
      <w:pPr>
        <w:ind w:right="1797"/>
        <w:jc w:val="center"/>
        <w:rPr>
          <w:sz w:val="24"/>
        </w:rPr>
        <w:sectPr w:rsidR="005E14DF">
          <w:pgSz w:w="16850" w:h="11910" w:orient="landscape"/>
          <w:pgMar w:top="380" w:right="700" w:bottom="280" w:left="1020" w:header="720" w:footer="720" w:gutter="0"/>
          <w:cols w:num="3" w:space="720" w:equalWidth="0">
            <w:col w:w="4551" w:space="564"/>
            <w:col w:w="4438" w:space="862"/>
            <w:col w:w="4715"/>
          </w:cols>
        </w:sectPr>
      </w:pPr>
      <w:r>
        <w:rPr>
          <w:sz w:val="24"/>
        </w:rPr>
        <w:t>2022</w:t>
      </w:r>
      <w:r w:rsidR="005F3A97">
        <w:rPr>
          <w:spacing w:val="-1"/>
          <w:sz w:val="24"/>
        </w:rPr>
        <w:t xml:space="preserve"> </w:t>
      </w:r>
      <w:r w:rsidR="00C838CC">
        <w:rPr>
          <w:sz w:val="24"/>
        </w:rPr>
        <w:t>г.</w:t>
      </w:r>
    </w:p>
    <w:p w:rsidR="005E14DF" w:rsidRDefault="005E14DF" w:rsidP="00C838CC">
      <w:pPr>
        <w:pStyle w:val="a3"/>
        <w:rPr>
          <w:sz w:val="20"/>
        </w:rPr>
      </w:pPr>
    </w:p>
    <w:sectPr w:rsidR="005E14DF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1E"/>
    <w:multiLevelType w:val="hybridMultilevel"/>
    <w:tmpl w:val="EA7ADDF6"/>
    <w:lvl w:ilvl="0" w:tplc="BAE21166">
      <w:start w:val="1"/>
      <w:numFmt w:val="decimal"/>
      <w:lvlText w:val="%1."/>
      <w:lvlJc w:val="left"/>
      <w:pPr>
        <w:ind w:left="840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0AD6DC">
      <w:numFmt w:val="bullet"/>
      <w:lvlText w:val="•"/>
      <w:lvlJc w:val="left"/>
      <w:pPr>
        <w:ind w:left="1331" w:hanging="329"/>
      </w:pPr>
      <w:rPr>
        <w:rFonts w:hint="default"/>
        <w:lang w:val="ru-RU" w:eastAsia="en-US" w:bidi="ar-SA"/>
      </w:rPr>
    </w:lvl>
    <w:lvl w:ilvl="2" w:tplc="55E48DB4">
      <w:numFmt w:val="bullet"/>
      <w:lvlText w:val="•"/>
      <w:lvlJc w:val="left"/>
      <w:pPr>
        <w:ind w:left="1823" w:hanging="329"/>
      </w:pPr>
      <w:rPr>
        <w:rFonts w:hint="default"/>
        <w:lang w:val="ru-RU" w:eastAsia="en-US" w:bidi="ar-SA"/>
      </w:rPr>
    </w:lvl>
    <w:lvl w:ilvl="3" w:tplc="94527976">
      <w:numFmt w:val="bullet"/>
      <w:lvlText w:val="•"/>
      <w:lvlJc w:val="left"/>
      <w:pPr>
        <w:ind w:left="2314" w:hanging="329"/>
      </w:pPr>
      <w:rPr>
        <w:rFonts w:hint="default"/>
        <w:lang w:val="ru-RU" w:eastAsia="en-US" w:bidi="ar-SA"/>
      </w:rPr>
    </w:lvl>
    <w:lvl w:ilvl="4" w:tplc="0F98972E">
      <w:numFmt w:val="bullet"/>
      <w:lvlText w:val="•"/>
      <w:lvlJc w:val="left"/>
      <w:pPr>
        <w:ind w:left="2806" w:hanging="329"/>
      </w:pPr>
      <w:rPr>
        <w:rFonts w:hint="default"/>
        <w:lang w:val="ru-RU" w:eastAsia="en-US" w:bidi="ar-SA"/>
      </w:rPr>
    </w:lvl>
    <w:lvl w:ilvl="5" w:tplc="5FD03B2A">
      <w:numFmt w:val="bullet"/>
      <w:lvlText w:val="•"/>
      <w:lvlJc w:val="left"/>
      <w:pPr>
        <w:ind w:left="3297" w:hanging="329"/>
      </w:pPr>
      <w:rPr>
        <w:rFonts w:hint="default"/>
        <w:lang w:val="ru-RU" w:eastAsia="en-US" w:bidi="ar-SA"/>
      </w:rPr>
    </w:lvl>
    <w:lvl w:ilvl="6" w:tplc="3C1EA2A2">
      <w:numFmt w:val="bullet"/>
      <w:lvlText w:val="•"/>
      <w:lvlJc w:val="left"/>
      <w:pPr>
        <w:ind w:left="3789" w:hanging="329"/>
      </w:pPr>
      <w:rPr>
        <w:rFonts w:hint="default"/>
        <w:lang w:val="ru-RU" w:eastAsia="en-US" w:bidi="ar-SA"/>
      </w:rPr>
    </w:lvl>
    <w:lvl w:ilvl="7" w:tplc="B732A53E">
      <w:numFmt w:val="bullet"/>
      <w:lvlText w:val="•"/>
      <w:lvlJc w:val="left"/>
      <w:pPr>
        <w:ind w:left="4280" w:hanging="329"/>
      </w:pPr>
      <w:rPr>
        <w:rFonts w:hint="default"/>
        <w:lang w:val="ru-RU" w:eastAsia="en-US" w:bidi="ar-SA"/>
      </w:rPr>
    </w:lvl>
    <w:lvl w:ilvl="8" w:tplc="E858F5F0">
      <w:numFmt w:val="bullet"/>
      <w:lvlText w:val="•"/>
      <w:lvlJc w:val="left"/>
      <w:pPr>
        <w:ind w:left="4772" w:hanging="329"/>
      </w:pPr>
      <w:rPr>
        <w:rFonts w:hint="default"/>
        <w:lang w:val="ru-RU" w:eastAsia="en-US" w:bidi="ar-SA"/>
      </w:rPr>
    </w:lvl>
  </w:abstractNum>
  <w:abstractNum w:abstractNumId="1">
    <w:nsid w:val="30E27FD3"/>
    <w:multiLevelType w:val="hybridMultilevel"/>
    <w:tmpl w:val="21B8FCC0"/>
    <w:lvl w:ilvl="0" w:tplc="DF5C7870">
      <w:start w:val="1"/>
      <w:numFmt w:val="upperRoman"/>
      <w:lvlText w:val="%1.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06EE198C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2" w:tplc="66DEC224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3" w:tplc="6FAA3F86">
      <w:numFmt w:val="bullet"/>
      <w:lvlText w:val="•"/>
      <w:lvlJc w:val="left"/>
      <w:pPr>
        <w:ind w:left="1635" w:hanging="176"/>
      </w:pPr>
      <w:rPr>
        <w:rFonts w:hint="default"/>
        <w:lang w:val="ru-RU" w:eastAsia="en-US" w:bidi="ar-SA"/>
      </w:rPr>
    </w:lvl>
    <w:lvl w:ilvl="4" w:tplc="42868B2C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  <w:lvl w:ilvl="5" w:tplc="87869F12">
      <w:numFmt w:val="bullet"/>
      <w:lvlText w:val="•"/>
      <w:lvlJc w:val="left"/>
      <w:pPr>
        <w:ind w:left="2606" w:hanging="176"/>
      </w:pPr>
      <w:rPr>
        <w:rFonts w:hint="default"/>
        <w:lang w:val="ru-RU" w:eastAsia="en-US" w:bidi="ar-SA"/>
      </w:rPr>
    </w:lvl>
    <w:lvl w:ilvl="6" w:tplc="202E0BAE">
      <w:numFmt w:val="bullet"/>
      <w:lvlText w:val="•"/>
      <w:lvlJc w:val="left"/>
      <w:pPr>
        <w:ind w:left="3091" w:hanging="176"/>
      </w:pPr>
      <w:rPr>
        <w:rFonts w:hint="default"/>
        <w:lang w:val="ru-RU" w:eastAsia="en-US" w:bidi="ar-SA"/>
      </w:rPr>
    </w:lvl>
    <w:lvl w:ilvl="7" w:tplc="8B2C8344">
      <w:numFmt w:val="bullet"/>
      <w:lvlText w:val="•"/>
      <w:lvlJc w:val="left"/>
      <w:pPr>
        <w:ind w:left="3576" w:hanging="176"/>
      </w:pPr>
      <w:rPr>
        <w:rFonts w:hint="default"/>
        <w:lang w:val="ru-RU" w:eastAsia="en-US" w:bidi="ar-SA"/>
      </w:rPr>
    </w:lvl>
    <w:lvl w:ilvl="8" w:tplc="3D2E6CD4">
      <w:numFmt w:val="bullet"/>
      <w:lvlText w:val="•"/>
      <w:lvlJc w:val="left"/>
      <w:pPr>
        <w:ind w:left="4061" w:hanging="176"/>
      </w:pPr>
      <w:rPr>
        <w:rFonts w:hint="default"/>
        <w:lang w:val="ru-RU" w:eastAsia="en-US" w:bidi="ar-SA"/>
      </w:rPr>
    </w:lvl>
  </w:abstractNum>
  <w:abstractNum w:abstractNumId="2">
    <w:nsid w:val="351C2F52"/>
    <w:multiLevelType w:val="hybridMultilevel"/>
    <w:tmpl w:val="0D7A4778"/>
    <w:lvl w:ilvl="0" w:tplc="4DAE8CDA">
      <w:start w:val="1"/>
      <w:numFmt w:val="decimal"/>
      <w:lvlText w:val="%1)"/>
      <w:lvlJc w:val="left"/>
      <w:pPr>
        <w:ind w:left="175" w:hanging="22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8406706">
      <w:numFmt w:val="bullet"/>
      <w:lvlText w:val="•"/>
      <w:lvlJc w:val="left"/>
      <w:pPr>
        <w:ind w:left="572" w:hanging="226"/>
      </w:pPr>
      <w:rPr>
        <w:rFonts w:hint="default"/>
        <w:lang w:val="ru-RU" w:eastAsia="en-US" w:bidi="ar-SA"/>
      </w:rPr>
    </w:lvl>
    <w:lvl w:ilvl="2" w:tplc="B42A515E">
      <w:numFmt w:val="bullet"/>
      <w:lvlText w:val="•"/>
      <w:lvlJc w:val="left"/>
      <w:pPr>
        <w:ind w:left="964" w:hanging="226"/>
      </w:pPr>
      <w:rPr>
        <w:rFonts w:hint="default"/>
        <w:lang w:val="ru-RU" w:eastAsia="en-US" w:bidi="ar-SA"/>
      </w:rPr>
    </w:lvl>
    <w:lvl w:ilvl="3" w:tplc="D354FB14">
      <w:numFmt w:val="bullet"/>
      <w:lvlText w:val="•"/>
      <w:lvlJc w:val="left"/>
      <w:pPr>
        <w:ind w:left="1356" w:hanging="226"/>
      </w:pPr>
      <w:rPr>
        <w:rFonts w:hint="default"/>
        <w:lang w:val="ru-RU" w:eastAsia="en-US" w:bidi="ar-SA"/>
      </w:rPr>
    </w:lvl>
    <w:lvl w:ilvl="4" w:tplc="F96EA1F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5" w:tplc="127EE05E">
      <w:numFmt w:val="bullet"/>
      <w:lvlText w:val="•"/>
      <w:lvlJc w:val="left"/>
      <w:pPr>
        <w:ind w:left="2140" w:hanging="226"/>
      </w:pPr>
      <w:rPr>
        <w:rFonts w:hint="default"/>
        <w:lang w:val="ru-RU" w:eastAsia="en-US" w:bidi="ar-SA"/>
      </w:rPr>
    </w:lvl>
    <w:lvl w:ilvl="6" w:tplc="163C3AE2">
      <w:numFmt w:val="bullet"/>
      <w:lvlText w:val="•"/>
      <w:lvlJc w:val="left"/>
      <w:pPr>
        <w:ind w:left="2532" w:hanging="226"/>
      </w:pPr>
      <w:rPr>
        <w:rFonts w:hint="default"/>
        <w:lang w:val="ru-RU" w:eastAsia="en-US" w:bidi="ar-SA"/>
      </w:rPr>
    </w:lvl>
    <w:lvl w:ilvl="7" w:tplc="643A8D7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8" w:tplc="27646F54">
      <w:numFmt w:val="bullet"/>
      <w:lvlText w:val="•"/>
      <w:lvlJc w:val="left"/>
      <w:pPr>
        <w:ind w:left="3316" w:hanging="226"/>
      </w:pPr>
      <w:rPr>
        <w:rFonts w:hint="default"/>
        <w:lang w:val="ru-RU" w:eastAsia="en-US" w:bidi="ar-SA"/>
      </w:rPr>
    </w:lvl>
  </w:abstractNum>
  <w:abstractNum w:abstractNumId="3">
    <w:nsid w:val="564A2361"/>
    <w:multiLevelType w:val="hybridMultilevel"/>
    <w:tmpl w:val="09C2AAFC"/>
    <w:lvl w:ilvl="0" w:tplc="01043886">
      <w:numFmt w:val="bullet"/>
      <w:lvlText w:val="*"/>
      <w:lvlJc w:val="left"/>
      <w:pPr>
        <w:ind w:left="112" w:hanging="363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D1482DDA">
      <w:numFmt w:val="bullet"/>
      <w:lvlText w:val="•"/>
      <w:lvlJc w:val="left"/>
      <w:pPr>
        <w:ind w:left="563" w:hanging="363"/>
      </w:pPr>
      <w:rPr>
        <w:rFonts w:hint="default"/>
        <w:lang w:val="ru-RU" w:eastAsia="en-US" w:bidi="ar-SA"/>
      </w:rPr>
    </w:lvl>
    <w:lvl w:ilvl="2" w:tplc="4A12E0FC">
      <w:numFmt w:val="bullet"/>
      <w:lvlText w:val="•"/>
      <w:lvlJc w:val="left"/>
      <w:pPr>
        <w:ind w:left="1006" w:hanging="363"/>
      </w:pPr>
      <w:rPr>
        <w:rFonts w:hint="default"/>
        <w:lang w:val="ru-RU" w:eastAsia="en-US" w:bidi="ar-SA"/>
      </w:rPr>
    </w:lvl>
    <w:lvl w:ilvl="3" w:tplc="DC1A940E">
      <w:numFmt w:val="bullet"/>
      <w:lvlText w:val="•"/>
      <w:lvlJc w:val="left"/>
      <w:pPr>
        <w:ind w:left="1449" w:hanging="363"/>
      </w:pPr>
      <w:rPr>
        <w:rFonts w:hint="default"/>
        <w:lang w:val="ru-RU" w:eastAsia="en-US" w:bidi="ar-SA"/>
      </w:rPr>
    </w:lvl>
    <w:lvl w:ilvl="4" w:tplc="58D4416C">
      <w:numFmt w:val="bullet"/>
      <w:lvlText w:val="•"/>
      <w:lvlJc w:val="left"/>
      <w:pPr>
        <w:ind w:left="1892" w:hanging="363"/>
      </w:pPr>
      <w:rPr>
        <w:rFonts w:hint="default"/>
        <w:lang w:val="ru-RU" w:eastAsia="en-US" w:bidi="ar-SA"/>
      </w:rPr>
    </w:lvl>
    <w:lvl w:ilvl="5" w:tplc="41F0FC9C">
      <w:numFmt w:val="bullet"/>
      <w:lvlText w:val="•"/>
      <w:lvlJc w:val="left"/>
      <w:pPr>
        <w:ind w:left="2335" w:hanging="363"/>
      </w:pPr>
      <w:rPr>
        <w:rFonts w:hint="default"/>
        <w:lang w:val="ru-RU" w:eastAsia="en-US" w:bidi="ar-SA"/>
      </w:rPr>
    </w:lvl>
    <w:lvl w:ilvl="6" w:tplc="8E665C92">
      <w:numFmt w:val="bullet"/>
      <w:lvlText w:val="•"/>
      <w:lvlJc w:val="left"/>
      <w:pPr>
        <w:ind w:left="2778" w:hanging="363"/>
      </w:pPr>
      <w:rPr>
        <w:rFonts w:hint="default"/>
        <w:lang w:val="ru-RU" w:eastAsia="en-US" w:bidi="ar-SA"/>
      </w:rPr>
    </w:lvl>
    <w:lvl w:ilvl="7" w:tplc="B87636F4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8" w:tplc="B742FA02">
      <w:numFmt w:val="bullet"/>
      <w:lvlText w:val="•"/>
      <w:lvlJc w:val="left"/>
      <w:pPr>
        <w:ind w:left="3664" w:hanging="363"/>
      </w:pPr>
      <w:rPr>
        <w:rFonts w:hint="default"/>
        <w:lang w:val="ru-RU" w:eastAsia="en-US" w:bidi="ar-SA"/>
      </w:rPr>
    </w:lvl>
  </w:abstractNum>
  <w:abstractNum w:abstractNumId="4">
    <w:nsid w:val="58BE4967"/>
    <w:multiLevelType w:val="hybridMultilevel"/>
    <w:tmpl w:val="4C361734"/>
    <w:lvl w:ilvl="0" w:tplc="917021FE">
      <w:start w:val="1"/>
      <w:numFmt w:val="decimal"/>
      <w:lvlText w:val="%1)"/>
      <w:lvlJc w:val="left"/>
      <w:pPr>
        <w:ind w:left="175" w:hanging="30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394B740">
      <w:numFmt w:val="bullet"/>
      <w:lvlText w:val="•"/>
      <w:lvlJc w:val="left"/>
      <w:pPr>
        <w:ind w:left="665" w:hanging="305"/>
      </w:pPr>
      <w:rPr>
        <w:rFonts w:hint="default"/>
        <w:lang w:val="ru-RU" w:eastAsia="en-US" w:bidi="ar-SA"/>
      </w:rPr>
    </w:lvl>
    <w:lvl w:ilvl="2" w:tplc="80802448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3" w:tplc="5D4A3CE4">
      <w:numFmt w:val="bullet"/>
      <w:lvlText w:val="•"/>
      <w:lvlJc w:val="left"/>
      <w:pPr>
        <w:ind w:left="1635" w:hanging="305"/>
      </w:pPr>
      <w:rPr>
        <w:rFonts w:hint="default"/>
        <w:lang w:val="ru-RU" w:eastAsia="en-US" w:bidi="ar-SA"/>
      </w:rPr>
    </w:lvl>
    <w:lvl w:ilvl="4" w:tplc="4A58646A">
      <w:numFmt w:val="bullet"/>
      <w:lvlText w:val="•"/>
      <w:lvlJc w:val="left"/>
      <w:pPr>
        <w:ind w:left="2120" w:hanging="305"/>
      </w:pPr>
      <w:rPr>
        <w:rFonts w:hint="default"/>
        <w:lang w:val="ru-RU" w:eastAsia="en-US" w:bidi="ar-SA"/>
      </w:rPr>
    </w:lvl>
    <w:lvl w:ilvl="5" w:tplc="9ADA35FE">
      <w:numFmt w:val="bullet"/>
      <w:lvlText w:val="•"/>
      <w:lvlJc w:val="left"/>
      <w:pPr>
        <w:ind w:left="2606" w:hanging="305"/>
      </w:pPr>
      <w:rPr>
        <w:rFonts w:hint="default"/>
        <w:lang w:val="ru-RU" w:eastAsia="en-US" w:bidi="ar-SA"/>
      </w:rPr>
    </w:lvl>
    <w:lvl w:ilvl="6" w:tplc="D2443B38">
      <w:numFmt w:val="bullet"/>
      <w:lvlText w:val="•"/>
      <w:lvlJc w:val="left"/>
      <w:pPr>
        <w:ind w:left="3091" w:hanging="305"/>
      </w:pPr>
      <w:rPr>
        <w:rFonts w:hint="default"/>
        <w:lang w:val="ru-RU" w:eastAsia="en-US" w:bidi="ar-SA"/>
      </w:rPr>
    </w:lvl>
    <w:lvl w:ilvl="7" w:tplc="3818386C">
      <w:numFmt w:val="bullet"/>
      <w:lvlText w:val="•"/>
      <w:lvlJc w:val="left"/>
      <w:pPr>
        <w:ind w:left="3576" w:hanging="305"/>
      </w:pPr>
      <w:rPr>
        <w:rFonts w:hint="default"/>
        <w:lang w:val="ru-RU" w:eastAsia="en-US" w:bidi="ar-SA"/>
      </w:rPr>
    </w:lvl>
    <w:lvl w:ilvl="8" w:tplc="E76E2CC8">
      <w:numFmt w:val="bullet"/>
      <w:lvlText w:val="•"/>
      <w:lvlJc w:val="left"/>
      <w:pPr>
        <w:ind w:left="4061" w:hanging="305"/>
      </w:pPr>
      <w:rPr>
        <w:rFonts w:hint="default"/>
        <w:lang w:val="ru-RU" w:eastAsia="en-US" w:bidi="ar-SA"/>
      </w:rPr>
    </w:lvl>
  </w:abstractNum>
  <w:abstractNum w:abstractNumId="5">
    <w:nsid w:val="5A8B53F2"/>
    <w:multiLevelType w:val="hybridMultilevel"/>
    <w:tmpl w:val="5750FE24"/>
    <w:lvl w:ilvl="0" w:tplc="56881974">
      <w:start w:val="1"/>
      <w:numFmt w:val="decimal"/>
      <w:lvlText w:val="%1)"/>
      <w:lvlJc w:val="left"/>
      <w:pPr>
        <w:ind w:left="175" w:hanging="25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95C06A8">
      <w:numFmt w:val="bullet"/>
      <w:lvlText w:val="•"/>
      <w:lvlJc w:val="left"/>
      <w:pPr>
        <w:ind w:left="665" w:hanging="257"/>
      </w:pPr>
      <w:rPr>
        <w:rFonts w:hint="default"/>
        <w:lang w:val="ru-RU" w:eastAsia="en-US" w:bidi="ar-SA"/>
      </w:rPr>
    </w:lvl>
    <w:lvl w:ilvl="2" w:tplc="B734DE26">
      <w:numFmt w:val="bullet"/>
      <w:lvlText w:val="•"/>
      <w:lvlJc w:val="left"/>
      <w:pPr>
        <w:ind w:left="1150" w:hanging="257"/>
      </w:pPr>
      <w:rPr>
        <w:rFonts w:hint="default"/>
        <w:lang w:val="ru-RU" w:eastAsia="en-US" w:bidi="ar-SA"/>
      </w:rPr>
    </w:lvl>
    <w:lvl w:ilvl="3" w:tplc="D16004EC">
      <w:numFmt w:val="bullet"/>
      <w:lvlText w:val="•"/>
      <w:lvlJc w:val="left"/>
      <w:pPr>
        <w:ind w:left="1635" w:hanging="257"/>
      </w:pPr>
      <w:rPr>
        <w:rFonts w:hint="default"/>
        <w:lang w:val="ru-RU" w:eastAsia="en-US" w:bidi="ar-SA"/>
      </w:rPr>
    </w:lvl>
    <w:lvl w:ilvl="4" w:tplc="3C8C5B40">
      <w:numFmt w:val="bullet"/>
      <w:lvlText w:val="•"/>
      <w:lvlJc w:val="left"/>
      <w:pPr>
        <w:ind w:left="2120" w:hanging="257"/>
      </w:pPr>
      <w:rPr>
        <w:rFonts w:hint="default"/>
        <w:lang w:val="ru-RU" w:eastAsia="en-US" w:bidi="ar-SA"/>
      </w:rPr>
    </w:lvl>
    <w:lvl w:ilvl="5" w:tplc="421A4598">
      <w:numFmt w:val="bullet"/>
      <w:lvlText w:val="•"/>
      <w:lvlJc w:val="left"/>
      <w:pPr>
        <w:ind w:left="2606" w:hanging="257"/>
      </w:pPr>
      <w:rPr>
        <w:rFonts w:hint="default"/>
        <w:lang w:val="ru-RU" w:eastAsia="en-US" w:bidi="ar-SA"/>
      </w:rPr>
    </w:lvl>
    <w:lvl w:ilvl="6" w:tplc="41A49D4E">
      <w:numFmt w:val="bullet"/>
      <w:lvlText w:val="•"/>
      <w:lvlJc w:val="left"/>
      <w:pPr>
        <w:ind w:left="3091" w:hanging="257"/>
      </w:pPr>
      <w:rPr>
        <w:rFonts w:hint="default"/>
        <w:lang w:val="ru-RU" w:eastAsia="en-US" w:bidi="ar-SA"/>
      </w:rPr>
    </w:lvl>
    <w:lvl w:ilvl="7" w:tplc="67F0C7B0">
      <w:numFmt w:val="bullet"/>
      <w:lvlText w:val="•"/>
      <w:lvlJc w:val="left"/>
      <w:pPr>
        <w:ind w:left="3576" w:hanging="257"/>
      </w:pPr>
      <w:rPr>
        <w:rFonts w:hint="default"/>
        <w:lang w:val="ru-RU" w:eastAsia="en-US" w:bidi="ar-SA"/>
      </w:rPr>
    </w:lvl>
    <w:lvl w:ilvl="8" w:tplc="1E04C8EC">
      <w:numFmt w:val="bullet"/>
      <w:lvlText w:val="•"/>
      <w:lvlJc w:val="left"/>
      <w:pPr>
        <w:ind w:left="4061" w:hanging="2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4DF"/>
    <w:rsid w:val="000D3A69"/>
    <w:rsid w:val="00360C52"/>
    <w:rsid w:val="0040279A"/>
    <w:rsid w:val="005E14DF"/>
    <w:rsid w:val="005F3A97"/>
    <w:rsid w:val="00600CA9"/>
    <w:rsid w:val="00C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 w:right="121" w:firstLine="283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75" w:right="3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D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 w:right="121" w:firstLine="283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75" w:right="3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0D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73C4704E9AD9AB8454C0A738CE4023721B85531D77FF88053E89E2A03D1A20F0D761795ED1F73CCF678BBE5DEBFD7FD1A340448F4EAmAJ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%3DA73C4704E9AD9AB8454C0A738CE4023723BC5631D17DF88053E89E2A03D1A20F0D761795E81E789CAF37BAB99AEEC4FC1C34074AEBA1471BEFm5J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consultantplus://offline/ref%3DA73C4704E9AD9AB8454C0A738CE4023721B85531D77FF88053E89E2A03D1A20F0D761795E81C73CCF678BBE5DEBFD7FD1A340448F4EAmAJ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73C4704E9AD9AB8454C0A738CE4023721B85531D77FF88053E89E2A03D1A20F0D761795EE1D73CCF678BBE5DEBFD7FD1A340448F4EAmA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2022-06-14T08:12:00Z</dcterms:created>
  <dcterms:modified xsi:type="dcterms:W3CDTF">2022-06-14T08:12:00Z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