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43A" w:rsidRPr="00014BC1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 xml:space="preserve">Реестр социально ориентированных некоммерческих организаций – получателей субсидий из бюджета </w:t>
      </w:r>
      <w:r w:rsidR="004568EB" w:rsidRPr="00014BC1">
        <w:rPr>
          <w:rFonts w:ascii="Times New Roman" w:hAnsi="Times New Roman" w:cs="Times New Roman"/>
          <w:sz w:val="24"/>
          <w:szCs w:val="24"/>
        </w:rPr>
        <w:t>МО МР «Койгородский»</w:t>
      </w:r>
    </w:p>
    <w:p w:rsidR="00C6443A" w:rsidRPr="00014BC1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>за 201</w:t>
      </w:r>
      <w:r w:rsidR="00FD2DE3">
        <w:rPr>
          <w:rFonts w:ascii="Times New Roman" w:hAnsi="Times New Roman" w:cs="Times New Roman"/>
          <w:sz w:val="24"/>
          <w:szCs w:val="24"/>
        </w:rPr>
        <w:t>6</w:t>
      </w:r>
      <w:r w:rsidRPr="00014BC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6443A" w:rsidRPr="00014BC1" w:rsidRDefault="004568EB" w:rsidP="00C6443A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>Администрация МР «Койгородский»</w:t>
      </w:r>
    </w:p>
    <w:p w:rsidR="00C6443A" w:rsidRPr="00817F2F" w:rsidRDefault="00C6443A" w:rsidP="00C6443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2160"/>
        <w:gridCol w:w="1496"/>
        <w:gridCol w:w="1800"/>
        <w:gridCol w:w="1249"/>
        <w:gridCol w:w="1701"/>
        <w:gridCol w:w="1276"/>
        <w:gridCol w:w="1134"/>
        <w:gridCol w:w="1134"/>
        <w:gridCol w:w="1701"/>
      </w:tblGrid>
      <w:tr w:rsidR="00C6443A" w:rsidTr="00014BC1">
        <w:tc>
          <w:tcPr>
            <w:tcW w:w="648" w:type="dxa"/>
            <w:vMerge w:val="restart"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60" w:type="dxa"/>
            <w:vMerge w:val="restart"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Дата   </w:t>
            </w:r>
            <w:r w:rsidRPr="00A9507A">
              <w:rPr>
                <w:sz w:val="20"/>
                <w:szCs w:val="20"/>
              </w:rPr>
              <w:br/>
              <w:t xml:space="preserve">принятия решения   </w:t>
            </w:r>
            <w:r w:rsidRPr="00A9507A">
              <w:rPr>
                <w:sz w:val="20"/>
                <w:szCs w:val="20"/>
              </w:rPr>
              <w:br/>
              <w:t xml:space="preserve">об оказании  </w:t>
            </w:r>
            <w:r w:rsidRPr="00A9507A">
              <w:rPr>
                <w:sz w:val="20"/>
                <w:szCs w:val="20"/>
              </w:rPr>
              <w:br/>
              <w:t xml:space="preserve">поддержки </w:t>
            </w:r>
            <w:r w:rsidRPr="00A9507A">
              <w:rPr>
                <w:sz w:val="20"/>
                <w:szCs w:val="20"/>
              </w:rPr>
              <w:br/>
              <w:t xml:space="preserve">или о  </w:t>
            </w:r>
            <w:r w:rsidRPr="00A9507A">
              <w:rPr>
                <w:sz w:val="20"/>
                <w:szCs w:val="20"/>
              </w:rPr>
              <w:br/>
              <w:t xml:space="preserve">прекращении  </w:t>
            </w:r>
            <w:r w:rsidRPr="00A9507A">
              <w:rPr>
                <w:sz w:val="20"/>
                <w:szCs w:val="20"/>
              </w:rPr>
              <w:br/>
              <w:t xml:space="preserve">оказания    </w:t>
            </w:r>
            <w:r w:rsidRPr="00A9507A">
              <w:rPr>
                <w:sz w:val="20"/>
                <w:szCs w:val="20"/>
              </w:rPr>
              <w:br/>
              <w:t xml:space="preserve">поддержки    </w:t>
            </w:r>
          </w:p>
        </w:tc>
        <w:tc>
          <w:tcPr>
            <w:tcW w:w="8406" w:type="dxa"/>
            <w:gridSpan w:val="5"/>
          </w:tcPr>
          <w:p w:rsidR="00C6443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о социально ориентированных  </w:t>
            </w:r>
            <w:r w:rsidRPr="00A9507A">
              <w:rPr>
                <w:sz w:val="20"/>
                <w:szCs w:val="20"/>
              </w:rPr>
              <w:br/>
              <w:t xml:space="preserve">некоммерческих организациях -      </w:t>
            </w:r>
            <w:r w:rsidRPr="00A9507A">
              <w:rPr>
                <w:sz w:val="20"/>
                <w:szCs w:val="20"/>
              </w:rPr>
              <w:br/>
              <w:t xml:space="preserve">получателях поддержки          </w:t>
            </w:r>
          </w:p>
        </w:tc>
        <w:tc>
          <w:tcPr>
            <w:tcW w:w="3544" w:type="dxa"/>
            <w:gridSpan w:val="3"/>
          </w:tcPr>
          <w:p w:rsidR="00C6443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     </w:t>
            </w:r>
            <w:r w:rsidRPr="00A9507A">
              <w:rPr>
                <w:sz w:val="20"/>
                <w:szCs w:val="20"/>
              </w:rPr>
              <w:br/>
              <w:t xml:space="preserve">о предоставленной </w:t>
            </w:r>
            <w:r w:rsidRPr="00A9507A">
              <w:rPr>
                <w:sz w:val="20"/>
                <w:szCs w:val="20"/>
              </w:rPr>
              <w:br/>
              <w:t xml:space="preserve">поддержке     </w:t>
            </w:r>
          </w:p>
        </w:tc>
        <w:tc>
          <w:tcPr>
            <w:tcW w:w="1701" w:type="dxa"/>
            <w:vMerge w:val="restart"/>
          </w:tcPr>
          <w:p w:rsidR="00C6443A" w:rsidRPr="00A9507A" w:rsidRDefault="00C6443A" w:rsidP="00100EE3">
            <w:pPr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 w:rsidRPr="00A9507A">
              <w:rPr>
                <w:sz w:val="20"/>
                <w:szCs w:val="20"/>
              </w:rPr>
              <w:br/>
              <w:t>имущества</w:t>
            </w:r>
          </w:p>
        </w:tc>
      </w:tr>
      <w:tr w:rsidR="00C6443A" w:rsidTr="00730A91">
        <w:tc>
          <w:tcPr>
            <w:tcW w:w="648" w:type="dxa"/>
            <w:vMerge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наименование 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некоммерческой  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496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почтовый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адрес    </w:t>
            </w:r>
            <w:r w:rsidRPr="00A9507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основной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регистрационный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номер записи о  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государственной </w:t>
            </w:r>
            <w:r w:rsidRPr="00A9507A">
              <w:rPr>
                <w:rFonts w:ascii="Times New Roman" w:hAnsi="Times New Roman" w:cs="Times New Roman"/>
              </w:rPr>
              <w:br/>
              <w:t>регистрации некоммерческой организации</w:t>
            </w:r>
            <w:r w:rsidRPr="00A9507A">
              <w:rPr>
                <w:rFonts w:ascii="Times New Roman" w:hAnsi="Times New Roman" w:cs="Times New Roman"/>
              </w:rPr>
              <w:br/>
              <w:t>(ОГРН)</w:t>
            </w:r>
          </w:p>
        </w:tc>
        <w:tc>
          <w:tcPr>
            <w:tcW w:w="1249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идентификационный </w:t>
            </w:r>
            <w:r w:rsidRPr="00A9507A">
              <w:rPr>
                <w:rFonts w:ascii="Times New Roman" w:hAnsi="Times New Roman" w:cs="Times New Roman"/>
              </w:rPr>
              <w:br/>
              <w:t>номер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07A">
              <w:rPr>
                <w:rFonts w:ascii="Times New Roman" w:hAnsi="Times New Roman" w:cs="Times New Roman"/>
              </w:rPr>
              <w:t>налогоплательщика</w:t>
            </w:r>
          </w:p>
        </w:tc>
        <w:tc>
          <w:tcPr>
            <w:tcW w:w="1701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виды  </w:t>
            </w:r>
            <w:r w:rsidRPr="00A9507A">
              <w:rPr>
                <w:rFonts w:ascii="Times New Roman" w:hAnsi="Times New Roman" w:cs="Times New Roman"/>
              </w:rPr>
              <w:br/>
              <w:t xml:space="preserve">деятельности </w:t>
            </w:r>
            <w:r w:rsidRPr="00A9507A">
              <w:rPr>
                <w:rFonts w:ascii="Times New Roman" w:hAnsi="Times New Roman" w:cs="Times New Roman"/>
              </w:rPr>
              <w:br/>
              <w:t>некоммерческой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276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форма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134" w:type="dxa"/>
          </w:tcPr>
          <w:p w:rsidR="00C6443A" w:rsidRPr="00A9507A" w:rsidRDefault="00C6443A" w:rsidP="00730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размер 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134" w:type="dxa"/>
          </w:tcPr>
          <w:p w:rsidR="00C6443A" w:rsidRPr="00D83817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3817">
              <w:rPr>
                <w:rFonts w:ascii="Times New Roman" w:hAnsi="Times New Roman" w:cs="Times New Roman"/>
              </w:rPr>
              <w:t xml:space="preserve">срок </w:t>
            </w:r>
            <w:r w:rsidRPr="00D83817">
              <w:rPr>
                <w:rFonts w:ascii="Times New Roman" w:hAnsi="Times New Roman" w:cs="Times New Roman"/>
              </w:rPr>
              <w:br/>
              <w:t>оказания</w:t>
            </w:r>
            <w:r w:rsidRPr="00D83817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701" w:type="dxa"/>
            <w:vMerge/>
          </w:tcPr>
          <w:p w:rsidR="00C6443A" w:rsidRDefault="00C6443A" w:rsidP="00100EE3">
            <w:pPr>
              <w:rPr>
                <w:b/>
              </w:rPr>
            </w:pPr>
          </w:p>
        </w:tc>
      </w:tr>
      <w:tr w:rsidR="00CF0EEE" w:rsidRPr="00CF0EEE" w:rsidTr="00730A91">
        <w:tc>
          <w:tcPr>
            <w:tcW w:w="648" w:type="dxa"/>
          </w:tcPr>
          <w:p w:rsidR="00730A91" w:rsidRPr="00CF0EEE" w:rsidRDefault="00730A91" w:rsidP="00100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730A91" w:rsidRPr="00B43240" w:rsidRDefault="00B43240" w:rsidP="00F72558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B43240">
              <w:rPr>
                <w:sz w:val="20"/>
                <w:szCs w:val="20"/>
              </w:rPr>
              <w:t>Соглашение</w:t>
            </w:r>
            <w:r w:rsidR="00730A91" w:rsidRPr="00B43240">
              <w:rPr>
                <w:sz w:val="20"/>
                <w:szCs w:val="20"/>
              </w:rPr>
              <w:t xml:space="preserve"> б/н от </w:t>
            </w:r>
            <w:r w:rsidRPr="00B43240">
              <w:rPr>
                <w:sz w:val="20"/>
                <w:szCs w:val="20"/>
              </w:rPr>
              <w:t xml:space="preserve">02.08.2016 </w:t>
            </w:r>
            <w:r w:rsidR="00730A91" w:rsidRPr="00B43240">
              <w:rPr>
                <w:sz w:val="20"/>
                <w:szCs w:val="20"/>
              </w:rPr>
              <w:t>г., распоряжение №</w:t>
            </w:r>
            <w:r w:rsidRPr="00B43240">
              <w:rPr>
                <w:sz w:val="20"/>
                <w:szCs w:val="20"/>
              </w:rPr>
              <w:t>106</w:t>
            </w:r>
            <w:r w:rsidR="00730A91" w:rsidRPr="00B43240">
              <w:rPr>
                <w:sz w:val="20"/>
                <w:szCs w:val="20"/>
              </w:rPr>
              <w:t xml:space="preserve">-р от </w:t>
            </w:r>
            <w:r w:rsidRPr="00B43240">
              <w:rPr>
                <w:sz w:val="20"/>
                <w:szCs w:val="20"/>
              </w:rPr>
              <w:t>02.08</w:t>
            </w:r>
            <w:r w:rsidR="00730A91" w:rsidRPr="00B43240">
              <w:rPr>
                <w:sz w:val="20"/>
                <w:szCs w:val="20"/>
              </w:rPr>
              <w:t>.201</w:t>
            </w:r>
            <w:r w:rsidRPr="00B43240">
              <w:rPr>
                <w:sz w:val="20"/>
                <w:szCs w:val="20"/>
              </w:rPr>
              <w:t>6</w:t>
            </w:r>
            <w:r w:rsidR="00730A91" w:rsidRPr="00B43240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2160" w:type="dxa"/>
          </w:tcPr>
          <w:p w:rsidR="00730A91" w:rsidRPr="00B43240" w:rsidRDefault="00730A91" w:rsidP="0020795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B43240">
              <w:rPr>
                <w:rFonts w:ascii="Times New Roman" w:hAnsi="Times New Roman" w:cs="Times New Roman"/>
              </w:rPr>
              <w:t>Койгородская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96" w:type="dxa"/>
          </w:tcPr>
          <w:p w:rsidR="00730A91" w:rsidRPr="00B15BC8" w:rsidRDefault="00730A91" w:rsidP="00207955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B15BC8">
              <w:rPr>
                <w:rFonts w:ascii="Times New Roman" w:hAnsi="Times New Roman" w:cs="Times New Roman"/>
              </w:rPr>
              <w:t xml:space="preserve">168170, </w:t>
            </w:r>
          </w:p>
          <w:p w:rsidR="00730A91" w:rsidRPr="00B15BC8" w:rsidRDefault="00730A91" w:rsidP="00207955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B15BC8">
              <w:rPr>
                <w:rFonts w:ascii="Times New Roman" w:hAnsi="Times New Roman" w:cs="Times New Roman"/>
              </w:rPr>
              <w:t>с.</w:t>
            </w:r>
            <w:r w:rsidR="00B15BC8" w:rsidRPr="00B15BC8">
              <w:rPr>
                <w:rFonts w:ascii="Times New Roman" w:hAnsi="Times New Roman" w:cs="Times New Roman"/>
              </w:rPr>
              <w:t xml:space="preserve"> Койгородок, ул. Советская, д.30</w:t>
            </w:r>
          </w:p>
        </w:tc>
        <w:tc>
          <w:tcPr>
            <w:tcW w:w="1800" w:type="dxa"/>
          </w:tcPr>
          <w:p w:rsidR="00730A91" w:rsidRPr="00B15BC8" w:rsidRDefault="00A002F4" w:rsidP="00207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5BC8">
              <w:rPr>
                <w:rFonts w:ascii="Times New Roman" w:hAnsi="Times New Roman" w:cs="Times New Roman"/>
              </w:rPr>
              <w:t>1031100001701</w:t>
            </w:r>
          </w:p>
        </w:tc>
        <w:tc>
          <w:tcPr>
            <w:tcW w:w="1249" w:type="dxa"/>
          </w:tcPr>
          <w:p w:rsidR="00730A91" w:rsidRPr="00B15BC8" w:rsidRDefault="00730A91" w:rsidP="00207955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</w:rPr>
            </w:pPr>
            <w:r w:rsidRPr="00B15BC8">
              <w:rPr>
                <w:rFonts w:ascii="Times New Roman" w:hAnsi="Times New Roman" w:cs="Times New Roman"/>
                <w:spacing w:val="-2"/>
              </w:rPr>
              <w:t>1111000505</w:t>
            </w:r>
          </w:p>
        </w:tc>
        <w:tc>
          <w:tcPr>
            <w:tcW w:w="1701" w:type="dxa"/>
          </w:tcPr>
          <w:p w:rsidR="00730A91" w:rsidRPr="00FD2DE3" w:rsidRDefault="00181E47" w:rsidP="00B4324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30A91" w:rsidRPr="00B43240">
              <w:rPr>
                <w:rFonts w:ascii="Times New Roman" w:hAnsi="Times New Roman" w:cs="Times New Roman"/>
              </w:rPr>
              <w:t xml:space="preserve">оциальная поддержка и защита прав ветеранов </w:t>
            </w:r>
            <w:r w:rsidR="00B43240" w:rsidRPr="00B43240">
              <w:rPr>
                <w:rFonts w:ascii="Times New Roman" w:hAnsi="Times New Roman" w:cs="Times New Roman"/>
              </w:rPr>
              <w:t xml:space="preserve"> (пенсионеров) войны, труда, Вооруженных Сил и правоохранительных органов, проживающих на территории Койгородского района</w:t>
            </w:r>
          </w:p>
        </w:tc>
        <w:tc>
          <w:tcPr>
            <w:tcW w:w="1276" w:type="dxa"/>
          </w:tcPr>
          <w:p w:rsidR="00730A91" w:rsidRPr="00CF0EEE" w:rsidRDefault="00730A91" w:rsidP="008E6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предоставление субсидии</w:t>
            </w:r>
          </w:p>
        </w:tc>
        <w:tc>
          <w:tcPr>
            <w:tcW w:w="1134" w:type="dxa"/>
          </w:tcPr>
          <w:p w:rsidR="00730A91" w:rsidRPr="00CF0EEE" w:rsidRDefault="00B15BC8" w:rsidP="00207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0B52B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0B52BB">
              <w:rPr>
                <w:rFonts w:ascii="Times New Roman" w:hAnsi="Times New Roman" w:cs="Times New Roman"/>
              </w:rPr>
              <w:t>,00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30A91" w:rsidRPr="00D83817" w:rsidRDefault="000B52BB" w:rsidP="00F72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3817">
              <w:rPr>
                <w:rFonts w:ascii="Times New Roman" w:hAnsi="Times New Roman" w:cs="Times New Roman"/>
              </w:rPr>
              <w:t>05.08.2016 г., 10.10.2016 г.</w:t>
            </w:r>
          </w:p>
        </w:tc>
        <w:tc>
          <w:tcPr>
            <w:tcW w:w="1701" w:type="dxa"/>
          </w:tcPr>
          <w:p w:rsidR="00730A91" w:rsidRPr="00CF0EEE" w:rsidRDefault="00730A91" w:rsidP="00100EE3">
            <w:pPr>
              <w:rPr>
                <w:b/>
                <w:sz w:val="20"/>
                <w:szCs w:val="20"/>
              </w:rPr>
            </w:pPr>
          </w:p>
        </w:tc>
      </w:tr>
      <w:tr w:rsidR="00CF0EEE" w:rsidRPr="00CF0EEE" w:rsidTr="00730A91">
        <w:tc>
          <w:tcPr>
            <w:tcW w:w="648" w:type="dxa"/>
          </w:tcPr>
          <w:p w:rsidR="008E6675" w:rsidRPr="00CF0EEE" w:rsidRDefault="000B52BB" w:rsidP="00100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6675" w:rsidRPr="00CF0EEE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E6675" w:rsidRPr="00CF0EEE" w:rsidRDefault="008E6675" w:rsidP="00777FAC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 xml:space="preserve">Договор </w:t>
            </w:r>
            <w:r w:rsidR="00777FAC" w:rsidRPr="00CF0EEE">
              <w:rPr>
                <w:sz w:val="20"/>
                <w:szCs w:val="20"/>
              </w:rPr>
              <w:t>01/201</w:t>
            </w:r>
            <w:r w:rsidR="00161646">
              <w:rPr>
                <w:sz w:val="20"/>
                <w:szCs w:val="20"/>
              </w:rPr>
              <w:t>6</w:t>
            </w:r>
            <w:r w:rsidRPr="00CF0EEE">
              <w:rPr>
                <w:sz w:val="20"/>
                <w:szCs w:val="20"/>
              </w:rPr>
              <w:t xml:space="preserve"> от </w:t>
            </w:r>
            <w:r w:rsidR="00161646">
              <w:rPr>
                <w:sz w:val="20"/>
                <w:szCs w:val="20"/>
              </w:rPr>
              <w:t>01.12.2016</w:t>
            </w:r>
            <w:r w:rsidRPr="00CF0EEE">
              <w:rPr>
                <w:sz w:val="20"/>
                <w:szCs w:val="20"/>
              </w:rPr>
              <w:t xml:space="preserve"> г., распоряжени</w:t>
            </w:r>
            <w:r w:rsidRPr="00CF0EEE">
              <w:rPr>
                <w:sz w:val="20"/>
                <w:szCs w:val="20"/>
              </w:rPr>
              <w:lastRenderedPageBreak/>
              <w:t xml:space="preserve">е № </w:t>
            </w:r>
            <w:r w:rsidR="00777FAC" w:rsidRPr="00CF0EEE">
              <w:rPr>
                <w:sz w:val="20"/>
                <w:szCs w:val="20"/>
              </w:rPr>
              <w:t>1</w:t>
            </w:r>
            <w:r w:rsidR="00161646">
              <w:rPr>
                <w:sz w:val="20"/>
                <w:szCs w:val="20"/>
              </w:rPr>
              <w:t>8</w:t>
            </w:r>
            <w:r w:rsidR="00777FAC" w:rsidRPr="00CF0EEE">
              <w:rPr>
                <w:sz w:val="20"/>
                <w:szCs w:val="20"/>
              </w:rPr>
              <w:t>4</w:t>
            </w:r>
            <w:r w:rsidRPr="00CF0EEE">
              <w:rPr>
                <w:sz w:val="20"/>
                <w:szCs w:val="20"/>
              </w:rPr>
              <w:t xml:space="preserve">-р от </w:t>
            </w:r>
            <w:r w:rsidR="00161646">
              <w:rPr>
                <w:sz w:val="20"/>
                <w:szCs w:val="20"/>
              </w:rPr>
              <w:t>01.12.2016</w:t>
            </w:r>
            <w:r w:rsidRPr="00CF0EEE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2160" w:type="dxa"/>
          </w:tcPr>
          <w:p w:rsidR="008E6675" w:rsidRPr="00CF0EEE" w:rsidRDefault="008E6675" w:rsidP="00777FA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lastRenderedPageBreak/>
              <w:t>Местн</w:t>
            </w:r>
            <w:r w:rsidR="00777FAC" w:rsidRPr="00CF0EEE">
              <w:rPr>
                <w:rFonts w:ascii="Times New Roman" w:hAnsi="Times New Roman" w:cs="Times New Roman"/>
              </w:rPr>
              <w:t>ый орган</w:t>
            </w:r>
            <w:r w:rsidRPr="00CF0EEE">
              <w:rPr>
                <w:rFonts w:ascii="Times New Roman" w:hAnsi="Times New Roman" w:cs="Times New Roman"/>
              </w:rPr>
              <w:t xml:space="preserve"> </w:t>
            </w:r>
            <w:r w:rsidR="00777FAC" w:rsidRPr="00CF0EEE">
              <w:rPr>
                <w:rFonts w:ascii="Times New Roman" w:hAnsi="Times New Roman" w:cs="Times New Roman"/>
              </w:rPr>
              <w:t>о</w:t>
            </w:r>
            <w:r w:rsidRPr="00CF0EEE">
              <w:rPr>
                <w:rFonts w:ascii="Times New Roman" w:hAnsi="Times New Roman" w:cs="Times New Roman"/>
              </w:rPr>
              <w:t>бщественн</w:t>
            </w:r>
            <w:r w:rsidR="00777FAC" w:rsidRPr="00CF0EEE">
              <w:rPr>
                <w:rFonts w:ascii="Times New Roman" w:hAnsi="Times New Roman" w:cs="Times New Roman"/>
              </w:rPr>
              <w:t>ой самодеятельности</w:t>
            </w:r>
            <w:r w:rsidRPr="00CF0EEE">
              <w:rPr>
                <w:rFonts w:ascii="Times New Roman" w:hAnsi="Times New Roman" w:cs="Times New Roman"/>
              </w:rPr>
              <w:t xml:space="preserve"> </w:t>
            </w:r>
            <w:r w:rsidR="00777FAC" w:rsidRPr="00CF0EEE">
              <w:rPr>
                <w:rFonts w:ascii="Times New Roman" w:hAnsi="Times New Roman" w:cs="Times New Roman"/>
              </w:rPr>
              <w:t>т</w:t>
            </w:r>
            <w:r w:rsidRPr="00CF0EEE">
              <w:rPr>
                <w:rFonts w:ascii="Times New Roman" w:hAnsi="Times New Roman" w:cs="Times New Roman"/>
              </w:rPr>
              <w:t xml:space="preserve">ерриториальное </w:t>
            </w:r>
            <w:r w:rsidR="00777FAC" w:rsidRPr="00CF0EEE">
              <w:rPr>
                <w:rFonts w:ascii="Times New Roman" w:hAnsi="Times New Roman" w:cs="Times New Roman"/>
              </w:rPr>
              <w:lastRenderedPageBreak/>
              <w:t>о</w:t>
            </w:r>
            <w:r w:rsidRPr="00CF0EEE">
              <w:rPr>
                <w:rFonts w:ascii="Times New Roman" w:hAnsi="Times New Roman" w:cs="Times New Roman"/>
              </w:rPr>
              <w:t xml:space="preserve">бщественное самоуправление </w:t>
            </w:r>
            <w:r w:rsidR="0016164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161646">
              <w:rPr>
                <w:rFonts w:ascii="Times New Roman" w:hAnsi="Times New Roman" w:cs="Times New Roman"/>
              </w:rPr>
              <w:t>Койдин</w:t>
            </w:r>
            <w:proofErr w:type="spellEnd"/>
            <w:r w:rsidR="00161646">
              <w:rPr>
                <w:rFonts w:ascii="Times New Roman" w:hAnsi="Times New Roman" w:cs="Times New Roman"/>
              </w:rPr>
              <w:t>, ул. Комарова, ул. Молодежная, ул. Авиационная, «Энергия»</w:t>
            </w:r>
          </w:p>
        </w:tc>
        <w:tc>
          <w:tcPr>
            <w:tcW w:w="1496" w:type="dxa"/>
          </w:tcPr>
          <w:p w:rsidR="008E6675" w:rsidRDefault="008E6675" w:rsidP="00161646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lastRenderedPageBreak/>
              <w:t>168</w:t>
            </w:r>
            <w:r w:rsidR="00161646">
              <w:rPr>
                <w:rFonts w:ascii="Times New Roman" w:hAnsi="Times New Roman" w:cs="Times New Roman"/>
              </w:rPr>
              <w:t xml:space="preserve">183 </w:t>
            </w:r>
          </w:p>
          <w:p w:rsidR="00161646" w:rsidRPr="00CF0EEE" w:rsidRDefault="00161646" w:rsidP="00161646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Коми, Койгородский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район, п. </w:t>
            </w:r>
            <w:proofErr w:type="spellStart"/>
            <w:r>
              <w:rPr>
                <w:rFonts w:ascii="Times New Roman" w:hAnsi="Times New Roman" w:cs="Times New Roman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Молодежная, 4-2</w:t>
            </w:r>
          </w:p>
        </w:tc>
        <w:tc>
          <w:tcPr>
            <w:tcW w:w="1800" w:type="dxa"/>
          </w:tcPr>
          <w:p w:rsidR="00161646" w:rsidRPr="00CF0EEE" w:rsidRDefault="00161646" w:rsidP="00777F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1131100000448</w:t>
            </w:r>
          </w:p>
        </w:tc>
        <w:tc>
          <w:tcPr>
            <w:tcW w:w="1249" w:type="dxa"/>
          </w:tcPr>
          <w:p w:rsidR="008E6675" w:rsidRPr="00CF0EEE" w:rsidRDefault="00161646" w:rsidP="00777FAC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1111990041</w:t>
            </w:r>
          </w:p>
        </w:tc>
        <w:tc>
          <w:tcPr>
            <w:tcW w:w="1701" w:type="dxa"/>
          </w:tcPr>
          <w:p w:rsidR="008E6675" w:rsidRPr="00CF0EEE" w:rsidRDefault="008E6675" w:rsidP="0044272D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 xml:space="preserve">Деятельность прочих общественных организаций, не </w:t>
            </w:r>
            <w:r w:rsidRPr="00CF0EEE">
              <w:rPr>
                <w:rFonts w:ascii="Times New Roman" w:hAnsi="Times New Roman" w:cs="Times New Roman"/>
              </w:rPr>
              <w:lastRenderedPageBreak/>
              <w:t>включенных в другие группировки</w:t>
            </w:r>
          </w:p>
        </w:tc>
        <w:tc>
          <w:tcPr>
            <w:tcW w:w="1276" w:type="dxa"/>
          </w:tcPr>
          <w:p w:rsidR="008E6675" w:rsidRPr="00CF0EEE" w:rsidRDefault="008E6675" w:rsidP="004427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lastRenderedPageBreak/>
              <w:t>предоставление субсидии</w:t>
            </w:r>
          </w:p>
        </w:tc>
        <w:tc>
          <w:tcPr>
            <w:tcW w:w="1134" w:type="dxa"/>
          </w:tcPr>
          <w:p w:rsidR="008E6675" w:rsidRPr="00CF0EEE" w:rsidRDefault="00161646" w:rsidP="009B4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124253,73</w:t>
            </w:r>
          </w:p>
        </w:tc>
        <w:tc>
          <w:tcPr>
            <w:tcW w:w="1134" w:type="dxa"/>
          </w:tcPr>
          <w:p w:rsidR="008E6675" w:rsidRPr="00CF0EEE" w:rsidRDefault="00777FAC" w:rsidP="00777F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2</w:t>
            </w:r>
            <w:r w:rsidR="00A002F4" w:rsidRPr="00CF0EEE">
              <w:rPr>
                <w:rFonts w:ascii="Times New Roman" w:hAnsi="Times New Roman" w:cs="Times New Roman"/>
              </w:rPr>
              <w:t>8</w:t>
            </w:r>
            <w:r w:rsidR="008E6675" w:rsidRPr="00CF0EEE">
              <w:rPr>
                <w:rFonts w:ascii="Times New Roman" w:hAnsi="Times New Roman" w:cs="Times New Roman"/>
              </w:rPr>
              <w:t>.12.201</w:t>
            </w:r>
            <w:r w:rsidRPr="00CF0EEE">
              <w:rPr>
                <w:rFonts w:ascii="Times New Roman" w:hAnsi="Times New Roman" w:cs="Times New Roman"/>
              </w:rPr>
              <w:t>5</w:t>
            </w:r>
            <w:r w:rsidR="008E6675" w:rsidRPr="00CF0E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8E6675" w:rsidRPr="00CF0EEE" w:rsidRDefault="008E6675" w:rsidP="00100EE3">
            <w:pPr>
              <w:rPr>
                <w:b/>
                <w:sz w:val="20"/>
                <w:szCs w:val="20"/>
              </w:rPr>
            </w:pPr>
          </w:p>
        </w:tc>
      </w:tr>
      <w:tr w:rsidR="008E6675" w:rsidRPr="00014BC1" w:rsidTr="00730A91">
        <w:tc>
          <w:tcPr>
            <w:tcW w:w="648" w:type="dxa"/>
          </w:tcPr>
          <w:p w:rsidR="008E6675" w:rsidRPr="00014BC1" w:rsidRDefault="008E6675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E6675" w:rsidRPr="00014BC1" w:rsidRDefault="008E6675" w:rsidP="00100EE3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/>
              </w:rPr>
            </w:pPr>
            <w:r w:rsidRPr="00014BC1">
              <w:rPr>
                <w:rFonts w:ascii="Times New Roman" w:hAnsi="Times New Roman" w:cs="Times New Roman"/>
                <w:b/>
              </w:rPr>
              <w:t>ИТОГО ЗА ГОД</w:t>
            </w:r>
          </w:p>
        </w:tc>
        <w:tc>
          <w:tcPr>
            <w:tcW w:w="1496" w:type="dxa"/>
          </w:tcPr>
          <w:p w:rsidR="008E6675" w:rsidRPr="00014BC1" w:rsidRDefault="008E6675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8E6675" w:rsidRPr="00014BC1" w:rsidRDefault="008E6675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8E6675" w:rsidRPr="00014BC1" w:rsidRDefault="008E6675" w:rsidP="00100EE3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701" w:type="dxa"/>
          </w:tcPr>
          <w:p w:rsidR="008E6675" w:rsidRPr="00014BC1" w:rsidRDefault="008E6675" w:rsidP="00100EE3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E6675" w:rsidRPr="00014BC1" w:rsidRDefault="008E6675" w:rsidP="00014BC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E6675" w:rsidRPr="00014BC1" w:rsidRDefault="000B52BB" w:rsidP="007B4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274 253,73</w:t>
            </w:r>
          </w:p>
        </w:tc>
        <w:tc>
          <w:tcPr>
            <w:tcW w:w="1134" w:type="dxa"/>
          </w:tcPr>
          <w:p w:rsidR="008E6675" w:rsidRPr="00014BC1" w:rsidRDefault="008E6675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E6675" w:rsidRPr="00014BC1" w:rsidRDefault="008E6675" w:rsidP="00100EE3">
            <w:pPr>
              <w:rPr>
                <w:b/>
                <w:sz w:val="20"/>
                <w:szCs w:val="20"/>
              </w:rPr>
            </w:pPr>
          </w:p>
        </w:tc>
      </w:tr>
    </w:tbl>
    <w:p w:rsidR="005702B0" w:rsidRDefault="005702B0"/>
    <w:sectPr w:rsidR="005702B0" w:rsidSect="00C64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3A"/>
    <w:rsid w:val="00014BC1"/>
    <w:rsid w:val="000B52BB"/>
    <w:rsid w:val="000B7349"/>
    <w:rsid w:val="00152EDC"/>
    <w:rsid w:val="00161646"/>
    <w:rsid w:val="00181E47"/>
    <w:rsid w:val="00256DFE"/>
    <w:rsid w:val="002E22E6"/>
    <w:rsid w:val="002F0EDC"/>
    <w:rsid w:val="004568EB"/>
    <w:rsid w:val="005702B0"/>
    <w:rsid w:val="005A2F39"/>
    <w:rsid w:val="005C798F"/>
    <w:rsid w:val="0072497C"/>
    <w:rsid w:val="00730A91"/>
    <w:rsid w:val="00777FAC"/>
    <w:rsid w:val="007B4759"/>
    <w:rsid w:val="007E1D65"/>
    <w:rsid w:val="00857F75"/>
    <w:rsid w:val="008E6675"/>
    <w:rsid w:val="00915915"/>
    <w:rsid w:val="00967596"/>
    <w:rsid w:val="00A002F4"/>
    <w:rsid w:val="00A13BD9"/>
    <w:rsid w:val="00B15BC8"/>
    <w:rsid w:val="00B43240"/>
    <w:rsid w:val="00C6443A"/>
    <w:rsid w:val="00CF0EEE"/>
    <w:rsid w:val="00D83817"/>
    <w:rsid w:val="00E80C53"/>
    <w:rsid w:val="00F72558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53588-4C2F-4882-8C87-368CDB38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6443A"/>
    <w:pPr>
      <w:tabs>
        <w:tab w:val="num" w:pos="1440"/>
      </w:tabs>
      <w:spacing w:after="160" w:line="240" w:lineRule="exact"/>
      <w:ind w:left="1440" w:hanging="36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Фаина Тонких</cp:lastModifiedBy>
  <cp:revision>2</cp:revision>
  <dcterms:created xsi:type="dcterms:W3CDTF">2018-04-16T04:42:00Z</dcterms:created>
  <dcterms:modified xsi:type="dcterms:W3CDTF">2018-04-16T04:42:00Z</dcterms:modified>
</cp:coreProperties>
</file>