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4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8"/>
        <w:gridCol w:w="1748"/>
        <w:gridCol w:w="1033"/>
        <w:gridCol w:w="2693"/>
        <w:gridCol w:w="1658"/>
        <w:gridCol w:w="1146"/>
      </w:tblGrid>
      <w:tr w:rsidR="003761B0">
        <w:trPr>
          <w:jc w:val="center"/>
        </w:trPr>
        <w:tc>
          <w:tcPr>
            <w:tcW w:w="3889" w:type="dxa"/>
            <w:gridSpan w:val="3"/>
          </w:tcPr>
          <w:p w:rsidR="003761B0" w:rsidRDefault="003761B0" w:rsidP="003761B0">
            <w:pPr>
              <w:jc w:val="center"/>
            </w:pPr>
          </w:p>
          <w:p w:rsidR="003761B0" w:rsidRDefault="003761B0" w:rsidP="003761B0">
            <w:pPr>
              <w:jc w:val="center"/>
            </w:pPr>
          </w:p>
          <w:p w:rsidR="003761B0" w:rsidRDefault="000C7A7C" w:rsidP="003761B0">
            <w:pPr>
              <w:jc w:val="center"/>
            </w:pPr>
            <w:r>
              <w:t>“</w:t>
            </w:r>
            <w:r w:rsidR="00ED49CC">
              <w:t>Кузьель</w:t>
            </w:r>
            <w:r w:rsidR="003761B0">
              <w:t>”</w:t>
            </w:r>
          </w:p>
          <w:p w:rsidR="00BE7622" w:rsidRDefault="00BE7622" w:rsidP="003761B0">
            <w:pPr>
              <w:jc w:val="center"/>
            </w:pPr>
            <w:r>
              <w:t xml:space="preserve"> сикт овмодчоминса администрация</w:t>
            </w:r>
          </w:p>
        </w:tc>
        <w:tc>
          <w:tcPr>
            <w:tcW w:w="2693" w:type="dxa"/>
          </w:tcPr>
          <w:p w:rsidR="003761B0" w:rsidRDefault="003761B0" w:rsidP="003761B0">
            <w:pPr>
              <w:jc w:val="center"/>
            </w:pPr>
          </w:p>
          <w:p w:rsidR="003761B0" w:rsidRDefault="00FE1981" w:rsidP="003761B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3761B0" w:rsidRDefault="003761B0" w:rsidP="003761B0">
            <w:pPr>
              <w:jc w:val="center"/>
            </w:pPr>
          </w:p>
          <w:p w:rsidR="003761B0" w:rsidRDefault="003761B0" w:rsidP="003761B0">
            <w:pPr>
              <w:jc w:val="center"/>
            </w:pPr>
          </w:p>
          <w:p w:rsidR="003761B0" w:rsidRDefault="000C7A7C" w:rsidP="003761B0">
            <w:pPr>
              <w:jc w:val="center"/>
            </w:pPr>
            <w:r>
              <w:t>Администрация</w:t>
            </w:r>
          </w:p>
          <w:p w:rsidR="003761B0" w:rsidRDefault="00BE7622" w:rsidP="003761B0">
            <w:pPr>
              <w:jc w:val="center"/>
            </w:pPr>
            <w:r>
              <w:t>сельского поселения</w:t>
            </w:r>
          </w:p>
          <w:p w:rsidR="00BE7622" w:rsidRDefault="00ED49CC" w:rsidP="003761B0">
            <w:pPr>
              <w:jc w:val="center"/>
            </w:pPr>
            <w:r>
              <w:t>«Кузьель</w:t>
            </w:r>
            <w:r w:rsidR="00BE7622">
              <w:t>»</w:t>
            </w:r>
          </w:p>
        </w:tc>
      </w:tr>
      <w:tr w:rsidR="003761B0">
        <w:trPr>
          <w:jc w:val="center"/>
        </w:trPr>
        <w:tc>
          <w:tcPr>
            <w:tcW w:w="3889" w:type="dxa"/>
            <w:gridSpan w:val="3"/>
          </w:tcPr>
          <w:p w:rsidR="003761B0" w:rsidRDefault="003761B0" w:rsidP="000A7230">
            <w:pPr>
              <w:jc w:val="center"/>
            </w:pPr>
          </w:p>
        </w:tc>
        <w:tc>
          <w:tcPr>
            <w:tcW w:w="2693" w:type="dxa"/>
          </w:tcPr>
          <w:p w:rsidR="003761B0" w:rsidRDefault="003761B0" w:rsidP="000A7230">
            <w:pPr>
              <w:jc w:val="center"/>
              <w:rPr>
                <w:sz w:val="18"/>
              </w:rPr>
            </w:pPr>
          </w:p>
          <w:p w:rsidR="003761B0" w:rsidRPr="00637530" w:rsidRDefault="008E3119" w:rsidP="000A7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3761B0" w:rsidRPr="00637530" w:rsidRDefault="00EE07C5" w:rsidP="000A723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  <w:p w:rsidR="003761B0" w:rsidRDefault="003761B0" w:rsidP="000A7230">
            <w:pPr>
              <w:jc w:val="center"/>
            </w:pPr>
          </w:p>
        </w:tc>
        <w:tc>
          <w:tcPr>
            <w:tcW w:w="2804" w:type="dxa"/>
            <w:gridSpan w:val="2"/>
          </w:tcPr>
          <w:p w:rsidR="003761B0" w:rsidRDefault="003761B0" w:rsidP="000A7230">
            <w:pPr>
              <w:jc w:val="center"/>
            </w:pPr>
          </w:p>
        </w:tc>
      </w:tr>
      <w:tr w:rsidR="003761B0">
        <w:trPr>
          <w:trHeight w:val="429"/>
          <w:jc w:val="center"/>
        </w:trPr>
        <w:tc>
          <w:tcPr>
            <w:tcW w:w="1108" w:type="dxa"/>
          </w:tcPr>
          <w:p w:rsidR="003761B0" w:rsidRDefault="00702A8B" w:rsidP="00B1798D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B1798D">
              <w:rPr>
                <w:sz w:val="28"/>
              </w:rPr>
              <w:t xml:space="preserve">т   </w:t>
            </w:r>
            <w:r>
              <w:rPr>
                <w:sz w:val="28"/>
              </w:rPr>
              <w:t xml:space="preserve">            </w:t>
            </w:r>
          </w:p>
        </w:tc>
        <w:tc>
          <w:tcPr>
            <w:tcW w:w="1748" w:type="dxa"/>
            <w:tcBorders>
              <w:bottom w:val="single" w:sz="6" w:space="0" w:color="auto"/>
            </w:tcBorders>
          </w:tcPr>
          <w:p w:rsidR="003761B0" w:rsidRDefault="00A5398E" w:rsidP="00CA091E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CA091E">
              <w:rPr>
                <w:sz w:val="28"/>
              </w:rPr>
              <w:t>9</w:t>
            </w:r>
            <w:r>
              <w:rPr>
                <w:sz w:val="28"/>
              </w:rPr>
              <w:t xml:space="preserve"> </w:t>
            </w:r>
            <w:r w:rsidR="004314EE">
              <w:rPr>
                <w:sz w:val="28"/>
              </w:rPr>
              <w:t>сен</w:t>
            </w:r>
            <w:r>
              <w:rPr>
                <w:sz w:val="28"/>
              </w:rPr>
              <w:t>тября</w:t>
            </w:r>
          </w:p>
        </w:tc>
        <w:tc>
          <w:tcPr>
            <w:tcW w:w="1033" w:type="dxa"/>
          </w:tcPr>
          <w:p w:rsidR="003761B0" w:rsidRDefault="0002372F" w:rsidP="00CA091E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CA091E">
              <w:rPr>
                <w:sz w:val="28"/>
              </w:rPr>
              <w:t>20</w:t>
            </w:r>
            <w:r w:rsidR="005B2995">
              <w:rPr>
                <w:sz w:val="28"/>
              </w:rPr>
              <w:t xml:space="preserve"> </w:t>
            </w:r>
            <w:r w:rsidR="00B1798D">
              <w:rPr>
                <w:sz w:val="28"/>
              </w:rPr>
              <w:t>г.</w:t>
            </w:r>
          </w:p>
        </w:tc>
        <w:tc>
          <w:tcPr>
            <w:tcW w:w="4351" w:type="dxa"/>
            <w:gridSpan w:val="2"/>
          </w:tcPr>
          <w:p w:rsidR="003761B0" w:rsidRDefault="003761B0" w:rsidP="003761B0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146" w:type="dxa"/>
            <w:tcBorders>
              <w:bottom w:val="single" w:sz="6" w:space="0" w:color="auto"/>
            </w:tcBorders>
          </w:tcPr>
          <w:p w:rsidR="003761B0" w:rsidRPr="00AF2BAC" w:rsidRDefault="00312A51" w:rsidP="004314EE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0</w:t>
            </w:r>
            <w:r w:rsidR="00BE0B7E">
              <w:rPr>
                <w:color w:val="FF0000"/>
                <w:sz w:val="28"/>
              </w:rPr>
              <w:t>3</w:t>
            </w:r>
            <w:r w:rsidR="00FB0801" w:rsidRPr="00AF2BAC">
              <w:rPr>
                <w:color w:val="FF0000"/>
                <w:sz w:val="28"/>
              </w:rPr>
              <w:t>/</w:t>
            </w:r>
            <w:r w:rsidR="00A5398E">
              <w:rPr>
                <w:color w:val="FF0000"/>
                <w:sz w:val="28"/>
              </w:rPr>
              <w:t>0</w:t>
            </w:r>
            <w:r w:rsidR="004314EE">
              <w:rPr>
                <w:color w:val="FF0000"/>
                <w:sz w:val="28"/>
              </w:rPr>
              <w:t>9</w:t>
            </w:r>
          </w:p>
        </w:tc>
      </w:tr>
    </w:tbl>
    <w:p w:rsidR="00552296" w:rsidRPr="00552296" w:rsidRDefault="005B2995" w:rsidP="00552296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</w:t>
      </w:r>
    </w:p>
    <w:p w:rsidR="00FE1981" w:rsidRPr="00AF3A03" w:rsidRDefault="0002129C" w:rsidP="00FE198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E876AB">
        <w:rPr>
          <w:b/>
          <w:sz w:val="24"/>
          <w:szCs w:val="24"/>
        </w:rPr>
        <w:t xml:space="preserve">«О внесении изменений в </w:t>
      </w:r>
      <w:r w:rsidR="005C6A4B" w:rsidRPr="00E876AB">
        <w:rPr>
          <w:b/>
          <w:sz w:val="24"/>
          <w:szCs w:val="24"/>
        </w:rPr>
        <w:t>постановление администрации</w:t>
      </w:r>
      <w:r w:rsidRPr="00E876AB">
        <w:rPr>
          <w:b/>
          <w:sz w:val="24"/>
          <w:szCs w:val="24"/>
        </w:rPr>
        <w:t xml:space="preserve"> сельского поселения «Кузьёль» от </w:t>
      </w:r>
      <w:r w:rsidR="00FE1981">
        <w:rPr>
          <w:b/>
          <w:sz w:val="24"/>
          <w:szCs w:val="24"/>
        </w:rPr>
        <w:t>12</w:t>
      </w:r>
      <w:r w:rsidR="00A9413B">
        <w:rPr>
          <w:b/>
          <w:sz w:val="24"/>
          <w:szCs w:val="24"/>
        </w:rPr>
        <w:t>.0</w:t>
      </w:r>
      <w:r w:rsidR="00FE1981">
        <w:rPr>
          <w:b/>
          <w:sz w:val="24"/>
          <w:szCs w:val="24"/>
        </w:rPr>
        <w:t>4</w:t>
      </w:r>
      <w:r w:rsidRPr="00E876AB">
        <w:rPr>
          <w:b/>
          <w:sz w:val="24"/>
          <w:szCs w:val="24"/>
        </w:rPr>
        <w:t>.201</w:t>
      </w:r>
      <w:r w:rsidR="00CE4C7F">
        <w:rPr>
          <w:b/>
          <w:sz w:val="24"/>
          <w:szCs w:val="24"/>
        </w:rPr>
        <w:t>8</w:t>
      </w:r>
      <w:r w:rsidRPr="00E876AB">
        <w:rPr>
          <w:b/>
          <w:sz w:val="24"/>
          <w:szCs w:val="24"/>
        </w:rPr>
        <w:t xml:space="preserve"> №02/0</w:t>
      </w:r>
      <w:r w:rsidR="00FE1981">
        <w:rPr>
          <w:b/>
          <w:sz w:val="24"/>
          <w:szCs w:val="24"/>
        </w:rPr>
        <w:t>4</w:t>
      </w:r>
      <w:r w:rsidRPr="00E876AB">
        <w:rPr>
          <w:b/>
          <w:sz w:val="24"/>
          <w:szCs w:val="24"/>
        </w:rPr>
        <w:t xml:space="preserve"> </w:t>
      </w:r>
      <w:r w:rsidR="00FE1981" w:rsidRPr="00AF3A03">
        <w:rPr>
          <w:b/>
          <w:sz w:val="24"/>
          <w:szCs w:val="24"/>
        </w:rPr>
        <w:t>«</w:t>
      </w:r>
      <w:r w:rsidR="00FE1981" w:rsidRPr="000D40BE">
        <w:rPr>
          <w:b/>
          <w:sz w:val="24"/>
          <w:szCs w:val="24"/>
        </w:rPr>
        <w:t>Об утверждении Положения о порядке и условиях</w:t>
      </w:r>
      <w:r w:rsidR="00FE1981">
        <w:rPr>
          <w:b/>
          <w:sz w:val="24"/>
          <w:szCs w:val="24"/>
        </w:rPr>
        <w:t xml:space="preserve"> </w:t>
      </w:r>
      <w:proofErr w:type="gramStart"/>
      <w:r w:rsidR="00FE1981" w:rsidRPr="000D40BE">
        <w:rPr>
          <w:b/>
          <w:sz w:val="24"/>
          <w:szCs w:val="24"/>
        </w:rPr>
        <w:t>оплаты труда работников бухгалтерии</w:t>
      </w:r>
      <w:r w:rsidR="00FE1981">
        <w:rPr>
          <w:b/>
          <w:sz w:val="24"/>
          <w:szCs w:val="24"/>
        </w:rPr>
        <w:t xml:space="preserve"> </w:t>
      </w:r>
      <w:r w:rsidR="00FE1981" w:rsidRPr="000D40BE">
        <w:rPr>
          <w:b/>
          <w:sz w:val="24"/>
          <w:szCs w:val="24"/>
        </w:rPr>
        <w:t>администрации сельского</w:t>
      </w:r>
      <w:proofErr w:type="gramEnd"/>
      <w:r w:rsidR="00FE1981" w:rsidRPr="000D40BE">
        <w:rPr>
          <w:b/>
          <w:sz w:val="24"/>
          <w:szCs w:val="24"/>
        </w:rPr>
        <w:t xml:space="preserve"> поселения «</w:t>
      </w:r>
      <w:r w:rsidR="00FE1981" w:rsidRPr="00AF3A03">
        <w:rPr>
          <w:b/>
          <w:sz w:val="24"/>
          <w:szCs w:val="24"/>
        </w:rPr>
        <w:t>Кузьёль</w:t>
      </w:r>
      <w:r w:rsidR="00FE1981" w:rsidRPr="000D40BE">
        <w:rPr>
          <w:b/>
          <w:sz w:val="24"/>
          <w:szCs w:val="24"/>
        </w:rPr>
        <w:t>»</w:t>
      </w:r>
      <w:r w:rsidR="00FE1981">
        <w:rPr>
          <w:b/>
          <w:sz w:val="24"/>
          <w:szCs w:val="24"/>
        </w:rPr>
        <w:t>»</w:t>
      </w:r>
    </w:p>
    <w:p w:rsidR="001F64EE" w:rsidRPr="00E876AB" w:rsidRDefault="001F64EE" w:rsidP="0002129C">
      <w:pPr>
        <w:jc w:val="center"/>
        <w:rPr>
          <w:b/>
          <w:sz w:val="24"/>
          <w:szCs w:val="24"/>
        </w:rPr>
      </w:pPr>
    </w:p>
    <w:p w:rsidR="002B1268" w:rsidRPr="00C32815" w:rsidRDefault="000A7230" w:rsidP="002B1268">
      <w:pPr>
        <w:tabs>
          <w:tab w:val="left" w:pos="1740"/>
        </w:tabs>
        <w:ind w:firstLine="720"/>
        <w:jc w:val="both"/>
        <w:rPr>
          <w:sz w:val="24"/>
          <w:szCs w:val="24"/>
        </w:rPr>
      </w:pPr>
      <w:r w:rsidRPr="00C32815">
        <w:rPr>
          <w:sz w:val="24"/>
          <w:szCs w:val="24"/>
        </w:rPr>
        <w:t xml:space="preserve"> </w:t>
      </w:r>
    </w:p>
    <w:p w:rsidR="00FE1981" w:rsidRPr="00FE1981" w:rsidRDefault="000A7230" w:rsidP="00FE1981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981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             В соответствии с </w:t>
      </w:r>
      <w:r w:rsidR="00FE1981" w:rsidRPr="00FE1981">
        <w:rPr>
          <w:rFonts w:ascii="Times New Roman" w:hAnsi="Times New Roman" w:cs="Times New Roman"/>
          <w:b w:val="0"/>
          <w:snapToGrid w:val="0"/>
          <w:sz w:val="24"/>
          <w:szCs w:val="24"/>
        </w:rPr>
        <w:t>решением Совета муниципального образования сельского поселения «Кузьёль» от 2</w:t>
      </w:r>
      <w:r w:rsidR="00BE0B7E">
        <w:rPr>
          <w:rFonts w:ascii="Times New Roman" w:hAnsi="Times New Roman" w:cs="Times New Roman"/>
          <w:b w:val="0"/>
          <w:snapToGrid w:val="0"/>
          <w:sz w:val="24"/>
          <w:szCs w:val="24"/>
        </w:rPr>
        <w:t>9</w:t>
      </w:r>
      <w:r w:rsidR="00CE4C7F">
        <w:rPr>
          <w:rFonts w:ascii="Times New Roman" w:hAnsi="Times New Roman" w:cs="Times New Roman"/>
          <w:b w:val="0"/>
          <w:snapToGrid w:val="0"/>
          <w:sz w:val="24"/>
          <w:szCs w:val="24"/>
        </w:rPr>
        <w:t>.0</w:t>
      </w:r>
      <w:r w:rsidR="004314EE">
        <w:rPr>
          <w:rFonts w:ascii="Times New Roman" w:hAnsi="Times New Roman" w:cs="Times New Roman"/>
          <w:b w:val="0"/>
          <w:snapToGrid w:val="0"/>
          <w:sz w:val="24"/>
          <w:szCs w:val="24"/>
        </w:rPr>
        <w:t>9</w:t>
      </w:r>
      <w:r w:rsidR="00FE1981" w:rsidRPr="00FE1981">
        <w:rPr>
          <w:rFonts w:ascii="Times New Roman" w:hAnsi="Times New Roman" w:cs="Times New Roman"/>
          <w:b w:val="0"/>
          <w:snapToGrid w:val="0"/>
          <w:sz w:val="24"/>
          <w:szCs w:val="24"/>
        </w:rPr>
        <w:t>.20</w:t>
      </w:r>
      <w:r w:rsidR="00BE0B7E">
        <w:rPr>
          <w:rFonts w:ascii="Times New Roman" w:hAnsi="Times New Roman" w:cs="Times New Roman"/>
          <w:b w:val="0"/>
          <w:snapToGrid w:val="0"/>
          <w:sz w:val="24"/>
          <w:szCs w:val="24"/>
        </w:rPr>
        <w:t>20</w:t>
      </w:r>
      <w:r w:rsidR="00FE1981" w:rsidRPr="00FE1981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г. №</w:t>
      </w:r>
      <w:r w:rsidR="00FE1981" w:rsidRPr="00FE19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E1981" w:rsidRPr="00FE1981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="00FE1981" w:rsidRPr="00FE1981">
        <w:rPr>
          <w:rFonts w:ascii="Times New Roman" w:hAnsi="Times New Roman" w:cs="Times New Roman"/>
          <w:b w:val="0"/>
          <w:sz w:val="24"/>
          <w:szCs w:val="24"/>
        </w:rPr>
        <w:t>-</w:t>
      </w:r>
      <w:r w:rsidR="00BE0B7E">
        <w:rPr>
          <w:rFonts w:ascii="Times New Roman" w:hAnsi="Times New Roman" w:cs="Times New Roman"/>
          <w:b w:val="0"/>
          <w:sz w:val="24"/>
          <w:szCs w:val="24"/>
        </w:rPr>
        <w:t>24</w:t>
      </w:r>
      <w:r w:rsidR="00FE1981" w:rsidRPr="00FE1981">
        <w:rPr>
          <w:rFonts w:ascii="Times New Roman" w:hAnsi="Times New Roman" w:cs="Times New Roman"/>
          <w:b w:val="0"/>
          <w:sz w:val="24"/>
          <w:szCs w:val="24"/>
        </w:rPr>
        <w:t>/</w:t>
      </w:r>
      <w:r w:rsidR="00BE0B7E">
        <w:rPr>
          <w:rFonts w:ascii="Times New Roman" w:hAnsi="Times New Roman" w:cs="Times New Roman"/>
          <w:b w:val="0"/>
          <w:sz w:val="24"/>
          <w:szCs w:val="24"/>
        </w:rPr>
        <w:t>77</w:t>
      </w:r>
      <w:r w:rsidR="00FE1981" w:rsidRPr="00FE19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D4994">
        <w:rPr>
          <w:rFonts w:ascii="Times New Roman" w:hAnsi="Times New Roman" w:cs="Times New Roman"/>
          <w:b w:val="0"/>
          <w:sz w:val="24"/>
          <w:szCs w:val="24"/>
        </w:rPr>
        <w:t>«</w:t>
      </w:r>
      <w:r w:rsidR="00FE1981" w:rsidRPr="00FE1981">
        <w:rPr>
          <w:rFonts w:ascii="Times New Roman" w:hAnsi="Times New Roman" w:cs="Times New Roman"/>
          <w:b w:val="0"/>
          <w:sz w:val="24"/>
          <w:szCs w:val="24"/>
        </w:rPr>
        <w:t xml:space="preserve">О внесении  изменений в Решение совета сельского поселения «Кузьёль» от </w:t>
      </w:r>
      <w:r w:rsidR="00BE0B7E">
        <w:rPr>
          <w:rFonts w:ascii="Times New Roman" w:hAnsi="Times New Roman" w:cs="Times New Roman"/>
          <w:b w:val="0"/>
          <w:sz w:val="24"/>
          <w:szCs w:val="24"/>
        </w:rPr>
        <w:t>29.10</w:t>
      </w:r>
      <w:r w:rsidR="00FE1981" w:rsidRPr="00FE1981">
        <w:rPr>
          <w:rFonts w:ascii="Times New Roman" w:hAnsi="Times New Roman" w:cs="Times New Roman"/>
          <w:b w:val="0"/>
          <w:sz w:val="24"/>
          <w:szCs w:val="24"/>
        </w:rPr>
        <w:t>.201</w:t>
      </w:r>
      <w:r w:rsidR="00BE0B7E">
        <w:rPr>
          <w:rFonts w:ascii="Times New Roman" w:hAnsi="Times New Roman" w:cs="Times New Roman"/>
          <w:b w:val="0"/>
          <w:sz w:val="24"/>
          <w:szCs w:val="24"/>
        </w:rPr>
        <w:t>9</w:t>
      </w:r>
      <w:r w:rsidR="00FE1981" w:rsidRPr="00FE1981">
        <w:rPr>
          <w:rFonts w:ascii="Times New Roman" w:hAnsi="Times New Roman" w:cs="Times New Roman"/>
          <w:b w:val="0"/>
          <w:sz w:val="24"/>
          <w:szCs w:val="24"/>
        </w:rPr>
        <w:t xml:space="preserve"> г № </w:t>
      </w:r>
      <w:r w:rsidR="00FE1981" w:rsidRPr="00FE1981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="00BE0B7E">
        <w:rPr>
          <w:rFonts w:ascii="Times New Roman" w:hAnsi="Times New Roman" w:cs="Times New Roman"/>
          <w:b w:val="0"/>
          <w:sz w:val="24"/>
          <w:szCs w:val="24"/>
        </w:rPr>
        <w:t>-11</w:t>
      </w:r>
      <w:r w:rsidR="00FE1981" w:rsidRPr="00FE1981">
        <w:rPr>
          <w:rFonts w:ascii="Times New Roman" w:hAnsi="Times New Roman" w:cs="Times New Roman"/>
          <w:b w:val="0"/>
          <w:sz w:val="24"/>
          <w:szCs w:val="24"/>
        </w:rPr>
        <w:t>/</w:t>
      </w:r>
      <w:r w:rsidR="00BE0B7E">
        <w:rPr>
          <w:rFonts w:ascii="Times New Roman" w:hAnsi="Times New Roman" w:cs="Times New Roman"/>
          <w:b w:val="0"/>
          <w:sz w:val="24"/>
          <w:szCs w:val="24"/>
        </w:rPr>
        <w:t>35</w:t>
      </w:r>
      <w:r w:rsidR="00FE1981" w:rsidRPr="00FE1981">
        <w:rPr>
          <w:rFonts w:ascii="Times New Roman" w:hAnsi="Times New Roman" w:cs="Times New Roman"/>
          <w:b w:val="0"/>
          <w:sz w:val="24"/>
          <w:szCs w:val="24"/>
        </w:rPr>
        <w:t xml:space="preserve">  «Об утверждении Положения </w:t>
      </w:r>
      <w:r w:rsidR="00BE0B7E">
        <w:rPr>
          <w:rFonts w:ascii="Times New Roman" w:hAnsi="Times New Roman" w:cs="Times New Roman"/>
          <w:b w:val="0"/>
          <w:sz w:val="24"/>
          <w:szCs w:val="24"/>
        </w:rPr>
        <w:t xml:space="preserve">«Об условиях оплаты труда муниципальных служащих администрации </w:t>
      </w:r>
      <w:r w:rsidR="00FE1981" w:rsidRPr="00FE1981">
        <w:rPr>
          <w:rFonts w:ascii="Times New Roman" w:hAnsi="Times New Roman" w:cs="Times New Roman"/>
          <w:b w:val="0"/>
          <w:sz w:val="24"/>
          <w:szCs w:val="24"/>
        </w:rPr>
        <w:t>сельско</w:t>
      </w:r>
      <w:r w:rsidR="00BE0B7E">
        <w:rPr>
          <w:rFonts w:ascii="Times New Roman" w:hAnsi="Times New Roman" w:cs="Times New Roman"/>
          <w:b w:val="0"/>
          <w:sz w:val="24"/>
          <w:szCs w:val="24"/>
        </w:rPr>
        <w:t>го поселения</w:t>
      </w:r>
      <w:r w:rsidR="00FE1981" w:rsidRPr="00FE1981">
        <w:rPr>
          <w:rFonts w:ascii="Times New Roman" w:hAnsi="Times New Roman" w:cs="Times New Roman"/>
          <w:b w:val="0"/>
          <w:sz w:val="24"/>
          <w:szCs w:val="24"/>
        </w:rPr>
        <w:t xml:space="preserve"> «Кузьёль»»</w:t>
      </w:r>
    </w:p>
    <w:p w:rsidR="000A7230" w:rsidRDefault="00FE1981" w:rsidP="001F64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1F29" w:rsidRDefault="001F64EE" w:rsidP="00266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</w:t>
      </w:r>
      <w:r w:rsidR="0002129C">
        <w:rPr>
          <w:b/>
          <w:sz w:val="28"/>
          <w:szCs w:val="28"/>
        </w:rPr>
        <w:t>Кузьёль» постановляет</w:t>
      </w:r>
      <w:r w:rsidR="0026652E">
        <w:rPr>
          <w:b/>
          <w:sz w:val="28"/>
          <w:szCs w:val="28"/>
        </w:rPr>
        <w:t>:</w:t>
      </w:r>
    </w:p>
    <w:p w:rsidR="000A7230" w:rsidRPr="004D4994" w:rsidRDefault="001F64EE" w:rsidP="004D4994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5C6A4B" w:rsidRDefault="000A7230" w:rsidP="00C32815">
      <w:pPr>
        <w:jc w:val="both"/>
        <w:rPr>
          <w:sz w:val="24"/>
          <w:szCs w:val="24"/>
        </w:rPr>
      </w:pPr>
      <w:r w:rsidRPr="00C32815">
        <w:rPr>
          <w:snapToGrid w:val="0"/>
          <w:sz w:val="24"/>
          <w:szCs w:val="24"/>
        </w:rPr>
        <w:t xml:space="preserve">         1. </w:t>
      </w:r>
      <w:r w:rsidR="005C6A4B" w:rsidRPr="00C32815">
        <w:rPr>
          <w:snapToGrid w:val="0"/>
          <w:sz w:val="24"/>
          <w:szCs w:val="24"/>
        </w:rPr>
        <w:t>Внести в постановление администрации сельского поселения «Кузьёль»</w:t>
      </w:r>
      <w:r w:rsidRPr="00C32815">
        <w:rPr>
          <w:snapToGrid w:val="0"/>
          <w:sz w:val="24"/>
          <w:szCs w:val="24"/>
        </w:rPr>
        <w:t xml:space="preserve"> </w:t>
      </w:r>
      <w:r w:rsidR="00FE1981" w:rsidRPr="00E876AB">
        <w:rPr>
          <w:b/>
          <w:sz w:val="24"/>
          <w:szCs w:val="24"/>
        </w:rPr>
        <w:t xml:space="preserve"> </w:t>
      </w:r>
      <w:r w:rsidR="00FE1981" w:rsidRPr="00FE1981">
        <w:rPr>
          <w:sz w:val="24"/>
          <w:szCs w:val="24"/>
        </w:rPr>
        <w:t>от 12.04.201</w:t>
      </w:r>
      <w:r w:rsidR="00CE4C7F">
        <w:rPr>
          <w:sz w:val="24"/>
          <w:szCs w:val="24"/>
        </w:rPr>
        <w:t>8</w:t>
      </w:r>
      <w:r w:rsidR="00FE1981" w:rsidRPr="00FE1981">
        <w:rPr>
          <w:sz w:val="24"/>
          <w:szCs w:val="24"/>
        </w:rPr>
        <w:t xml:space="preserve"> №02/04 «Об утверждении Положения о порядке и условиях </w:t>
      </w:r>
      <w:proofErr w:type="gramStart"/>
      <w:r w:rsidR="00FE1981" w:rsidRPr="00FE1981">
        <w:rPr>
          <w:sz w:val="24"/>
          <w:szCs w:val="24"/>
        </w:rPr>
        <w:t>оплаты труда работников бухгалтерии администрации сельского</w:t>
      </w:r>
      <w:proofErr w:type="gramEnd"/>
      <w:r w:rsidR="00FE1981" w:rsidRPr="00FE1981">
        <w:rPr>
          <w:sz w:val="24"/>
          <w:szCs w:val="24"/>
        </w:rPr>
        <w:t xml:space="preserve"> поселения «Кузьёль»»</w:t>
      </w:r>
      <w:r w:rsidR="005C6A4B" w:rsidRPr="00C32815">
        <w:rPr>
          <w:sz w:val="24"/>
          <w:szCs w:val="24"/>
        </w:rPr>
        <w:t xml:space="preserve"> </w:t>
      </w:r>
      <w:r w:rsidR="00FE1981">
        <w:rPr>
          <w:sz w:val="24"/>
          <w:szCs w:val="24"/>
        </w:rPr>
        <w:t xml:space="preserve"> </w:t>
      </w:r>
      <w:r w:rsidR="005C6A4B" w:rsidRPr="00C32815">
        <w:rPr>
          <w:sz w:val="24"/>
          <w:szCs w:val="24"/>
        </w:rPr>
        <w:t xml:space="preserve"> </w:t>
      </w:r>
      <w:r w:rsidR="00974C10" w:rsidRPr="00C32815">
        <w:rPr>
          <w:sz w:val="24"/>
          <w:szCs w:val="24"/>
        </w:rPr>
        <w:t>следующие изменения:</w:t>
      </w:r>
    </w:p>
    <w:p w:rsidR="00CE4C7F" w:rsidRPr="00CE4C7F" w:rsidRDefault="0087711A" w:rsidP="00CE4C7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C7F">
        <w:rPr>
          <w:sz w:val="24"/>
          <w:szCs w:val="24"/>
        </w:rPr>
        <w:t xml:space="preserve"> </w:t>
      </w:r>
      <w:r w:rsidR="00A5398E">
        <w:rPr>
          <w:sz w:val="24"/>
          <w:szCs w:val="24"/>
        </w:rPr>
        <w:tab/>
      </w:r>
      <w:r w:rsidRPr="00CE4C7F">
        <w:rPr>
          <w:sz w:val="24"/>
          <w:szCs w:val="24"/>
        </w:rPr>
        <w:t xml:space="preserve"> </w:t>
      </w:r>
      <w:r w:rsidR="00CE4C7F" w:rsidRPr="00CE4C7F">
        <w:rPr>
          <w:sz w:val="24"/>
          <w:szCs w:val="24"/>
        </w:rPr>
        <w:t xml:space="preserve">Приложение N 1 </w:t>
      </w:r>
      <w:r w:rsidR="00A5398E">
        <w:rPr>
          <w:sz w:val="24"/>
          <w:szCs w:val="24"/>
        </w:rPr>
        <w:t>Постановления</w:t>
      </w:r>
      <w:r w:rsidR="003C2D89">
        <w:rPr>
          <w:sz w:val="24"/>
          <w:szCs w:val="24"/>
        </w:rPr>
        <w:t xml:space="preserve"> </w:t>
      </w:r>
      <w:r w:rsidR="00A5398E">
        <w:rPr>
          <w:sz w:val="24"/>
          <w:szCs w:val="24"/>
        </w:rPr>
        <w:t xml:space="preserve"> №02/04 от 12.04.2018 «Об утверждении</w:t>
      </w:r>
      <w:r w:rsidR="00CE4C7F" w:rsidRPr="00CE4C7F">
        <w:rPr>
          <w:sz w:val="24"/>
          <w:szCs w:val="24"/>
        </w:rPr>
        <w:t xml:space="preserve"> Положени</w:t>
      </w:r>
      <w:r w:rsidR="00A5398E">
        <w:rPr>
          <w:sz w:val="24"/>
          <w:szCs w:val="24"/>
        </w:rPr>
        <w:t>я</w:t>
      </w:r>
      <w:r w:rsidR="00CE4C7F" w:rsidRPr="00CE4C7F">
        <w:rPr>
          <w:sz w:val="24"/>
          <w:szCs w:val="24"/>
        </w:rPr>
        <w:t xml:space="preserve"> о порядке и условиях </w:t>
      </w:r>
      <w:proofErr w:type="gramStart"/>
      <w:r w:rsidR="00CE4C7F" w:rsidRPr="00CE4C7F">
        <w:rPr>
          <w:sz w:val="24"/>
          <w:szCs w:val="24"/>
        </w:rPr>
        <w:t>оплаты труда работников бухгалтерии  администрации сельского</w:t>
      </w:r>
      <w:proofErr w:type="gramEnd"/>
      <w:r w:rsidR="00CE4C7F" w:rsidRPr="00CE4C7F">
        <w:rPr>
          <w:sz w:val="24"/>
          <w:szCs w:val="24"/>
        </w:rPr>
        <w:t xml:space="preserve"> поселения «Кузьёль»</w:t>
      </w:r>
      <w:r w:rsidR="00A5398E">
        <w:rPr>
          <w:sz w:val="24"/>
          <w:szCs w:val="24"/>
        </w:rPr>
        <w:t xml:space="preserve"> читать в следующей редакции согласно приложения №1 данного Постановления.</w:t>
      </w:r>
    </w:p>
    <w:p w:rsidR="000A7230" w:rsidRPr="004D4994" w:rsidRDefault="000A7230" w:rsidP="00CE4C7F">
      <w:pPr>
        <w:pStyle w:val="ConsTitle"/>
        <w:widowControl/>
        <w:ind w:firstLine="708"/>
        <w:jc w:val="both"/>
        <w:rPr>
          <w:sz w:val="24"/>
          <w:szCs w:val="24"/>
        </w:rPr>
      </w:pPr>
    </w:p>
    <w:p w:rsidR="000A7230" w:rsidRPr="00C32815" w:rsidRDefault="000A7230" w:rsidP="00C32815">
      <w:pPr>
        <w:widowControl w:val="0"/>
        <w:spacing w:line="320" w:lineRule="exact"/>
        <w:ind w:right="-99"/>
        <w:jc w:val="both"/>
        <w:rPr>
          <w:snapToGrid w:val="0"/>
          <w:sz w:val="24"/>
          <w:szCs w:val="24"/>
        </w:rPr>
      </w:pPr>
      <w:r w:rsidRPr="00C32815">
        <w:rPr>
          <w:snapToGrid w:val="0"/>
          <w:sz w:val="24"/>
          <w:szCs w:val="24"/>
        </w:rPr>
        <w:t xml:space="preserve">            </w:t>
      </w:r>
      <w:r w:rsidR="00C32815" w:rsidRPr="00C32815">
        <w:rPr>
          <w:snapToGrid w:val="0"/>
          <w:sz w:val="24"/>
          <w:szCs w:val="24"/>
        </w:rPr>
        <w:t>2</w:t>
      </w:r>
      <w:r w:rsidRPr="00C32815">
        <w:rPr>
          <w:snapToGrid w:val="0"/>
          <w:sz w:val="24"/>
          <w:szCs w:val="24"/>
        </w:rPr>
        <w:t xml:space="preserve">.  </w:t>
      </w:r>
      <w:r w:rsidR="0002129C" w:rsidRPr="00C32815">
        <w:rPr>
          <w:snapToGrid w:val="0"/>
          <w:sz w:val="24"/>
          <w:szCs w:val="24"/>
        </w:rPr>
        <w:t>Настоящее постановление вступает в</w:t>
      </w:r>
      <w:r w:rsidRPr="00C32815">
        <w:rPr>
          <w:snapToGrid w:val="0"/>
          <w:sz w:val="24"/>
          <w:szCs w:val="24"/>
        </w:rPr>
        <w:t xml:space="preserve"> силу с </w:t>
      </w:r>
      <w:r w:rsidR="004314EE">
        <w:rPr>
          <w:snapToGrid w:val="0"/>
          <w:sz w:val="24"/>
          <w:szCs w:val="24"/>
        </w:rPr>
        <w:t xml:space="preserve"> 01 октября </w:t>
      </w:r>
      <w:r w:rsidR="004D4994">
        <w:rPr>
          <w:snapToGrid w:val="0"/>
          <w:sz w:val="24"/>
          <w:szCs w:val="24"/>
        </w:rPr>
        <w:t>20</w:t>
      </w:r>
      <w:r w:rsidR="00CA091E">
        <w:rPr>
          <w:snapToGrid w:val="0"/>
          <w:sz w:val="24"/>
          <w:szCs w:val="24"/>
        </w:rPr>
        <w:t>20</w:t>
      </w:r>
      <w:r w:rsidRPr="00C32815">
        <w:rPr>
          <w:snapToGrid w:val="0"/>
          <w:sz w:val="24"/>
          <w:szCs w:val="24"/>
        </w:rPr>
        <w:t xml:space="preserve"> года.</w:t>
      </w:r>
    </w:p>
    <w:p w:rsidR="00DB2A4B" w:rsidRPr="00C32815" w:rsidRDefault="00DB2A4B" w:rsidP="00DB2A4B">
      <w:pPr>
        <w:jc w:val="both"/>
        <w:rPr>
          <w:sz w:val="24"/>
          <w:szCs w:val="24"/>
        </w:rPr>
      </w:pPr>
    </w:p>
    <w:p w:rsidR="00AF2BAC" w:rsidRDefault="00552296" w:rsidP="00763ED5">
      <w:pPr>
        <w:jc w:val="both"/>
        <w:rPr>
          <w:sz w:val="24"/>
          <w:szCs w:val="24"/>
        </w:rPr>
      </w:pPr>
      <w:r w:rsidRPr="00C32815">
        <w:rPr>
          <w:sz w:val="24"/>
          <w:szCs w:val="24"/>
        </w:rPr>
        <w:t xml:space="preserve"> </w:t>
      </w:r>
    </w:p>
    <w:p w:rsidR="00DB50D1" w:rsidRPr="00C32815" w:rsidRDefault="00DB50D1" w:rsidP="00763ED5">
      <w:pPr>
        <w:jc w:val="both"/>
        <w:rPr>
          <w:sz w:val="24"/>
          <w:szCs w:val="24"/>
        </w:rPr>
      </w:pPr>
    </w:p>
    <w:p w:rsidR="001F64EE" w:rsidRPr="00C32815" w:rsidRDefault="00AF2BAC" w:rsidP="00BD4D60">
      <w:pPr>
        <w:jc w:val="both"/>
        <w:rPr>
          <w:sz w:val="24"/>
          <w:szCs w:val="24"/>
        </w:rPr>
      </w:pPr>
      <w:r w:rsidRPr="00C32815">
        <w:rPr>
          <w:sz w:val="24"/>
          <w:szCs w:val="24"/>
        </w:rPr>
        <w:t xml:space="preserve">       </w:t>
      </w:r>
      <w:r w:rsidR="006B1F29" w:rsidRPr="00C32815">
        <w:rPr>
          <w:sz w:val="24"/>
          <w:szCs w:val="24"/>
        </w:rPr>
        <w:t xml:space="preserve"> </w:t>
      </w:r>
      <w:r w:rsidR="003314F5" w:rsidRPr="00C32815">
        <w:rPr>
          <w:sz w:val="24"/>
          <w:szCs w:val="24"/>
        </w:rPr>
        <w:t xml:space="preserve"> </w:t>
      </w:r>
      <w:r w:rsidR="00552296" w:rsidRPr="00C32815">
        <w:rPr>
          <w:sz w:val="24"/>
          <w:szCs w:val="24"/>
        </w:rPr>
        <w:t xml:space="preserve">Глава </w:t>
      </w:r>
      <w:r w:rsidR="006B1F29" w:rsidRPr="00C32815">
        <w:rPr>
          <w:sz w:val="24"/>
          <w:szCs w:val="24"/>
        </w:rPr>
        <w:t>сельского поселения «</w:t>
      </w:r>
      <w:r w:rsidR="0002129C" w:rsidRPr="00C32815">
        <w:rPr>
          <w:sz w:val="24"/>
          <w:szCs w:val="24"/>
        </w:rPr>
        <w:t xml:space="preserve">Кузьёль»  </w:t>
      </w:r>
      <w:r w:rsidR="003314F5" w:rsidRPr="00C32815">
        <w:rPr>
          <w:sz w:val="24"/>
          <w:szCs w:val="24"/>
        </w:rPr>
        <w:t xml:space="preserve">                         </w:t>
      </w:r>
      <w:r w:rsidR="00552296" w:rsidRPr="00C32815">
        <w:rPr>
          <w:sz w:val="24"/>
          <w:szCs w:val="24"/>
        </w:rPr>
        <w:t>В.П.Шакирова</w:t>
      </w:r>
    </w:p>
    <w:p w:rsidR="000A7230" w:rsidRDefault="000A7230" w:rsidP="00BD4D60">
      <w:pPr>
        <w:jc w:val="both"/>
        <w:rPr>
          <w:sz w:val="24"/>
          <w:szCs w:val="24"/>
        </w:rPr>
      </w:pPr>
    </w:p>
    <w:p w:rsidR="00DB50D1" w:rsidRDefault="00DB50D1" w:rsidP="00BD4D60">
      <w:pPr>
        <w:jc w:val="both"/>
        <w:rPr>
          <w:sz w:val="24"/>
          <w:szCs w:val="24"/>
        </w:rPr>
      </w:pPr>
    </w:p>
    <w:p w:rsidR="00DB50D1" w:rsidRDefault="00DB50D1" w:rsidP="00BD4D60">
      <w:pPr>
        <w:jc w:val="both"/>
        <w:rPr>
          <w:sz w:val="24"/>
          <w:szCs w:val="24"/>
        </w:rPr>
      </w:pPr>
    </w:p>
    <w:p w:rsidR="00A5398E" w:rsidRDefault="00A5398E" w:rsidP="00BD4D60">
      <w:pPr>
        <w:jc w:val="both"/>
        <w:rPr>
          <w:sz w:val="24"/>
          <w:szCs w:val="24"/>
        </w:rPr>
      </w:pPr>
    </w:p>
    <w:p w:rsidR="00A5398E" w:rsidRDefault="00A5398E" w:rsidP="00BD4D60">
      <w:pPr>
        <w:jc w:val="both"/>
        <w:rPr>
          <w:sz w:val="24"/>
          <w:szCs w:val="24"/>
        </w:rPr>
      </w:pPr>
    </w:p>
    <w:p w:rsidR="00A5398E" w:rsidRDefault="00A5398E" w:rsidP="00BD4D60">
      <w:pPr>
        <w:jc w:val="both"/>
        <w:rPr>
          <w:sz w:val="24"/>
          <w:szCs w:val="24"/>
        </w:rPr>
      </w:pPr>
    </w:p>
    <w:p w:rsidR="00A5398E" w:rsidRDefault="00A5398E" w:rsidP="00BD4D60">
      <w:pPr>
        <w:jc w:val="both"/>
        <w:rPr>
          <w:sz w:val="24"/>
          <w:szCs w:val="24"/>
        </w:rPr>
      </w:pPr>
    </w:p>
    <w:p w:rsidR="00A5398E" w:rsidRDefault="00A5398E" w:rsidP="00BD4D60">
      <w:pPr>
        <w:jc w:val="both"/>
        <w:rPr>
          <w:sz w:val="24"/>
          <w:szCs w:val="24"/>
        </w:rPr>
      </w:pPr>
    </w:p>
    <w:p w:rsidR="00A5398E" w:rsidRDefault="00A5398E" w:rsidP="00BD4D60">
      <w:pPr>
        <w:jc w:val="both"/>
        <w:rPr>
          <w:sz w:val="24"/>
          <w:szCs w:val="24"/>
        </w:rPr>
      </w:pPr>
    </w:p>
    <w:p w:rsidR="00A5398E" w:rsidRDefault="00A5398E" w:rsidP="00BD4D60">
      <w:pPr>
        <w:jc w:val="both"/>
        <w:rPr>
          <w:sz w:val="24"/>
          <w:szCs w:val="24"/>
        </w:rPr>
      </w:pPr>
    </w:p>
    <w:p w:rsidR="00A5398E" w:rsidRDefault="00A5398E" w:rsidP="00BD4D60">
      <w:pPr>
        <w:jc w:val="both"/>
        <w:rPr>
          <w:sz w:val="24"/>
          <w:szCs w:val="24"/>
        </w:rPr>
      </w:pPr>
    </w:p>
    <w:p w:rsidR="00C273DA" w:rsidRDefault="00C273DA" w:rsidP="00A5398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398E" w:rsidRPr="000D40BE" w:rsidRDefault="00A5398E" w:rsidP="00A5398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D40BE">
        <w:rPr>
          <w:sz w:val="28"/>
          <w:szCs w:val="28"/>
        </w:rPr>
        <w:t>Приложение N 1</w:t>
      </w:r>
    </w:p>
    <w:p w:rsidR="00A5398E" w:rsidRDefault="00A5398E" w:rsidP="00A5398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№0</w:t>
      </w:r>
      <w:r w:rsidR="00BE0B7E">
        <w:rPr>
          <w:sz w:val="28"/>
          <w:szCs w:val="28"/>
        </w:rPr>
        <w:t>3</w:t>
      </w:r>
      <w:r w:rsidR="00C273DA">
        <w:rPr>
          <w:sz w:val="28"/>
          <w:szCs w:val="28"/>
        </w:rPr>
        <w:t>/</w:t>
      </w:r>
      <w:r>
        <w:rPr>
          <w:sz w:val="28"/>
          <w:szCs w:val="28"/>
        </w:rPr>
        <w:t>0</w:t>
      </w:r>
      <w:r w:rsidR="00C273D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</w:p>
    <w:p w:rsidR="00A5398E" w:rsidRPr="000D40BE" w:rsidRDefault="00A5398E" w:rsidP="00A5398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BE0B7E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C273DA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BE0B7E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</w:p>
    <w:p w:rsidR="00A5398E" w:rsidRPr="000D40BE" w:rsidRDefault="00A5398E" w:rsidP="00A539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398E" w:rsidRPr="000D40BE" w:rsidRDefault="00A5398E" w:rsidP="00A539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398E" w:rsidRPr="000D40BE" w:rsidRDefault="00A5398E" w:rsidP="00A539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398E" w:rsidRPr="000D40BE" w:rsidRDefault="00A5398E" w:rsidP="00A5398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D40BE">
        <w:rPr>
          <w:bCs/>
          <w:sz w:val="28"/>
          <w:szCs w:val="28"/>
        </w:rPr>
        <w:t>Должностные оклады работников бухгалтерии администрации сельского поселения «</w:t>
      </w:r>
      <w:r w:rsidRPr="001D5514">
        <w:rPr>
          <w:bCs/>
          <w:sz w:val="28"/>
          <w:szCs w:val="28"/>
        </w:rPr>
        <w:t>Кузьёль</w:t>
      </w:r>
      <w:r w:rsidRPr="000D40BE">
        <w:rPr>
          <w:bCs/>
          <w:sz w:val="28"/>
          <w:szCs w:val="28"/>
        </w:rPr>
        <w:t>»</w:t>
      </w:r>
    </w:p>
    <w:p w:rsidR="00A5398E" w:rsidRPr="000D40BE" w:rsidRDefault="00A5398E" w:rsidP="00A539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398E" w:rsidRPr="000D40BE" w:rsidRDefault="00A5398E" w:rsidP="00A539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398E" w:rsidRPr="000D40BE" w:rsidRDefault="00A5398E" w:rsidP="00A539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80"/>
        <w:gridCol w:w="5760"/>
      </w:tblGrid>
      <w:tr w:rsidR="00A5398E" w:rsidRPr="000D40BE" w:rsidTr="00AE10E7">
        <w:trPr>
          <w:cantSplit/>
          <w:trHeight w:val="89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398E" w:rsidRPr="000D40BE" w:rsidRDefault="00A5398E" w:rsidP="00AE1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40BE">
              <w:rPr>
                <w:sz w:val="28"/>
                <w:szCs w:val="28"/>
              </w:rPr>
              <w:t xml:space="preserve">Наименование должностей              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398E" w:rsidRPr="000D40BE" w:rsidRDefault="00A5398E" w:rsidP="00AE10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40BE">
              <w:rPr>
                <w:sz w:val="28"/>
                <w:szCs w:val="28"/>
              </w:rPr>
              <w:t>Месячный должностной оклад (руб.)</w:t>
            </w:r>
          </w:p>
          <w:p w:rsidR="00A5398E" w:rsidRPr="000D40BE" w:rsidRDefault="00A5398E" w:rsidP="00AE1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5398E" w:rsidRPr="000D40BE" w:rsidTr="00AE10E7">
        <w:trPr>
          <w:cantSplit/>
          <w:trHeight w:val="24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98E" w:rsidRPr="000D40BE" w:rsidRDefault="00A5398E" w:rsidP="00AE1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40BE">
              <w:rPr>
                <w:sz w:val="28"/>
                <w:szCs w:val="28"/>
              </w:rPr>
              <w:t xml:space="preserve">Главный бухгалтер                                  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98E" w:rsidRPr="000D40BE" w:rsidRDefault="00A5398E" w:rsidP="00CA09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40BE">
              <w:rPr>
                <w:sz w:val="28"/>
                <w:szCs w:val="28"/>
              </w:rPr>
              <w:t>5</w:t>
            </w:r>
            <w:r w:rsidR="00CA091E">
              <w:rPr>
                <w:sz w:val="28"/>
                <w:szCs w:val="28"/>
              </w:rPr>
              <w:t>726</w:t>
            </w:r>
            <w:r w:rsidRPr="000D40BE">
              <w:rPr>
                <w:sz w:val="28"/>
                <w:szCs w:val="28"/>
              </w:rPr>
              <w:t>,</w:t>
            </w:r>
            <w:r w:rsidR="004314EE">
              <w:rPr>
                <w:sz w:val="28"/>
                <w:szCs w:val="28"/>
              </w:rPr>
              <w:t>0</w:t>
            </w:r>
            <w:r w:rsidRPr="000D40BE">
              <w:rPr>
                <w:sz w:val="28"/>
                <w:szCs w:val="28"/>
              </w:rPr>
              <w:t>0</w:t>
            </w:r>
          </w:p>
        </w:tc>
      </w:tr>
    </w:tbl>
    <w:p w:rsidR="00A5398E" w:rsidRPr="000D40BE" w:rsidRDefault="00A5398E" w:rsidP="00A5398E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A5398E" w:rsidRPr="000D40BE" w:rsidRDefault="00A5398E" w:rsidP="00A5398E">
      <w:pPr>
        <w:autoSpaceDE w:val="0"/>
        <w:autoSpaceDN w:val="0"/>
        <w:adjustRightInd w:val="0"/>
        <w:rPr>
          <w:sz w:val="28"/>
          <w:szCs w:val="28"/>
        </w:rPr>
      </w:pPr>
    </w:p>
    <w:p w:rsidR="00A5398E" w:rsidRPr="000D40BE" w:rsidRDefault="00A5398E" w:rsidP="00A5398E">
      <w:pPr>
        <w:autoSpaceDE w:val="0"/>
        <w:autoSpaceDN w:val="0"/>
        <w:adjustRightInd w:val="0"/>
        <w:rPr>
          <w:sz w:val="28"/>
          <w:szCs w:val="28"/>
        </w:rPr>
      </w:pPr>
    </w:p>
    <w:p w:rsidR="00A5398E" w:rsidRPr="00F067B9" w:rsidRDefault="00A5398E" w:rsidP="00F067B9">
      <w:pPr>
        <w:autoSpaceDE w:val="0"/>
        <w:autoSpaceDN w:val="0"/>
        <w:adjustRightInd w:val="0"/>
        <w:rPr>
          <w:sz w:val="28"/>
          <w:szCs w:val="28"/>
        </w:rPr>
      </w:pPr>
    </w:p>
    <w:sectPr w:rsidR="00A5398E" w:rsidRPr="00F067B9" w:rsidSect="00C32815">
      <w:pgSz w:w="12240" w:h="15840"/>
      <w:pgMar w:top="568" w:right="104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A0B"/>
    <w:multiLevelType w:val="hybridMultilevel"/>
    <w:tmpl w:val="F31AB670"/>
    <w:lvl w:ilvl="0" w:tplc="8FD44BF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2805F10"/>
    <w:multiLevelType w:val="hybridMultilevel"/>
    <w:tmpl w:val="9842A6B8"/>
    <w:lvl w:ilvl="0" w:tplc="D040B82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49C5A12"/>
    <w:multiLevelType w:val="hybridMultilevel"/>
    <w:tmpl w:val="ABE4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D76CA"/>
    <w:multiLevelType w:val="hybridMultilevel"/>
    <w:tmpl w:val="1FA0AA1E"/>
    <w:lvl w:ilvl="0" w:tplc="6806477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B53426"/>
    <w:multiLevelType w:val="hybridMultilevel"/>
    <w:tmpl w:val="C896A5AA"/>
    <w:lvl w:ilvl="0" w:tplc="A9F0DE82">
      <w:start w:val="2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632BE2"/>
    <w:multiLevelType w:val="hybridMultilevel"/>
    <w:tmpl w:val="053A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84721"/>
    <w:multiLevelType w:val="hybridMultilevel"/>
    <w:tmpl w:val="ECE49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591572"/>
    <w:multiLevelType w:val="hybridMultilevel"/>
    <w:tmpl w:val="53765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225CE7"/>
    <w:multiLevelType w:val="hybridMultilevel"/>
    <w:tmpl w:val="0E96E970"/>
    <w:lvl w:ilvl="0" w:tplc="8A601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compat/>
  <w:rsids>
    <w:rsidRoot w:val="002F416D"/>
    <w:rsid w:val="0002129C"/>
    <w:rsid w:val="0002372F"/>
    <w:rsid w:val="00051481"/>
    <w:rsid w:val="00060595"/>
    <w:rsid w:val="00083D8E"/>
    <w:rsid w:val="00096CDE"/>
    <w:rsid w:val="000A7230"/>
    <w:rsid w:val="000C239F"/>
    <w:rsid w:val="000C495D"/>
    <w:rsid w:val="000C7A7C"/>
    <w:rsid w:val="000D0634"/>
    <w:rsid w:val="000E1AF7"/>
    <w:rsid w:val="000F1D52"/>
    <w:rsid w:val="000F63B5"/>
    <w:rsid w:val="00133711"/>
    <w:rsid w:val="001E6321"/>
    <w:rsid w:val="001F64EE"/>
    <w:rsid w:val="0021334D"/>
    <w:rsid w:val="00214F57"/>
    <w:rsid w:val="00232807"/>
    <w:rsid w:val="0026652E"/>
    <w:rsid w:val="002669A5"/>
    <w:rsid w:val="00266F01"/>
    <w:rsid w:val="00287D47"/>
    <w:rsid w:val="002A0A78"/>
    <w:rsid w:val="002B1268"/>
    <w:rsid w:val="002D03D6"/>
    <w:rsid w:val="002D18F3"/>
    <w:rsid w:val="002F247C"/>
    <w:rsid w:val="002F416D"/>
    <w:rsid w:val="00312A51"/>
    <w:rsid w:val="003224BA"/>
    <w:rsid w:val="003314F5"/>
    <w:rsid w:val="0033536E"/>
    <w:rsid w:val="0033539C"/>
    <w:rsid w:val="0034085F"/>
    <w:rsid w:val="003761B0"/>
    <w:rsid w:val="00393DFA"/>
    <w:rsid w:val="003C2D89"/>
    <w:rsid w:val="003E1029"/>
    <w:rsid w:val="003F0391"/>
    <w:rsid w:val="00407ABA"/>
    <w:rsid w:val="004314EE"/>
    <w:rsid w:val="00441170"/>
    <w:rsid w:val="00442392"/>
    <w:rsid w:val="00445BD1"/>
    <w:rsid w:val="00457D8A"/>
    <w:rsid w:val="00464F0E"/>
    <w:rsid w:val="00474AE9"/>
    <w:rsid w:val="004A1F16"/>
    <w:rsid w:val="004C33B7"/>
    <w:rsid w:val="004D4994"/>
    <w:rsid w:val="004D4FBA"/>
    <w:rsid w:val="004D5C83"/>
    <w:rsid w:val="005008DC"/>
    <w:rsid w:val="0053082C"/>
    <w:rsid w:val="00531D96"/>
    <w:rsid w:val="00542707"/>
    <w:rsid w:val="00552296"/>
    <w:rsid w:val="0056354C"/>
    <w:rsid w:val="00566A1B"/>
    <w:rsid w:val="005823D6"/>
    <w:rsid w:val="005B1F71"/>
    <w:rsid w:val="005B2995"/>
    <w:rsid w:val="005C04E6"/>
    <w:rsid w:val="005C3CFD"/>
    <w:rsid w:val="005C6A4B"/>
    <w:rsid w:val="005E1C28"/>
    <w:rsid w:val="005E53A2"/>
    <w:rsid w:val="005F006A"/>
    <w:rsid w:val="0062382B"/>
    <w:rsid w:val="00623BC0"/>
    <w:rsid w:val="006534F4"/>
    <w:rsid w:val="00653876"/>
    <w:rsid w:val="00667E72"/>
    <w:rsid w:val="00674152"/>
    <w:rsid w:val="0069620A"/>
    <w:rsid w:val="006B1F29"/>
    <w:rsid w:val="00702A8B"/>
    <w:rsid w:val="00763ED5"/>
    <w:rsid w:val="0077371F"/>
    <w:rsid w:val="00775B31"/>
    <w:rsid w:val="00796FB8"/>
    <w:rsid w:val="007B0217"/>
    <w:rsid w:val="007F6F46"/>
    <w:rsid w:val="0080568D"/>
    <w:rsid w:val="00805C01"/>
    <w:rsid w:val="0081728B"/>
    <w:rsid w:val="00836612"/>
    <w:rsid w:val="00873170"/>
    <w:rsid w:val="0087711A"/>
    <w:rsid w:val="008841D6"/>
    <w:rsid w:val="00887EF3"/>
    <w:rsid w:val="008D037F"/>
    <w:rsid w:val="008D2625"/>
    <w:rsid w:val="008E3119"/>
    <w:rsid w:val="008F38C2"/>
    <w:rsid w:val="00933F55"/>
    <w:rsid w:val="00937C0C"/>
    <w:rsid w:val="009423D3"/>
    <w:rsid w:val="0097461F"/>
    <w:rsid w:val="00974C10"/>
    <w:rsid w:val="009A0CAB"/>
    <w:rsid w:val="009D2534"/>
    <w:rsid w:val="00A37F5C"/>
    <w:rsid w:val="00A5398E"/>
    <w:rsid w:val="00A844D0"/>
    <w:rsid w:val="00A912CB"/>
    <w:rsid w:val="00A9207E"/>
    <w:rsid w:val="00A9413B"/>
    <w:rsid w:val="00AA68F4"/>
    <w:rsid w:val="00AB3F02"/>
    <w:rsid w:val="00AD1FF6"/>
    <w:rsid w:val="00AD6FF7"/>
    <w:rsid w:val="00AF2BAC"/>
    <w:rsid w:val="00B067E8"/>
    <w:rsid w:val="00B06974"/>
    <w:rsid w:val="00B14BD2"/>
    <w:rsid w:val="00B1798D"/>
    <w:rsid w:val="00B344D4"/>
    <w:rsid w:val="00B43F1C"/>
    <w:rsid w:val="00B64CDA"/>
    <w:rsid w:val="00B81AE5"/>
    <w:rsid w:val="00B87219"/>
    <w:rsid w:val="00BA20D5"/>
    <w:rsid w:val="00BD4D60"/>
    <w:rsid w:val="00BD7A81"/>
    <w:rsid w:val="00BE0B7E"/>
    <w:rsid w:val="00BE7622"/>
    <w:rsid w:val="00BF1C63"/>
    <w:rsid w:val="00C16E44"/>
    <w:rsid w:val="00C273DA"/>
    <w:rsid w:val="00C32815"/>
    <w:rsid w:val="00C94494"/>
    <w:rsid w:val="00CA091E"/>
    <w:rsid w:val="00CE4C7F"/>
    <w:rsid w:val="00D331F5"/>
    <w:rsid w:val="00D3622E"/>
    <w:rsid w:val="00D37588"/>
    <w:rsid w:val="00D60320"/>
    <w:rsid w:val="00D62A99"/>
    <w:rsid w:val="00D74AA8"/>
    <w:rsid w:val="00D76864"/>
    <w:rsid w:val="00D77395"/>
    <w:rsid w:val="00D778F7"/>
    <w:rsid w:val="00D80F4D"/>
    <w:rsid w:val="00D86F61"/>
    <w:rsid w:val="00DA227B"/>
    <w:rsid w:val="00DB2A4B"/>
    <w:rsid w:val="00DB50D1"/>
    <w:rsid w:val="00DD774D"/>
    <w:rsid w:val="00DE14CF"/>
    <w:rsid w:val="00E10A8C"/>
    <w:rsid w:val="00E25B74"/>
    <w:rsid w:val="00E31AD9"/>
    <w:rsid w:val="00E81DE6"/>
    <w:rsid w:val="00E82A63"/>
    <w:rsid w:val="00E876AB"/>
    <w:rsid w:val="00EA48F5"/>
    <w:rsid w:val="00EC5D59"/>
    <w:rsid w:val="00ED49CC"/>
    <w:rsid w:val="00EE07C5"/>
    <w:rsid w:val="00EF3A2E"/>
    <w:rsid w:val="00F067B9"/>
    <w:rsid w:val="00F25CC8"/>
    <w:rsid w:val="00F52F24"/>
    <w:rsid w:val="00F76916"/>
    <w:rsid w:val="00FB0801"/>
    <w:rsid w:val="00FC359F"/>
    <w:rsid w:val="00FC38B5"/>
    <w:rsid w:val="00FE108E"/>
    <w:rsid w:val="00FE1981"/>
    <w:rsid w:val="00FF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69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33F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FE198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4D0D3-708E-40F6-903A-9DEDC4A3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“Койгорт район”</vt:lpstr>
    </vt:vector>
  </TitlesOfParts>
  <Company>Администрация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“Койгорт район”</dc:title>
  <dc:creator>Алексей</dc:creator>
  <cp:lastModifiedBy>Валентина</cp:lastModifiedBy>
  <cp:revision>6</cp:revision>
  <cp:lastPrinted>2020-09-29T12:04:00Z</cp:lastPrinted>
  <dcterms:created xsi:type="dcterms:W3CDTF">2020-09-29T11:58:00Z</dcterms:created>
  <dcterms:modified xsi:type="dcterms:W3CDTF">2020-10-29T13:47:00Z</dcterms:modified>
</cp:coreProperties>
</file>