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63" w:type="dxa"/>
        <w:tblLayout w:type="fixed"/>
        <w:tblCellMar>
          <w:left w:w="70" w:type="dxa"/>
          <w:right w:w="70" w:type="dxa"/>
        </w:tblCellMar>
        <w:tblLook w:val="0000"/>
      </w:tblPr>
      <w:tblGrid>
        <w:gridCol w:w="1059"/>
        <w:gridCol w:w="1701"/>
        <w:gridCol w:w="992"/>
        <w:gridCol w:w="2693"/>
        <w:gridCol w:w="1658"/>
        <w:gridCol w:w="1177"/>
      </w:tblGrid>
      <w:tr w:rsidR="009E3168" w:rsidTr="00113333">
        <w:trPr>
          <w:jc w:val="center"/>
        </w:trPr>
        <w:tc>
          <w:tcPr>
            <w:tcW w:w="3752" w:type="dxa"/>
            <w:gridSpan w:val="3"/>
          </w:tcPr>
          <w:p w:rsidR="009E3168" w:rsidRDefault="009E3168" w:rsidP="00113333">
            <w:pPr>
              <w:jc w:val="center"/>
            </w:pPr>
          </w:p>
          <w:p w:rsidR="009E3168" w:rsidRDefault="009E3168" w:rsidP="00113333">
            <w:pPr>
              <w:jc w:val="center"/>
            </w:pPr>
          </w:p>
          <w:p w:rsidR="00F77D63" w:rsidRDefault="00F77D63" w:rsidP="00F77D63">
            <w:pPr>
              <w:jc w:val="center"/>
            </w:pPr>
            <w:r>
              <w:t>Администрация</w:t>
            </w:r>
          </w:p>
          <w:p w:rsidR="00F77D63" w:rsidRDefault="00F77D63" w:rsidP="00F77D63">
            <w:pPr>
              <w:jc w:val="center"/>
            </w:pPr>
            <w:r>
              <w:t xml:space="preserve"> муниципального района</w:t>
            </w:r>
          </w:p>
          <w:p w:rsidR="009E3168" w:rsidRDefault="00F77D63" w:rsidP="00F77D63">
            <w:pPr>
              <w:jc w:val="center"/>
            </w:pPr>
            <w:r>
              <w:t>“Койгородский”</w:t>
            </w:r>
          </w:p>
        </w:tc>
        <w:tc>
          <w:tcPr>
            <w:tcW w:w="2693" w:type="dxa"/>
          </w:tcPr>
          <w:p w:rsidR="009E3168" w:rsidRDefault="009E3168" w:rsidP="00113333">
            <w:pPr>
              <w:jc w:val="center"/>
            </w:pPr>
            <w:r>
              <w:rPr>
                <w:noProof/>
              </w:rPr>
              <w:drawing>
                <wp:inline distT="0" distB="0" distL="0" distR="0">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5"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2835" w:type="dxa"/>
            <w:gridSpan w:val="2"/>
          </w:tcPr>
          <w:p w:rsidR="009E3168" w:rsidRDefault="009E3168" w:rsidP="00113333">
            <w:pPr>
              <w:jc w:val="center"/>
            </w:pPr>
          </w:p>
          <w:p w:rsidR="006729D1" w:rsidRDefault="006729D1" w:rsidP="00113333">
            <w:pPr>
              <w:jc w:val="center"/>
            </w:pPr>
          </w:p>
          <w:p w:rsidR="00F77D63" w:rsidRDefault="00F77D63" w:rsidP="00F77D63">
            <w:pPr>
              <w:jc w:val="center"/>
            </w:pPr>
            <w:r>
              <w:t>“</w:t>
            </w:r>
            <w:proofErr w:type="spellStart"/>
            <w:r>
              <w:t>Койгорт</w:t>
            </w:r>
            <w:proofErr w:type="spellEnd"/>
            <w:r>
              <w:t>”</w:t>
            </w:r>
          </w:p>
          <w:p w:rsidR="00F77D63" w:rsidRDefault="00F77D63" w:rsidP="00F77D63">
            <w:pPr>
              <w:jc w:val="center"/>
            </w:pPr>
            <w:proofErr w:type="spellStart"/>
            <w:r>
              <w:t>муниципальн</w:t>
            </w:r>
            <w:proofErr w:type="spellEnd"/>
            <w:r>
              <w:sym w:font="Times New Roman" w:char="00F6"/>
            </w:r>
            <w:proofErr w:type="spellStart"/>
            <w:r>
              <w:t>й</w:t>
            </w:r>
            <w:proofErr w:type="spellEnd"/>
            <w:r>
              <w:t xml:space="preserve"> </w:t>
            </w:r>
            <w:proofErr w:type="spellStart"/>
            <w:r>
              <w:t>районса</w:t>
            </w:r>
            <w:proofErr w:type="spellEnd"/>
          </w:p>
          <w:p w:rsidR="009E3168" w:rsidRDefault="00F77D63" w:rsidP="00F77D63">
            <w:pPr>
              <w:jc w:val="center"/>
            </w:pPr>
            <w:r>
              <w:t>администрация</w:t>
            </w:r>
          </w:p>
        </w:tc>
      </w:tr>
      <w:tr w:rsidR="009E3168" w:rsidTr="00113333">
        <w:trPr>
          <w:jc w:val="center"/>
        </w:trPr>
        <w:tc>
          <w:tcPr>
            <w:tcW w:w="3752" w:type="dxa"/>
            <w:gridSpan w:val="3"/>
          </w:tcPr>
          <w:p w:rsidR="009E3168" w:rsidRDefault="009E3168" w:rsidP="00113333">
            <w:pPr>
              <w:jc w:val="center"/>
            </w:pPr>
          </w:p>
        </w:tc>
        <w:tc>
          <w:tcPr>
            <w:tcW w:w="2693" w:type="dxa"/>
          </w:tcPr>
          <w:p w:rsidR="009E3168" w:rsidRDefault="009E3168" w:rsidP="00113333">
            <w:pPr>
              <w:jc w:val="center"/>
              <w:rPr>
                <w:sz w:val="18"/>
              </w:rPr>
            </w:pPr>
          </w:p>
          <w:p w:rsidR="009E3168" w:rsidRDefault="009E3168" w:rsidP="00113333">
            <w:pPr>
              <w:jc w:val="center"/>
              <w:rPr>
                <w:sz w:val="28"/>
                <w:szCs w:val="28"/>
              </w:rPr>
            </w:pPr>
            <w:r w:rsidRPr="00CA2DF0">
              <w:rPr>
                <w:sz w:val="28"/>
                <w:szCs w:val="28"/>
              </w:rPr>
              <w:t>ПОСТАНОВЛЕНИЕ</w:t>
            </w:r>
          </w:p>
          <w:p w:rsidR="00F77D63" w:rsidRDefault="00F77D63" w:rsidP="00F77D63">
            <w:pPr>
              <w:jc w:val="center"/>
              <w:rPr>
                <w:sz w:val="28"/>
                <w:szCs w:val="28"/>
              </w:rPr>
            </w:pPr>
            <w:proofErr w:type="gramStart"/>
            <w:r>
              <w:rPr>
                <w:sz w:val="28"/>
                <w:szCs w:val="28"/>
              </w:rPr>
              <w:t>ШУÖМ</w:t>
            </w:r>
            <w:proofErr w:type="gramEnd"/>
          </w:p>
          <w:p w:rsidR="009E3168" w:rsidRDefault="009E3168" w:rsidP="00113333">
            <w:pPr>
              <w:jc w:val="center"/>
            </w:pPr>
          </w:p>
        </w:tc>
        <w:tc>
          <w:tcPr>
            <w:tcW w:w="2835" w:type="dxa"/>
            <w:gridSpan w:val="2"/>
          </w:tcPr>
          <w:p w:rsidR="009E3168" w:rsidRDefault="009E3168" w:rsidP="00113333">
            <w:pPr>
              <w:jc w:val="center"/>
            </w:pPr>
          </w:p>
        </w:tc>
      </w:tr>
      <w:tr w:rsidR="009E3168" w:rsidRPr="00E935A5" w:rsidTr="00113333">
        <w:trPr>
          <w:jc w:val="center"/>
        </w:trPr>
        <w:tc>
          <w:tcPr>
            <w:tcW w:w="1059" w:type="dxa"/>
          </w:tcPr>
          <w:p w:rsidR="009E3168" w:rsidRDefault="009E3168" w:rsidP="00113333">
            <w:pPr>
              <w:jc w:val="center"/>
              <w:rPr>
                <w:sz w:val="28"/>
              </w:rPr>
            </w:pPr>
            <w:r>
              <w:rPr>
                <w:sz w:val="28"/>
              </w:rPr>
              <w:t>от</w:t>
            </w:r>
          </w:p>
        </w:tc>
        <w:tc>
          <w:tcPr>
            <w:tcW w:w="1701" w:type="dxa"/>
            <w:tcBorders>
              <w:bottom w:val="single" w:sz="6" w:space="0" w:color="auto"/>
            </w:tcBorders>
          </w:tcPr>
          <w:p w:rsidR="009E3168" w:rsidRPr="00E935A5" w:rsidRDefault="006729D1" w:rsidP="00113333">
            <w:pPr>
              <w:jc w:val="center"/>
              <w:rPr>
                <w:sz w:val="28"/>
              </w:rPr>
            </w:pPr>
            <w:r>
              <w:rPr>
                <w:sz w:val="28"/>
              </w:rPr>
              <w:t>21 февраля</w:t>
            </w:r>
          </w:p>
        </w:tc>
        <w:tc>
          <w:tcPr>
            <w:tcW w:w="992" w:type="dxa"/>
          </w:tcPr>
          <w:p w:rsidR="009E3168" w:rsidRPr="00E935A5" w:rsidRDefault="00F77D63" w:rsidP="006729D1">
            <w:pPr>
              <w:jc w:val="center"/>
              <w:rPr>
                <w:sz w:val="28"/>
              </w:rPr>
            </w:pPr>
            <w:r>
              <w:rPr>
                <w:sz w:val="28"/>
              </w:rPr>
              <w:t xml:space="preserve"> </w:t>
            </w:r>
            <w:r w:rsidR="006729D1">
              <w:rPr>
                <w:sz w:val="28"/>
              </w:rPr>
              <w:t>2013</w:t>
            </w:r>
            <w:r w:rsidR="009E3168" w:rsidRPr="00E935A5">
              <w:rPr>
                <w:sz w:val="28"/>
              </w:rPr>
              <w:t>г.</w:t>
            </w:r>
          </w:p>
        </w:tc>
        <w:tc>
          <w:tcPr>
            <w:tcW w:w="4351" w:type="dxa"/>
            <w:gridSpan w:val="2"/>
          </w:tcPr>
          <w:p w:rsidR="009E3168" w:rsidRDefault="009E3168" w:rsidP="00113333">
            <w:pPr>
              <w:jc w:val="right"/>
              <w:rPr>
                <w:sz w:val="28"/>
              </w:rPr>
            </w:pPr>
            <w:r>
              <w:rPr>
                <w:sz w:val="28"/>
              </w:rPr>
              <w:t xml:space="preserve">№ </w:t>
            </w:r>
          </w:p>
        </w:tc>
        <w:tc>
          <w:tcPr>
            <w:tcW w:w="1177" w:type="dxa"/>
            <w:tcBorders>
              <w:bottom w:val="single" w:sz="6" w:space="0" w:color="auto"/>
            </w:tcBorders>
          </w:tcPr>
          <w:p w:rsidR="009E3168" w:rsidRPr="00E935A5" w:rsidRDefault="006729D1" w:rsidP="00113333">
            <w:pPr>
              <w:jc w:val="center"/>
              <w:rPr>
                <w:sz w:val="28"/>
              </w:rPr>
            </w:pPr>
            <w:r>
              <w:rPr>
                <w:sz w:val="28"/>
              </w:rPr>
              <w:t>51/02</w:t>
            </w:r>
          </w:p>
        </w:tc>
      </w:tr>
      <w:tr w:rsidR="009E3168" w:rsidTr="00113333">
        <w:trPr>
          <w:jc w:val="center"/>
        </w:trPr>
        <w:tc>
          <w:tcPr>
            <w:tcW w:w="3752" w:type="dxa"/>
            <w:gridSpan w:val="3"/>
          </w:tcPr>
          <w:p w:rsidR="009E3168" w:rsidRDefault="009E3168" w:rsidP="00113333">
            <w:pPr>
              <w:jc w:val="center"/>
              <w:rPr>
                <w:sz w:val="28"/>
                <w:vertAlign w:val="superscript"/>
              </w:rPr>
            </w:pPr>
            <w:r>
              <w:rPr>
                <w:sz w:val="28"/>
                <w:vertAlign w:val="superscript"/>
              </w:rPr>
              <w:t>с. Койгородок</w:t>
            </w:r>
          </w:p>
        </w:tc>
        <w:tc>
          <w:tcPr>
            <w:tcW w:w="5528" w:type="dxa"/>
            <w:gridSpan w:val="3"/>
          </w:tcPr>
          <w:p w:rsidR="009E3168" w:rsidRDefault="009E3168" w:rsidP="00113333">
            <w:pPr>
              <w:jc w:val="right"/>
              <w:rPr>
                <w:sz w:val="28"/>
              </w:rPr>
            </w:pPr>
          </w:p>
        </w:tc>
      </w:tr>
    </w:tbl>
    <w:p w:rsidR="009E3168" w:rsidRDefault="009E3168" w:rsidP="009E3168">
      <w:pPr>
        <w:ind w:right="283"/>
        <w:jc w:val="both"/>
        <w:rPr>
          <w:sz w:val="28"/>
        </w:rPr>
      </w:pPr>
      <w:r>
        <w:rPr>
          <w:sz w:val="28"/>
          <w:lang w:val="en-US"/>
        </w:rPr>
        <w:t xml:space="preserve">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8"/>
      </w:tblGrid>
      <w:tr w:rsidR="009E3168" w:rsidTr="009E3168">
        <w:tc>
          <w:tcPr>
            <w:tcW w:w="5328" w:type="dxa"/>
          </w:tcPr>
          <w:p w:rsidR="009E3168" w:rsidRDefault="009E3168" w:rsidP="00F77D63">
            <w:pPr>
              <w:jc w:val="both"/>
              <w:rPr>
                <w:sz w:val="28"/>
              </w:rPr>
            </w:pPr>
            <w:r>
              <w:rPr>
                <w:sz w:val="28"/>
              </w:rPr>
              <w:t xml:space="preserve">Об утверждении Положения о порядке присвоения и сохранения классных чинов муниципальным служащим, замещающим должности муниципальной службы в администрации МР «Койгородский» </w:t>
            </w:r>
          </w:p>
        </w:tc>
      </w:tr>
    </w:tbl>
    <w:p w:rsidR="009E3168" w:rsidRDefault="009E3168" w:rsidP="009E3168">
      <w:pPr>
        <w:ind w:right="283"/>
        <w:jc w:val="both"/>
        <w:rPr>
          <w:sz w:val="28"/>
        </w:rPr>
      </w:pPr>
    </w:p>
    <w:p w:rsidR="009E3168" w:rsidRDefault="009E3168" w:rsidP="005C38E3">
      <w:pPr>
        <w:ind w:right="-5" w:firstLine="567"/>
        <w:jc w:val="both"/>
        <w:rPr>
          <w:sz w:val="28"/>
          <w:szCs w:val="28"/>
        </w:rPr>
      </w:pPr>
      <w:r>
        <w:rPr>
          <w:sz w:val="28"/>
          <w:szCs w:val="28"/>
        </w:rPr>
        <w:t>В соответствии с Федеральным законом от 02.03.2007 г. № 25-ФЗ «О муниципальной службе в Российской Федерации», Законом Республики Коми от 21.12.2007г. № 133-РЗ «О некоторых вопросах муниципальной службы в Республике Коми»</w:t>
      </w:r>
    </w:p>
    <w:p w:rsidR="009E3168" w:rsidRDefault="009E3168" w:rsidP="009E3168">
      <w:pPr>
        <w:ind w:right="283"/>
        <w:jc w:val="both"/>
        <w:rPr>
          <w:sz w:val="28"/>
          <w:szCs w:val="28"/>
        </w:rPr>
      </w:pPr>
    </w:p>
    <w:p w:rsidR="009E3168" w:rsidRDefault="00F77D63" w:rsidP="009E3168">
      <w:pPr>
        <w:ind w:right="283"/>
        <w:jc w:val="center"/>
        <w:rPr>
          <w:sz w:val="28"/>
          <w:szCs w:val="28"/>
        </w:rPr>
      </w:pPr>
      <w:r>
        <w:rPr>
          <w:sz w:val="28"/>
          <w:szCs w:val="28"/>
        </w:rPr>
        <w:t>Администрация МР «Койгородский» постановляет</w:t>
      </w:r>
      <w:r w:rsidR="009E3168">
        <w:rPr>
          <w:sz w:val="28"/>
          <w:szCs w:val="28"/>
        </w:rPr>
        <w:t>:</w:t>
      </w:r>
    </w:p>
    <w:p w:rsidR="009E3168" w:rsidRDefault="009E3168" w:rsidP="009E3168">
      <w:pPr>
        <w:ind w:right="283"/>
        <w:jc w:val="center"/>
        <w:rPr>
          <w:sz w:val="28"/>
          <w:szCs w:val="28"/>
        </w:rPr>
      </w:pPr>
    </w:p>
    <w:p w:rsidR="009E3168" w:rsidRPr="00F77D63" w:rsidRDefault="009E3168" w:rsidP="005C38E3">
      <w:pPr>
        <w:pStyle w:val="a6"/>
        <w:numPr>
          <w:ilvl w:val="0"/>
          <w:numId w:val="1"/>
        </w:numPr>
        <w:ind w:left="0" w:firstLine="567"/>
        <w:jc w:val="both"/>
        <w:rPr>
          <w:sz w:val="28"/>
          <w:szCs w:val="28"/>
        </w:rPr>
      </w:pPr>
      <w:r w:rsidRPr="00F77D63">
        <w:rPr>
          <w:sz w:val="28"/>
          <w:szCs w:val="28"/>
        </w:rPr>
        <w:t>Утвердить Положение о порядке присвоения и сохранения классных чинов муниципальным служащим, замещающим должности муниципальной службы в администрации МР «Койгородский» согласно приложению.</w:t>
      </w:r>
    </w:p>
    <w:p w:rsidR="00F77D63" w:rsidRPr="006729D1" w:rsidRDefault="00F77D63" w:rsidP="005C38E3">
      <w:pPr>
        <w:pStyle w:val="a6"/>
        <w:numPr>
          <w:ilvl w:val="0"/>
          <w:numId w:val="1"/>
        </w:numPr>
        <w:ind w:left="0" w:firstLine="567"/>
        <w:jc w:val="both"/>
        <w:rPr>
          <w:sz w:val="28"/>
          <w:szCs w:val="28"/>
        </w:rPr>
      </w:pPr>
      <w:proofErr w:type="gramStart"/>
      <w:r>
        <w:rPr>
          <w:sz w:val="28"/>
          <w:szCs w:val="28"/>
        </w:rPr>
        <w:t>Признать утратившим</w:t>
      </w:r>
      <w:r w:rsidR="005C38E3">
        <w:rPr>
          <w:sz w:val="28"/>
          <w:szCs w:val="28"/>
        </w:rPr>
        <w:t>и силу постановления</w:t>
      </w:r>
      <w:r>
        <w:rPr>
          <w:sz w:val="28"/>
          <w:szCs w:val="28"/>
        </w:rPr>
        <w:t xml:space="preserve"> администрации МР «Койгородский» от </w:t>
      </w:r>
      <w:r w:rsidR="005C38E3">
        <w:rPr>
          <w:sz w:val="28"/>
          <w:szCs w:val="28"/>
        </w:rPr>
        <w:t xml:space="preserve">27.10.2009г. № 51/10 «Об утверждении </w:t>
      </w:r>
      <w:r w:rsidR="005C38E3">
        <w:rPr>
          <w:sz w:val="28"/>
        </w:rPr>
        <w:t xml:space="preserve">Положения о порядке присвоения и сохранения классных чинов муниципальным служащим, замещающим должности муниципальной службы в администрации МО МР «Койгородский», от 09.04.2010г. № 18'/04 «О внесении дополнения в постановление главы МР «Койгородский» от </w:t>
      </w:r>
      <w:r w:rsidR="005C38E3">
        <w:rPr>
          <w:sz w:val="28"/>
          <w:szCs w:val="28"/>
        </w:rPr>
        <w:t xml:space="preserve">27.10.2009г. № 51/10 «Об утверждении </w:t>
      </w:r>
      <w:r w:rsidR="005C38E3">
        <w:rPr>
          <w:sz w:val="28"/>
        </w:rPr>
        <w:t>Положения о порядке присвоения и сохранения классных</w:t>
      </w:r>
      <w:proofErr w:type="gramEnd"/>
      <w:r w:rsidR="005C38E3">
        <w:rPr>
          <w:sz w:val="28"/>
        </w:rPr>
        <w:t xml:space="preserve"> чинов муниципальным служащим, замещающим должности муниципальной службы в администрации МО МР «Койгородский».</w:t>
      </w:r>
    </w:p>
    <w:p w:rsidR="006729D1" w:rsidRPr="00F77D63" w:rsidRDefault="006729D1" w:rsidP="005C38E3">
      <w:pPr>
        <w:pStyle w:val="a6"/>
        <w:numPr>
          <w:ilvl w:val="0"/>
          <w:numId w:val="1"/>
        </w:numPr>
        <w:ind w:left="0" w:firstLine="567"/>
        <w:jc w:val="both"/>
        <w:rPr>
          <w:sz w:val="28"/>
          <w:szCs w:val="28"/>
        </w:rPr>
      </w:pPr>
      <w:r>
        <w:rPr>
          <w:sz w:val="28"/>
        </w:rPr>
        <w:t>Ведущему специалисту управления делами ознакомить муниципальных служащих администрации МР «Койгородский» с настоящим постановлением.</w:t>
      </w:r>
    </w:p>
    <w:p w:rsidR="009E3168" w:rsidRDefault="006729D1" w:rsidP="005C38E3">
      <w:pPr>
        <w:ind w:firstLine="567"/>
        <w:jc w:val="both"/>
        <w:rPr>
          <w:sz w:val="28"/>
          <w:szCs w:val="28"/>
        </w:rPr>
      </w:pPr>
      <w:r>
        <w:rPr>
          <w:sz w:val="28"/>
          <w:szCs w:val="28"/>
        </w:rPr>
        <w:t>4</w:t>
      </w:r>
      <w:r w:rsidR="009E3168">
        <w:rPr>
          <w:sz w:val="28"/>
          <w:szCs w:val="28"/>
        </w:rPr>
        <w:t xml:space="preserve">. Настоящее постановление вступает в силу со дня его </w:t>
      </w:r>
      <w:r w:rsidR="00F65EF2">
        <w:rPr>
          <w:sz w:val="28"/>
          <w:szCs w:val="28"/>
        </w:rPr>
        <w:t>подписания</w:t>
      </w:r>
      <w:r w:rsidR="009E3168">
        <w:rPr>
          <w:sz w:val="28"/>
          <w:szCs w:val="28"/>
        </w:rPr>
        <w:t>.</w:t>
      </w:r>
    </w:p>
    <w:p w:rsidR="009E3168" w:rsidRDefault="009E3168" w:rsidP="009E3168">
      <w:pPr>
        <w:jc w:val="center"/>
        <w:rPr>
          <w:sz w:val="28"/>
          <w:szCs w:val="28"/>
        </w:rPr>
      </w:pPr>
    </w:p>
    <w:p w:rsidR="00606452" w:rsidRDefault="00606452" w:rsidP="009E3168">
      <w:pPr>
        <w:widowControl w:val="0"/>
        <w:autoSpaceDE w:val="0"/>
        <w:autoSpaceDN w:val="0"/>
        <w:adjustRightInd w:val="0"/>
        <w:jc w:val="both"/>
        <w:rPr>
          <w:sz w:val="28"/>
          <w:szCs w:val="28"/>
        </w:rPr>
      </w:pPr>
    </w:p>
    <w:p w:rsidR="009E3168" w:rsidRDefault="005C38E3" w:rsidP="009E3168">
      <w:pPr>
        <w:widowControl w:val="0"/>
        <w:autoSpaceDE w:val="0"/>
        <w:autoSpaceDN w:val="0"/>
        <w:adjustRightInd w:val="0"/>
        <w:jc w:val="both"/>
        <w:rPr>
          <w:sz w:val="28"/>
          <w:szCs w:val="28"/>
        </w:rPr>
      </w:pPr>
      <w:r>
        <w:rPr>
          <w:sz w:val="28"/>
          <w:szCs w:val="28"/>
        </w:rPr>
        <w:t xml:space="preserve">Глава МР «Койгородский» - </w:t>
      </w:r>
    </w:p>
    <w:p w:rsidR="005C38E3" w:rsidRDefault="005C38E3" w:rsidP="009E3168">
      <w:pPr>
        <w:widowControl w:val="0"/>
        <w:autoSpaceDE w:val="0"/>
        <w:autoSpaceDN w:val="0"/>
        <w:adjustRightInd w:val="0"/>
        <w:jc w:val="both"/>
        <w:rPr>
          <w:sz w:val="28"/>
          <w:szCs w:val="28"/>
        </w:rPr>
      </w:pPr>
      <w:r>
        <w:rPr>
          <w:sz w:val="28"/>
          <w:szCs w:val="28"/>
        </w:rPr>
        <w:t>руководитель администрации района                                     Ю.А. Перепаденко</w:t>
      </w:r>
    </w:p>
    <w:p w:rsidR="009E3168" w:rsidRPr="00A2435A" w:rsidRDefault="009E3168" w:rsidP="009E3168">
      <w:pPr>
        <w:rPr>
          <w:sz w:val="28"/>
          <w:szCs w:val="28"/>
        </w:rPr>
      </w:pPr>
    </w:p>
    <w:p w:rsidR="009E3168" w:rsidRDefault="009E3168" w:rsidP="009E3168"/>
    <w:p w:rsidR="00606452" w:rsidRDefault="00606452" w:rsidP="009E3168"/>
    <w:p w:rsidR="005C38E3" w:rsidRPr="00F65EF2" w:rsidRDefault="00BB4628" w:rsidP="005C38E3">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П</w:t>
      </w:r>
      <w:r w:rsidR="005C38E3" w:rsidRPr="00F65EF2">
        <w:rPr>
          <w:rFonts w:ascii="Times New Roman" w:hAnsi="Times New Roman" w:cs="Times New Roman"/>
          <w:b w:val="0"/>
          <w:sz w:val="24"/>
          <w:szCs w:val="24"/>
        </w:rPr>
        <w:t>риложение</w:t>
      </w:r>
    </w:p>
    <w:p w:rsidR="005C38E3" w:rsidRPr="00F65EF2" w:rsidRDefault="005C38E3" w:rsidP="005C38E3">
      <w:pPr>
        <w:pStyle w:val="ConsPlusTitle"/>
        <w:jc w:val="right"/>
        <w:rPr>
          <w:rFonts w:ascii="Times New Roman" w:hAnsi="Times New Roman" w:cs="Times New Roman"/>
          <w:b w:val="0"/>
          <w:sz w:val="24"/>
          <w:szCs w:val="24"/>
        </w:rPr>
      </w:pPr>
      <w:r w:rsidRPr="00F65EF2">
        <w:rPr>
          <w:rFonts w:ascii="Times New Roman" w:hAnsi="Times New Roman" w:cs="Times New Roman"/>
          <w:b w:val="0"/>
          <w:sz w:val="24"/>
          <w:szCs w:val="24"/>
        </w:rPr>
        <w:t xml:space="preserve"> к постановлению </w:t>
      </w:r>
    </w:p>
    <w:p w:rsidR="005C38E3" w:rsidRPr="00F65EF2" w:rsidRDefault="005C38E3" w:rsidP="005C38E3">
      <w:pPr>
        <w:pStyle w:val="ConsPlusTitle"/>
        <w:jc w:val="right"/>
        <w:rPr>
          <w:rFonts w:ascii="Times New Roman" w:hAnsi="Times New Roman" w:cs="Times New Roman"/>
          <w:b w:val="0"/>
          <w:sz w:val="24"/>
          <w:szCs w:val="24"/>
        </w:rPr>
      </w:pPr>
      <w:r w:rsidRPr="00F65EF2">
        <w:rPr>
          <w:rFonts w:ascii="Times New Roman" w:hAnsi="Times New Roman" w:cs="Times New Roman"/>
          <w:b w:val="0"/>
          <w:sz w:val="24"/>
          <w:szCs w:val="24"/>
        </w:rPr>
        <w:t>администрации МР «Койгородский»</w:t>
      </w:r>
    </w:p>
    <w:p w:rsidR="009E3168" w:rsidRPr="00F65EF2" w:rsidRDefault="005C38E3" w:rsidP="005C38E3">
      <w:pPr>
        <w:pStyle w:val="ConsPlusTitle"/>
        <w:jc w:val="right"/>
        <w:rPr>
          <w:rFonts w:ascii="Times New Roman" w:hAnsi="Times New Roman" w:cs="Times New Roman"/>
          <w:b w:val="0"/>
          <w:sz w:val="24"/>
          <w:szCs w:val="24"/>
        </w:rPr>
      </w:pPr>
      <w:r w:rsidRPr="00F65EF2">
        <w:rPr>
          <w:rFonts w:ascii="Times New Roman" w:hAnsi="Times New Roman" w:cs="Times New Roman"/>
          <w:b w:val="0"/>
          <w:sz w:val="24"/>
          <w:szCs w:val="24"/>
        </w:rPr>
        <w:t xml:space="preserve"> от </w:t>
      </w:r>
      <w:r w:rsidR="006729D1">
        <w:rPr>
          <w:rFonts w:ascii="Times New Roman" w:hAnsi="Times New Roman" w:cs="Times New Roman"/>
          <w:b w:val="0"/>
          <w:sz w:val="24"/>
          <w:szCs w:val="24"/>
        </w:rPr>
        <w:t>21.02.2013г.</w:t>
      </w:r>
      <w:r w:rsidRPr="00F65EF2">
        <w:rPr>
          <w:rFonts w:ascii="Times New Roman" w:hAnsi="Times New Roman" w:cs="Times New Roman"/>
          <w:b w:val="0"/>
          <w:sz w:val="24"/>
          <w:szCs w:val="24"/>
        </w:rPr>
        <w:t xml:space="preserve"> № </w:t>
      </w:r>
      <w:r w:rsidR="006729D1">
        <w:rPr>
          <w:rFonts w:ascii="Times New Roman" w:hAnsi="Times New Roman" w:cs="Times New Roman"/>
          <w:b w:val="0"/>
          <w:sz w:val="24"/>
          <w:szCs w:val="24"/>
        </w:rPr>
        <w:t>51/02</w:t>
      </w:r>
    </w:p>
    <w:p w:rsidR="009E3168" w:rsidRDefault="009E3168" w:rsidP="00B242C8">
      <w:pPr>
        <w:pStyle w:val="ConsPlusTitle"/>
        <w:jc w:val="center"/>
        <w:rPr>
          <w:rFonts w:ascii="Times New Roman" w:hAnsi="Times New Roman" w:cs="Times New Roman"/>
          <w:sz w:val="26"/>
          <w:szCs w:val="26"/>
        </w:rPr>
      </w:pPr>
    </w:p>
    <w:p w:rsidR="00B242C8" w:rsidRPr="00E860BB" w:rsidRDefault="00B242C8" w:rsidP="00B242C8">
      <w:pPr>
        <w:pStyle w:val="ConsPlusTitle"/>
        <w:jc w:val="center"/>
        <w:rPr>
          <w:rFonts w:ascii="Times New Roman" w:hAnsi="Times New Roman" w:cs="Times New Roman"/>
          <w:sz w:val="26"/>
          <w:szCs w:val="26"/>
        </w:rPr>
      </w:pPr>
      <w:r w:rsidRPr="00E860BB">
        <w:rPr>
          <w:rFonts w:ascii="Times New Roman" w:hAnsi="Times New Roman" w:cs="Times New Roman"/>
          <w:sz w:val="26"/>
          <w:szCs w:val="26"/>
        </w:rPr>
        <w:t>ПОЛОЖЕНИЕ</w:t>
      </w:r>
    </w:p>
    <w:p w:rsidR="00B242C8" w:rsidRPr="00E860BB" w:rsidRDefault="00B242C8" w:rsidP="00B242C8">
      <w:pPr>
        <w:pStyle w:val="ConsPlusTitle"/>
        <w:jc w:val="center"/>
        <w:rPr>
          <w:rFonts w:ascii="Times New Roman" w:hAnsi="Times New Roman" w:cs="Times New Roman"/>
          <w:sz w:val="26"/>
          <w:szCs w:val="26"/>
        </w:rPr>
      </w:pPr>
      <w:r w:rsidRPr="00E860BB">
        <w:rPr>
          <w:rFonts w:ascii="Times New Roman" w:hAnsi="Times New Roman" w:cs="Times New Roman"/>
          <w:sz w:val="26"/>
          <w:szCs w:val="26"/>
        </w:rPr>
        <w:t>О ПОРЯДКЕ ПРИСВОЕНИЯ И СОХРАНЕНИЯ КЛАССНЫХ ЧИНОВ</w:t>
      </w:r>
    </w:p>
    <w:p w:rsidR="00B242C8" w:rsidRPr="00E860BB" w:rsidRDefault="00B242C8" w:rsidP="00B242C8">
      <w:pPr>
        <w:pStyle w:val="ConsPlusTitle"/>
        <w:jc w:val="center"/>
        <w:rPr>
          <w:rFonts w:ascii="Times New Roman" w:hAnsi="Times New Roman" w:cs="Times New Roman"/>
          <w:sz w:val="26"/>
          <w:szCs w:val="26"/>
        </w:rPr>
      </w:pPr>
      <w:r w:rsidRPr="00E860BB">
        <w:rPr>
          <w:rFonts w:ascii="Times New Roman" w:hAnsi="Times New Roman" w:cs="Times New Roman"/>
          <w:sz w:val="26"/>
          <w:szCs w:val="26"/>
        </w:rPr>
        <w:t>МУНИЦИПАЛЬНЫМ СЛУЖАЩИМ, ЗАМЕЩАЮЩИМ ДОЛЖНОСТИ</w:t>
      </w:r>
    </w:p>
    <w:p w:rsidR="009E3168" w:rsidRDefault="00B242C8" w:rsidP="00B242C8">
      <w:pPr>
        <w:pStyle w:val="ConsPlusTitle"/>
        <w:jc w:val="center"/>
        <w:rPr>
          <w:rFonts w:ascii="Times New Roman" w:hAnsi="Times New Roman" w:cs="Times New Roman"/>
          <w:sz w:val="26"/>
          <w:szCs w:val="26"/>
        </w:rPr>
      </w:pPr>
      <w:r w:rsidRPr="00E860BB">
        <w:rPr>
          <w:rFonts w:ascii="Times New Roman" w:hAnsi="Times New Roman" w:cs="Times New Roman"/>
          <w:sz w:val="26"/>
          <w:szCs w:val="26"/>
        </w:rPr>
        <w:t>МУНИЦИПАЛЬНОЙ СЛУЖБЫ В</w:t>
      </w:r>
      <w:r w:rsidR="009E3168">
        <w:rPr>
          <w:rFonts w:ascii="Times New Roman" w:hAnsi="Times New Roman" w:cs="Times New Roman"/>
          <w:sz w:val="26"/>
          <w:szCs w:val="26"/>
        </w:rPr>
        <w:t xml:space="preserve"> </w:t>
      </w:r>
      <w:r w:rsidR="00E860BB" w:rsidRPr="00E860BB">
        <w:rPr>
          <w:rFonts w:ascii="Times New Roman" w:hAnsi="Times New Roman" w:cs="Times New Roman"/>
          <w:sz w:val="26"/>
          <w:szCs w:val="26"/>
        </w:rPr>
        <w:t xml:space="preserve">АДМИНИСТРАЦИИ </w:t>
      </w:r>
    </w:p>
    <w:p w:rsidR="00B242C8" w:rsidRPr="00E860BB" w:rsidRDefault="00E860BB" w:rsidP="00B242C8">
      <w:pPr>
        <w:pStyle w:val="ConsPlusTitle"/>
        <w:jc w:val="center"/>
        <w:rPr>
          <w:rFonts w:ascii="Times New Roman" w:hAnsi="Times New Roman" w:cs="Times New Roman"/>
          <w:sz w:val="26"/>
          <w:szCs w:val="26"/>
        </w:rPr>
      </w:pPr>
      <w:r w:rsidRPr="00E860BB">
        <w:rPr>
          <w:rFonts w:ascii="Times New Roman" w:hAnsi="Times New Roman" w:cs="Times New Roman"/>
          <w:sz w:val="26"/>
          <w:szCs w:val="26"/>
        </w:rPr>
        <w:t>МР «КОЙГОРОДСКИЙ»</w:t>
      </w:r>
    </w:p>
    <w:p w:rsidR="00B242C8" w:rsidRPr="00E860BB" w:rsidRDefault="00B242C8" w:rsidP="00B242C8">
      <w:pPr>
        <w:pStyle w:val="ConsPlusNormal"/>
        <w:jc w:val="center"/>
        <w:rPr>
          <w:rFonts w:ascii="Times New Roman" w:hAnsi="Times New Roman" w:cs="Times New Roman"/>
          <w:sz w:val="26"/>
          <w:szCs w:val="26"/>
        </w:rPr>
      </w:pP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 xml:space="preserve">1. </w:t>
      </w:r>
      <w:proofErr w:type="gramStart"/>
      <w:r w:rsidRPr="00E860BB">
        <w:rPr>
          <w:rFonts w:ascii="Times New Roman" w:hAnsi="Times New Roman" w:cs="Times New Roman"/>
          <w:sz w:val="26"/>
          <w:szCs w:val="26"/>
        </w:rPr>
        <w:t xml:space="preserve">Настоящим Положением в соответствии со </w:t>
      </w:r>
      <w:hyperlink r:id="rId6" w:history="1">
        <w:r w:rsidRPr="00E860BB">
          <w:rPr>
            <w:rFonts w:ascii="Times New Roman" w:hAnsi="Times New Roman" w:cs="Times New Roman"/>
            <w:sz w:val="26"/>
            <w:szCs w:val="26"/>
          </w:rPr>
          <w:t>статьей 9(1)</w:t>
        </w:r>
      </w:hyperlink>
      <w:r w:rsidRPr="00E860BB">
        <w:rPr>
          <w:rFonts w:ascii="Times New Roman" w:hAnsi="Times New Roman" w:cs="Times New Roman"/>
          <w:sz w:val="26"/>
          <w:szCs w:val="26"/>
        </w:rPr>
        <w:t xml:space="preserve"> Федерального закона "О муниципальной службе в Российской Федерации" и </w:t>
      </w:r>
      <w:hyperlink w:anchor="Par81" w:history="1">
        <w:r w:rsidRPr="00E860BB">
          <w:rPr>
            <w:rFonts w:ascii="Times New Roman" w:hAnsi="Times New Roman" w:cs="Times New Roman"/>
            <w:sz w:val="26"/>
            <w:szCs w:val="26"/>
          </w:rPr>
          <w:t>статьей 4(1)</w:t>
        </w:r>
      </w:hyperlink>
      <w:r w:rsidRPr="00E860BB">
        <w:rPr>
          <w:rFonts w:ascii="Times New Roman" w:hAnsi="Times New Roman" w:cs="Times New Roman"/>
          <w:sz w:val="26"/>
          <w:szCs w:val="26"/>
        </w:rPr>
        <w:t xml:space="preserve"> Закона Республики Коми "О некоторых вопросах муниципальной службы в Республике Коми" определяется порядок присвоения и сохранения классных чинов муниципальным служащим, замещающим должности муниципальной службы в </w:t>
      </w:r>
      <w:r w:rsidR="00E860BB">
        <w:rPr>
          <w:rFonts w:ascii="Times New Roman" w:hAnsi="Times New Roman" w:cs="Times New Roman"/>
          <w:sz w:val="26"/>
          <w:szCs w:val="26"/>
        </w:rPr>
        <w:t>администрации МР «Койгородский»</w:t>
      </w:r>
      <w:r w:rsidRPr="00E860BB">
        <w:rPr>
          <w:rFonts w:ascii="Times New Roman" w:hAnsi="Times New Roman" w:cs="Times New Roman"/>
          <w:sz w:val="26"/>
          <w:szCs w:val="26"/>
        </w:rPr>
        <w:t xml:space="preserve"> (далее - муниципальные служащие).</w:t>
      </w:r>
      <w:proofErr w:type="gramEnd"/>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2. Старшинство классных чинов муниципальной службы (далее - классные чины)</w:t>
      </w:r>
      <w:r w:rsidR="00E860BB">
        <w:rPr>
          <w:rFonts w:ascii="Times New Roman" w:hAnsi="Times New Roman" w:cs="Times New Roman"/>
          <w:sz w:val="26"/>
          <w:szCs w:val="26"/>
        </w:rPr>
        <w:t xml:space="preserve"> администрации МР «Койгородский» </w:t>
      </w:r>
      <w:r w:rsidRPr="00E860BB">
        <w:rPr>
          <w:rFonts w:ascii="Times New Roman" w:hAnsi="Times New Roman" w:cs="Times New Roman"/>
          <w:sz w:val="26"/>
          <w:szCs w:val="26"/>
        </w:rPr>
        <w:t>определяется следующей последовательностью:</w:t>
      </w:r>
    </w:p>
    <w:p w:rsidR="00B242C8" w:rsidRPr="00E860BB" w:rsidRDefault="00B242C8" w:rsidP="00B242C8">
      <w:pPr>
        <w:pStyle w:val="ConsPlusNormal"/>
        <w:jc w:val="both"/>
        <w:rPr>
          <w:rFonts w:ascii="Times New Roman" w:hAnsi="Times New Roman" w:cs="Times New Roman"/>
          <w:sz w:val="26"/>
          <w:szCs w:val="26"/>
        </w:rPr>
      </w:pPr>
    </w:p>
    <w:tbl>
      <w:tblPr>
        <w:tblW w:w="9356" w:type="dxa"/>
        <w:tblCellSpacing w:w="5" w:type="nil"/>
        <w:tblInd w:w="75" w:type="dxa"/>
        <w:tblLayout w:type="fixed"/>
        <w:tblCellMar>
          <w:left w:w="75" w:type="dxa"/>
          <w:right w:w="75" w:type="dxa"/>
        </w:tblCellMar>
        <w:tblLook w:val="0000"/>
      </w:tblPr>
      <w:tblGrid>
        <w:gridCol w:w="6379"/>
        <w:gridCol w:w="2977"/>
      </w:tblGrid>
      <w:tr w:rsidR="00B242C8" w:rsidRPr="00E860BB" w:rsidTr="00F65EF2">
        <w:trPr>
          <w:trHeight w:val="400"/>
          <w:tblCellSpacing w:w="5" w:type="nil"/>
        </w:trPr>
        <w:tc>
          <w:tcPr>
            <w:tcW w:w="6379" w:type="dxa"/>
            <w:tcBorders>
              <w:top w:val="single" w:sz="4" w:space="0" w:color="auto"/>
              <w:left w:val="single" w:sz="4" w:space="0" w:color="auto"/>
              <w:bottom w:val="single" w:sz="4" w:space="0" w:color="auto"/>
              <w:right w:val="single" w:sz="4" w:space="0" w:color="auto"/>
            </w:tcBorders>
          </w:tcPr>
          <w:p w:rsidR="00B242C8" w:rsidRPr="00E860BB" w:rsidRDefault="00B242C8">
            <w:pPr>
              <w:pStyle w:val="ConsPlusCell"/>
              <w:rPr>
                <w:rFonts w:ascii="Times New Roman" w:hAnsi="Times New Roman" w:cs="Times New Roman"/>
                <w:sz w:val="26"/>
                <w:szCs w:val="26"/>
              </w:rPr>
            </w:pPr>
            <w:r w:rsidRPr="00E860BB">
              <w:rPr>
                <w:rFonts w:ascii="Times New Roman" w:hAnsi="Times New Roman" w:cs="Times New Roman"/>
                <w:sz w:val="26"/>
                <w:szCs w:val="26"/>
              </w:rPr>
              <w:t xml:space="preserve">                 Классные чины                 </w:t>
            </w:r>
          </w:p>
        </w:tc>
        <w:tc>
          <w:tcPr>
            <w:tcW w:w="2977" w:type="dxa"/>
            <w:tcBorders>
              <w:top w:val="single" w:sz="4" w:space="0" w:color="auto"/>
              <w:left w:val="single" w:sz="4" w:space="0" w:color="auto"/>
              <w:bottom w:val="single" w:sz="4" w:space="0" w:color="auto"/>
              <w:right w:val="single" w:sz="4" w:space="0" w:color="auto"/>
            </w:tcBorders>
          </w:tcPr>
          <w:p w:rsidR="00B242C8" w:rsidRPr="00E860BB" w:rsidRDefault="00B242C8" w:rsidP="00F65EF2">
            <w:pPr>
              <w:pStyle w:val="ConsPlusCell"/>
              <w:jc w:val="center"/>
              <w:rPr>
                <w:rFonts w:ascii="Times New Roman" w:hAnsi="Times New Roman" w:cs="Times New Roman"/>
                <w:sz w:val="26"/>
                <w:szCs w:val="26"/>
              </w:rPr>
            </w:pPr>
            <w:r w:rsidRPr="00E860BB">
              <w:rPr>
                <w:rFonts w:ascii="Times New Roman" w:hAnsi="Times New Roman" w:cs="Times New Roman"/>
                <w:sz w:val="26"/>
                <w:szCs w:val="26"/>
              </w:rPr>
              <w:t xml:space="preserve">Группы должностей  </w:t>
            </w:r>
            <w:r w:rsidRPr="00E860BB">
              <w:rPr>
                <w:rFonts w:ascii="Times New Roman" w:hAnsi="Times New Roman" w:cs="Times New Roman"/>
                <w:sz w:val="26"/>
                <w:szCs w:val="26"/>
              </w:rPr>
              <w:br/>
              <w:t>муниципальной службы</w:t>
            </w:r>
          </w:p>
        </w:tc>
      </w:tr>
      <w:tr w:rsidR="00B242C8" w:rsidRPr="00E860BB" w:rsidTr="00F65EF2">
        <w:trPr>
          <w:tblCellSpacing w:w="5" w:type="nil"/>
        </w:trPr>
        <w:tc>
          <w:tcPr>
            <w:tcW w:w="6379" w:type="dxa"/>
            <w:tcBorders>
              <w:left w:val="single" w:sz="4" w:space="0" w:color="auto"/>
              <w:bottom w:val="single" w:sz="4" w:space="0" w:color="auto"/>
              <w:right w:val="single" w:sz="4" w:space="0" w:color="auto"/>
            </w:tcBorders>
          </w:tcPr>
          <w:p w:rsidR="00B242C8" w:rsidRPr="00E860BB" w:rsidRDefault="00B242C8">
            <w:pPr>
              <w:pStyle w:val="ConsPlusCell"/>
              <w:rPr>
                <w:rFonts w:ascii="Times New Roman" w:hAnsi="Times New Roman" w:cs="Times New Roman"/>
                <w:sz w:val="26"/>
                <w:szCs w:val="26"/>
              </w:rPr>
            </w:pPr>
            <w:r w:rsidRPr="00E860BB">
              <w:rPr>
                <w:rFonts w:ascii="Times New Roman" w:hAnsi="Times New Roman" w:cs="Times New Roman"/>
                <w:sz w:val="26"/>
                <w:szCs w:val="26"/>
              </w:rPr>
              <w:t xml:space="preserve">                       1                       </w:t>
            </w:r>
          </w:p>
        </w:tc>
        <w:tc>
          <w:tcPr>
            <w:tcW w:w="2977" w:type="dxa"/>
            <w:tcBorders>
              <w:left w:val="single" w:sz="4" w:space="0" w:color="auto"/>
              <w:bottom w:val="single" w:sz="4" w:space="0" w:color="auto"/>
              <w:right w:val="single" w:sz="4" w:space="0" w:color="auto"/>
            </w:tcBorders>
          </w:tcPr>
          <w:p w:rsidR="00B242C8" w:rsidRPr="00E860BB" w:rsidRDefault="00B242C8">
            <w:pPr>
              <w:pStyle w:val="ConsPlusCell"/>
              <w:rPr>
                <w:rFonts w:ascii="Times New Roman" w:hAnsi="Times New Roman" w:cs="Times New Roman"/>
                <w:sz w:val="26"/>
                <w:szCs w:val="26"/>
              </w:rPr>
            </w:pPr>
            <w:r w:rsidRPr="00E860BB">
              <w:rPr>
                <w:rFonts w:ascii="Times New Roman" w:hAnsi="Times New Roman" w:cs="Times New Roman"/>
                <w:sz w:val="26"/>
                <w:szCs w:val="26"/>
              </w:rPr>
              <w:t xml:space="preserve">         2          </w:t>
            </w:r>
          </w:p>
        </w:tc>
      </w:tr>
      <w:tr w:rsidR="00B242C8" w:rsidRPr="00E860BB" w:rsidTr="00F65EF2">
        <w:trPr>
          <w:trHeight w:val="600"/>
          <w:tblCellSpacing w:w="5" w:type="nil"/>
        </w:trPr>
        <w:tc>
          <w:tcPr>
            <w:tcW w:w="6379" w:type="dxa"/>
            <w:tcBorders>
              <w:left w:val="single" w:sz="4" w:space="0" w:color="auto"/>
              <w:bottom w:val="single" w:sz="4" w:space="0" w:color="auto"/>
              <w:right w:val="single" w:sz="4" w:space="0" w:color="auto"/>
            </w:tcBorders>
          </w:tcPr>
          <w:p w:rsidR="00B242C8" w:rsidRPr="00E860BB" w:rsidRDefault="00B242C8">
            <w:pPr>
              <w:pStyle w:val="ConsPlusCell"/>
              <w:rPr>
                <w:rFonts w:ascii="Times New Roman" w:hAnsi="Times New Roman" w:cs="Times New Roman"/>
                <w:sz w:val="26"/>
                <w:szCs w:val="26"/>
              </w:rPr>
            </w:pPr>
            <w:r w:rsidRPr="00E860BB">
              <w:rPr>
                <w:rFonts w:ascii="Times New Roman" w:hAnsi="Times New Roman" w:cs="Times New Roman"/>
                <w:sz w:val="26"/>
                <w:szCs w:val="26"/>
              </w:rPr>
              <w:t xml:space="preserve">Секретарь муниципальной службы 3 класса        </w:t>
            </w:r>
            <w:r w:rsidRPr="00E860BB">
              <w:rPr>
                <w:rFonts w:ascii="Times New Roman" w:hAnsi="Times New Roman" w:cs="Times New Roman"/>
                <w:sz w:val="26"/>
                <w:szCs w:val="26"/>
              </w:rPr>
              <w:br/>
              <w:t xml:space="preserve">Секретарь муниципальной службы 2 класса        </w:t>
            </w:r>
            <w:r w:rsidRPr="00E860BB">
              <w:rPr>
                <w:rFonts w:ascii="Times New Roman" w:hAnsi="Times New Roman" w:cs="Times New Roman"/>
                <w:sz w:val="26"/>
                <w:szCs w:val="26"/>
              </w:rPr>
              <w:br/>
              <w:t xml:space="preserve">Секретарь муниципальной службы 1 класса        </w:t>
            </w:r>
          </w:p>
        </w:tc>
        <w:tc>
          <w:tcPr>
            <w:tcW w:w="2977" w:type="dxa"/>
            <w:tcBorders>
              <w:left w:val="single" w:sz="4" w:space="0" w:color="auto"/>
              <w:bottom w:val="single" w:sz="4" w:space="0" w:color="auto"/>
              <w:right w:val="single" w:sz="4" w:space="0" w:color="auto"/>
            </w:tcBorders>
          </w:tcPr>
          <w:p w:rsidR="00B242C8" w:rsidRPr="00E860BB" w:rsidRDefault="00B242C8">
            <w:pPr>
              <w:pStyle w:val="ConsPlusCell"/>
              <w:rPr>
                <w:rFonts w:ascii="Times New Roman" w:hAnsi="Times New Roman" w:cs="Times New Roman"/>
                <w:sz w:val="26"/>
                <w:szCs w:val="26"/>
              </w:rPr>
            </w:pPr>
            <w:r w:rsidRPr="00E860BB">
              <w:rPr>
                <w:rFonts w:ascii="Times New Roman" w:hAnsi="Times New Roman" w:cs="Times New Roman"/>
                <w:sz w:val="26"/>
                <w:szCs w:val="26"/>
              </w:rPr>
              <w:t xml:space="preserve">   младшая группа   </w:t>
            </w:r>
          </w:p>
        </w:tc>
      </w:tr>
      <w:tr w:rsidR="00B242C8" w:rsidRPr="00E860BB" w:rsidTr="00F65EF2">
        <w:trPr>
          <w:trHeight w:val="600"/>
          <w:tblCellSpacing w:w="5" w:type="nil"/>
        </w:trPr>
        <w:tc>
          <w:tcPr>
            <w:tcW w:w="6379" w:type="dxa"/>
            <w:tcBorders>
              <w:left w:val="single" w:sz="4" w:space="0" w:color="auto"/>
              <w:bottom w:val="single" w:sz="4" w:space="0" w:color="auto"/>
              <w:right w:val="single" w:sz="4" w:space="0" w:color="auto"/>
            </w:tcBorders>
          </w:tcPr>
          <w:p w:rsidR="00B242C8" w:rsidRPr="00E860BB" w:rsidRDefault="00B242C8">
            <w:pPr>
              <w:pStyle w:val="ConsPlusCell"/>
              <w:rPr>
                <w:rFonts w:ascii="Times New Roman" w:hAnsi="Times New Roman" w:cs="Times New Roman"/>
                <w:sz w:val="26"/>
                <w:szCs w:val="26"/>
              </w:rPr>
            </w:pPr>
            <w:r w:rsidRPr="00E860BB">
              <w:rPr>
                <w:rFonts w:ascii="Times New Roman" w:hAnsi="Times New Roman" w:cs="Times New Roman"/>
                <w:sz w:val="26"/>
                <w:szCs w:val="26"/>
              </w:rPr>
              <w:t xml:space="preserve">Референт муниципальной службы 3 класса         </w:t>
            </w:r>
            <w:r w:rsidRPr="00E860BB">
              <w:rPr>
                <w:rFonts w:ascii="Times New Roman" w:hAnsi="Times New Roman" w:cs="Times New Roman"/>
                <w:sz w:val="26"/>
                <w:szCs w:val="26"/>
              </w:rPr>
              <w:br/>
              <w:t xml:space="preserve">Референт муниципальной службы 2 класса         </w:t>
            </w:r>
            <w:r w:rsidRPr="00E860BB">
              <w:rPr>
                <w:rFonts w:ascii="Times New Roman" w:hAnsi="Times New Roman" w:cs="Times New Roman"/>
                <w:sz w:val="26"/>
                <w:szCs w:val="26"/>
              </w:rPr>
              <w:br/>
              <w:t xml:space="preserve">Референт муниципальной службы 1 класса         </w:t>
            </w:r>
          </w:p>
        </w:tc>
        <w:tc>
          <w:tcPr>
            <w:tcW w:w="2977" w:type="dxa"/>
            <w:tcBorders>
              <w:left w:val="single" w:sz="4" w:space="0" w:color="auto"/>
              <w:bottom w:val="single" w:sz="4" w:space="0" w:color="auto"/>
              <w:right w:val="single" w:sz="4" w:space="0" w:color="auto"/>
            </w:tcBorders>
          </w:tcPr>
          <w:p w:rsidR="00B242C8" w:rsidRPr="00E860BB" w:rsidRDefault="00B242C8">
            <w:pPr>
              <w:pStyle w:val="ConsPlusCell"/>
              <w:rPr>
                <w:rFonts w:ascii="Times New Roman" w:hAnsi="Times New Roman" w:cs="Times New Roman"/>
                <w:sz w:val="26"/>
                <w:szCs w:val="26"/>
              </w:rPr>
            </w:pPr>
            <w:r w:rsidRPr="00E860BB">
              <w:rPr>
                <w:rFonts w:ascii="Times New Roman" w:hAnsi="Times New Roman" w:cs="Times New Roman"/>
                <w:sz w:val="26"/>
                <w:szCs w:val="26"/>
              </w:rPr>
              <w:t xml:space="preserve">   старшая группа   </w:t>
            </w:r>
          </w:p>
        </w:tc>
      </w:tr>
      <w:tr w:rsidR="00B242C8" w:rsidRPr="00E860BB" w:rsidTr="00F65EF2">
        <w:trPr>
          <w:trHeight w:val="600"/>
          <w:tblCellSpacing w:w="5" w:type="nil"/>
        </w:trPr>
        <w:tc>
          <w:tcPr>
            <w:tcW w:w="6379" w:type="dxa"/>
            <w:tcBorders>
              <w:left w:val="single" w:sz="4" w:space="0" w:color="auto"/>
              <w:bottom w:val="single" w:sz="4" w:space="0" w:color="auto"/>
              <w:right w:val="single" w:sz="4" w:space="0" w:color="auto"/>
            </w:tcBorders>
          </w:tcPr>
          <w:p w:rsidR="00B242C8" w:rsidRPr="00E860BB" w:rsidRDefault="00B242C8">
            <w:pPr>
              <w:pStyle w:val="ConsPlusCell"/>
              <w:rPr>
                <w:rFonts w:ascii="Times New Roman" w:hAnsi="Times New Roman" w:cs="Times New Roman"/>
                <w:sz w:val="26"/>
                <w:szCs w:val="26"/>
              </w:rPr>
            </w:pPr>
            <w:r w:rsidRPr="00E860BB">
              <w:rPr>
                <w:rFonts w:ascii="Times New Roman" w:hAnsi="Times New Roman" w:cs="Times New Roman"/>
                <w:sz w:val="26"/>
                <w:szCs w:val="26"/>
              </w:rPr>
              <w:t xml:space="preserve">Советник муниципальной службы 3 класса         </w:t>
            </w:r>
            <w:r w:rsidRPr="00E860BB">
              <w:rPr>
                <w:rFonts w:ascii="Times New Roman" w:hAnsi="Times New Roman" w:cs="Times New Roman"/>
                <w:sz w:val="26"/>
                <w:szCs w:val="26"/>
              </w:rPr>
              <w:br/>
              <w:t xml:space="preserve">Советник муниципальной службы 2 класса         </w:t>
            </w:r>
            <w:r w:rsidRPr="00E860BB">
              <w:rPr>
                <w:rFonts w:ascii="Times New Roman" w:hAnsi="Times New Roman" w:cs="Times New Roman"/>
                <w:sz w:val="26"/>
                <w:szCs w:val="26"/>
              </w:rPr>
              <w:br/>
              <w:t xml:space="preserve">Советник муниципальной службы 1 класса         </w:t>
            </w:r>
          </w:p>
        </w:tc>
        <w:tc>
          <w:tcPr>
            <w:tcW w:w="2977" w:type="dxa"/>
            <w:tcBorders>
              <w:left w:val="single" w:sz="4" w:space="0" w:color="auto"/>
              <w:bottom w:val="single" w:sz="4" w:space="0" w:color="auto"/>
              <w:right w:val="single" w:sz="4" w:space="0" w:color="auto"/>
            </w:tcBorders>
          </w:tcPr>
          <w:p w:rsidR="00B242C8" w:rsidRPr="00E860BB" w:rsidRDefault="00B242C8">
            <w:pPr>
              <w:pStyle w:val="ConsPlusCell"/>
              <w:rPr>
                <w:rFonts w:ascii="Times New Roman" w:hAnsi="Times New Roman" w:cs="Times New Roman"/>
                <w:sz w:val="26"/>
                <w:szCs w:val="26"/>
              </w:rPr>
            </w:pPr>
            <w:r w:rsidRPr="00E860BB">
              <w:rPr>
                <w:rFonts w:ascii="Times New Roman" w:hAnsi="Times New Roman" w:cs="Times New Roman"/>
                <w:sz w:val="26"/>
                <w:szCs w:val="26"/>
              </w:rPr>
              <w:t xml:space="preserve">   ведущая группа   </w:t>
            </w:r>
          </w:p>
        </w:tc>
      </w:tr>
      <w:tr w:rsidR="00B242C8" w:rsidRPr="00E860BB" w:rsidTr="00F65EF2">
        <w:trPr>
          <w:trHeight w:val="600"/>
          <w:tblCellSpacing w:w="5" w:type="nil"/>
        </w:trPr>
        <w:tc>
          <w:tcPr>
            <w:tcW w:w="6379" w:type="dxa"/>
            <w:tcBorders>
              <w:left w:val="single" w:sz="4" w:space="0" w:color="auto"/>
              <w:bottom w:val="single" w:sz="4" w:space="0" w:color="auto"/>
              <w:right w:val="single" w:sz="4" w:space="0" w:color="auto"/>
            </w:tcBorders>
          </w:tcPr>
          <w:p w:rsidR="00B242C8" w:rsidRPr="00E860BB" w:rsidRDefault="00B242C8">
            <w:pPr>
              <w:pStyle w:val="ConsPlusCell"/>
              <w:rPr>
                <w:rFonts w:ascii="Times New Roman" w:hAnsi="Times New Roman" w:cs="Times New Roman"/>
                <w:sz w:val="26"/>
                <w:szCs w:val="26"/>
              </w:rPr>
            </w:pPr>
            <w:r w:rsidRPr="00E860BB">
              <w:rPr>
                <w:rFonts w:ascii="Times New Roman" w:hAnsi="Times New Roman" w:cs="Times New Roman"/>
                <w:sz w:val="26"/>
                <w:szCs w:val="26"/>
              </w:rPr>
              <w:t xml:space="preserve">Муниципальный советник 3 класса                </w:t>
            </w:r>
            <w:r w:rsidRPr="00E860BB">
              <w:rPr>
                <w:rFonts w:ascii="Times New Roman" w:hAnsi="Times New Roman" w:cs="Times New Roman"/>
                <w:sz w:val="26"/>
                <w:szCs w:val="26"/>
              </w:rPr>
              <w:br/>
              <w:t xml:space="preserve">Муниципальный советник 2 класса                </w:t>
            </w:r>
            <w:r w:rsidRPr="00E860BB">
              <w:rPr>
                <w:rFonts w:ascii="Times New Roman" w:hAnsi="Times New Roman" w:cs="Times New Roman"/>
                <w:sz w:val="26"/>
                <w:szCs w:val="26"/>
              </w:rPr>
              <w:br/>
              <w:t xml:space="preserve">Муниципальный советник 1 класса                </w:t>
            </w:r>
          </w:p>
        </w:tc>
        <w:tc>
          <w:tcPr>
            <w:tcW w:w="2977" w:type="dxa"/>
            <w:tcBorders>
              <w:left w:val="single" w:sz="4" w:space="0" w:color="auto"/>
              <w:bottom w:val="single" w:sz="4" w:space="0" w:color="auto"/>
              <w:right w:val="single" w:sz="4" w:space="0" w:color="auto"/>
            </w:tcBorders>
          </w:tcPr>
          <w:p w:rsidR="00B242C8" w:rsidRPr="00E860BB" w:rsidRDefault="00B242C8">
            <w:pPr>
              <w:pStyle w:val="ConsPlusCell"/>
              <w:rPr>
                <w:rFonts w:ascii="Times New Roman" w:hAnsi="Times New Roman" w:cs="Times New Roman"/>
                <w:sz w:val="26"/>
                <w:szCs w:val="26"/>
              </w:rPr>
            </w:pPr>
            <w:r w:rsidRPr="00E860BB">
              <w:rPr>
                <w:rFonts w:ascii="Times New Roman" w:hAnsi="Times New Roman" w:cs="Times New Roman"/>
                <w:sz w:val="26"/>
                <w:szCs w:val="26"/>
              </w:rPr>
              <w:t xml:space="preserve">   главная группа   </w:t>
            </w:r>
          </w:p>
        </w:tc>
      </w:tr>
      <w:tr w:rsidR="00B242C8" w:rsidRPr="00E860BB" w:rsidTr="00F65EF2">
        <w:trPr>
          <w:trHeight w:val="600"/>
          <w:tblCellSpacing w:w="5" w:type="nil"/>
        </w:trPr>
        <w:tc>
          <w:tcPr>
            <w:tcW w:w="6379" w:type="dxa"/>
            <w:tcBorders>
              <w:left w:val="single" w:sz="4" w:space="0" w:color="auto"/>
              <w:bottom w:val="single" w:sz="4" w:space="0" w:color="auto"/>
              <w:right w:val="single" w:sz="4" w:space="0" w:color="auto"/>
            </w:tcBorders>
          </w:tcPr>
          <w:p w:rsidR="00B242C8" w:rsidRPr="00E860BB" w:rsidRDefault="00B242C8">
            <w:pPr>
              <w:pStyle w:val="ConsPlusCell"/>
              <w:rPr>
                <w:rFonts w:ascii="Times New Roman" w:hAnsi="Times New Roman" w:cs="Times New Roman"/>
                <w:sz w:val="26"/>
                <w:szCs w:val="26"/>
              </w:rPr>
            </w:pPr>
            <w:r w:rsidRPr="00E860BB">
              <w:rPr>
                <w:rFonts w:ascii="Times New Roman" w:hAnsi="Times New Roman" w:cs="Times New Roman"/>
                <w:sz w:val="26"/>
                <w:szCs w:val="26"/>
              </w:rPr>
              <w:t xml:space="preserve">Действительный муниципальный советник 3 класса </w:t>
            </w:r>
            <w:r w:rsidRPr="00E860BB">
              <w:rPr>
                <w:rFonts w:ascii="Times New Roman" w:hAnsi="Times New Roman" w:cs="Times New Roman"/>
                <w:sz w:val="26"/>
                <w:szCs w:val="26"/>
              </w:rPr>
              <w:br/>
              <w:t xml:space="preserve">Действительный муниципальный советник 2 класса </w:t>
            </w:r>
            <w:r w:rsidRPr="00E860BB">
              <w:rPr>
                <w:rFonts w:ascii="Times New Roman" w:hAnsi="Times New Roman" w:cs="Times New Roman"/>
                <w:sz w:val="26"/>
                <w:szCs w:val="26"/>
              </w:rPr>
              <w:br/>
              <w:t xml:space="preserve">Действительный муниципальный советник 1 класса </w:t>
            </w:r>
          </w:p>
        </w:tc>
        <w:tc>
          <w:tcPr>
            <w:tcW w:w="2977" w:type="dxa"/>
            <w:tcBorders>
              <w:left w:val="single" w:sz="4" w:space="0" w:color="auto"/>
              <w:bottom w:val="single" w:sz="4" w:space="0" w:color="auto"/>
              <w:right w:val="single" w:sz="4" w:space="0" w:color="auto"/>
            </w:tcBorders>
          </w:tcPr>
          <w:p w:rsidR="00B242C8" w:rsidRPr="00E860BB" w:rsidRDefault="00B242C8">
            <w:pPr>
              <w:pStyle w:val="ConsPlusCell"/>
              <w:rPr>
                <w:rFonts w:ascii="Times New Roman" w:hAnsi="Times New Roman" w:cs="Times New Roman"/>
                <w:sz w:val="26"/>
                <w:szCs w:val="26"/>
              </w:rPr>
            </w:pPr>
            <w:r w:rsidRPr="00E860BB">
              <w:rPr>
                <w:rFonts w:ascii="Times New Roman" w:hAnsi="Times New Roman" w:cs="Times New Roman"/>
                <w:sz w:val="26"/>
                <w:szCs w:val="26"/>
              </w:rPr>
              <w:t xml:space="preserve">   высшая группа    </w:t>
            </w:r>
          </w:p>
        </w:tc>
      </w:tr>
    </w:tbl>
    <w:p w:rsidR="00B242C8" w:rsidRPr="00E860BB" w:rsidRDefault="00B242C8" w:rsidP="00B242C8">
      <w:pPr>
        <w:pStyle w:val="ConsPlusNormal"/>
        <w:rPr>
          <w:rFonts w:ascii="Times New Roman" w:hAnsi="Times New Roman" w:cs="Times New Roman"/>
          <w:sz w:val="26"/>
          <w:szCs w:val="26"/>
        </w:rPr>
      </w:pP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замещаемой должности муниципальной службы.</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4. Классный чин может быть первым или очередным.</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Первый классный чин присваивается муниципальному служащему, не имеющему классного чина муниципальной службы.</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lastRenderedPageBreak/>
        <w:t>1) для младшей группы должностей муниципальной службы - секретарь муниципальной службы 3 класса;</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2) для старшей группы должностей муниципальной службы - референт муниципальной службы 3 класса;</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3) для ведущей группы должностей муниципальной службы - советник муниципальной службы 3 класса;</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4) для главной группы должностей муниципальной службы - муниципальный советник 3 класса;</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5) для высшей группы должностей муниципальной службы - действительный муниципальный советник 3 класса.</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6. Первый классный чин присваивается муниципальному служащему после успешного завершения испытания, установленного при назначении на должность муниципальной службы, а если испытание не устанавливалось, то не ранее чем через три месяца после назначения муниципального служащего на должность муниципальной службы. Если муниципальный служащий в указанный период назначался на другую должность муниципальной службы, первый классный чин присваивается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его назначения на эту должность муниципальной службы.</w:t>
      </w:r>
    </w:p>
    <w:p w:rsidR="00B242C8" w:rsidRPr="00E860BB" w:rsidRDefault="00B242C8" w:rsidP="00B242C8">
      <w:pPr>
        <w:pStyle w:val="ConsPlusNormal"/>
        <w:ind w:firstLine="540"/>
        <w:jc w:val="both"/>
        <w:rPr>
          <w:rFonts w:ascii="Times New Roman" w:hAnsi="Times New Roman" w:cs="Times New Roman"/>
          <w:sz w:val="26"/>
          <w:szCs w:val="26"/>
        </w:rPr>
      </w:pPr>
      <w:proofErr w:type="gramStart"/>
      <w:r w:rsidRPr="00E860BB">
        <w:rPr>
          <w:rFonts w:ascii="Times New Roman" w:hAnsi="Times New Roman" w:cs="Times New Roman"/>
          <w:sz w:val="26"/>
          <w:szCs w:val="26"/>
        </w:rPr>
        <w:t xml:space="preserve">Муниципальному служащему, имеющему классный чин государственной гражданской службы, классный чин иного вида государственной службы, дипломатический ранг, воинское или специальное звание, может быть присвоен первый классный чин на одну ступень выше первого классного чина, установленного </w:t>
      </w:r>
      <w:hyperlink r:id="rId7" w:history="1">
        <w:r w:rsidRPr="00E860BB">
          <w:rPr>
            <w:rFonts w:ascii="Times New Roman" w:hAnsi="Times New Roman" w:cs="Times New Roman"/>
            <w:sz w:val="26"/>
            <w:szCs w:val="26"/>
          </w:rPr>
          <w:t>пунктом 5</w:t>
        </w:r>
      </w:hyperlink>
      <w:r w:rsidRPr="00E860BB">
        <w:rPr>
          <w:rFonts w:ascii="Times New Roman" w:hAnsi="Times New Roman" w:cs="Times New Roman"/>
          <w:sz w:val="26"/>
          <w:szCs w:val="26"/>
        </w:rPr>
        <w:t xml:space="preserve"> настоящего Положения для группы должностей муниципальной службы, к которой относится замещаемая муниципальным служащим должность муниципальной службы, при условии продолжительности пребывания в классном чине государственной</w:t>
      </w:r>
      <w:proofErr w:type="gramEnd"/>
      <w:r w:rsidRPr="00E860BB">
        <w:rPr>
          <w:rFonts w:ascii="Times New Roman" w:hAnsi="Times New Roman" w:cs="Times New Roman"/>
          <w:sz w:val="26"/>
          <w:szCs w:val="26"/>
        </w:rPr>
        <w:t xml:space="preserve"> гражданской службы, классном чине иного вида государственной службы, дипломатическом ранге, воинском или специальном звании не менее двух лет.</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который имеет муниципальный служащий.</w:t>
      </w:r>
    </w:p>
    <w:p w:rsidR="00B242C8" w:rsidRPr="00E860BB" w:rsidRDefault="00B242C8" w:rsidP="00B242C8">
      <w:pPr>
        <w:pStyle w:val="ConsPlusNormal"/>
        <w:ind w:firstLine="540"/>
        <w:jc w:val="both"/>
        <w:rPr>
          <w:rFonts w:ascii="Times New Roman" w:hAnsi="Times New Roman" w:cs="Times New Roman"/>
          <w:sz w:val="26"/>
          <w:szCs w:val="26"/>
        </w:rPr>
      </w:pPr>
      <w:proofErr w:type="gramStart"/>
      <w:r w:rsidRPr="00E860BB">
        <w:rPr>
          <w:rFonts w:ascii="Times New Roman" w:hAnsi="Times New Roman" w:cs="Times New Roman"/>
          <w:sz w:val="26"/>
          <w:szCs w:val="26"/>
        </w:rPr>
        <w:t xml:space="preserve">Если муниципальный служащий в указанный период назначался на другую должность муниципальной службы, которая относится к той же группе должностей муниципальной службы, что и замещаемая им ранее, очередной классный чин присваивается при соблюдении условий, указанных в </w:t>
      </w:r>
      <w:hyperlink r:id="rId8" w:history="1">
        <w:r w:rsidRPr="00E860BB">
          <w:rPr>
            <w:rFonts w:ascii="Times New Roman" w:hAnsi="Times New Roman" w:cs="Times New Roman"/>
            <w:sz w:val="26"/>
            <w:szCs w:val="26"/>
          </w:rPr>
          <w:t>абзаце первом</w:t>
        </w:r>
      </w:hyperlink>
      <w:r w:rsidRPr="00E860BB">
        <w:rPr>
          <w:rFonts w:ascii="Times New Roman" w:hAnsi="Times New Roman" w:cs="Times New Roman"/>
          <w:sz w:val="26"/>
          <w:szCs w:val="26"/>
        </w:rPr>
        <w:t xml:space="preserve"> настоящего пункта, и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w:t>
      </w:r>
      <w:proofErr w:type="gramEnd"/>
      <w:r w:rsidRPr="00E860BB">
        <w:rPr>
          <w:rFonts w:ascii="Times New Roman" w:hAnsi="Times New Roman" w:cs="Times New Roman"/>
          <w:sz w:val="26"/>
          <w:szCs w:val="26"/>
        </w:rPr>
        <w:t xml:space="preserve"> чем через три месяца после назначения муниципального служащего на эту должность муниципальной службы.</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8. Для прохождения муниципальной службы устанавливаются следующие сроки прохождения муниципальной службы в предыдущем классном чине:</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1) в классных чинах секретаря муниципальной службы 3 и 2 класса, референта муниципальной службы 3 и 2 класса - не менее одного года;</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2) в классных чинах советника муниципальной службы 3 и 2 класса, муниципального советника 3 и 2 класса, действительного муниципального советника 3 и 2 класса - не менее двух лет.</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 xml:space="preserve">9. Для прохождения муниципальной службы в классных чинах секретаря муниципальной службы 1 класса, референта муниципальной службы 1 класса, </w:t>
      </w:r>
      <w:r w:rsidRPr="00E860BB">
        <w:rPr>
          <w:rFonts w:ascii="Times New Roman" w:hAnsi="Times New Roman" w:cs="Times New Roman"/>
          <w:sz w:val="26"/>
          <w:szCs w:val="26"/>
        </w:rPr>
        <w:lastRenderedPageBreak/>
        <w:t>советника муниципальной службы 1 класса и муниципального советника 1 класса сроки не устанавливаются.</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10. Срок муниципальной службы в присвоенном классном чине исчисляется со дня присвоения классного чина.</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 xml:space="preserve">11. Очередной классный чин может быть присвоен муниципальному служащему без соблюдения последовательности и без учета продолжительности муниципальной службы в предыдущем классном чине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В этом случае муниципальному служащему может быть присвоен очередной классный чин, являющийся в соответствии с </w:t>
      </w:r>
      <w:hyperlink r:id="rId9" w:history="1">
        <w:r w:rsidRPr="00723FD1">
          <w:rPr>
            <w:rFonts w:ascii="Times New Roman" w:hAnsi="Times New Roman" w:cs="Times New Roman"/>
            <w:sz w:val="26"/>
            <w:szCs w:val="26"/>
          </w:rPr>
          <w:t>пунктом 5</w:t>
        </w:r>
      </w:hyperlink>
      <w:r w:rsidRPr="00723FD1">
        <w:rPr>
          <w:rFonts w:ascii="Times New Roman" w:hAnsi="Times New Roman" w:cs="Times New Roman"/>
          <w:sz w:val="26"/>
          <w:szCs w:val="26"/>
        </w:rPr>
        <w:t xml:space="preserve"> настоящего</w:t>
      </w:r>
      <w:r w:rsidRPr="00E860BB">
        <w:rPr>
          <w:rFonts w:ascii="Times New Roman" w:hAnsi="Times New Roman" w:cs="Times New Roman"/>
          <w:sz w:val="26"/>
          <w:szCs w:val="26"/>
        </w:rPr>
        <w:t xml:space="preserve"> Положения первым для этой группы должностей муниципальной службы, если этот классный чин выше классного чина, который имеет муниципальный служащий. Очередной классный чин в соответствии с настоящим пунктом присваивается после успешного завершения испытания, установленного при назначении на указанную должность, а если испытание не устанавливалось, то не ранее чем через шесть месяцев после назначения муниципального служащего на эту должность муниципальной службы.</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12. В качестве меры поощрения за особые отличия в муниципальной службе очередной классный чин муниципальному служащему может быть присвоен в следующем порядке:</w:t>
      </w:r>
    </w:p>
    <w:p w:rsidR="00B242C8" w:rsidRPr="00E860BB" w:rsidRDefault="00B242C8" w:rsidP="00B242C8">
      <w:pPr>
        <w:pStyle w:val="ConsPlusNormal"/>
        <w:ind w:firstLine="540"/>
        <w:jc w:val="both"/>
        <w:rPr>
          <w:rFonts w:ascii="Times New Roman" w:hAnsi="Times New Roman" w:cs="Times New Roman"/>
          <w:sz w:val="26"/>
          <w:szCs w:val="26"/>
        </w:rPr>
      </w:pPr>
      <w:bookmarkStart w:id="0" w:name="Par81"/>
      <w:bookmarkEnd w:id="0"/>
      <w:r w:rsidRPr="00E860BB">
        <w:rPr>
          <w:rFonts w:ascii="Times New Roman" w:hAnsi="Times New Roman" w:cs="Times New Roman"/>
          <w:sz w:val="26"/>
          <w:szCs w:val="26"/>
        </w:rPr>
        <w:t xml:space="preserve">1) до истечения срока, </w:t>
      </w:r>
      <w:r w:rsidRPr="00723FD1">
        <w:rPr>
          <w:rFonts w:ascii="Times New Roman" w:hAnsi="Times New Roman" w:cs="Times New Roman"/>
          <w:sz w:val="26"/>
          <w:szCs w:val="26"/>
        </w:rPr>
        <w:t xml:space="preserve">установленного </w:t>
      </w:r>
      <w:hyperlink r:id="rId10" w:history="1">
        <w:r w:rsidRPr="00723FD1">
          <w:rPr>
            <w:rFonts w:ascii="Times New Roman" w:hAnsi="Times New Roman" w:cs="Times New Roman"/>
            <w:sz w:val="26"/>
            <w:szCs w:val="26"/>
          </w:rPr>
          <w:t>пунктом 8</w:t>
        </w:r>
      </w:hyperlink>
      <w:r w:rsidRPr="00E860BB">
        <w:rPr>
          <w:rFonts w:ascii="Times New Roman" w:hAnsi="Times New Roman" w:cs="Times New Roman"/>
          <w:sz w:val="26"/>
          <w:szCs w:val="26"/>
        </w:rPr>
        <w:t xml:space="preserve"> настоящего Положения для прохождения муниципальной службы в предыдущем классном чине, но не ранее чем через шесть месяцев пребывания в предыдущем классном чине, - следующий по старшинству, установленному настоящим Положением, классный чин в пределах группы должностей муниципальной службы, к которой относится замещаемая должность муниципальной службы;</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 xml:space="preserve">2) по истечении срока, </w:t>
      </w:r>
      <w:r w:rsidRPr="00723FD1">
        <w:rPr>
          <w:rFonts w:ascii="Times New Roman" w:hAnsi="Times New Roman" w:cs="Times New Roman"/>
          <w:sz w:val="26"/>
          <w:szCs w:val="26"/>
        </w:rPr>
        <w:t xml:space="preserve">установленного </w:t>
      </w:r>
      <w:hyperlink r:id="rId11" w:history="1">
        <w:r w:rsidRPr="00723FD1">
          <w:rPr>
            <w:rFonts w:ascii="Times New Roman" w:hAnsi="Times New Roman" w:cs="Times New Roman"/>
            <w:sz w:val="26"/>
            <w:szCs w:val="26"/>
          </w:rPr>
          <w:t>пунктом 8</w:t>
        </w:r>
      </w:hyperlink>
      <w:r w:rsidRPr="00723FD1">
        <w:rPr>
          <w:rFonts w:ascii="Times New Roman" w:hAnsi="Times New Roman" w:cs="Times New Roman"/>
          <w:sz w:val="26"/>
          <w:szCs w:val="26"/>
        </w:rPr>
        <w:t xml:space="preserve"> настоящего</w:t>
      </w:r>
      <w:r w:rsidRPr="00E860BB">
        <w:rPr>
          <w:rFonts w:ascii="Times New Roman" w:hAnsi="Times New Roman" w:cs="Times New Roman"/>
          <w:sz w:val="26"/>
          <w:szCs w:val="26"/>
        </w:rPr>
        <w:t xml:space="preserve"> Положения для прохождения муниципальной службы в предыдущем классном чине, - следующий по старшинству, установленному настоящим Положением, классный чин либо на ступень выше следующего по старшинству, установленному настоящим Положением, классного чина в пределах группы должностей муниципальной службы, к которой относится замещаемая должность муниципальной службы.</w:t>
      </w:r>
    </w:p>
    <w:p w:rsidR="00B242C8" w:rsidRPr="00E860BB"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Очередной классный чин не может быть присвоен в качестве меры поощрения без соблюдения последовательности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B242C8" w:rsidRPr="009E3168" w:rsidRDefault="00B242C8" w:rsidP="00B242C8">
      <w:pPr>
        <w:pStyle w:val="ConsPlusNormal"/>
        <w:ind w:firstLine="540"/>
        <w:jc w:val="both"/>
        <w:rPr>
          <w:rFonts w:ascii="Times New Roman" w:hAnsi="Times New Roman" w:cs="Times New Roman"/>
          <w:sz w:val="26"/>
          <w:szCs w:val="26"/>
        </w:rPr>
      </w:pPr>
      <w:r w:rsidRPr="00E860BB">
        <w:rPr>
          <w:rFonts w:ascii="Times New Roman" w:hAnsi="Times New Roman" w:cs="Times New Roman"/>
          <w:sz w:val="26"/>
          <w:szCs w:val="26"/>
        </w:rPr>
        <w:t>13</w:t>
      </w:r>
      <w:r w:rsidRPr="009E3168">
        <w:rPr>
          <w:rFonts w:ascii="Times New Roman" w:hAnsi="Times New Roman" w:cs="Times New Roman"/>
          <w:sz w:val="26"/>
          <w:szCs w:val="26"/>
        </w:rPr>
        <w:t>.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14. Классные чины муниципальной службы присваиваются муниципальным служащим представителем нанимателя (работодателя).</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15.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 xml:space="preserve">Квалификационный экзамен не проводится при присвоении муниципальным служащим, замещающим должности муниципальной службы в </w:t>
      </w:r>
      <w:r w:rsidR="00723FD1" w:rsidRPr="009E3168">
        <w:rPr>
          <w:rFonts w:ascii="Times New Roman" w:hAnsi="Times New Roman" w:cs="Times New Roman"/>
          <w:sz w:val="26"/>
          <w:szCs w:val="26"/>
        </w:rPr>
        <w:t>администрации МР «Койгородский»</w:t>
      </w:r>
      <w:r w:rsidRPr="009E3168">
        <w:rPr>
          <w:rFonts w:ascii="Times New Roman" w:hAnsi="Times New Roman" w:cs="Times New Roman"/>
          <w:sz w:val="26"/>
          <w:szCs w:val="26"/>
        </w:rPr>
        <w:t xml:space="preserve">, указанные в настоящем пункте, очередного классного чина в качестве меры поощрения в соответствии с </w:t>
      </w:r>
      <w:hyperlink r:id="rId12" w:history="1">
        <w:r w:rsidRPr="009E3168">
          <w:rPr>
            <w:rFonts w:ascii="Times New Roman" w:hAnsi="Times New Roman" w:cs="Times New Roman"/>
            <w:sz w:val="26"/>
            <w:szCs w:val="26"/>
          </w:rPr>
          <w:t>пунктом 12</w:t>
        </w:r>
      </w:hyperlink>
      <w:r w:rsidRPr="009E3168">
        <w:rPr>
          <w:rFonts w:ascii="Times New Roman" w:hAnsi="Times New Roman" w:cs="Times New Roman"/>
          <w:sz w:val="26"/>
          <w:szCs w:val="26"/>
        </w:rPr>
        <w:t xml:space="preserve"> настоящего Положения.</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16. Процедура присвоения классного чина начинается:</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lastRenderedPageBreak/>
        <w:t xml:space="preserve">1) с подачи муниципальным служащим письменного заявления представителю нанимателя (работодателю) о присвоении ему классного чина. Заявление о присвоении классного чина подается муниципальным служащим по истечении сроков и при наличии условий, предусмотренных </w:t>
      </w:r>
      <w:hyperlink r:id="rId13" w:history="1">
        <w:r w:rsidRPr="009E3168">
          <w:rPr>
            <w:rFonts w:ascii="Times New Roman" w:hAnsi="Times New Roman" w:cs="Times New Roman"/>
            <w:sz w:val="26"/>
            <w:szCs w:val="26"/>
          </w:rPr>
          <w:t>пунктами 6</w:t>
        </w:r>
      </w:hyperlink>
      <w:r w:rsidRPr="009E3168">
        <w:rPr>
          <w:rFonts w:ascii="Times New Roman" w:hAnsi="Times New Roman" w:cs="Times New Roman"/>
          <w:sz w:val="26"/>
          <w:szCs w:val="26"/>
        </w:rPr>
        <w:t xml:space="preserve">, </w:t>
      </w:r>
      <w:hyperlink r:id="rId14" w:history="1">
        <w:r w:rsidRPr="009E3168">
          <w:rPr>
            <w:rFonts w:ascii="Times New Roman" w:hAnsi="Times New Roman" w:cs="Times New Roman"/>
            <w:sz w:val="26"/>
            <w:szCs w:val="26"/>
          </w:rPr>
          <w:t>7</w:t>
        </w:r>
      </w:hyperlink>
      <w:r w:rsidRPr="009E3168">
        <w:rPr>
          <w:rFonts w:ascii="Times New Roman" w:hAnsi="Times New Roman" w:cs="Times New Roman"/>
          <w:sz w:val="26"/>
          <w:szCs w:val="26"/>
        </w:rPr>
        <w:t xml:space="preserve">, </w:t>
      </w:r>
      <w:hyperlink r:id="rId15" w:history="1">
        <w:r w:rsidRPr="009E3168">
          <w:rPr>
            <w:rFonts w:ascii="Times New Roman" w:hAnsi="Times New Roman" w:cs="Times New Roman"/>
            <w:sz w:val="26"/>
            <w:szCs w:val="26"/>
          </w:rPr>
          <w:t>11</w:t>
        </w:r>
      </w:hyperlink>
      <w:r w:rsidRPr="009E3168">
        <w:rPr>
          <w:rFonts w:ascii="Times New Roman" w:hAnsi="Times New Roman" w:cs="Times New Roman"/>
          <w:sz w:val="26"/>
          <w:szCs w:val="26"/>
        </w:rPr>
        <w:t xml:space="preserve"> настоящего Положения;</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2) с подачи непосредственным руководителем муниципального служащего ходатайства представителю нанимателя (работодателю) о присвоении муниципальному служащему классного чина в качестве меры поощрения.</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 xml:space="preserve">17. После получения документов, указанных в </w:t>
      </w:r>
      <w:hyperlink r:id="rId16" w:history="1">
        <w:r w:rsidRPr="009E3168">
          <w:rPr>
            <w:rFonts w:ascii="Times New Roman" w:hAnsi="Times New Roman" w:cs="Times New Roman"/>
            <w:sz w:val="26"/>
            <w:szCs w:val="26"/>
          </w:rPr>
          <w:t>пункте 16</w:t>
        </w:r>
      </w:hyperlink>
      <w:r w:rsidRPr="009E3168">
        <w:rPr>
          <w:rFonts w:ascii="Times New Roman" w:hAnsi="Times New Roman" w:cs="Times New Roman"/>
          <w:sz w:val="26"/>
          <w:szCs w:val="26"/>
        </w:rPr>
        <w:t xml:space="preserve"> настоящего Положения, представитель нанимателя (работодатель) в течение 5 рабочих дней:</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1) принимает решение о проведении квалификационного экзамена и назначает дату его проведения, в случае если настоящим Положением предусмотрено присвоение классного чина после сдачи квалификационного экзамена;</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 xml:space="preserve">2) дает поручение о подготовке документов, предусмотренных </w:t>
      </w:r>
      <w:hyperlink r:id="rId17" w:history="1">
        <w:r w:rsidRPr="009E3168">
          <w:rPr>
            <w:rFonts w:ascii="Times New Roman" w:hAnsi="Times New Roman" w:cs="Times New Roman"/>
            <w:sz w:val="26"/>
            <w:szCs w:val="26"/>
          </w:rPr>
          <w:t>пунктом 18</w:t>
        </w:r>
      </w:hyperlink>
      <w:r w:rsidRPr="009E3168">
        <w:rPr>
          <w:rFonts w:ascii="Times New Roman" w:hAnsi="Times New Roman" w:cs="Times New Roman"/>
          <w:sz w:val="26"/>
          <w:szCs w:val="26"/>
        </w:rPr>
        <w:t xml:space="preserve"> настоящего Положения, в случае если настоящим Положением предусмотрено присвоение классного чина без проведения квалификационного экзамена.</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 xml:space="preserve">18. В случае если настоящим Положением предусмотрено присвоение классного чина без проведения квалификационного экзамена, представителю нанимателя (работодателю) в течение 10 рабочих дней со дня дачи поручения о подготовке документов, указанных в </w:t>
      </w:r>
      <w:hyperlink r:id="rId18" w:history="1">
        <w:r w:rsidRPr="009E3168">
          <w:rPr>
            <w:rFonts w:ascii="Times New Roman" w:hAnsi="Times New Roman" w:cs="Times New Roman"/>
            <w:sz w:val="26"/>
            <w:szCs w:val="26"/>
          </w:rPr>
          <w:t>пункте 17</w:t>
        </w:r>
      </w:hyperlink>
      <w:r w:rsidRPr="009E3168">
        <w:rPr>
          <w:rFonts w:ascii="Times New Roman" w:hAnsi="Times New Roman" w:cs="Times New Roman"/>
          <w:sz w:val="26"/>
          <w:szCs w:val="26"/>
        </w:rPr>
        <w:t xml:space="preserve"> настоящего Положения, для решения вопроса о присвоении муниципальному служащему классного чина представляются следующие документы:</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1) отзыв непосредственного руководителя муниципального служащего об уровне знаний, навыков и умений (профессиональном уровне) муниципального служащего и о возможности присвоения ему классного чина;</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 xml:space="preserve">2) справка, содержащая сведения о муниципальном служащем (замещаемая должность муниципальной службы; дата назначения на должность муниципальной службы; квалификационные требования к замещаемой должности муниципальной службы; наличие классного чина муниципальной службы в </w:t>
      </w:r>
      <w:r w:rsidR="004050D7">
        <w:rPr>
          <w:rFonts w:ascii="Times New Roman" w:hAnsi="Times New Roman" w:cs="Times New Roman"/>
          <w:sz w:val="26"/>
          <w:szCs w:val="26"/>
        </w:rPr>
        <w:t>администрации МР «Койгородский»</w:t>
      </w:r>
      <w:r w:rsidRPr="009E3168">
        <w:rPr>
          <w:rFonts w:ascii="Times New Roman" w:hAnsi="Times New Roman" w:cs="Times New Roman"/>
          <w:sz w:val="26"/>
          <w:szCs w:val="26"/>
        </w:rPr>
        <w:t xml:space="preserve">, классного чина гражданской службы Республики Коми, классного чина федеральной государственной гражданской службы, классного чина иного вида государственной службы, дипломатического ранга, воинского или специального звания и продолжительность пребывания в них; </w:t>
      </w:r>
      <w:proofErr w:type="gramStart"/>
      <w:r w:rsidRPr="009E3168">
        <w:rPr>
          <w:rFonts w:ascii="Times New Roman" w:hAnsi="Times New Roman" w:cs="Times New Roman"/>
          <w:sz w:val="26"/>
          <w:szCs w:val="26"/>
        </w:rPr>
        <w:t xml:space="preserve">стаж муниципальной службы, стаж гражданской службы и общий стаж работы с указанием места работы, замещаемой должности, периодов работы, стажа работы по специальности, соответствующей специализации замещаемой должности муниципальной службы; уровень образования; сведения об имеющихся у муниципального служащего наградах, поощрениях и тому подобное; сведения о переподготовке, повышении квалификации, стажировке муниципального служащего; сведения об отсутствии обстоятельств, предусмотренных </w:t>
      </w:r>
      <w:hyperlink r:id="rId19" w:history="1">
        <w:r w:rsidRPr="009E3168">
          <w:rPr>
            <w:rFonts w:ascii="Times New Roman" w:hAnsi="Times New Roman" w:cs="Times New Roman"/>
            <w:sz w:val="26"/>
            <w:szCs w:val="26"/>
          </w:rPr>
          <w:t>пунктом 13</w:t>
        </w:r>
      </w:hyperlink>
      <w:r w:rsidRPr="009E3168">
        <w:rPr>
          <w:rFonts w:ascii="Times New Roman" w:hAnsi="Times New Roman" w:cs="Times New Roman"/>
          <w:sz w:val="26"/>
          <w:szCs w:val="26"/>
        </w:rPr>
        <w:t xml:space="preserve"> настоящего Положения).</w:t>
      </w:r>
      <w:proofErr w:type="gramEnd"/>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 xml:space="preserve">19. По результатам рассмотрения документов, указанных в </w:t>
      </w:r>
      <w:hyperlink r:id="rId20" w:history="1">
        <w:r w:rsidRPr="009E3168">
          <w:rPr>
            <w:rFonts w:ascii="Times New Roman" w:hAnsi="Times New Roman" w:cs="Times New Roman"/>
            <w:sz w:val="26"/>
            <w:szCs w:val="26"/>
          </w:rPr>
          <w:t>пункте 18</w:t>
        </w:r>
      </w:hyperlink>
      <w:r w:rsidRPr="009E3168">
        <w:rPr>
          <w:rFonts w:ascii="Times New Roman" w:hAnsi="Times New Roman" w:cs="Times New Roman"/>
          <w:sz w:val="26"/>
          <w:szCs w:val="26"/>
        </w:rPr>
        <w:t xml:space="preserve"> настоящего Положения, представитель нанимателя (работодатель) принимает решение о присвоении (об отказе в присвоении) муниципальному служащему классного чина.</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 xml:space="preserve">20. Решение представителя нанимателя (работодателя) о присвоении (об отказе в присвоении) муниципальному служащему классного чина в соответствии с </w:t>
      </w:r>
      <w:hyperlink r:id="rId21" w:history="1">
        <w:r w:rsidRPr="009E3168">
          <w:rPr>
            <w:rFonts w:ascii="Times New Roman" w:hAnsi="Times New Roman" w:cs="Times New Roman"/>
            <w:sz w:val="26"/>
            <w:szCs w:val="26"/>
          </w:rPr>
          <w:t>пунктом 19</w:t>
        </w:r>
      </w:hyperlink>
      <w:r w:rsidRPr="009E3168">
        <w:rPr>
          <w:rFonts w:ascii="Times New Roman" w:hAnsi="Times New Roman" w:cs="Times New Roman"/>
          <w:sz w:val="26"/>
          <w:szCs w:val="26"/>
        </w:rPr>
        <w:t xml:space="preserve"> настоящего Положения должно быть принято не позднее чем через 3 месяца после начала процедуры присвоения классного чина в соответствии с </w:t>
      </w:r>
      <w:hyperlink r:id="rId22" w:history="1">
        <w:r w:rsidRPr="009E3168">
          <w:rPr>
            <w:rFonts w:ascii="Times New Roman" w:hAnsi="Times New Roman" w:cs="Times New Roman"/>
            <w:sz w:val="26"/>
            <w:szCs w:val="26"/>
          </w:rPr>
          <w:t>пунктом 16</w:t>
        </w:r>
      </w:hyperlink>
      <w:r w:rsidRPr="009E3168">
        <w:rPr>
          <w:rFonts w:ascii="Times New Roman" w:hAnsi="Times New Roman" w:cs="Times New Roman"/>
          <w:sz w:val="26"/>
          <w:szCs w:val="26"/>
        </w:rPr>
        <w:t xml:space="preserve"> настоящего Положения. Отказ в присвоении классного чина должен быть мотивирован.</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 xml:space="preserve">Уведомление о присвоении (об отказе в присвоении) муниципальному служащему классного чина направляется муниципальному служащему </w:t>
      </w:r>
      <w:r w:rsidRPr="009E3168">
        <w:rPr>
          <w:rFonts w:ascii="Times New Roman" w:hAnsi="Times New Roman" w:cs="Times New Roman"/>
          <w:sz w:val="26"/>
          <w:szCs w:val="26"/>
        </w:rPr>
        <w:lastRenderedPageBreak/>
        <w:t>представителем нанимателя (работодателем) в течение 3 рабочих дней со дня принятия указанного решения.</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21. Решение о присвоении классного чина муниципальному служащему, сдавшему квалификационный экзамен, принимается представителем нанимателя (работодателем) на основании результатов квалификационного экзамена в течение 7 дней со дня проведения квалификационного экзамена.</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 xml:space="preserve">Уведомление представителя нанимателя (работодателя) об отказе в присвоении классного чина муниципальному служащему, не сдавшему квалификационный экзамен, направляется муниципальному служащему в срок, указанный в </w:t>
      </w:r>
      <w:hyperlink r:id="rId23" w:history="1">
        <w:r w:rsidRPr="009E3168">
          <w:rPr>
            <w:rFonts w:ascii="Times New Roman" w:hAnsi="Times New Roman" w:cs="Times New Roman"/>
            <w:sz w:val="26"/>
            <w:szCs w:val="26"/>
          </w:rPr>
          <w:t>абзаце первом</w:t>
        </w:r>
      </w:hyperlink>
      <w:r w:rsidRPr="009E3168">
        <w:rPr>
          <w:rFonts w:ascii="Times New Roman" w:hAnsi="Times New Roman" w:cs="Times New Roman"/>
          <w:sz w:val="26"/>
          <w:szCs w:val="26"/>
        </w:rPr>
        <w:t xml:space="preserve"> настоящего пункта.</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22. Запись о присвоении классного чина вносится в личное дело и трудовую книжку муниципального служащего.</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23. Присвоенный классный чин сохраняется за муниципальным служащим при переводе муниципального служащего на иные должности муниципальной службы и при увольнении с муниципальной службы (в том числе в связи с выходом на пенсию).</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24. Гражданин Российской Федерации может быть лишен классного чина в соответствии с федеральным законодательством.</w:t>
      </w:r>
    </w:p>
    <w:p w:rsidR="00B242C8" w:rsidRPr="009E3168" w:rsidRDefault="00B242C8" w:rsidP="00B242C8">
      <w:pPr>
        <w:pStyle w:val="ConsPlusNormal"/>
        <w:ind w:firstLine="540"/>
        <w:jc w:val="both"/>
        <w:rPr>
          <w:rFonts w:ascii="Times New Roman" w:hAnsi="Times New Roman" w:cs="Times New Roman"/>
          <w:sz w:val="26"/>
          <w:szCs w:val="26"/>
        </w:rPr>
      </w:pPr>
      <w:r w:rsidRPr="009E3168">
        <w:rPr>
          <w:rFonts w:ascii="Times New Roman" w:hAnsi="Times New Roman" w:cs="Times New Roman"/>
          <w:sz w:val="26"/>
          <w:szCs w:val="26"/>
        </w:rPr>
        <w:t>25. Индивидуальные служебные споры по вопросам, связанным с присвоением классных чинов, рассматриваются в соответствии с федеральным законодательством.</w:t>
      </w:r>
    </w:p>
    <w:p w:rsidR="00B242C8" w:rsidRPr="009E3168" w:rsidRDefault="00B242C8" w:rsidP="00B242C8">
      <w:pPr>
        <w:pStyle w:val="ConsPlusNormal"/>
        <w:jc w:val="both"/>
        <w:rPr>
          <w:rFonts w:ascii="Times New Roman" w:hAnsi="Times New Roman" w:cs="Times New Roman"/>
          <w:sz w:val="26"/>
          <w:szCs w:val="26"/>
        </w:rPr>
      </w:pPr>
    </w:p>
    <w:p w:rsidR="00B242C8" w:rsidRPr="009E3168" w:rsidRDefault="00B242C8" w:rsidP="00B242C8">
      <w:pPr>
        <w:pStyle w:val="ConsPlusNormal"/>
        <w:jc w:val="both"/>
        <w:rPr>
          <w:rFonts w:ascii="Times New Roman" w:hAnsi="Times New Roman" w:cs="Times New Roman"/>
          <w:sz w:val="26"/>
          <w:szCs w:val="26"/>
        </w:rPr>
      </w:pPr>
    </w:p>
    <w:p w:rsidR="00455150" w:rsidRPr="009E3168" w:rsidRDefault="00455150">
      <w:pPr>
        <w:rPr>
          <w:sz w:val="26"/>
          <w:szCs w:val="26"/>
        </w:rPr>
      </w:pPr>
    </w:p>
    <w:sectPr w:rsidR="00455150" w:rsidRPr="009E3168" w:rsidSect="009E3168">
      <w:pgSz w:w="11906" w:h="16838"/>
      <w:pgMar w:top="567" w:right="851" w:bottom="567" w:left="1701"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D46DD"/>
    <w:multiLevelType w:val="hybridMultilevel"/>
    <w:tmpl w:val="DFFED3C0"/>
    <w:lvl w:ilvl="0" w:tplc="06AC46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242C8"/>
    <w:rsid w:val="003903CF"/>
    <w:rsid w:val="004050D7"/>
    <w:rsid w:val="00455150"/>
    <w:rsid w:val="005C38E3"/>
    <w:rsid w:val="00606452"/>
    <w:rsid w:val="006729D1"/>
    <w:rsid w:val="00723FD1"/>
    <w:rsid w:val="009C4245"/>
    <w:rsid w:val="009E3168"/>
    <w:rsid w:val="00A26AC1"/>
    <w:rsid w:val="00AC22CF"/>
    <w:rsid w:val="00B242C8"/>
    <w:rsid w:val="00B349DC"/>
    <w:rsid w:val="00BB4628"/>
    <w:rsid w:val="00D424E2"/>
    <w:rsid w:val="00E860BB"/>
    <w:rsid w:val="00F65EF2"/>
    <w:rsid w:val="00F7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6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2C8"/>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242C8"/>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242C8"/>
    <w:pPr>
      <w:autoSpaceDE w:val="0"/>
      <w:autoSpaceDN w:val="0"/>
      <w:adjustRightInd w:val="0"/>
      <w:spacing w:after="0" w:line="240" w:lineRule="auto"/>
    </w:pPr>
    <w:rPr>
      <w:rFonts w:ascii="Arial" w:hAnsi="Arial" w:cs="Arial"/>
      <w:sz w:val="20"/>
      <w:szCs w:val="20"/>
    </w:rPr>
  </w:style>
  <w:style w:type="table" w:styleId="a3">
    <w:name w:val="Table Grid"/>
    <w:basedOn w:val="a1"/>
    <w:rsid w:val="009E31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E3168"/>
    <w:rPr>
      <w:rFonts w:ascii="Tahoma" w:hAnsi="Tahoma" w:cs="Tahoma"/>
      <w:sz w:val="16"/>
      <w:szCs w:val="16"/>
    </w:rPr>
  </w:style>
  <w:style w:type="character" w:customStyle="1" w:styleId="a5">
    <w:name w:val="Текст выноски Знак"/>
    <w:basedOn w:val="a0"/>
    <w:link w:val="a4"/>
    <w:uiPriority w:val="99"/>
    <w:semiHidden/>
    <w:rsid w:val="009E3168"/>
    <w:rPr>
      <w:rFonts w:ascii="Tahoma" w:eastAsia="Times New Roman" w:hAnsi="Tahoma" w:cs="Tahoma"/>
      <w:sz w:val="16"/>
      <w:szCs w:val="16"/>
      <w:lang w:eastAsia="ru-RU"/>
    </w:rPr>
  </w:style>
  <w:style w:type="paragraph" w:styleId="a6">
    <w:name w:val="List Paragraph"/>
    <w:basedOn w:val="a"/>
    <w:uiPriority w:val="34"/>
    <w:qFormat/>
    <w:rsid w:val="00F77D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2154626A22A7EAF773CA099472D2758426D3EDB555489CA6297D3EC7F6F4874BFAE4F822F583DA7B1137Q925I" TargetMode="External"/><Relationship Id="rId13" Type="http://schemas.openxmlformats.org/officeDocument/2006/relationships/hyperlink" Target="consultantplus://offline/ref=382154626A22A7EAF773CA099472D2758426D3EDB555489CA6297D3EC7F6F4874BFAE4F822F583DA7B1137Q926I" TargetMode="External"/><Relationship Id="rId18" Type="http://schemas.openxmlformats.org/officeDocument/2006/relationships/hyperlink" Target="consultantplus://offline/ref=382154626A22A7EAF773CA099472D2758426D3EDB555489CA6297D3EC7F6F4874BFAE4F822F583DA7B1D3FQ923I" TargetMode="External"/><Relationship Id="rId3" Type="http://schemas.openxmlformats.org/officeDocument/2006/relationships/settings" Target="settings.xml"/><Relationship Id="rId21" Type="http://schemas.openxmlformats.org/officeDocument/2006/relationships/hyperlink" Target="consultantplus://offline/ref=382154626A22A7EAF773CA099472D2758426D3EDB555489CA6297D3EC7F6F4874BFAE4F822F583DA7B1D3CQ927I" TargetMode="External"/><Relationship Id="rId7" Type="http://schemas.openxmlformats.org/officeDocument/2006/relationships/hyperlink" Target="consultantplus://offline/ref=382154626A22A7EAF773CA099472D2758426D3EDB555489CA6297D3EC7F6F4874BFAE4F822F583DA7B1136Q922I" TargetMode="External"/><Relationship Id="rId12" Type="http://schemas.openxmlformats.org/officeDocument/2006/relationships/hyperlink" Target="consultantplus://offline/ref=382154626A22A7EAF773CA099472D2758426D3EDB555489CA6297D3EC7F6F4874BFAE4F822F583DA7B1D3EQ921I" TargetMode="External"/><Relationship Id="rId17" Type="http://schemas.openxmlformats.org/officeDocument/2006/relationships/hyperlink" Target="consultantplus://offline/ref=382154626A22A7EAF773CA099472D2758426D3EDB555489CA6297D3EC7F6F4874BFAE4F822F583DA7B1D3FQ920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82154626A22A7EAF773CA099472D2758426D3EDB555489CA6297D3EC7F6F4874BFAE4F822F583DA7B1D3FQ926I" TargetMode="External"/><Relationship Id="rId20" Type="http://schemas.openxmlformats.org/officeDocument/2006/relationships/hyperlink" Target="consultantplus://offline/ref=382154626A22A7EAF773CA099472D2758426D3EDB555489CA6297D3EC7F6F4874BFAE4F822F583DA7B1D3FQ920I" TargetMode="External"/><Relationship Id="rId1" Type="http://schemas.openxmlformats.org/officeDocument/2006/relationships/numbering" Target="numbering.xml"/><Relationship Id="rId6" Type="http://schemas.openxmlformats.org/officeDocument/2006/relationships/hyperlink" Target="consultantplus://offline/ref=382154626A22A7EAF773D404821E8C71832E85E6B0504BC3FA76266390FFFED00CB5BDQB2DI" TargetMode="External"/><Relationship Id="rId11" Type="http://schemas.openxmlformats.org/officeDocument/2006/relationships/hyperlink" Target="consultantplus://offline/ref=382154626A22A7EAF773CA099472D2758426D3EDB555489CA6297D3EC7F6F4874BFAE4F822F583DA7B1137Q923I"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382154626A22A7EAF773CA099472D2758426D3EDB555489CA6297D3EC7F6F4874BFAE4F822F583DA7B1137Q92EI" TargetMode="External"/><Relationship Id="rId23" Type="http://schemas.openxmlformats.org/officeDocument/2006/relationships/hyperlink" Target="consultantplus://offline/ref=382154626A22A7EAF773CA099472D2758426D3EDB555489CA6297D3EC7F6F4874BFAE4F822F583DA7B1D3CQ924I" TargetMode="External"/><Relationship Id="rId10" Type="http://schemas.openxmlformats.org/officeDocument/2006/relationships/hyperlink" Target="consultantplus://offline/ref=382154626A22A7EAF773CA099472D2758426D3EDB555489CA6297D3EC7F6F4874BFAE4F822F583DA7B1137Q923I" TargetMode="External"/><Relationship Id="rId19" Type="http://schemas.openxmlformats.org/officeDocument/2006/relationships/hyperlink" Target="consultantplus://offline/ref=382154626A22A7EAF773CA099472D2758426D3EDB555489CA6297D3EC7F6F4874BFAE4F822F583DA7B1D3EQ920I" TargetMode="External"/><Relationship Id="rId4" Type="http://schemas.openxmlformats.org/officeDocument/2006/relationships/webSettings" Target="webSettings.xml"/><Relationship Id="rId9" Type="http://schemas.openxmlformats.org/officeDocument/2006/relationships/hyperlink" Target="consultantplus://offline/ref=382154626A22A7EAF773CA099472D2758426D3EDB555489CA6297D3EC7F6F4874BFAE4F822F583DA7B1136Q922I" TargetMode="External"/><Relationship Id="rId14" Type="http://schemas.openxmlformats.org/officeDocument/2006/relationships/hyperlink" Target="consultantplus://offline/ref=382154626A22A7EAF773CA099472D2758426D3EDB555489CA6297D3EC7F6F4874BFAE4F822F583DA7B1137Q925I" TargetMode="External"/><Relationship Id="rId22" Type="http://schemas.openxmlformats.org/officeDocument/2006/relationships/hyperlink" Target="consultantplus://offline/ref=382154626A22A7EAF773CA099472D2758426D3EDB555489CA6297D3EC7F6F4874BFAE4F822F583DA7B1D3FQ92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2698</Words>
  <Characters>15384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2013-02-21T09:12:00Z</cp:lastPrinted>
  <dcterms:created xsi:type="dcterms:W3CDTF">2013-02-21T09:16:00Z</dcterms:created>
  <dcterms:modified xsi:type="dcterms:W3CDTF">2013-02-21T09:16:00Z</dcterms:modified>
</cp:coreProperties>
</file>