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D73445" w:rsidRPr="006D1853" w:rsidTr="006C72B7">
        <w:trPr>
          <w:trHeight w:val="1985"/>
        </w:trPr>
        <w:tc>
          <w:tcPr>
            <w:tcW w:w="3331" w:type="dxa"/>
            <w:gridSpan w:val="3"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45" w:rsidRPr="006D1853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D73445" w:rsidRPr="006D1853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D73445" w:rsidRPr="006D1853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3445" w:rsidRPr="006D1853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445" w:rsidRPr="006D1853" w:rsidRDefault="00D73445" w:rsidP="006C72B7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C:\Users\Buhgalter\Desktop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45" w:rsidRPr="006D1853" w:rsidRDefault="00D73445" w:rsidP="006C72B7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3445" w:rsidRPr="006D1853" w:rsidRDefault="00D73445" w:rsidP="006C72B7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73445" w:rsidRPr="006D1853" w:rsidRDefault="00D73445" w:rsidP="006C72B7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D73445" w:rsidRPr="006D1853" w:rsidTr="006C72B7">
        <w:trPr>
          <w:trHeight w:val="281"/>
        </w:trPr>
        <w:tc>
          <w:tcPr>
            <w:tcW w:w="3331" w:type="dxa"/>
            <w:gridSpan w:val="3"/>
          </w:tcPr>
          <w:p w:rsidR="00D73445" w:rsidRPr="006D1853" w:rsidRDefault="00D73445" w:rsidP="006C72B7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73445" w:rsidRPr="006D1853" w:rsidRDefault="00D73445" w:rsidP="006C72B7">
            <w:pPr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73445" w:rsidRPr="006D1853" w:rsidRDefault="00D73445" w:rsidP="006C72B7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D73445" w:rsidRPr="006D1853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445" w:rsidRPr="006D1853" w:rsidTr="006C72B7">
        <w:trPr>
          <w:trHeight w:val="254"/>
        </w:trPr>
        <w:tc>
          <w:tcPr>
            <w:tcW w:w="495" w:type="dxa"/>
            <w:hideMark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3445" w:rsidRPr="006D1853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2023  г.</w:t>
            </w:r>
          </w:p>
        </w:tc>
        <w:tc>
          <w:tcPr>
            <w:tcW w:w="4342" w:type="dxa"/>
            <w:gridSpan w:val="2"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3445" w:rsidRPr="006D1853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73445" w:rsidRPr="006D1853" w:rsidRDefault="00D73445" w:rsidP="00D734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53">
        <w:rPr>
          <w:rFonts w:ascii="Times New Roman" w:hAnsi="Times New Roman" w:cs="Times New Roman"/>
          <w:sz w:val="24"/>
          <w:szCs w:val="24"/>
        </w:rPr>
        <w:t>Республика Коми, с. Ужга</w:t>
      </w:r>
    </w:p>
    <w:p w:rsidR="00D73445" w:rsidRPr="004343D4" w:rsidRDefault="00D73445" w:rsidP="00D73445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3D4">
        <w:rPr>
          <w:rFonts w:ascii="Times New Roman" w:hAnsi="Times New Roman" w:cs="Times New Roman"/>
          <w:b/>
          <w:bCs/>
          <w:spacing w:val="1"/>
          <w:sz w:val="24"/>
          <w:szCs w:val="24"/>
        </w:rPr>
        <w:t>Об утверждении муниципальной программы «Развитие и поддержка малого и среднего предпринимательства на территории муниципального образования сельского поселения «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b/>
          <w:bCs/>
          <w:spacing w:val="1"/>
          <w:sz w:val="24"/>
          <w:szCs w:val="24"/>
        </w:rPr>
        <w:t>» на 2023- 2025 гг.»</w:t>
      </w:r>
    </w:p>
    <w:p w:rsidR="00D73445" w:rsidRPr="004343D4" w:rsidRDefault="00D73445" w:rsidP="00D7344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73445" w:rsidRPr="004343D4" w:rsidRDefault="00D73445" w:rsidP="00D7344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343D4">
        <w:rPr>
          <w:rFonts w:ascii="Times New Roman" w:hAnsi="Times New Roman" w:cs="Times New Roman"/>
          <w:spacing w:val="1"/>
          <w:sz w:val="28"/>
          <w:szCs w:val="28"/>
        </w:rPr>
        <w:t>Во исполнении ст.14 Федерального закона Российской Федерации от 06 октября 2003 №131-ФЗ «Об общих принципах организации местного самоуправления в Российской Федерации», Устава сельского поселения «Ужга» муниципального района «</w:t>
      </w:r>
      <w:proofErr w:type="spellStart"/>
      <w:r w:rsidRPr="004343D4">
        <w:rPr>
          <w:rFonts w:ascii="Times New Roman" w:hAnsi="Times New Roman" w:cs="Times New Roman"/>
          <w:spacing w:val="1"/>
          <w:sz w:val="28"/>
          <w:szCs w:val="28"/>
        </w:rPr>
        <w:t>Койгородский</w:t>
      </w:r>
      <w:proofErr w:type="spellEnd"/>
      <w:r w:rsidRPr="004343D4">
        <w:rPr>
          <w:rFonts w:ascii="Times New Roman" w:hAnsi="Times New Roman" w:cs="Times New Roman"/>
          <w:spacing w:val="1"/>
          <w:sz w:val="28"/>
          <w:szCs w:val="28"/>
        </w:rPr>
        <w:t>» Республики Коми</w:t>
      </w: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D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«Ужга» постановляет:</w:t>
      </w: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45" w:rsidRPr="004343D4" w:rsidRDefault="00D73445" w:rsidP="00D7344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4343D4">
        <w:rPr>
          <w:rFonts w:ascii="Times New Roman" w:hAnsi="Times New Roman" w:cs="Times New Roman"/>
          <w:bCs/>
          <w:spacing w:val="1"/>
          <w:sz w:val="28"/>
          <w:szCs w:val="28"/>
        </w:rPr>
        <w:t>1. Утвердить муниципальную программу «Развитие и поддержка малого и среднего предпринимательства на территории муниципального образования сельского поселения «Ужга» на 2023- 2025 гг.» согласно приложению 1.</w:t>
      </w:r>
    </w:p>
    <w:p w:rsidR="00D73445" w:rsidRPr="004343D4" w:rsidRDefault="00D73445" w:rsidP="00D7344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343D4">
        <w:rPr>
          <w:rFonts w:ascii="Times New Roman" w:hAnsi="Times New Roman" w:cs="Times New Roman"/>
          <w:spacing w:val="1"/>
          <w:sz w:val="28"/>
          <w:szCs w:val="28"/>
        </w:rPr>
        <w:t>2. Настоящее постановление подлежит официальному обнародованию.</w:t>
      </w:r>
    </w:p>
    <w:p w:rsidR="00D73445" w:rsidRPr="004343D4" w:rsidRDefault="00D73445" w:rsidP="00D73445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45" w:rsidRPr="004343D4" w:rsidRDefault="00D73445" w:rsidP="00D734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3D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D73445" w:rsidRPr="004343D4" w:rsidRDefault="00D73445" w:rsidP="00D73445">
      <w:pPr>
        <w:widowControl w:val="0"/>
        <w:spacing w:after="0" w:line="240" w:lineRule="auto"/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73445" w:rsidRPr="004343D4" w:rsidRDefault="00D73445" w:rsidP="00D73445">
      <w:pPr>
        <w:widowControl w:val="0"/>
        <w:spacing w:after="0" w:line="240" w:lineRule="auto"/>
        <w:ind w:right="-99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D4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«Ужга»                                       Г.В.Карманова</w:t>
      </w: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73445" w:rsidRPr="004343D4" w:rsidRDefault="00D73445" w:rsidP="00D73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73445" w:rsidRPr="004343D4" w:rsidRDefault="00D73445" w:rsidP="00D73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>»</w:t>
      </w:r>
    </w:p>
    <w:p w:rsidR="00D73445" w:rsidRPr="004343D4" w:rsidRDefault="00D73445" w:rsidP="00D73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343D4">
        <w:rPr>
          <w:rFonts w:ascii="Times New Roman" w:hAnsi="Times New Roman" w:cs="Times New Roman"/>
          <w:sz w:val="24"/>
          <w:szCs w:val="24"/>
        </w:rPr>
        <w:t>.02.2023 №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43D4">
        <w:rPr>
          <w:rFonts w:ascii="Times New Roman" w:hAnsi="Times New Roman" w:cs="Times New Roman"/>
          <w:sz w:val="24"/>
          <w:szCs w:val="24"/>
        </w:rPr>
        <w:t>/02</w:t>
      </w:r>
    </w:p>
    <w:p w:rsidR="00D73445" w:rsidRPr="004343D4" w:rsidRDefault="00D73445" w:rsidP="00D73445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D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73445" w:rsidRPr="004343D4" w:rsidRDefault="00D73445" w:rsidP="00D7344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bookmarkStart w:id="0" w:name="DDE_LINK5"/>
      <w:r w:rsidRPr="004343D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«Развитие и поддержка малого и среднего предпринимательства</w:t>
      </w:r>
    </w:p>
    <w:p w:rsidR="00D73445" w:rsidRPr="004343D4" w:rsidRDefault="00D73445" w:rsidP="00D7344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343D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территории муниципального образования сельского поселения «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Ужга</w:t>
      </w:r>
      <w:r w:rsidRPr="004343D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» на 2023-2025 гг.» </w:t>
      </w:r>
      <w:bookmarkEnd w:id="0"/>
    </w:p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3D4">
        <w:rPr>
          <w:rFonts w:ascii="Times New Roman" w:hAnsi="Times New Roman" w:cs="Times New Roman"/>
        </w:rPr>
        <w:t>ПАСПОРТ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6519"/>
      </w:tblGrid>
      <w:tr w:rsidR="00D73445" w:rsidRPr="004343D4" w:rsidTr="006C72B7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 на 2023 - 2025 гг.»</w:t>
            </w:r>
          </w:p>
        </w:tc>
      </w:tr>
      <w:tr w:rsidR="00D73445" w:rsidRPr="004343D4" w:rsidTr="006C72B7">
        <w:trPr>
          <w:trHeight w:val="416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Основание для  разработки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1. п.28 ст. 14 Федерального закона от 06.10.2003 года  № 131-ФЗ «Об общих принципах организации местного самоуправления в Российской Федерации»;</w:t>
            </w:r>
          </w:p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2. ст.16 Федерального </w:t>
            </w:r>
            <w:hyperlink r:id="rId7" w:history="1">
              <w:r w:rsidRPr="004343D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а от 24 июля 2007 года N 209-ФЗ «О развитии малого и среднего предпринимательства в Российской Федерации»;</w:t>
            </w:r>
          </w:p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3. Устав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 Республики Коми;</w:t>
            </w:r>
          </w:p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4.Постановление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 от 30.09.2020 г.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формирования, ведения, обязательного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F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обнародования перечня муниципального имущества МО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«Ужга», свободного от прав третьих лиц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прав субъектов малого и среднего предпринимательства),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предусмотренного частью 4 статьи 18 Федерального закона «О развитии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45" w:rsidRPr="004343D4" w:rsidRDefault="00D73445" w:rsidP="006C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5. Решение Совета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.09.2020 года № </w:t>
            </w:r>
            <w:r w:rsidRPr="0043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4343D4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предпринимательства».</w:t>
            </w:r>
          </w:p>
        </w:tc>
      </w:tr>
      <w:tr w:rsidR="00D73445" w:rsidRPr="004343D4" w:rsidTr="006C72B7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Заказчик  и исполнитель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3445" w:rsidRPr="004343D4" w:rsidTr="006C72B7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Цель  Программы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сельском поселении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3445" w:rsidRPr="004343D4" w:rsidTr="006C72B7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Задачи  Программы 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информационно-консультационной поддержки субъектам малого и среднего предпринимательства, содействие в повышении их профессионального уровня; </w:t>
            </w:r>
          </w:p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2. содействие развитию инфраструктуры у субъектов малого и среднего предпринимательства;</w:t>
            </w:r>
          </w:p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3. оказание помощи в создании новых рабочих мест и социально-трудовой адаптации безработных граждан</w:t>
            </w:r>
          </w:p>
        </w:tc>
      </w:tr>
      <w:tr w:rsidR="00D73445" w:rsidRPr="004343D4" w:rsidTr="006C72B7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Программы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D73445" w:rsidRPr="004343D4" w:rsidTr="006C72B7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  основных направлений   программы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административно-организационной и информационной поддержки субъектов малого и среднего предпринимательства </w:t>
            </w:r>
          </w:p>
        </w:tc>
      </w:tr>
      <w:tr w:rsidR="00D73445" w:rsidRPr="004343D4" w:rsidTr="006C72B7">
        <w:trPr>
          <w:cantSplit/>
          <w:trHeight w:val="8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финансовых средств, необходимых для реализации Программы, составляет 0,0 тыс. руб., в том числе по годам:</w:t>
            </w:r>
          </w:p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2023 год –0,0 тыс. руб.</w:t>
            </w:r>
          </w:p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2024 год –0,0 тыс. руб.</w:t>
            </w:r>
          </w:p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2025 год –0,0 тыс. руб.</w:t>
            </w:r>
          </w:p>
        </w:tc>
      </w:tr>
      <w:tr w:rsidR="00D73445" w:rsidRPr="004343D4" w:rsidTr="006C72B7">
        <w:trPr>
          <w:cantSplit/>
          <w:trHeight w:val="8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исполнения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Раздел 5 Программы</w:t>
            </w:r>
          </w:p>
        </w:tc>
      </w:tr>
    </w:tbl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3D4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Малые и средние предприятия имеют важное социально-экономическое значение. Они быстро адаптируются к меняющимся требованиям рынка и вносят существенный вклад в 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 xml:space="preserve">».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предпринимательства: </w:t>
      </w:r>
    </w:p>
    <w:p w:rsidR="00D73445" w:rsidRPr="004343D4" w:rsidRDefault="00D73445" w:rsidP="00D7344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отсутствие или недостаток средств для создания и развития предпринимательства; </w:t>
      </w:r>
    </w:p>
    <w:p w:rsidR="00D73445" w:rsidRPr="004343D4" w:rsidRDefault="00D73445" w:rsidP="00D7344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неразвитость инфраструктуры малого и среднего предпринимательства; </w:t>
      </w:r>
    </w:p>
    <w:p w:rsidR="00D73445" w:rsidRPr="004343D4" w:rsidRDefault="00D73445" w:rsidP="00D7344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недостаток квалифицированных кадров; </w:t>
      </w:r>
    </w:p>
    <w:p w:rsidR="00D73445" w:rsidRPr="004343D4" w:rsidRDefault="00D73445" w:rsidP="00D7344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недостаточное информационное обеспечение.</w:t>
      </w:r>
    </w:p>
    <w:p w:rsidR="00D73445" w:rsidRPr="004343D4" w:rsidRDefault="00D73445" w:rsidP="00D7344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Комплексный характер взаимосвязанных проблем в сфере малого и среднего предпринимательства определяет программно-целевой метод их решения.</w:t>
      </w:r>
    </w:p>
    <w:p w:rsidR="00D73445" w:rsidRPr="004343D4" w:rsidRDefault="00D73445" w:rsidP="00D7344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значит, нуждаются в содействии со стороны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73445" w:rsidRPr="004343D4" w:rsidRDefault="00D73445" w:rsidP="00D73445">
      <w:pPr>
        <w:widowControl w:val="0"/>
        <w:tabs>
          <w:tab w:val="left" w:pos="5160"/>
          <w:tab w:val="left" w:pos="95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По видам деятельности малые и средние предприятия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 xml:space="preserve">» охватывают различные сферы: </w:t>
      </w:r>
    </w:p>
    <w:p w:rsidR="00D73445" w:rsidRPr="004343D4" w:rsidRDefault="00D73445" w:rsidP="00D73445">
      <w:pPr>
        <w:widowControl w:val="0"/>
        <w:tabs>
          <w:tab w:val="left" w:pos="5160"/>
          <w:tab w:val="left" w:pos="95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3445" w:rsidRPr="004343D4" w:rsidTr="006C72B7">
        <w:tc>
          <w:tcPr>
            <w:tcW w:w="1914" w:type="dxa"/>
            <w:vMerge w:val="restart"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Количество предприятий -  всего, ед.</w:t>
            </w:r>
          </w:p>
        </w:tc>
        <w:tc>
          <w:tcPr>
            <w:tcW w:w="7657" w:type="dxa"/>
            <w:gridSpan w:val="4"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из них:</w:t>
            </w:r>
          </w:p>
        </w:tc>
      </w:tr>
      <w:tr w:rsidR="00D73445" w:rsidRPr="004343D4" w:rsidTr="006C72B7">
        <w:tc>
          <w:tcPr>
            <w:tcW w:w="1914" w:type="dxa"/>
            <w:vMerge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крупные</w:t>
            </w:r>
          </w:p>
        </w:tc>
        <w:tc>
          <w:tcPr>
            <w:tcW w:w="1914" w:type="dxa"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914" w:type="dxa"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15" w:type="dxa"/>
            <w:vAlign w:val="center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микро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</w:tr>
      <w:tr w:rsidR="00D73445" w:rsidRPr="004343D4" w:rsidTr="006C72B7">
        <w:tc>
          <w:tcPr>
            <w:tcW w:w="9571" w:type="dxa"/>
            <w:gridSpan w:val="5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43D4">
              <w:rPr>
                <w:rFonts w:eastAsia="Times New Roman"/>
                <w:b/>
                <w:sz w:val="24"/>
                <w:szCs w:val="24"/>
              </w:rPr>
              <w:t>Предприятия лесозаготовки и лесопереработки</w:t>
            </w:r>
          </w:p>
        </w:tc>
      </w:tr>
      <w:tr w:rsidR="00D73445" w:rsidRPr="004343D4" w:rsidTr="006C72B7"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или 100%</w:t>
            </w:r>
          </w:p>
        </w:tc>
      </w:tr>
      <w:tr w:rsidR="00D73445" w:rsidRPr="004343D4" w:rsidTr="006C72B7"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3445" w:rsidRPr="004343D4" w:rsidTr="006C72B7">
        <w:tc>
          <w:tcPr>
            <w:tcW w:w="9571" w:type="dxa"/>
            <w:gridSpan w:val="5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43D4">
              <w:rPr>
                <w:rFonts w:eastAsia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D73445" w:rsidRPr="004343D4" w:rsidTr="006C72B7"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или 100%</w:t>
            </w:r>
          </w:p>
        </w:tc>
      </w:tr>
      <w:tr w:rsidR="00D73445" w:rsidRPr="004343D4" w:rsidTr="006C72B7"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3445" w:rsidRPr="004343D4" w:rsidRDefault="00D73445" w:rsidP="006C72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3445" w:rsidRPr="004343D4" w:rsidTr="006C72B7">
        <w:tc>
          <w:tcPr>
            <w:tcW w:w="9571" w:type="dxa"/>
            <w:gridSpan w:val="5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Сельскохозяйственные п</w:t>
            </w:r>
            <w:r w:rsidRPr="004343D4">
              <w:rPr>
                <w:rFonts w:eastAsia="Times New Roman"/>
                <w:b/>
                <w:sz w:val="24"/>
                <w:szCs w:val="24"/>
              </w:rPr>
              <w:t xml:space="preserve">редприятия </w:t>
            </w:r>
          </w:p>
        </w:tc>
      </w:tr>
      <w:tr w:rsidR="00D73445" w:rsidRPr="004343D4" w:rsidTr="006C72B7"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0</w:t>
            </w:r>
          </w:p>
          <w:p w:rsidR="00D73445" w:rsidRPr="004343D4" w:rsidRDefault="00D73445" w:rsidP="006C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3D4">
              <w:rPr>
                <w:rFonts w:eastAsia="Times New Roman"/>
                <w:sz w:val="24"/>
                <w:szCs w:val="24"/>
              </w:rPr>
              <w:t>или 100%</w:t>
            </w:r>
          </w:p>
        </w:tc>
      </w:tr>
    </w:tbl>
    <w:p w:rsidR="00D73445" w:rsidRPr="004343D4" w:rsidRDefault="00D73445" w:rsidP="00D734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Стратегической целью развития малого и среднего предпринимательства в поселении является увеличение вклада малого и среднего предпринимательства в экономику поселения в целом с одновременными структурными изменениями в сфере </w:t>
      </w:r>
      <w:r w:rsidRPr="004343D4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пользу производственного и инновационного сектора.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В качестве приоритета развития малого и среднего предпринимательства в сельском поселении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>» определено следующее - улучшение условий ведения предпринимательской деятельности, стимулирование и поддержка предпринимательских инициатив жителей поселения.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Приоритетными видами деятельности определены следующие сферы деятельности: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а) лесозаготовительная и деревоперерабатывающая деятельность;</w:t>
      </w:r>
    </w:p>
    <w:p w:rsidR="00D73445" w:rsidRDefault="00D73445" w:rsidP="00D7344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торговая </w:t>
      </w:r>
      <w:r w:rsidRPr="004343D4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животноводство.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предпринимательства.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В соответствии с приоритетом определена цель программы - развитие малого и среднего предпринимательства в сельском поселении.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задачи - формирование благоприятной среды для развития малого и среднего предпринимательства в сельском поселении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>».</w:t>
      </w:r>
    </w:p>
    <w:p w:rsidR="00D73445" w:rsidRPr="004343D4" w:rsidRDefault="00D73445" w:rsidP="00D73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3D4">
        <w:rPr>
          <w:rFonts w:ascii="Times New Roman" w:hAnsi="Times New Roman" w:cs="Times New Roman"/>
          <w:b/>
          <w:sz w:val="24"/>
          <w:szCs w:val="24"/>
        </w:rPr>
        <w:t>2. Программные мероприятия</w:t>
      </w:r>
    </w:p>
    <w:tbl>
      <w:tblPr>
        <w:tblStyle w:val="2"/>
        <w:tblW w:w="9780" w:type="dxa"/>
        <w:tblLayout w:type="fixed"/>
        <w:tblLook w:val="04A0"/>
      </w:tblPr>
      <w:tblGrid>
        <w:gridCol w:w="675"/>
        <w:gridCol w:w="6551"/>
        <w:gridCol w:w="851"/>
        <w:gridCol w:w="852"/>
        <w:gridCol w:w="851"/>
      </w:tblGrid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Объемы финансирования </w:t>
            </w:r>
          </w:p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73445" w:rsidRPr="004343D4" w:rsidTr="006C72B7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1. Оказание административно-организационной и информационной поддержки субъектам малого и среднего предпринимательства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Повышение  профессионального и образовательного уровня индивидуальных предпринимателей и граждан, желающих организовать собственное дело, по различным вопросам осуществления предпринимательской деятельности: направление на обучение, семинары районного и республиканского значения, совещания с представителями органов, представляющих интересы малого и среднего бизнеса и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деятельности:</w:t>
            </w:r>
          </w:p>
          <w:p w:rsidR="00D73445" w:rsidRPr="004343D4" w:rsidRDefault="00D73445" w:rsidP="006C7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1) доведение до субъектов малого и среднего предпринимательства информации по созданию и реализации программ местного, районного и республиканского уровня;</w:t>
            </w:r>
          </w:p>
          <w:p w:rsidR="00D73445" w:rsidRPr="004343D4" w:rsidRDefault="00D73445" w:rsidP="006C7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 xml:space="preserve">2) 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а также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343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proofErr w:type="spellEnd"/>
            <w:r w:rsidRPr="004343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DE9">
              <w:rPr>
                <w:rFonts w:ascii="Times New Roman" w:hAnsi="Times New Roman"/>
                <w:sz w:val="24"/>
                <w:szCs w:val="24"/>
              </w:rPr>
              <w:t>https://kojgorodok.ru/administratsii-selskih-poselenij-kojgorodskogo-rajona/administratsiya-selskogo-poseleniya-uzhga/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3445" w:rsidRPr="004343D4" w:rsidTr="006C72B7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Финансовая и имущественная поддержка субъектам малого предпринимательства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Ознакомление с Перечнем муниципального имущества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/>
                <w:sz w:val="24"/>
                <w:szCs w:val="24"/>
              </w:rPr>
              <w:t>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Субсидирование за счет средств местного бюджета субъектам малого предпринимательства части затрат  по приобретению основных средств (оборудования, техники и материальных ценностей) с целью развития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4343D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путём проведения администрацией торгов в форме аукциона или конкурса в порядке, установленном действующим законодательством, с участием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D4">
              <w:rPr>
                <w:rFonts w:ascii="Times New Roman" w:hAnsi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sz w:val="24"/>
                <w:szCs w:val="24"/>
              </w:rPr>
              <w:t>Итого по второму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3445" w:rsidRPr="004343D4" w:rsidTr="006C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</w:t>
            </w: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5" w:rsidRPr="004343D4" w:rsidRDefault="00D73445" w:rsidP="006C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D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D73445" w:rsidRPr="004343D4" w:rsidRDefault="00D73445" w:rsidP="00D73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D4">
        <w:rPr>
          <w:rFonts w:ascii="Times New Roman" w:hAnsi="Times New Roman" w:cs="Times New Roman"/>
          <w:b/>
          <w:bCs/>
          <w:sz w:val="24"/>
          <w:szCs w:val="24"/>
        </w:rPr>
        <w:t>3. Ресурсное обеспечение</w:t>
      </w: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 xml:space="preserve">       На реализацию Программы бюджетных ассигнований  не потребуется. </w:t>
      </w:r>
    </w:p>
    <w:p w:rsidR="00D73445" w:rsidRPr="004343D4" w:rsidRDefault="00D73445" w:rsidP="00D7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D4">
        <w:rPr>
          <w:rFonts w:ascii="Times New Roman" w:hAnsi="Times New Roman" w:cs="Times New Roman"/>
          <w:b/>
          <w:bCs/>
          <w:sz w:val="24"/>
          <w:szCs w:val="24"/>
        </w:rPr>
        <w:t>4. Управление реализацией Программы</w:t>
      </w:r>
    </w:p>
    <w:p w:rsidR="00D73445" w:rsidRPr="004343D4" w:rsidRDefault="00D73445" w:rsidP="00D73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Выполнение Программы предполагается осуществить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>», которая:</w:t>
      </w:r>
    </w:p>
    <w:p w:rsidR="00D73445" w:rsidRPr="004343D4" w:rsidRDefault="00D73445" w:rsidP="00D73445">
      <w:pPr>
        <w:widowControl w:val="0"/>
        <w:numPr>
          <w:ilvl w:val="0"/>
          <w:numId w:val="1"/>
        </w:numPr>
        <w:tabs>
          <w:tab w:val="left" w:pos="7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осуществляет мониторинг в ходе реализации мероприятий Программы;</w:t>
      </w:r>
    </w:p>
    <w:p w:rsidR="00D73445" w:rsidRPr="004343D4" w:rsidRDefault="00D73445" w:rsidP="00D73445">
      <w:pPr>
        <w:widowControl w:val="0"/>
        <w:numPr>
          <w:ilvl w:val="0"/>
          <w:numId w:val="1"/>
        </w:numPr>
        <w:tabs>
          <w:tab w:val="num" w:pos="780"/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при возникновении необходимости вносит изменения в Программу с пояснительной запиской или указанием положений, требующих соответствующих изменений;</w:t>
      </w:r>
    </w:p>
    <w:p w:rsidR="00D73445" w:rsidRPr="004343D4" w:rsidRDefault="00D73445" w:rsidP="00D73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>» представляет в установленном порядке Совету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4343D4">
        <w:rPr>
          <w:rFonts w:ascii="Times New Roman" w:hAnsi="Times New Roman" w:cs="Times New Roman"/>
          <w:sz w:val="24"/>
          <w:szCs w:val="24"/>
        </w:rPr>
        <w:t>» отчет о ходе реализации Программ.</w:t>
      </w: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D4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эффективность выполнения Программы</w:t>
      </w:r>
    </w:p>
    <w:tbl>
      <w:tblPr>
        <w:tblW w:w="9750" w:type="dxa"/>
        <w:tblLayout w:type="fixed"/>
        <w:tblLook w:val="04A0"/>
      </w:tblPr>
      <w:tblGrid>
        <w:gridCol w:w="594"/>
        <w:gridCol w:w="6602"/>
        <w:gridCol w:w="850"/>
        <w:gridCol w:w="851"/>
        <w:gridCol w:w="853"/>
      </w:tblGrid>
      <w:tr w:rsidR="00D73445" w:rsidRPr="004343D4" w:rsidTr="006C72B7">
        <w:trPr>
          <w:trHeight w:val="60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73445" w:rsidRPr="004343D4" w:rsidTr="006C72B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widowControl w:val="0"/>
              <w:tabs>
                <w:tab w:val="left" w:pos="-865"/>
                <w:tab w:val="left" w:pos="-385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43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Количество субъектов малого и среднего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предпри-нимательства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получивших </w:t>
            </w:r>
            <w:r w:rsidRPr="004343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имущественную поддержку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45" w:rsidRPr="004343D4" w:rsidTr="006C72B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субъектов малого  и среднего предпринимательства, получивших поддержку предыдущем году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45" w:rsidRPr="004343D4" w:rsidTr="006C72B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Развитие нового вида малого и среднего предпринимательства на территории МО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45" w:rsidRPr="004343D4" w:rsidTr="006C72B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субъектах  малого  и среднего предпринимательства, получателей  поддержки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445" w:rsidRPr="004343D4" w:rsidRDefault="00D73445" w:rsidP="006C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445" w:rsidRPr="004343D4" w:rsidRDefault="00D73445" w:rsidP="00D73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45" w:rsidRPr="004343D4" w:rsidRDefault="00D73445" w:rsidP="00D73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D4">
        <w:rPr>
          <w:rFonts w:ascii="Times New Roman" w:hAnsi="Times New Roman" w:cs="Times New Roman"/>
          <w:b/>
          <w:bCs/>
          <w:sz w:val="24"/>
          <w:szCs w:val="24"/>
        </w:rPr>
        <w:t>6. Последствия реализации Программы</w:t>
      </w:r>
    </w:p>
    <w:p w:rsidR="00D73445" w:rsidRPr="004343D4" w:rsidRDefault="00D73445" w:rsidP="00D73445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1. увеличение  количества субъектов малого и среднего предпринимательства, получивших поддержку из бюджетов  различного уровня;</w:t>
      </w:r>
    </w:p>
    <w:p w:rsidR="00D73445" w:rsidRPr="004343D4" w:rsidRDefault="00D73445" w:rsidP="00D73445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D4">
        <w:rPr>
          <w:rFonts w:ascii="Times New Roman" w:hAnsi="Times New Roman" w:cs="Times New Roman"/>
          <w:sz w:val="24"/>
          <w:szCs w:val="24"/>
        </w:rPr>
        <w:t>2. увеличение количества созданных рабочих мест в субъектах малого и среднего предпринимательства, получателей поддержки.</w:t>
      </w:r>
    </w:p>
    <w:sectPr w:rsidR="00D73445" w:rsidRPr="004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73445"/>
    <w:rsid w:val="00D7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3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2"/>
    <w:uiPriority w:val="59"/>
    <w:rsid w:val="00D7344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3E9DE8D5A039F6BCA142C4AD69A773F7EF6F3BF24615404B32276EEF3j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Buhgalter\Desktop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2023-04-17T08:16:00Z</dcterms:created>
  <dcterms:modified xsi:type="dcterms:W3CDTF">2023-04-17T08:16:00Z</dcterms:modified>
</cp:coreProperties>
</file>