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W w:w="9598" w:type="dxa"/>
        <w:tblLayout w:type="fixed"/>
        <w:tblCellMar>
          <w:left w:w="70" w:type="dxa"/>
          <w:right w:w="70" w:type="dxa"/>
        </w:tblCellMar>
        <w:tblLook w:val="0000"/>
      </w:tblPr>
      <w:tblGrid>
        <w:gridCol w:w="498"/>
        <w:gridCol w:w="1706"/>
        <w:gridCol w:w="995"/>
        <w:gridCol w:w="2701"/>
        <w:gridCol w:w="1664"/>
        <w:gridCol w:w="2034"/>
      </w:tblGrid>
      <w:tr w:rsidR="0013177F" w:rsidRPr="00DA5F08" w:rsidTr="00183757">
        <w:trPr>
          <w:trHeight w:val="1992"/>
        </w:trPr>
        <w:tc>
          <w:tcPr>
            <w:tcW w:w="3199" w:type="dxa"/>
            <w:gridSpan w:val="3"/>
          </w:tcPr>
          <w:p w:rsidR="0013177F" w:rsidRPr="00DA5F08" w:rsidRDefault="0013177F" w:rsidP="00183757">
            <w:pPr>
              <w:spacing w:line="240" w:lineRule="auto"/>
              <w:jc w:val="center"/>
              <w:rPr>
                <w:rFonts w:ascii="Times New Roman" w:hAnsi="Times New Roman"/>
              </w:rPr>
            </w:pPr>
            <w:r w:rsidRPr="00DA5F08">
              <w:rPr>
                <w:rFonts w:ascii="Times New Roman" w:hAnsi="Times New Roman"/>
              </w:rPr>
              <w:t>Администрация муниципального района «Койгородский»</w:t>
            </w:r>
          </w:p>
        </w:tc>
        <w:tc>
          <w:tcPr>
            <w:tcW w:w="2701" w:type="dxa"/>
          </w:tcPr>
          <w:p w:rsidR="0013177F" w:rsidRPr="00DA5F08" w:rsidRDefault="0013177F" w:rsidP="00183757">
            <w:pPr>
              <w:jc w:val="center"/>
              <w:rPr>
                <w:rFonts w:ascii="Times New Roman" w:hAnsi="Times New Roman"/>
              </w:rPr>
            </w:pPr>
          </w:p>
          <w:p w:rsidR="0013177F" w:rsidRPr="00DA5F08" w:rsidRDefault="00F947DF" w:rsidP="00183757">
            <w:pPr>
              <w:jc w:val="center"/>
              <w:rPr>
                <w:rFonts w:ascii="Times New Roman" w:hAnsi="Times New Roman"/>
              </w:rPr>
            </w:pPr>
            <w:r w:rsidRPr="00F947DF">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OMI_GER" style="width:64.35pt;height:70.35pt;visibility:visible;mso-wrap-style:square">
                  <v:imagedata r:id="rId8" o:title="KOMI_GER"/>
                </v:shape>
              </w:pict>
            </w:r>
          </w:p>
        </w:tc>
        <w:tc>
          <w:tcPr>
            <w:tcW w:w="3698" w:type="dxa"/>
            <w:gridSpan w:val="2"/>
          </w:tcPr>
          <w:p w:rsidR="0013177F" w:rsidRPr="00DA5F08" w:rsidRDefault="0013177F" w:rsidP="00183757">
            <w:pPr>
              <w:jc w:val="center"/>
              <w:rPr>
                <w:rFonts w:ascii="Times New Roman" w:hAnsi="Times New Roman"/>
              </w:rPr>
            </w:pPr>
          </w:p>
          <w:p w:rsidR="0013177F" w:rsidRPr="00DA5F08" w:rsidRDefault="0013177F" w:rsidP="00183757">
            <w:pPr>
              <w:spacing w:after="0" w:line="240" w:lineRule="auto"/>
              <w:contextualSpacing/>
              <w:jc w:val="center"/>
              <w:rPr>
                <w:rFonts w:ascii="Times New Roman" w:hAnsi="Times New Roman"/>
              </w:rPr>
            </w:pPr>
            <w:r>
              <w:rPr>
                <w:rFonts w:ascii="Times New Roman" w:hAnsi="Times New Roman"/>
              </w:rPr>
              <w:t>«Койгорт»</w:t>
            </w:r>
          </w:p>
          <w:p w:rsidR="0013177F" w:rsidRPr="00DA5F08" w:rsidRDefault="0013177F" w:rsidP="00183757">
            <w:pPr>
              <w:spacing w:after="0" w:line="240" w:lineRule="auto"/>
              <w:contextualSpacing/>
              <w:jc w:val="center"/>
              <w:rPr>
                <w:rFonts w:ascii="Times New Roman" w:hAnsi="Times New Roman"/>
              </w:rPr>
            </w:pPr>
            <w:r w:rsidRPr="00DA5F08">
              <w:rPr>
                <w:rFonts w:ascii="Times New Roman" w:hAnsi="Times New Roman"/>
              </w:rPr>
              <w:t>муниципальн</w:t>
            </w:r>
            <w:r w:rsidRPr="00DA5F08">
              <w:rPr>
                <w:rFonts w:ascii="Times New Roman" w:hAnsi="Times New Roman"/>
              </w:rPr>
              <w:sym w:font="Times New Roman" w:char="00F6"/>
            </w:r>
            <w:r w:rsidRPr="00DA5F08">
              <w:rPr>
                <w:rFonts w:ascii="Times New Roman" w:hAnsi="Times New Roman"/>
              </w:rPr>
              <w:t>й районса</w:t>
            </w:r>
          </w:p>
          <w:p w:rsidR="0013177F" w:rsidRPr="00DA5F08" w:rsidRDefault="0013177F" w:rsidP="00183757">
            <w:pPr>
              <w:spacing w:after="0" w:line="240" w:lineRule="auto"/>
              <w:contextualSpacing/>
              <w:jc w:val="center"/>
              <w:rPr>
                <w:rFonts w:ascii="Times New Roman" w:hAnsi="Times New Roman"/>
              </w:rPr>
            </w:pPr>
            <w:r>
              <w:rPr>
                <w:rFonts w:ascii="Times New Roman" w:hAnsi="Times New Roman"/>
              </w:rPr>
              <w:t>админист</w:t>
            </w:r>
            <w:r w:rsidRPr="00DA5F08">
              <w:rPr>
                <w:rFonts w:ascii="Times New Roman" w:hAnsi="Times New Roman"/>
              </w:rPr>
              <w:t>р</w:t>
            </w:r>
            <w:r>
              <w:rPr>
                <w:rFonts w:ascii="Times New Roman" w:hAnsi="Times New Roman"/>
              </w:rPr>
              <w:t>а</w:t>
            </w:r>
            <w:r w:rsidRPr="00DA5F08">
              <w:rPr>
                <w:rFonts w:ascii="Times New Roman" w:hAnsi="Times New Roman"/>
              </w:rPr>
              <w:t>ция</w:t>
            </w:r>
          </w:p>
        </w:tc>
      </w:tr>
      <w:tr w:rsidR="0013177F" w:rsidRPr="00DA5F08" w:rsidTr="00183757">
        <w:trPr>
          <w:trHeight w:val="831"/>
        </w:trPr>
        <w:tc>
          <w:tcPr>
            <w:tcW w:w="3199" w:type="dxa"/>
            <w:gridSpan w:val="3"/>
          </w:tcPr>
          <w:p w:rsidR="0013177F" w:rsidRPr="00DA5F08" w:rsidRDefault="0013177F" w:rsidP="00183757">
            <w:pPr>
              <w:jc w:val="center"/>
              <w:rPr>
                <w:rFonts w:ascii="Times New Roman" w:hAnsi="Times New Roman"/>
              </w:rPr>
            </w:pPr>
          </w:p>
        </w:tc>
        <w:tc>
          <w:tcPr>
            <w:tcW w:w="2701" w:type="dxa"/>
          </w:tcPr>
          <w:p w:rsidR="0013177F" w:rsidRPr="00DA5F08" w:rsidRDefault="0013177F" w:rsidP="00183757">
            <w:pPr>
              <w:spacing w:after="0"/>
              <w:jc w:val="center"/>
              <w:rPr>
                <w:rFonts w:ascii="Times New Roman" w:hAnsi="Times New Roman"/>
                <w:sz w:val="28"/>
                <w:szCs w:val="28"/>
              </w:rPr>
            </w:pPr>
            <w:r w:rsidRPr="00DA5F08">
              <w:rPr>
                <w:rFonts w:ascii="Times New Roman" w:hAnsi="Times New Roman"/>
                <w:sz w:val="28"/>
                <w:szCs w:val="28"/>
              </w:rPr>
              <w:t>ПОСТАНОВЛЕНИЕ</w:t>
            </w:r>
          </w:p>
          <w:p w:rsidR="0013177F" w:rsidRPr="00DA5F08" w:rsidRDefault="0013177F" w:rsidP="00183757">
            <w:pPr>
              <w:spacing w:after="0"/>
              <w:jc w:val="center"/>
              <w:rPr>
                <w:rFonts w:ascii="Times New Roman" w:hAnsi="Times New Roman"/>
                <w:sz w:val="28"/>
                <w:szCs w:val="28"/>
              </w:rPr>
            </w:pPr>
            <w:proofErr w:type="gramStart"/>
            <w:r w:rsidRPr="00DA5F08">
              <w:rPr>
                <w:rFonts w:ascii="Times New Roman" w:hAnsi="Times New Roman"/>
                <w:sz w:val="28"/>
                <w:szCs w:val="28"/>
              </w:rPr>
              <w:t>ШУÖМ</w:t>
            </w:r>
            <w:proofErr w:type="gramEnd"/>
          </w:p>
        </w:tc>
        <w:tc>
          <w:tcPr>
            <w:tcW w:w="3698" w:type="dxa"/>
            <w:gridSpan w:val="2"/>
          </w:tcPr>
          <w:p w:rsidR="0013177F" w:rsidRPr="00DA5F08" w:rsidRDefault="0013177F" w:rsidP="00183757">
            <w:pPr>
              <w:jc w:val="center"/>
              <w:rPr>
                <w:rFonts w:ascii="Times New Roman" w:hAnsi="Times New Roman"/>
              </w:rPr>
            </w:pPr>
          </w:p>
        </w:tc>
      </w:tr>
      <w:tr w:rsidR="0013177F" w:rsidRPr="00DA5F08" w:rsidTr="00183757">
        <w:trPr>
          <w:trHeight w:val="353"/>
        </w:trPr>
        <w:tc>
          <w:tcPr>
            <w:tcW w:w="498" w:type="dxa"/>
          </w:tcPr>
          <w:p w:rsidR="0013177F" w:rsidRPr="00DA5F08" w:rsidRDefault="0013177F" w:rsidP="00183757">
            <w:pPr>
              <w:spacing w:after="0"/>
              <w:jc w:val="center"/>
              <w:rPr>
                <w:rFonts w:ascii="Times New Roman" w:hAnsi="Times New Roman"/>
                <w:sz w:val="28"/>
              </w:rPr>
            </w:pPr>
            <w:r w:rsidRPr="00DA5F08">
              <w:rPr>
                <w:rFonts w:ascii="Times New Roman" w:hAnsi="Times New Roman"/>
                <w:sz w:val="28"/>
              </w:rPr>
              <w:t>от</w:t>
            </w:r>
          </w:p>
        </w:tc>
        <w:tc>
          <w:tcPr>
            <w:tcW w:w="1706" w:type="dxa"/>
            <w:tcBorders>
              <w:bottom w:val="single" w:sz="6" w:space="0" w:color="auto"/>
            </w:tcBorders>
          </w:tcPr>
          <w:p w:rsidR="0013177F" w:rsidRPr="00DA5F08" w:rsidRDefault="007C6F0E" w:rsidP="00E24833">
            <w:pPr>
              <w:spacing w:after="0"/>
              <w:jc w:val="center"/>
              <w:rPr>
                <w:rFonts w:ascii="Times New Roman" w:hAnsi="Times New Roman"/>
                <w:sz w:val="28"/>
              </w:rPr>
            </w:pPr>
            <w:r>
              <w:rPr>
                <w:rFonts w:ascii="Times New Roman" w:hAnsi="Times New Roman"/>
                <w:sz w:val="28"/>
              </w:rPr>
              <w:t xml:space="preserve"> </w:t>
            </w:r>
            <w:r w:rsidR="00E24833">
              <w:rPr>
                <w:rFonts w:ascii="Times New Roman" w:hAnsi="Times New Roman"/>
                <w:sz w:val="28"/>
              </w:rPr>
              <w:t>16</w:t>
            </w:r>
            <w:r>
              <w:rPr>
                <w:rFonts w:ascii="Times New Roman" w:hAnsi="Times New Roman"/>
                <w:sz w:val="28"/>
              </w:rPr>
              <w:t xml:space="preserve">  </w:t>
            </w:r>
            <w:r w:rsidR="00A340B5">
              <w:rPr>
                <w:rFonts w:ascii="Times New Roman" w:hAnsi="Times New Roman"/>
                <w:sz w:val="28"/>
              </w:rPr>
              <w:t>августа</w:t>
            </w:r>
            <w:r w:rsidR="00183757">
              <w:rPr>
                <w:rFonts w:ascii="Times New Roman" w:hAnsi="Times New Roman"/>
                <w:sz w:val="28"/>
              </w:rPr>
              <w:t xml:space="preserve"> </w:t>
            </w:r>
          </w:p>
        </w:tc>
        <w:tc>
          <w:tcPr>
            <w:tcW w:w="995" w:type="dxa"/>
          </w:tcPr>
          <w:p w:rsidR="0013177F" w:rsidRPr="00DA5F08" w:rsidRDefault="0013177F" w:rsidP="00183757">
            <w:pPr>
              <w:spacing w:after="0"/>
              <w:jc w:val="center"/>
              <w:rPr>
                <w:rFonts w:ascii="Times New Roman" w:hAnsi="Times New Roman"/>
                <w:sz w:val="28"/>
              </w:rPr>
            </w:pPr>
            <w:r w:rsidRPr="00DA5F08">
              <w:rPr>
                <w:rFonts w:ascii="Times New Roman" w:hAnsi="Times New Roman"/>
                <w:sz w:val="28"/>
              </w:rPr>
              <w:t>201</w:t>
            </w:r>
            <w:r w:rsidR="00183757">
              <w:rPr>
                <w:rFonts w:ascii="Times New Roman" w:hAnsi="Times New Roman"/>
                <w:sz w:val="28"/>
              </w:rPr>
              <w:t>9</w:t>
            </w:r>
            <w:r w:rsidRPr="00DA5F08">
              <w:rPr>
                <w:rFonts w:ascii="Times New Roman" w:hAnsi="Times New Roman"/>
                <w:sz w:val="28"/>
              </w:rPr>
              <w:t>г.</w:t>
            </w:r>
          </w:p>
        </w:tc>
        <w:tc>
          <w:tcPr>
            <w:tcW w:w="4365" w:type="dxa"/>
            <w:gridSpan w:val="2"/>
          </w:tcPr>
          <w:p w:rsidR="0013177F" w:rsidRPr="00DA5F08" w:rsidRDefault="0013177F" w:rsidP="00183757">
            <w:pPr>
              <w:spacing w:after="0"/>
              <w:jc w:val="right"/>
              <w:rPr>
                <w:rFonts w:ascii="Times New Roman" w:hAnsi="Times New Roman"/>
                <w:sz w:val="28"/>
              </w:rPr>
            </w:pPr>
            <w:r w:rsidRPr="00DA5F08">
              <w:rPr>
                <w:rFonts w:ascii="Times New Roman" w:hAnsi="Times New Roman"/>
                <w:sz w:val="28"/>
              </w:rPr>
              <w:t xml:space="preserve">№ </w:t>
            </w:r>
          </w:p>
        </w:tc>
        <w:tc>
          <w:tcPr>
            <w:tcW w:w="2034" w:type="dxa"/>
            <w:tcBorders>
              <w:bottom w:val="single" w:sz="6" w:space="0" w:color="auto"/>
            </w:tcBorders>
          </w:tcPr>
          <w:p w:rsidR="0013177F" w:rsidRPr="009268D0" w:rsidRDefault="00997B92" w:rsidP="00183757">
            <w:pPr>
              <w:spacing w:after="0"/>
              <w:rPr>
                <w:rFonts w:ascii="Times New Roman" w:hAnsi="Times New Roman"/>
                <w:sz w:val="28"/>
                <w:szCs w:val="28"/>
              </w:rPr>
            </w:pPr>
            <w:r>
              <w:rPr>
                <w:rFonts w:ascii="Times New Roman" w:hAnsi="Times New Roman"/>
                <w:sz w:val="28"/>
                <w:szCs w:val="28"/>
              </w:rPr>
              <w:t xml:space="preserve">    </w:t>
            </w:r>
            <w:r w:rsidR="00E24833">
              <w:rPr>
                <w:rFonts w:ascii="Times New Roman" w:hAnsi="Times New Roman"/>
                <w:sz w:val="28"/>
                <w:szCs w:val="28"/>
              </w:rPr>
              <w:t>31</w:t>
            </w:r>
            <w:r>
              <w:rPr>
                <w:rFonts w:ascii="Times New Roman" w:hAnsi="Times New Roman"/>
                <w:sz w:val="28"/>
                <w:szCs w:val="28"/>
              </w:rPr>
              <w:t xml:space="preserve">  /0</w:t>
            </w:r>
            <w:r w:rsidR="00A340B5">
              <w:rPr>
                <w:rFonts w:ascii="Times New Roman" w:hAnsi="Times New Roman"/>
                <w:sz w:val="28"/>
                <w:szCs w:val="28"/>
              </w:rPr>
              <w:t>8</w:t>
            </w:r>
          </w:p>
        </w:tc>
      </w:tr>
      <w:tr w:rsidR="0013177F" w:rsidRPr="00DA5F08" w:rsidTr="00183757">
        <w:trPr>
          <w:trHeight w:val="339"/>
        </w:trPr>
        <w:tc>
          <w:tcPr>
            <w:tcW w:w="3199" w:type="dxa"/>
            <w:gridSpan w:val="3"/>
          </w:tcPr>
          <w:p w:rsidR="0013177F" w:rsidRPr="00DA5F08" w:rsidRDefault="0013177F" w:rsidP="00183757">
            <w:pPr>
              <w:spacing w:after="0"/>
              <w:rPr>
                <w:rFonts w:ascii="Times New Roman" w:hAnsi="Times New Roman"/>
                <w:sz w:val="28"/>
                <w:vertAlign w:val="superscript"/>
              </w:rPr>
            </w:pPr>
            <w:r w:rsidRPr="00DA5F08">
              <w:rPr>
                <w:rFonts w:ascii="Times New Roman" w:hAnsi="Times New Roman"/>
                <w:sz w:val="28"/>
                <w:vertAlign w:val="superscript"/>
              </w:rPr>
              <w:tab/>
              <w:t>с. Койгородок</w:t>
            </w:r>
          </w:p>
        </w:tc>
        <w:tc>
          <w:tcPr>
            <w:tcW w:w="6399" w:type="dxa"/>
            <w:gridSpan w:val="3"/>
          </w:tcPr>
          <w:p w:rsidR="0013177F" w:rsidRPr="00DA5F08" w:rsidRDefault="0013177F" w:rsidP="00183757">
            <w:pPr>
              <w:spacing w:after="0"/>
              <w:jc w:val="right"/>
              <w:rPr>
                <w:rFonts w:ascii="Times New Roman" w:hAnsi="Times New Roman"/>
                <w:sz w:val="28"/>
              </w:rPr>
            </w:pPr>
          </w:p>
        </w:tc>
      </w:tr>
    </w:tbl>
    <w:p w:rsidR="0013177F" w:rsidRDefault="0013177F" w:rsidP="0013177F">
      <w:pPr>
        <w:spacing w:after="0" w:line="240" w:lineRule="auto"/>
        <w:jc w:val="both"/>
        <w:rPr>
          <w:rFonts w:ascii="Times New Roman" w:hAnsi="Times New Roman"/>
          <w:sz w:val="28"/>
          <w:szCs w:val="28"/>
        </w:rPr>
      </w:pPr>
    </w:p>
    <w:tbl>
      <w:tblPr>
        <w:tblW w:w="0" w:type="auto"/>
        <w:tblLook w:val="04A0"/>
      </w:tblPr>
      <w:tblGrid>
        <w:gridCol w:w="5920"/>
      </w:tblGrid>
      <w:tr w:rsidR="0013177F" w:rsidRPr="00316EDD" w:rsidTr="00B60BA5">
        <w:trPr>
          <w:trHeight w:val="2008"/>
        </w:trPr>
        <w:tc>
          <w:tcPr>
            <w:tcW w:w="5920" w:type="dxa"/>
            <w:shd w:val="clear" w:color="auto" w:fill="auto"/>
          </w:tcPr>
          <w:p w:rsidR="00A340B5" w:rsidRPr="00A340B5" w:rsidRDefault="00A340B5" w:rsidP="00D96C39">
            <w:pPr>
              <w:spacing w:after="0" w:line="240" w:lineRule="auto"/>
              <w:jc w:val="both"/>
              <w:rPr>
                <w:rFonts w:ascii="Times New Roman" w:hAnsi="Times New Roman"/>
                <w:sz w:val="28"/>
                <w:szCs w:val="28"/>
              </w:rPr>
            </w:pPr>
            <w:r w:rsidRPr="00A340B5">
              <w:rPr>
                <w:rFonts w:ascii="Times New Roman" w:hAnsi="Times New Roman"/>
                <w:sz w:val="28"/>
                <w:szCs w:val="28"/>
              </w:rPr>
              <w:t>Об утверждении административного регламента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13177F" w:rsidRPr="00A340B5" w:rsidRDefault="0013177F" w:rsidP="00183757">
            <w:pPr>
              <w:spacing w:after="0" w:line="240" w:lineRule="auto"/>
              <w:jc w:val="both"/>
              <w:rPr>
                <w:rFonts w:ascii="Times New Roman" w:hAnsi="Times New Roman"/>
                <w:sz w:val="28"/>
                <w:szCs w:val="28"/>
              </w:rPr>
            </w:pPr>
          </w:p>
        </w:tc>
      </w:tr>
    </w:tbl>
    <w:p w:rsidR="0013177F" w:rsidRPr="00F36DB4" w:rsidRDefault="0013177F" w:rsidP="0013177F">
      <w:pPr>
        <w:spacing w:after="0" w:line="100" w:lineRule="atLeast"/>
        <w:jc w:val="both"/>
        <w:rPr>
          <w:rFonts w:ascii="Times New Roman" w:hAnsi="Times New Roman"/>
          <w:sz w:val="28"/>
          <w:szCs w:val="28"/>
        </w:rPr>
      </w:pPr>
    </w:p>
    <w:p w:rsidR="00D96C39" w:rsidRDefault="00A340B5" w:rsidP="00D96C39">
      <w:pPr>
        <w:spacing w:after="0" w:line="240" w:lineRule="auto"/>
        <w:jc w:val="both"/>
        <w:rPr>
          <w:rFonts w:ascii="Times New Roman" w:hAnsi="Times New Roman"/>
          <w:sz w:val="28"/>
          <w:szCs w:val="28"/>
        </w:rPr>
      </w:pPr>
      <w:bookmarkStart w:id="0" w:name="_GoBack"/>
      <w:r w:rsidRPr="005B59CA">
        <w:rPr>
          <w:rFonts w:ascii="Times New Roman" w:hAnsi="Times New Roman"/>
          <w:sz w:val="28"/>
          <w:szCs w:val="28"/>
        </w:rPr>
        <w:t xml:space="preserve">     </w:t>
      </w:r>
      <w:r w:rsidR="005B59CA">
        <w:rPr>
          <w:rFonts w:ascii="Times New Roman" w:hAnsi="Times New Roman"/>
          <w:sz w:val="28"/>
          <w:szCs w:val="28"/>
        </w:rPr>
        <w:t xml:space="preserve">   </w:t>
      </w:r>
      <w:proofErr w:type="gramStart"/>
      <w:r w:rsidRPr="005B59CA">
        <w:rPr>
          <w:rFonts w:ascii="Times New Roman" w:hAnsi="Times New Roman"/>
          <w:sz w:val="28"/>
          <w:szCs w:val="28"/>
        </w:rPr>
        <w:t>В целях приведения нормативных правовых актов  администрации муниципального района «</w:t>
      </w:r>
      <w:r w:rsidR="005B59CA">
        <w:rPr>
          <w:rFonts w:ascii="Times New Roman" w:hAnsi="Times New Roman"/>
          <w:sz w:val="28"/>
          <w:szCs w:val="28"/>
        </w:rPr>
        <w:t>Койгородский»</w:t>
      </w:r>
      <w:r w:rsidRPr="005B59CA">
        <w:rPr>
          <w:rFonts w:ascii="Times New Roman" w:hAnsi="Times New Roman"/>
          <w:sz w:val="28"/>
          <w:szCs w:val="28"/>
        </w:rPr>
        <w:t xml:space="preserve"> Республики Коми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районе «</w:t>
      </w:r>
      <w:r w:rsidR="005B59CA">
        <w:rPr>
          <w:rFonts w:ascii="Times New Roman" w:hAnsi="Times New Roman"/>
          <w:sz w:val="28"/>
          <w:szCs w:val="28"/>
        </w:rPr>
        <w:t>Койгородский</w:t>
      </w:r>
      <w:r w:rsidRPr="005B59CA">
        <w:rPr>
          <w:rFonts w:ascii="Times New Roman" w:hAnsi="Times New Roman"/>
          <w:sz w:val="28"/>
          <w:szCs w:val="28"/>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w:t>
      </w:r>
      <w:proofErr w:type="gramEnd"/>
      <w:r w:rsidRPr="005B59CA">
        <w:rPr>
          <w:rFonts w:ascii="Times New Roman" w:hAnsi="Times New Roman"/>
          <w:sz w:val="28"/>
          <w:szCs w:val="28"/>
        </w:rPr>
        <w:t xml:space="preserve"> государственных и муниципальных услуг», руководствуясь Уставом  </w:t>
      </w:r>
      <w:r w:rsidR="00287DD1">
        <w:rPr>
          <w:rFonts w:ascii="Times New Roman" w:hAnsi="Times New Roman"/>
          <w:sz w:val="28"/>
          <w:szCs w:val="28"/>
        </w:rPr>
        <w:t xml:space="preserve">муниципального образования </w:t>
      </w:r>
      <w:r w:rsidRPr="005B59CA">
        <w:rPr>
          <w:rFonts w:ascii="Times New Roman" w:hAnsi="Times New Roman"/>
          <w:sz w:val="28"/>
          <w:szCs w:val="28"/>
        </w:rPr>
        <w:t>муниципального района «</w:t>
      </w:r>
      <w:r w:rsidR="005B59CA">
        <w:rPr>
          <w:rFonts w:ascii="Times New Roman" w:hAnsi="Times New Roman"/>
          <w:sz w:val="28"/>
          <w:szCs w:val="28"/>
        </w:rPr>
        <w:t>Койгородский</w:t>
      </w:r>
      <w:r w:rsidRPr="005B59CA">
        <w:rPr>
          <w:rFonts w:ascii="Times New Roman" w:hAnsi="Times New Roman"/>
          <w:sz w:val="28"/>
          <w:szCs w:val="28"/>
        </w:rPr>
        <w:t>»,  в целях организации деятельности администрации муниципального района «</w:t>
      </w:r>
      <w:r w:rsidR="005B59CA">
        <w:rPr>
          <w:rFonts w:ascii="Times New Roman" w:hAnsi="Times New Roman"/>
          <w:sz w:val="28"/>
          <w:szCs w:val="28"/>
        </w:rPr>
        <w:t>Койгородский</w:t>
      </w:r>
      <w:r w:rsidRPr="005B59CA">
        <w:rPr>
          <w:rFonts w:ascii="Times New Roman" w:hAnsi="Times New Roman"/>
          <w:sz w:val="28"/>
          <w:szCs w:val="28"/>
        </w:rPr>
        <w:t>», администрация муниципального района «</w:t>
      </w:r>
      <w:r w:rsidR="005B59CA">
        <w:rPr>
          <w:rFonts w:ascii="Times New Roman" w:hAnsi="Times New Roman"/>
          <w:sz w:val="28"/>
          <w:szCs w:val="28"/>
        </w:rPr>
        <w:t>Койгородский</w:t>
      </w:r>
      <w:r w:rsidRPr="005B59CA">
        <w:rPr>
          <w:rFonts w:ascii="Times New Roman" w:hAnsi="Times New Roman"/>
          <w:sz w:val="28"/>
          <w:szCs w:val="28"/>
        </w:rPr>
        <w:t>»</w:t>
      </w:r>
    </w:p>
    <w:p w:rsidR="00D96C39" w:rsidRDefault="00D96C39" w:rsidP="00D96C39">
      <w:pPr>
        <w:spacing w:after="0" w:line="240" w:lineRule="auto"/>
        <w:jc w:val="both"/>
        <w:rPr>
          <w:rFonts w:ascii="Times New Roman" w:hAnsi="Times New Roman"/>
          <w:sz w:val="28"/>
          <w:szCs w:val="28"/>
        </w:rPr>
      </w:pPr>
    </w:p>
    <w:p w:rsidR="00A340B5" w:rsidRDefault="00A340B5" w:rsidP="00D96C39">
      <w:pPr>
        <w:spacing w:after="0"/>
        <w:jc w:val="both"/>
        <w:rPr>
          <w:rFonts w:ascii="Times New Roman" w:hAnsi="Times New Roman"/>
          <w:sz w:val="28"/>
          <w:szCs w:val="28"/>
        </w:rPr>
      </w:pPr>
      <w:r w:rsidRPr="005B59CA">
        <w:rPr>
          <w:rFonts w:ascii="Times New Roman" w:hAnsi="Times New Roman"/>
          <w:sz w:val="28"/>
          <w:szCs w:val="28"/>
        </w:rPr>
        <w:t xml:space="preserve"> ПОСТАНОВЛЯЕТ: </w:t>
      </w:r>
    </w:p>
    <w:p w:rsidR="00D96C39" w:rsidRPr="005B59CA" w:rsidRDefault="00D96C39" w:rsidP="00D96C39">
      <w:pPr>
        <w:spacing w:after="0"/>
        <w:jc w:val="both"/>
        <w:rPr>
          <w:rFonts w:ascii="Times New Roman" w:hAnsi="Times New Roman"/>
          <w:sz w:val="28"/>
          <w:szCs w:val="28"/>
        </w:rPr>
      </w:pPr>
    </w:p>
    <w:p w:rsidR="00A340B5" w:rsidRPr="005B59CA" w:rsidRDefault="00A340B5" w:rsidP="00A340B5">
      <w:pPr>
        <w:numPr>
          <w:ilvl w:val="0"/>
          <w:numId w:val="1"/>
        </w:numPr>
        <w:suppressAutoHyphens w:val="0"/>
        <w:spacing w:after="0" w:line="240" w:lineRule="auto"/>
        <w:ind w:left="0" w:firstLine="567"/>
        <w:jc w:val="both"/>
        <w:rPr>
          <w:rFonts w:ascii="Times New Roman" w:hAnsi="Times New Roman"/>
          <w:sz w:val="28"/>
          <w:szCs w:val="28"/>
        </w:rPr>
      </w:pPr>
      <w:proofErr w:type="gramStart"/>
      <w:r w:rsidRPr="005B59CA">
        <w:rPr>
          <w:rFonts w:ascii="Times New Roman" w:hAnsi="Times New Roman"/>
          <w:sz w:val="28"/>
          <w:szCs w:val="28"/>
        </w:rPr>
        <w:t>Утвердить административный регламент предоставления муниципальной услуги администрацией муниципального района «</w:t>
      </w:r>
      <w:r w:rsidR="005B59CA">
        <w:rPr>
          <w:rFonts w:ascii="Times New Roman" w:hAnsi="Times New Roman"/>
          <w:sz w:val="28"/>
          <w:szCs w:val="28"/>
        </w:rPr>
        <w:t>Койгородский</w:t>
      </w:r>
      <w:r w:rsidRPr="005B59CA">
        <w:rPr>
          <w:rFonts w:ascii="Times New Roman" w:hAnsi="Times New Roman"/>
          <w:sz w:val="28"/>
          <w:szCs w:val="28"/>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w:t>
      </w:r>
      <w:r w:rsidRPr="005B59CA">
        <w:rPr>
          <w:rFonts w:ascii="Times New Roman" w:hAnsi="Times New Roman"/>
          <w:sz w:val="28"/>
          <w:szCs w:val="28"/>
        </w:rPr>
        <w:lastRenderedPageBreak/>
        <w:t>сведения о которых не опубликованы в документах аэронавигационной информации».</w:t>
      </w:r>
      <w:proofErr w:type="gramEnd"/>
    </w:p>
    <w:p w:rsidR="00A340B5" w:rsidRPr="005B59CA" w:rsidRDefault="00A340B5" w:rsidP="00A340B5">
      <w:pPr>
        <w:numPr>
          <w:ilvl w:val="0"/>
          <w:numId w:val="1"/>
        </w:numPr>
        <w:suppressAutoHyphens w:val="0"/>
        <w:spacing w:after="0" w:line="240" w:lineRule="auto"/>
        <w:ind w:left="0" w:firstLine="567"/>
        <w:jc w:val="both"/>
        <w:rPr>
          <w:rFonts w:ascii="Times New Roman" w:hAnsi="Times New Roman"/>
          <w:sz w:val="28"/>
          <w:szCs w:val="28"/>
        </w:rPr>
      </w:pPr>
      <w:r w:rsidRPr="005B59CA">
        <w:rPr>
          <w:rFonts w:ascii="Times New Roman" w:hAnsi="Times New Roman"/>
          <w:sz w:val="28"/>
          <w:szCs w:val="28"/>
        </w:rPr>
        <w:t xml:space="preserve">Настоящее постановление вступает в силу со дня его официального опубликования </w:t>
      </w:r>
      <w:r w:rsidR="00287DD1">
        <w:rPr>
          <w:rFonts w:ascii="Times New Roman" w:hAnsi="Times New Roman"/>
          <w:sz w:val="28"/>
          <w:szCs w:val="28"/>
        </w:rPr>
        <w:t>в</w:t>
      </w:r>
      <w:r w:rsidRPr="005B59CA">
        <w:rPr>
          <w:rFonts w:ascii="Times New Roman" w:hAnsi="Times New Roman"/>
          <w:sz w:val="28"/>
          <w:szCs w:val="28"/>
        </w:rPr>
        <w:t xml:space="preserve"> официальном </w:t>
      </w:r>
      <w:r w:rsidR="00287DD1">
        <w:rPr>
          <w:rFonts w:ascii="Times New Roman" w:hAnsi="Times New Roman"/>
          <w:sz w:val="28"/>
          <w:szCs w:val="28"/>
        </w:rPr>
        <w:t xml:space="preserve">вестнике администрации </w:t>
      </w:r>
      <w:r w:rsidRPr="005B59CA">
        <w:rPr>
          <w:rFonts w:ascii="Times New Roman" w:hAnsi="Times New Roman"/>
          <w:sz w:val="28"/>
          <w:szCs w:val="28"/>
        </w:rPr>
        <w:t xml:space="preserve"> м</w:t>
      </w:r>
      <w:r w:rsidR="0097014B">
        <w:rPr>
          <w:rFonts w:ascii="Times New Roman" w:hAnsi="Times New Roman"/>
          <w:sz w:val="28"/>
          <w:szCs w:val="28"/>
        </w:rPr>
        <w:t>униципального района «Койгородский</w:t>
      </w:r>
      <w:r w:rsidR="00287DD1">
        <w:rPr>
          <w:rFonts w:ascii="Times New Roman" w:hAnsi="Times New Roman"/>
          <w:sz w:val="28"/>
          <w:szCs w:val="28"/>
        </w:rPr>
        <w:t>»</w:t>
      </w:r>
      <w:r w:rsidRPr="005B59CA">
        <w:rPr>
          <w:rFonts w:ascii="Times New Roman" w:hAnsi="Times New Roman"/>
          <w:sz w:val="28"/>
          <w:szCs w:val="28"/>
        </w:rPr>
        <w:t xml:space="preserve">. </w:t>
      </w:r>
    </w:p>
    <w:p w:rsidR="00A340B5" w:rsidRPr="005B59CA" w:rsidRDefault="00A340B5" w:rsidP="00A340B5">
      <w:pPr>
        <w:numPr>
          <w:ilvl w:val="0"/>
          <w:numId w:val="1"/>
        </w:numPr>
        <w:suppressAutoHyphens w:val="0"/>
        <w:spacing w:after="0" w:line="240" w:lineRule="auto"/>
        <w:ind w:left="0" w:firstLine="567"/>
        <w:jc w:val="both"/>
        <w:rPr>
          <w:rFonts w:ascii="Times New Roman" w:hAnsi="Times New Roman"/>
          <w:sz w:val="28"/>
          <w:szCs w:val="28"/>
        </w:rPr>
      </w:pPr>
      <w:proofErr w:type="gramStart"/>
      <w:r w:rsidRPr="005B59CA">
        <w:rPr>
          <w:rFonts w:ascii="Times New Roman" w:hAnsi="Times New Roman"/>
          <w:sz w:val="28"/>
          <w:szCs w:val="28"/>
        </w:rPr>
        <w:t>Разместить</w:t>
      </w:r>
      <w:proofErr w:type="gramEnd"/>
      <w:r w:rsidRPr="005B59CA">
        <w:rPr>
          <w:rFonts w:ascii="Times New Roman" w:hAnsi="Times New Roman"/>
          <w:sz w:val="28"/>
          <w:szCs w:val="28"/>
        </w:rPr>
        <w:t xml:space="preserve"> утвержденный регламент на электронном портале государственных и муниципальных услуг.</w:t>
      </w:r>
    </w:p>
    <w:p w:rsidR="00A340B5" w:rsidRPr="005B59CA" w:rsidRDefault="00A340B5" w:rsidP="00A340B5">
      <w:pPr>
        <w:numPr>
          <w:ilvl w:val="0"/>
          <w:numId w:val="1"/>
        </w:numPr>
        <w:suppressAutoHyphens w:val="0"/>
        <w:spacing w:after="0" w:line="240" w:lineRule="auto"/>
        <w:ind w:left="0" w:firstLine="567"/>
        <w:jc w:val="both"/>
        <w:rPr>
          <w:rFonts w:ascii="Times New Roman" w:hAnsi="Times New Roman"/>
          <w:sz w:val="28"/>
          <w:szCs w:val="28"/>
        </w:rPr>
      </w:pPr>
      <w:proofErr w:type="gramStart"/>
      <w:r w:rsidRPr="005B59CA">
        <w:rPr>
          <w:rFonts w:ascii="Times New Roman" w:hAnsi="Times New Roman"/>
          <w:sz w:val="28"/>
          <w:szCs w:val="28"/>
        </w:rPr>
        <w:t>Контроль за</w:t>
      </w:r>
      <w:proofErr w:type="gramEnd"/>
      <w:r w:rsidRPr="005B59CA">
        <w:rPr>
          <w:rFonts w:ascii="Times New Roman" w:hAnsi="Times New Roman"/>
          <w:sz w:val="28"/>
          <w:szCs w:val="28"/>
        </w:rPr>
        <w:t xml:space="preserve"> исполнением настоящего постановления возложить на </w:t>
      </w:r>
      <w:r w:rsidR="005B59CA">
        <w:rPr>
          <w:rFonts w:ascii="Times New Roman" w:hAnsi="Times New Roman"/>
          <w:sz w:val="28"/>
          <w:szCs w:val="28"/>
        </w:rPr>
        <w:t xml:space="preserve">и.о. </w:t>
      </w:r>
      <w:r w:rsidRPr="005B59CA">
        <w:rPr>
          <w:rFonts w:ascii="Times New Roman" w:hAnsi="Times New Roman"/>
          <w:sz w:val="28"/>
          <w:szCs w:val="28"/>
        </w:rPr>
        <w:t>первого заместителя руководителя администрации муниципаль</w:t>
      </w:r>
      <w:r w:rsidR="005B59CA">
        <w:rPr>
          <w:rFonts w:ascii="Times New Roman" w:hAnsi="Times New Roman"/>
          <w:sz w:val="28"/>
          <w:szCs w:val="28"/>
        </w:rPr>
        <w:t>ного района «Койгородский»</w:t>
      </w:r>
      <w:r w:rsidRPr="005B59CA">
        <w:rPr>
          <w:rFonts w:ascii="Times New Roman" w:hAnsi="Times New Roman"/>
          <w:sz w:val="28"/>
          <w:szCs w:val="28"/>
        </w:rPr>
        <w:t>.</w:t>
      </w:r>
    </w:p>
    <w:p w:rsidR="00A340B5" w:rsidRPr="005B59CA" w:rsidRDefault="00A340B5" w:rsidP="00A340B5">
      <w:pPr>
        <w:ind w:left="567"/>
        <w:jc w:val="both"/>
        <w:rPr>
          <w:rFonts w:ascii="Times New Roman" w:hAnsi="Times New Roman"/>
          <w:sz w:val="28"/>
          <w:szCs w:val="28"/>
        </w:rPr>
      </w:pPr>
    </w:p>
    <w:p w:rsidR="00A340B5" w:rsidRPr="005E51D3" w:rsidRDefault="00A340B5" w:rsidP="00A340B5">
      <w:pPr>
        <w:ind w:left="567"/>
        <w:jc w:val="both"/>
        <w:rPr>
          <w:sz w:val="28"/>
          <w:szCs w:val="28"/>
        </w:rPr>
      </w:pPr>
    </w:p>
    <w:p w:rsidR="0013177F" w:rsidRDefault="0013177F" w:rsidP="0013177F">
      <w:pPr>
        <w:pStyle w:val="ConsPlusNormal"/>
        <w:spacing w:after="0" w:line="240" w:lineRule="auto"/>
        <w:ind w:right="-285" w:firstLine="540"/>
        <w:jc w:val="both"/>
        <w:rPr>
          <w:rFonts w:ascii="Times New Roman" w:hAnsi="Times New Roman"/>
          <w:sz w:val="28"/>
          <w:szCs w:val="28"/>
        </w:rPr>
      </w:pPr>
    </w:p>
    <w:p w:rsidR="00183757" w:rsidRPr="0005342C" w:rsidRDefault="00183757" w:rsidP="0013177F">
      <w:pPr>
        <w:pStyle w:val="ConsPlusNormal"/>
        <w:spacing w:after="0" w:line="240" w:lineRule="auto"/>
        <w:ind w:right="-285" w:firstLine="540"/>
        <w:jc w:val="both"/>
        <w:rPr>
          <w:rFonts w:ascii="Times New Roman" w:hAnsi="Times New Roman"/>
          <w:sz w:val="28"/>
          <w:szCs w:val="28"/>
        </w:rPr>
      </w:pPr>
    </w:p>
    <w:p w:rsidR="0013177F" w:rsidRDefault="0013177F" w:rsidP="0013177F">
      <w:pPr>
        <w:pStyle w:val="ConsPlusNormal"/>
        <w:spacing w:after="0" w:line="240" w:lineRule="auto"/>
        <w:jc w:val="both"/>
        <w:rPr>
          <w:rFonts w:ascii="Times New Roman" w:hAnsi="Times New Roman"/>
          <w:sz w:val="28"/>
          <w:szCs w:val="28"/>
        </w:rPr>
      </w:pPr>
      <w:r>
        <w:rPr>
          <w:rFonts w:ascii="Times New Roman" w:hAnsi="Times New Roman"/>
          <w:sz w:val="28"/>
          <w:szCs w:val="28"/>
        </w:rPr>
        <w:t>Руководитель администрации</w:t>
      </w:r>
    </w:p>
    <w:p w:rsidR="0013177F" w:rsidRDefault="0097014B" w:rsidP="0013177F">
      <w:pPr>
        <w:pStyle w:val="ConsPlusNormal"/>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r w:rsidR="0013177F">
        <w:rPr>
          <w:rFonts w:ascii="Times New Roman" w:hAnsi="Times New Roman"/>
          <w:sz w:val="28"/>
          <w:szCs w:val="28"/>
        </w:rPr>
        <w:t xml:space="preserve"> «Койгородский»                                       Л.Ю. Ушакова</w:t>
      </w:r>
    </w:p>
    <w:p w:rsidR="0013177F" w:rsidRDefault="0013177F" w:rsidP="0013177F">
      <w:pPr>
        <w:pStyle w:val="ConsPlusNormal"/>
        <w:spacing w:after="0" w:line="240" w:lineRule="auto"/>
        <w:ind w:firstLine="540"/>
        <w:jc w:val="both"/>
        <w:rPr>
          <w:rFonts w:ascii="Times New Roman" w:hAnsi="Times New Roman"/>
          <w:sz w:val="28"/>
          <w:szCs w:val="28"/>
        </w:rPr>
      </w:pPr>
    </w:p>
    <w:p w:rsidR="0013177F" w:rsidRDefault="0013177F" w:rsidP="0013177F">
      <w:pPr>
        <w:pStyle w:val="ConsPlusNormal"/>
        <w:spacing w:after="0" w:line="240" w:lineRule="auto"/>
        <w:ind w:firstLine="540"/>
        <w:jc w:val="both"/>
        <w:rPr>
          <w:rFonts w:ascii="Times New Roman" w:hAnsi="Times New Roman"/>
          <w:sz w:val="28"/>
          <w:szCs w:val="28"/>
        </w:rPr>
      </w:pPr>
    </w:p>
    <w:p w:rsidR="0013177F" w:rsidRDefault="0013177F" w:rsidP="0013177F">
      <w:pPr>
        <w:pStyle w:val="ConsPlusNormal"/>
        <w:spacing w:after="0" w:line="240" w:lineRule="auto"/>
        <w:ind w:firstLine="540"/>
        <w:jc w:val="both"/>
        <w:rPr>
          <w:rFonts w:ascii="Times New Roman" w:hAnsi="Times New Roman"/>
          <w:sz w:val="28"/>
          <w:szCs w:val="28"/>
        </w:rPr>
      </w:pPr>
    </w:p>
    <w:p w:rsidR="0088731B" w:rsidRDefault="0088731B"/>
    <w:p w:rsidR="0013177F" w:rsidRDefault="0013177F"/>
    <w:p w:rsidR="0013177F" w:rsidRDefault="0013177F"/>
    <w:p w:rsidR="0013177F" w:rsidRDefault="0013177F"/>
    <w:p w:rsidR="0035698E" w:rsidRDefault="0035698E" w:rsidP="0035698E">
      <w:pPr>
        <w:widowControl w:val="0"/>
        <w:ind w:left="3969"/>
        <w:jc w:val="center"/>
        <w:rPr>
          <w:sz w:val="24"/>
          <w:szCs w:val="24"/>
          <w:lang w:eastAsia="ru-RU"/>
        </w:rPr>
      </w:pPr>
    </w:p>
    <w:p w:rsidR="0035698E" w:rsidRDefault="0035698E" w:rsidP="0035698E">
      <w:pPr>
        <w:widowControl w:val="0"/>
        <w:ind w:left="3969"/>
        <w:jc w:val="center"/>
        <w:rPr>
          <w:sz w:val="24"/>
          <w:szCs w:val="24"/>
          <w:lang w:eastAsia="ru-RU"/>
        </w:rPr>
      </w:pPr>
    </w:p>
    <w:p w:rsidR="0035698E" w:rsidRDefault="0035698E" w:rsidP="0035698E">
      <w:pPr>
        <w:widowControl w:val="0"/>
        <w:ind w:left="3969"/>
        <w:jc w:val="center"/>
        <w:rPr>
          <w:sz w:val="24"/>
          <w:szCs w:val="24"/>
          <w:lang w:eastAsia="ru-RU"/>
        </w:rPr>
      </w:pPr>
    </w:p>
    <w:p w:rsidR="0035698E" w:rsidRDefault="0035698E" w:rsidP="0035698E">
      <w:pPr>
        <w:widowControl w:val="0"/>
        <w:ind w:left="3969"/>
        <w:jc w:val="center"/>
        <w:rPr>
          <w:sz w:val="24"/>
          <w:szCs w:val="24"/>
          <w:lang w:eastAsia="ru-RU"/>
        </w:rPr>
      </w:pPr>
    </w:p>
    <w:p w:rsidR="0035698E" w:rsidRDefault="0035698E" w:rsidP="0035698E">
      <w:pPr>
        <w:widowControl w:val="0"/>
        <w:ind w:left="3969"/>
        <w:jc w:val="center"/>
        <w:rPr>
          <w:sz w:val="24"/>
          <w:szCs w:val="24"/>
          <w:lang w:eastAsia="ru-RU"/>
        </w:rPr>
      </w:pPr>
    </w:p>
    <w:p w:rsidR="0035698E" w:rsidRDefault="0035698E" w:rsidP="0035698E">
      <w:pPr>
        <w:widowControl w:val="0"/>
        <w:ind w:left="3969"/>
        <w:jc w:val="center"/>
        <w:rPr>
          <w:sz w:val="24"/>
          <w:szCs w:val="24"/>
          <w:lang w:eastAsia="ru-RU"/>
        </w:rPr>
      </w:pPr>
    </w:p>
    <w:p w:rsidR="0035698E" w:rsidRDefault="0035698E" w:rsidP="0035698E">
      <w:pPr>
        <w:widowControl w:val="0"/>
        <w:ind w:left="3969"/>
        <w:jc w:val="center"/>
        <w:rPr>
          <w:sz w:val="24"/>
          <w:szCs w:val="24"/>
          <w:lang w:eastAsia="ru-RU"/>
        </w:rPr>
      </w:pPr>
    </w:p>
    <w:p w:rsidR="0035698E" w:rsidRDefault="0035698E" w:rsidP="0035698E">
      <w:pPr>
        <w:widowControl w:val="0"/>
        <w:ind w:left="3969"/>
        <w:jc w:val="center"/>
        <w:rPr>
          <w:sz w:val="24"/>
          <w:szCs w:val="24"/>
          <w:lang w:eastAsia="ru-RU"/>
        </w:rPr>
      </w:pPr>
    </w:p>
    <w:p w:rsidR="0097014B" w:rsidRDefault="0097014B" w:rsidP="0035698E">
      <w:pPr>
        <w:widowControl w:val="0"/>
        <w:ind w:left="3969"/>
        <w:jc w:val="center"/>
        <w:rPr>
          <w:sz w:val="24"/>
          <w:szCs w:val="24"/>
          <w:lang w:eastAsia="ru-RU"/>
        </w:rPr>
      </w:pPr>
    </w:p>
    <w:p w:rsidR="00D96C39" w:rsidRDefault="00D96C39" w:rsidP="0035698E">
      <w:pPr>
        <w:widowControl w:val="0"/>
        <w:ind w:left="3969"/>
        <w:jc w:val="center"/>
        <w:rPr>
          <w:sz w:val="24"/>
          <w:szCs w:val="24"/>
          <w:lang w:eastAsia="ru-RU"/>
        </w:rPr>
      </w:pPr>
    </w:p>
    <w:p w:rsidR="00D96C39" w:rsidRDefault="00D96C39" w:rsidP="0035698E">
      <w:pPr>
        <w:widowControl w:val="0"/>
        <w:ind w:left="3969"/>
        <w:jc w:val="center"/>
        <w:rPr>
          <w:sz w:val="24"/>
          <w:szCs w:val="24"/>
          <w:lang w:eastAsia="ru-RU"/>
        </w:rPr>
      </w:pPr>
    </w:p>
    <w:p w:rsidR="0035698E" w:rsidRPr="0097014B" w:rsidRDefault="0035698E" w:rsidP="00D96C39">
      <w:pPr>
        <w:widowControl w:val="0"/>
        <w:spacing w:after="0" w:line="240" w:lineRule="auto"/>
        <w:ind w:left="3969"/>
        <w:jc w:val="center"/>
        <w:rPr>
          <w:rFonts w:ascii="Times New Roman" w:hAnsi="Times New Roman"/>
          <w:sz w:val="24"/>
          <w:szCs w:val="24"/>
          <w:lang w:eastAsia="ru-RU"/>
        </w:rPr>
      </w:pPr>
      <w:r w:rsidRPr="0097014B">
        <w:rPr>
          <w:rFonts w:ascii="Times New Roman" w:hAnsi="Times New Roman"/>
          <w:sz w:val="24"/>
          <w:szCs w:val="24"/>
          <w:lang w:eastAsia="ru-RU"/>
        </w:rPr>
        <w:lastRenderedPageBreak/>
        <w:t xml:space="preserve">Приложение </w:t>
      </w:r>
    </w:p>
    <w:p w:rsidR="0035698E" w:rsidRPr="0097014B" w:rsidRDefault="0035698E" w:rsidP="00D96C39">
      <w:pPr>
        <w:widowControl w:val="0"/>
        <w:spacing w:after="0" w:line="240" w:lineRule="auto"/>
        <w:ind w:left="3969"/>
        <w:jc w:val="center"/>
        <w:rPr>
          <w:rFonts w:ascii="Times New Roman" w:hAnsi="Times New Roman"/>
          <w:sz w:val="24"/>
          <w:szCs w:val="24"/>
          <w:lang w:eastAsia="ru-RU"/>
        </w:rPr>
      </w:pPr>
      <w:r w:rsidRPr="0097014B">
        <w:rPr>
          <w:rFonts w:ascii="Times New Roman" w:hAnsi="Times New Roman"/>
          <w:sz w:val="24"/>
          <w:szCs w:val="24"/>
          <w:lang w:eastAsia="ru-RU"/>
        </w:rPr>
        <w:t>к постановлению администрации</w:t>
      </w:r>
    </w:p>
    <w:p w:rsidR="0035698E" w:rsidRPr="0097014B" w:rsidRDefault="0035698E" w:rsidP="00D96C39">
      <w:pPr>
        <w:widowControl w:val="0"/>
        <w:spacing w:after="0" w:line="240" w:lineRule="auto"/>
        <w:ind w:left="3969"/>
        <w:jc w:val="center"/>
        <w:rPr>
          <w:rFonts w:ascii="Times New Roman" w:hAnsi="Times New Roman"/>
          <w:sz w:val="24"/>
          <w:szCs w:val="24"/>
          <w:lang w:eastAsia="ru-RU"/>
        </w:rPr>
      </w:pPr>
      <w:r w:rsidRPr="0097014B">
        <w:rPr>
          <w:rFonts w:ascii="Times New Roman" w:hAnsi="Times New Roman"/>
          <w:sz w:val="24"/>
          <w:szCs w:val="24"/>
          <w:lang w:eastAsia="ru-RU"/>
        </w:rPr>
        <w:t>муниципального района «</w:t>
      </w:r>
      <w:r w:rsidR="0097014B" w:rsidRPr="0097014B">
        <w:rPr>
          <w:rFonts w:ascii="Times New Roman" w:hAnsi="Times New Roman"/>
          <w:sz w:val="24"/>
          <w:szCs w:val="24"/>
          <w:lang w:eastAsia="ru-RU"/>
        </w:rPr>
        <w:t>Койгородский</w:t>
      </w:r>
      <w:r w:rsidRPr="0097014B">
        <w:rPr>
          <w:rFonts w:ascii="Times New Roman" w:hAnsi="Times New Roman"/>
          <w:sz w:val="24"/>
          <w:szCs w:val="24"/>
          <w:lang w:eastAsia="ru-RU"/>
        </w:rPr>
        <w:t xml:space="preserve">» </w:t>
      </w:r>
    </w:p>
    <w:p w:rsidR="0035698E" w:rsidRPr="0097014B" w:rsidRDefault="0035698E" w:rsidP="00D96C39">
      <w:pPr>
        <w:widowControl w:val="0"/>
        <w:autoSpaceDE w:val="0"/>
        <w:autoSpaceDN w:val="0"/>
        <w:adjustRightInd w:val="0"/>
        <w:spacing w:after="0" w:line="240" w:lineRule="auto"/>
        <w:ind w:left="3969"/>
        <w:jc w:val="center"/>
        <w:rPr>
          <w:rFonts w:ascii="Times New Roman" w:hAnsi="Times New Roman"/>
          <w:sz w:val="24"/>
          <w:szCs w:val="24"/>
          <w:lang w:eastAsia="ru-RU"/>
        </w:rPr>
      </w:pPr>
      <w:r w:rsidRPr="0097014B">
        <w:rPr>
          <w:rFonts w:ascii="Times New Roman" w:hAnsi="Times New Roman"/>
          <w:sz w:val="24"/>
          <w:szCs w:val="24"/>
          <w:lang w:eastAsia="ru-RU"/>
        </w:rPr>
        <w:t>__________________________</w:t>
      </w:r>
    </w:p>
    <w:p w:rsidR="0035698E" w:rsidRPr="0097014B" w:rsidRDefault="0035698E" w:rsidP="00D96C39">
      <w:pPr>
        <w:widowControl w:val="0"/>
        <w:autoSpaceDE w:val="0"/>
        <w:autoSpaceDN w:val="0"/>
        <w:adjustRightInd w:val="0"/>
        <w:spacing w:after="0" w:line="240" w:lineRule="auto"/>
        <w:ind w:left="3969"/>
        <w:jc w:val="center"/>
        <w:rPr>
          <w:rFonts w:ascii="Times New Roman" w:hAnsi="Times New Roman"/>
          <w:b/>
          <w:bCs/>
          <w:sz w:val="24"/>
          <w:szCs w:val="24"/>
        </w:rPr>
      </w:pPr>
    </w:p>
    <w:p w:rsidR="0035698E" w:rsidRPr="0097014B" w:rsidRDefault="0035698E" w:rsidP="00D96C39">
      <w:pPr>
        <w:widowControl w:val="0"/>
        <w:autoSpaceDE w:val="0"/>
        <w:autoSpaceDN w:val="0"/>
        <w:spacing w:after="0" w:line="240" w:lineRule="auto"/>
        <w:jc w:val="center"/>
        <w:rPr>
          <w:rFonts w:ascii="Times New Roman" w:hAnsi="Times New Roman"/>
          <w:b/>
          <w:sz w:val="20"/>
          <w:szCs w:val="20"/>
          <w:lang w:eastAsia="ru-RU"/>
        </w:rPr>
      </w:pPr>
      <w:r w:rsidRPr="0097014B">
        <w:rPr>
          <w:rFonts w:ascii="Times New Roman" w:hAnsi="Times New Roman"/>
          <w:b/>
          <w:sz w:val="20"/>
          <w:szCs w:val="20"/>
          <w:lang w:eastAsia="ru-RU"/>
        </w:rPr>
        <w:t>АДМИНИСТРАТИВНЫЙ РЕГЛАМЕНТ</w:t>
      </w:r>
    </w:p>
    <w:p w:rsidR="0035698E" w:rsidRPr="0097014B" w:rsidRDefault="0035698E" w:rsidP="00D96C39">
      <w:pPr>
        <w:widowControl w:val="0"/>
        <w:autoSpaceDE w:val="0"/>
        <w:autoSpaceDN w:val="0"/>
        <w:spacing w:after="0" w:line="240" w:lineRule="auto"/>
        <w:jc w:val="center"/>
        <w:rPr>
          <w:rFonts w:ascii="Times New Roman" w:hAnsi="Times New Roman"/>
          <w:b/>
          <w:sz w:val="20"/>
          <w:szCs w:val="20"/>
          <w:lang w:eastAsia="ru-RU"/>
        </w:rPr>
      </w:pPr>
      <w:r w:rsidRPr="0097014B">
        <w:rPr>
          <w:rFonts w:ascii="Times New Roman" w:hAnsi="Times New Roman"/>
          <w:b/>
          <w:sz w:val="20"/>
          <w:szCs w:val="20"/>
          <w:lang w:eastAsia="ru-RU"/>
        </w:rPr>
        <w:t>ПРЕДОСТАВЛЕНИЯ МУНИЦИПАЛЬНОЙ УСЛУГИ ПО ВЫДАЧЕ</w:t>
      </w:r>
    </w:p>
    <w:p w:rsidR="0035698E" w:rsidRPr="0097014B" w:rsidRDefault="0035698E" w:rsidP="00D96C39">
      <w:pPr>
        <w:widowControl w:val="0"/>
        <w:autoSpaceDE w:val="0"/>
        <w:autoSpaceDN w:val="0"/>
        <w:spacing w:after="0" w:line="240" w:lineRule="auto"/>
        <w:jc w:val="center"/>
        <w:rPr>
          <w:rFonts w:ascii="Times New Roman" w:hAnsi="Times New Roman"/>
          <w:b/>
          <w:sz w:val="20"/>
          <w:szCs w:val="20"/>
          <w:lang w:eastAsia="ru-RU"/>
        </w:rPr>
      </w:pPr>
      <w:r w:rsidRPr="0097014B">
        <w:rPr>
          <w:rFonts w:ascii="Times New Roman" w:hAnsi="Times New Roman"/>
          <w:b/>
          <w:sz w:val="20"/>
          <w:szCs w:val="20"/>
          <w:lang w:eastAsia="ru-RU"/>
        </w:rPr>
        <w:t>РАЗРЕШЕНИЙ НА ВЫПОЛНЕНИЕ АВИАЦИОННЫХ РАБОТ,</w:t>
      </w:r>
    </w:p>
    <w:p w:rsidR="0035698E" w:rsidRPr="0097014B" w:rsidRDefault="0035698E" w:rsidP="00D96C39">
      <w:pPr>
        <w:widowControl w:val="0"/>
        <w:autoSpaceDE w:val="0"/>
        <w:autoSpaceDN w:val="0"/>
        <w:spacing w:after="0" w:line="240" w:lineRule="auto"/>
        <w:jc w:val="center"/>
        <w:rPr>
          <w:rFonts w:ascii="Times New Roman" w:hAnsi="Times New Roman"/>
          <w:b/>
          <w:sz w:val="20"/>
          <w:szCs w:val="20"/>
          <w:lang w:eastAsia="ru-RU"/>
        </w:rPr>
      </w:pPr>
      <w:r w:rsidRPr="0097014B">
        <w:rPr>
          <w:rFonts w:ascii="Times New Roman" w:hAnsi="Times New Roman"/>
          <w:b/>
          <w:sz w:val="20"/>
          <w:szCs w:val="20"/>
          <w:lang w:eastAsia="ru-RU"/>
        </w:rPr>
        <w:t>ПАРАШЮТНЫХ ПРЫЖКОВ, ДЕМОНСТРАЦИОННЫХ ПОЛЕТОВ ВОЗДУШНЫХ</w:t>
      </w:r>
    </w:p>
    <w:p w:rsidR="0035698E" w:rsidRPr="0097014B" w:rsidRDefault="0035698E" w:rsidP="00D96C39">
      <w:pPr>
        <w:widowControl w:val="0"/>
        <w:autoSpaceDE w:val="0"/>
        <w:autoSpaceDN w:val="0"/>
        <w:spacing w:after="0" w:line="240" w:lineRule="auto"/>
        <w:jc w:val="center"/>
        <w:rPr>
          <w:rFonts w:ascii="Times New Roman" w:hAnsi="Times New Roman"/>
          <w:b/>
          <w:sz w:val="20"/>
          <w:szCs w:val="20"/>
          <w:lang w:eastAsia="ru-RU"/>
        </w:rPr>
      </w:pPr>
      <w:r w:rsidRPr="0097014B">
        <w:rPr>
          <w:rFonts w:ascii="Times New Roman" w:hAnsi="Times New Roman"/>
          <w:b/>
          <w:sz w:val="20"/>
          <w:szCs w:val="20"/>
          <w:lang w:eastAsia="ru-RU"/>
        </w:rPr>
        <w:t>СУДОВ, ПОЛЕТОВ БЕСПИЛОТНЫХ ЛЕТАТЕЛЬНЫХ АППАРАТОВ, ПОДЪЕМА</w:t>
      </w:r>
    </w:p>
    <w:p w:rsidR="0035698E" w:rsidRPr="0097014B" w:rsidRDefault="0035698E" w:rsidP="00D96C39">
      <w:pPr>
        <w:widowControl w:val="0"/>
        <w:autoSpaceDE w:val="0"/>
        <w:autoSpaceDN w:val="0"/>
        <w:spacing w:after="0" w:line="240" w:lineRule="auto"/>
        <w:jc w:val="center"/>
        <w:rPr>
          <w:rFonts w:ascii="Times New Roman" w:hAnsi="Times New Roman"/>
          <w:b/>
          <w:sz w:val="20"/>
          <w:szCs w:val="20"/>
          <w:lang w:eastAsia="ru-RU"/>
        </w:rPr>
      </w:pPr>
      <w:r w:rsidRPr="0097014B">
        <w:rPr>
          <w:rFonts w:ascii="Times New Roman" w:hAnsi="Times New Roman"/>
          <w:b/>
          <w:sz w:val="20"/>
          <w:szCs w:val="20"/>
          <w:lang w:eastAsia="ru-RU"/>
        </w:rPr>
        <w:t>ПРИВЯЗНЫХ АЭРОСТАТОВ, А ТАК ЖЕ ПОСАДКИ (ВЗЛЕТА)</w:t>
      </w:r>
    </w:p>
    <w:p w:rsidR="0035698E" w:rsidRPr="0097014B" w:rsidRDefault="0035698E" w:rsidP="00D96C39">
      <w:pPr>
        <w:widowControl w:val="0"/>
        <w:autoSpaceDE w:val="0"/>
        <w:autoSpaceDN w:val="0"/>
        <w:spacing w:after="0" w:line="240" w:lineRule="auto"/>
        <w:jc w:val="center"/>
        <w:rPr>
          <w:rFonts w:ascii="Times New Roman" w:hAnsi="Times New Roman"/>
          <w:b/>
          <w:sz w:val="20"/>
          <w:szCs w:val="20"/>
          <w:lang w:eastAsia="ru-RU"/>
        </w:rPr>
      </w:pPr>
      <w:proofErr w:type="gramStart"/>
      <w:r w:rsidRPr="0097014B">
        <w:rPr>
          <w:rFonts w:ascii="Times New Roman" w:hAnsi="Times New Roman"/>
          <w:b/>
          <w:sz w:val="20"/>
          <w:szCs w:val="20"/>
          <w:lang w:eastAsia="ru-RU"/>
        </w:rPr>
        <w:t>НА</w:t>
      </w:r>
      <w:proofErr w:type="gramEnd"/>
      <w:r w:rsidRPr="0097014B">
        <w:rPr>
          <w:rFonts w:ascii="Times New Roman" w:hAnsi="Times New Roman"/>
          <w:b/>
          <w:sz w:val="20"/>
          <w:szCs w:val="20"/>
          <w:lang w:eastAsia="ru-RU"/>
        </w:rPr>
        <w:t xml:space="preserve"> РАСПОЛОЖЕННЫХ В ГРАНИЦАХ НАСЕЛЕННЫХ ПУНКТОВ</w:t>
      </w:r>
    </w:p>
    <w:p w:rsidR="0035698E" w:rsidRPr="0097014B" w:rsidRDefault="0035698E" w:rsidP="00D96C39">
      <w:pPr>
        <w:widowControl w:val="0"/>
        <w:autoSpaceDE w:val="0"/>
        <w:autoSpaceDN w:val="0"/>
        <w:spacing w:after="0" w:line="240" w:lineRule="auto"/>
        <w:jc w:val="center"/>
        <w:rPr>
          <w:rFonts w:ascii="Times New Roman" w:hAnsi="Times New Roman"/>
          <w:b/>
          <w:sz w:val="20"/>
          <w:szCs w:val="20"/>
          <w:lang w:eastAsia="ru-RU"/>
        </w:rPr>
      </w:pPr>
      <w:r w:rsidRPr="0097014B">
        <w:rPr>
          <w:rFonts w:ascii="Times New Roman" w:hAnsi="Times New Roman"/>
          <w:b/>
          <w:sz w:val="20"/>
          <w:szCs w:val="20"/>
          <w:lang w:eastAsia="ru-RU"/>
        </w:rPr>
        <w:t>МУНИЦИПАЛЬНОГО ОБРАЗОВАНИЯ МУНИЦИПАЛЬНОГО РАЙОНА «</w:t>
      </w:r>
      <w:r w:rsidR="0097014B" w:rsidRPr="0097014B">
        <w:rPr>
          <w:rFonts w:ascii="Times New Roman" w:hAnsi="Times New Roman"/>
          <w:b/>
          <w:sz w:val="20"/>
          <w:szCs w:val="20"/>
          <w:lang w:eastAsia="ru-RU"/>
        </w:rPr>
        <w:t>КОЙГОРОДСКИЙ</w:t>
      </w:r>
      <w:r w:rsidRPr="0097014B">
        <w:rPr>
          <w:rFonts w:ascii="Times New Roman" w:hAnsi="Times New Roman"/>
          <w:b/>
          <w:sz w:val="20"/>
          <w:szCs w:val="20"/>
          <w:lang w:eastAsia="ru-RU"/>
        </w:rPr>
        <w:t>»</w:t>
      </w:r>
      <w:r w:rsidR="00CA7ECC">
        <w:rPr>
          <w:rFonts w:ascii="Times New Roman" w:hAnsi="Times New Roman"/>
          <w:b/>
          <w:sz w:val="20"/>
          <w:szCs w:val="20"/>
          <w:lang w:eastAsia="ru-RU"/>
        </w:rPr>
        <w:t xml:space="preserve"> </w:t>
      </w:r>
      <w:r w:rsidRPr="0097014B">
        <w:rPr>
          <w:rFonts w:ascii="Times New Roman" w:hAnsi="Times New Roman"/>
          <w:b/>
          <w:sz w:val="20"/>
          <w:szCs w:val="20"/>
          <w:lang w:eastAsia="ru-RU"/>
        </w:rPr>
        <w:t>ПЛОЩАДКИ, СВЕДЕНИЯ О КОТОРЫХ НЕ ОПУБЛИКОВАНЫ В ДОКУМЕНТАХ</w:t>
      </w:r>
      <w:r w:rsidR="00981F5F">
        <w:rPr>
          <w:rFonts w:ascii="Times New Roman" w:hAnsi="Times New Roman"/>
          <w:b/>
          <w:sz w:val="20"/>
          <w:szCs w:val="20"/>
          <w:lang w:eastAsia="ru-RU"/>
        </w:rPr>
        <w:t xml:space="preserve"> </w:t>
      </w:r>
      <w:r w:rsidRPr="0097014B">
        <w:rPr>
          <w:rFonts w:ascii="Times New Roman" w:hAnsi="Times New Roman"/>
          <w:b/>
          <w:sz w:val="20"/>
          <w:szCs w:val="20"/>
          <w:lang w:eastAsia="ru-RU"/>
        </w:rPr>
        <w:t>АЭРОНАВИГАЦИОННОЙ ИНФОРМАЦИИ</w:t>
      </w:r>
    </w:p>
    <w:p w:rsidR="0035698E" w:rsidRPr="0097014B" w:rsidRDefault="0035698E" w:rsidP="00D96C39">
      <w:pPr>
        <w:widowControl w:val="0"/>
        <w:autoSpaceDE w:val="0"/>
        <w:autoSpaceDN w:val="0"/>
        <w:spacing w:after="0" w:line="240" w:lineRule="auto"/>
        <w:jc w:val="both"/>
        <w:rPr>
          <w:rFonts w:ascii="Times New Roman" w:hAnsi="Times New Roman"/>
          <w:sz w:val="20"/>
          <w:szCs w:val="20"/>
          <w:lang w:eastAsia="ru-RU"/>
        </w:rPr>
      </w:pPr>
    </w:p>
    <w:p w:rsidR="0035698E" w:rsidRPr="0097014B" w:rsidRDefault="0035698E" w:rsidP="00D96C39">
      <w:pPr>
        <w:widowControl w:val="0"/>
        <w:autoSpaceDE w:val="0"/>
        <w:autoSpaceDN w:val="0"/>
        <w:spacing w:line="240" w:lineRule="auto"/>
        <w:jc w:val="center"/>
        <w:outlineLvl w:val="1"/>
        <w:rPr>
          <w:rFonts w:ascii="Times New Roman" w:hAnsi="Times New Roman"/>
          <w:sz w:val="24"/>
          <w:szCs w:val="24"/>
          <w:lang w:eastAsia="ru-RU"/>
        </w:rPr>
      </w:pPr>
      <w:r w:rsidRPr="0097014B">
        <w:rPr>
          <w:rFonts w:ascii="Times New Roman" w:hAnsi="Times New Roman"/>
          <w:b/>
          <w:sz w:val="24"/>
          <w:szCs w:val="24"/>
          <w:lang w:eastAsia="ru-RU"/>
        </w:rPr>
        <w:t>I. Общие положения</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xml:space="preserve">1.1. </w:t>
      </w:r>
      <w:proofErr w:type="gramStart"/>
      <w:r w:rsidRPr="0097014B">
        <w:rPr>
          <w:rFonts w:ascii="Times New Roman" w:hAnsi="Times New Roman"/>
          <w:sz w:val="24"/>
          <w:szCs w:val="24"/>
          <w:lang w:eastAsia="ru-RU"/>
        </w:rPr>
        <w:t xml:space="preserve">Административный регламент предоставления муниципальной услуги </w:t>
      </w:r>
      <w:r w:rsidRPr="0097014B">
        <w:rPr>
          <w:rFonts w:ascii="Times New Roman" w:hAnsi="Times New Roman"/>
          <w:bCs/>
          <w:sz w:val="24"/>
          <w:szCs w:val="24"/>
          <w:lang w:eastAsia="ru-RU"/>
        </w:rPr>
        <w:t>«Выдача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муниципального образования «</w:t>
      </w:r>
      <w:r w:rsidR="00CA7ECC">
        <w:rPr>
          <w:rFonts w:ascii="Times New Roman" w:hAnsi="Times New Roman"/>
          <w:bCs/>
          <w:sz w:val="24"/>
          <w:szCs w:val="24"/>
          <w:lang w:eastAsia="ru-RU"/>
        </w:rPr>
        <w:t>Койгородский</w:t>
      </w:r>
      <w:r w:rsidRPr="0097014B">
        <w:rPr>
          <w:rFonts w:ascii="Times New Roman" w:hAnsi="Times New Roman"/>
          <w:bCs/>
          <w:sz w:val="24"/>
          <w:szCs w:val="24"/>
          <w:lang w:eastAsia="ru-RU"/>
        </w:rPr>
        <w:t>» площадки, сведения о которых не опубликованы в документах аэронавигационной информации»</w:t>
      </w:r>
      <w:r w:rsidRPr="0097014B">
        <w:rPr>
          <w:rFonts w:ascii="Times New Roman" w:hAnsi="Times New Roman"/>
          <w:sz w:val="24"/>
          <w:szCs w:val="24"/>
          <w:lang w:eastAsia="ru-RU"/>
        </w:rPr>
        <w:t xml:space="preserve"> (далее – административный регламент), определяет порядок, сроки и</w:t>
      </w:r>
      <w:proofErr w:type="gramEnd"/>
      <w:r w:rsidRPr="0097014B">
        <w:rPr>
          <w:rFonts w:ascii="Times New Roman" w:hAnsi="Times New Roman"/>
          <w:sz w:val="24"/>
          <w:szCs w:val="24"/>
          <w:lang w:eastAsia="ru-RU"/>
        </w:rPr>
        <w:t xml:space="preserve"> последовательность действий (административных процедур) Администрации м</w:t>
      </w:r>
      <w:r w:rsidR="0097014B" w:rsidRPr="0097014B">
        <w:rPr>
          <w:rFonts w:ascii="Times New Roman" w:hAnsi="Times New Roman"/>
          <w:sz w:val="24"/>
          <w:szCs w:val="24"/>
          <w:lang w:eastAsia="ru-RU"/>
        </w:rPr>
        <w:t>униципального района «Ко</w:t>
      </w:r>
      <w:r w:rsidR="00CA7ECC">
        <w:rPr>
          <w:rFonts w:ascii="Times New Roman" w:hAnsi="Times New Roman"/>
          <w:sz w:val="24"/>
          <w:szCs w:val="24"/>
          <w:lang w:eastAsia="ru-RU"/>
        </w:rPr>
        <w:t>йгородский</w:t>
      </w:r>
      <w:r w:rsidRPr="0097014B">
        <w:rPr>
          <w:rFonts w:ascii="Times New Roman" w:hAnsi="Times New Roman"/>
          <w:sz w:val="24"/>
          <w:szCs w:val="24"/>
          <w:lang w:eastAsia="ru-RU"/>
        </w:rPr>
        <w:t xml:space="preserve">» (далее – Орган), формы </w:t>
      </w:r>
      <w:proofErr w:type="gramStart"/>
      <w:r w:rsidRPr="0097014B">
        <w:rPr>
          <w:rFonts w:ascii="Times New Roman" w:hAnsi="Times New Roman"/>
          <w:sz w:val="24"/>
          <w:szCs w:val="24"/>
          <w:lang w:eastAsia="ru-RU"/>
        </w:rPr>
        <w:t>контроля за</w:t>
      </w:r>
      <w:proofErr w:type="gramEnd"/>
      <w:r w:rsidRPr="0097014B">
        <w:rPr>
          <w:rFonts w:ascii="Times New Roman" w:hAnsi="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97014B">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7014B">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1.1.1. 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9" w:history="1">
        <w:r w:rsidRPr="0097014B">
          <w:rPr>
            <w:rFonts w:ascii="Times New Roman" w:hAnsi="Times New Roman"/>
            <w:sz w:val="24"/>
            <w:szCs w:val="24"/>
            <w:lang w:eastAsia="ru-RU"/>
          </w:rPr>
          <w:t>пункт 2 ст. 2</w:t>
        </w:r>
      </w:hyperlink>
      <w:r w:rsidRPr="0097014B">
        <w:rPr>
          <w:rFonts w:ascii="Times New Roman" w:hAnsi="Times New Roman"/>
          <w:sz w:val="24"/>
          <w:szCs w:val="24"/>
          <w:lang w:eastAsia="ru-RU"/>
        </w:rPr>
        <w:t xml:space="preserve"> Федерального закона от 27.07.2010 № 210-ФЗ). Заявление заполняется на стандартном бланке (приложение № 1).</w:t>
      </w:r>
    </w:p>
    <w:p w:rsidR="0035698E" w:rsidRPr="0097014B" w:rsidRDefault="0035698E" w:rsidP="00D96C39">
      <w:pPr>
        <w:widowControl w:val="0"/>
        <w:autoSpaceDE w:val="0"/>
        <w:autoSpaceDN w:val="0"/>
        <w:spacing w:after="0" w:line="240" w:lineRule="auto"/>
        <w:jc w:val="both"/>
        <w:rPr>
          <w:rFonts w:ascii="Times New Roman" w:hAnsi="Times New Roman"/>
          <w:sz w:val="24"/>
          <w:szCs w:val="24"/>
          <w:lang w:eastAsia="ru-RU"/>
        </w:rPr>
      </w:pPr>
    </w:p>
    <w:p w:rsidR="0035698E" w:rsidRPr="0097014B" w:rsidRDefault="0035698E" w:rsidP="00D96C39">
      <w:pPr>
        <w:widowControl w:val="0"/>
        <w:autoSpaceDE w:val="0"/>
        <w:autoSpaceDN w:val="0"/>
        <w:spacing w:after="0" w:line="240" w:lineRule="auto"/>
        <w:jc w:val="center"/>
        <w:outlineLvl w:val="2"/>
        <w:rPr>
          <w:rFonts w:ascii="Times New Roman" w:hAnsi="Times New Roman"/>
          <w:b/>
          <w:sz w:val="24"/>
          <w:szCs w:val="24"/>
          <w:lang w:eastAsia="ru-RU"/>
        </w:rPr>
      </w:pPr>
      <w:bookmarkStart w:id="1" w:name="P60"/>
      <w:bookmarkEnd w:id="1"/>
      <w:r w:rsidRPr="0097014B">
        <w:rPr>
          <w:rFonts w:ascii="Times New Roman" w:hAnsi="Times New Roman"/>
          <w:b/>
          <w:sz w:val="24"/>
          <w:szCs w:val="24"/>
          <w:lang w:eastAsia="ru-RU"/>
        </w:rPr>
        <w:t xml:space="preserve"> Круг заявителей при предоставлении муниципальной услуги</w:t>
      </w:r>
    </w:p>
    <w:p w:rsidR="0035698E" w:rsidRPr="0097014B" w:rsidRDefault="0035698E" w:rsidP="00D96C39">
      <w:pPr>
        <w:widowControl w:val="0"/>
        <w:autoSpaceDE w:val="0"/>
        <w:autoSpaceDN w:val="0"/>
        <w:spacing w:after="0" w:line="240" w:lineRule="auto"/>
        <w:jc w:val="both"/>
        <w:rPr>
          <w:rFonts w:ascii="Times New Roman" w:hAnsi="Times New Roman"/>
          <w:sz w:val="24"/>
          <w:szCs w:val="24"/>
          <w:lang w:eastAsia="ru-RU"/>
        </w:rPr>
      </w:pP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1.2. Заявителями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1.3. От имени организаций (юридических лиц) вправе выступать:</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руководитель организации при представлении документов, подтверждающих его полномочия;</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От имени физических лиц вправе выступать:</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5698E" w:rsidRPr="0097014B" w:rsidRDefault="0035698E" w:rsidP="00D96C39">
      <w:pPr>
        <w:widowControl w:val="0"/>
        <w:autoSpaceDE w:val="0"/>
        <w:autoSpaceDN w:val="0"/>
        <w:spacing w:after="0" w:line="240" w:lineRule="auto"/>
        <w:outlineLvl w:val="2"/>
        <w:rPr>
          <w:rFonts w:ascii="Times New Roman" w:hAnsi="Times New Roman"/>
          <w:b/>
          <w:sz w:val="24"/>
          <w:szCs w:val="24"/>
          <w:lang w:eastAsia="ru-RU"/>
        </w:rPr>
      </w:pPr>
      <w:bookmarkStart w:id="2" w:name="P71"/>
      <w:bookmarkEnd w:id="2"/>
    </w:p>
    <w:p w:rsidR="0035698E" w:rsidRPr="0097014B" w:rsidRDefault="0035698E" w:rsidP="00D96C39">
      <w:pPr>
        <w:widowControl w:val="0"/>
        <w:autoSpaceDE w:val="0"/>
        <w:autoSpaceDN w:val="0"/>
        <w:spacing w:after="0" w:line="240" w:lineRule="auto"/>
        <w:outlineLvl w:val="2"/>
        <w:rPr>
          <w:rFonts w:ascii="Times New Roman" w:hAnsi="Times New Roman"/>
          <w:b/>
          <w:sz w:val="24"/>
          <w:szCs w:val="24"/>
          <w:lang w:eastAsia="ru-RU"/>
        </w:rPr>
      </w:pPr>
    </w:p>
    <w:p w:rsidR="0035698E" w:rsidRPr="0097014B" w:rsidRDefault="0035698E" w:rsidP="00D96C39">
      <w:pPr>
        <w:widowControl w:val="0"/>
        <w:autoSpaceDE w:val="0"/>
        <w:autoSpaceDN w:val="0"/>
        <w:spacing w:after="0" w:line="240" w:lineRule="auto"/>
        <w:jc w:val="center"/>
        <w:outlineLvl w:val="2"/>
        <w:rPr>
          <w:rFonts w:ascii="Times New Roman" w:hAnsi="Times New Roman"/>
          <w:b/>
          <w:sz w:val="24"/>
          <w:szCs w:val="24"/>
          <w:lang w:eastAsia="ru-RU"/>
        </w:rPr>
      </w:pPr>
      <w:r w:rsidRPr="0097014B">
        <w:rPr>
          <w:rFonts w:ascii="Times New Roman" w:hAnsi="Times New Roman"/>
          <w:b/>
          <w:sz w:val="24"/>
          <w:szCs w:val="24"/>
          <w:lang w:eastAsia="ru-RU"/>
        </w:rPr>
        <w:t>Требования к порядку информирования о правилах</w:t>
      </w:r>
    </w:p>
    <w:p w:rsidR="0035698E" w:rsidRPr="0097014B" w:rsidRDefault="0035698E" w:rsidP="00D96C39">
      <w:pPr>
        <w:widowControl w:val="0"/>
        <w:autoSpaceDE w:val="0"/>
        <w:autoSpaceDN w:val="0"/>
        <w:spacing w:after="0" w:line="240" w:lineRule="auto"/>
        <w:jc w:val="center"/>
        <w:rPr>
          <w:rFonts w:ascii="Times New Roman" w:hAnsi="Times New Roman"/>
          <w:b/>
          <w:sz w:val="24"/>
          <w:szCs w:val="24"/>
          <w:lang w:eastAsia="ru-RU"/>
        </w:rPr>
      </w:pPr>
      <w:r w:rsidRPr="0097014B">
        <w:rPr>
          <w:rFonts w:ascii="Times New Roman" w:hAnsi="Times New Roman"/>
          <w:b/>
          <w:sz w:val="24"/>
          <w:szCs w:val="24"/>
          <w:lang w:eastAsia="ru-RU"/>
        </w:rPr>
        <w:t>предоставления муниципальной услуги</w:t>
      </w:r>
    </w:p>
    <w:p w:rsidR="0035698E" w:rsidRPr="0097014B" w:rsidRDefault="0035698E" w:rsidP="00D96C39">
      <w:pPr>
        <w:widowControl w:val="0"/>
        <w:autoSpaceDE w:val="0"/>
        <w:autoSpaceDN w:val="0"/>
        <w:spacing w:after="0" w:line="240" w:lineRule="auto"/>
        <w:jc w:val="center"/>
        <w:rPr>
          <w:rFonts w:ascii="Times New Roman" w:hAnsi="Times New Roman"/>
          <w:b/>
          <w:sz w:val="24"/>
          <w:szCs w:val="24"/>
          <w:lang w:eastAsia="ru-RU"/>
        </w:rPr>
      </w:pP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1.4. </w:t>
      </w:r>
      <w:proofErr w:type="gramStart"/>
      <w:r w:rsidRPr="0097014B">
        <w:rPr>
          <w:rFonts w:ascii="Times New Roman" w:eastAsia="Calibri" w:hAnsi="Times New Roman"/>
          <w:sz w:val="24"/>
          <w:szCs w:val="24"/>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97014B">
        <w:rPr>
          <w:rFonts w:ascii="Times New Roman" w:eastAsia="Calibri" w:hAnsi="Times New Roman"/>
          <w:sz w:val="24"/>
          <w:szCs w:val="24"/>
        </w:rPr>
        <w:t xml:space="preserve"> муниципальную услугу.</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 в Органе, МФЦ по месту своего проживания (регистрации); </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по справочным телефонам;</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в сети Интернет (на официальном сайте Органа);</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направив письменное обращение через организацию почтовой связи, либо по электронной почте.</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w:t>
      </w:r>
      <w:r w:rsidRPr="0097014B">
        <w:rPr>
          <w:rFonts w:ascii="Times New Roman" w:eastAsia="Calibri" w:hAnsi="Times New Roman"/>
          <w:sz w:val="24"/>
          <w:szCs w:val="24"/>
        </w:rPr>
        <w:lastRenderedPageBreak/>
        <w:t>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настоящий Административный регламент;</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справочная информация:</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97014B">
        <w:rPr>
          <w:rFonts w:ascii="Times New Roman" w:eastAsia="Calibri" w:hAnsi="Times New Roman"/>
          <w:sz w:val="24"/>
          <w:szCs w:val="24"/>
          <w:lang w:eastAsia="ru-RU"/>
        </w:rPr>
        <w:t>https://сысола-адм.рф</w:t>
      </w:r>
      <w:r w:rsidRPr="0097014B">
        <w:rPr>
          <w:rFonts w:ascii="Times New Roman" w:eastAsia="Calibri" w:hAnsi="Times New Roman"/>
          <w:sz w:val="24"/>
          <w:szCs w:val="24"/>
        </w:rPr>
        <w:t>.</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адрес сайта МФЦ (mfc.rkomi.ru);</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35698E" w:rsidRPr="0097014B" w:rsidRDefault="0035698E" w:rsidP="00D96C39">
      <w:pPr>
        <w:shd w:val="clear" w:color="auto" w:fill="FFFFFF"/>
        <w:spacing w:after="0" w:line="240" w:lineRule="auto"/>
        <w:ind w:right="5" w:firstLine="850"/>
        <w:jc w:val="both"/>
        <w:rPr>
          <w:rFonts w:ascii="Times New Roman" w:eastAsia="Calibri" w:hAnsi="Times New Roman"/>
          <w:sz w:val="24"/>
          <w:szCs w:val="24"/>
        </w:rPr>
      </w:pPr>
      <w:r w:rsidRPr="0097014B">
        <w:rPr>
          <w:rFonts w:ascii="Times New Roman" w:eastAsia="Calibri" w:hAnsi="Times New Roman"/>
          <w:sz w:val="24"/>
          <w:szCs w:val="24"/>
        </w:rPr>
        <w:t>Н</w:t>
      </w:r>
      <w:r w:rsidRPr="0097014B">
        <w:rPr>
          <w:rFonts w:ascii="Times New Roman" w:hAnsi="Times New Roman"/>
          <w:sz w:val="24"/>
          <w:szCs w:val="24"/>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35698E" w:rsidRPr="0097014B" w:rsidRDefault="0035698E" w:rsidP="00D96C39">
      <w:pPr>
        <w:shd w:val="clear" w:color="auto" w:fill="FFFFFF"/>
        <w:tabs>
          <w:tab w:val="left" w:pos="1277"/>
        </w:tabs>
        <w:spacing w:after="0" w:line="240" w:lineRule="auto"/>
        <w:ind w:firstLine="850"/>
        <w:jc w:val="both"/>
        <w:rPr>
          <w:rFonts w:ascii="Times New Roman" w:eastAsia="Calibri" w:hAnsi="Times New Roman"/>
          <w:sz w:val="24"/>
          <w:szCs w:val="24"/>
        </w:rPr>
      </w:pPr>
      <w:r w:rsidRPr="0097014B">
        <w:rPr>
          <w:rFonts w:ascii="Times New Roman" w:eastAsia="Calibri" w:hAnsi="Times New Roman"/>
          <w:spacing w:val="-5"/>
          <w:sz w:val="24"/>
          <w:szCs w:val="24"/>
        </w:rPr>
        <w:t>а)</w:t>
      </w:r>
      <w:r w:rsidRPr="0097014B">
        <w:rPr>
          <w:rFonts w:ascii="Times New Roman" w:eastAsia="Calibri" w:hAnsi="Times New Roman"/>
          <w:sz w:val="24"/>
          <w:szCs w:val="24"/>
        </w:rPr>
        <w:t> </w:t>
      </w:r>
      <w:r w:rsidRPr="0097014B">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698E" w:rsidRPr="0097014B" w:rsidRDefault="0035698E" w:rsidP="00D96C39">
      <w:pPr>
        <w:shd w:val="clear" w:color="auto" w:fill="FFFFFF"/>
        <w:tabs>
          <w:tab w:val="left" w:pos="1133"/>
        </w:tabs>
        <w:spacing w:after="0" w:line="240" w:lineRule="auto"/>
        <w:ind w:left="850"/>
        <w:jc w:val="both"/>
        <w:rPr>
          <w:rFonts w:ascii="Times New Roman" w:eastAsia="Calibri" w:hAnsi="Times New Roman"/>
          <w:spacing w:val="-5"/>
          <w:sz w:val="24"/>
          <w:szCs w:val="24"/>
        </w:rPr>
      </w:pPr>
      <w:r w:rsidRPr="0097014B">
        <w:rPr>
          <w:rFonts w:ascii="Times New Roman" w:hAnsi="Times New Roman"/>
          <w:sz w:val="24"/>
          <w:szCs w:val="24"/>
        </w:rPr>
        <w:t>б) круг заявителей;</w:t>
      </w:r>
    </w:p>
    <w:p w:rsidR="0035698E" w:rsidRPr="0097014B" w:rsidRDefault="0035698E" w:rsidP="00D96C39">
      <w:pPr>
        <w:shd w:val="clear" w:color="auto" w:fill="FFFFFF"/>
        <w:tabs>
          <w:tab w:val="left" w:pos="1133"/>
        </w:tabs>
        <w:spacing w:after="0" w:line="240" w:lineRule="auto"/>
        <w:ind w:left="850"/>
        <w:jc w:val="both"/>
        <w:rPr>
          <w:rFonts w:ascii="Times New Roman" w:eastAsia="Calibri" w:hAnsi="Times New Roman"/>
          <w:spacing w:val="-5"/>
          <w:sz w:val="24"/>
          <w:szCs w:val="24"/>
        </w:rPr>
      </w:pPr>
      <w:r w:rsidRPr="0097014B">
        <w:rPr>
          <w:rFonts w:ascii="Times New Roman" w:eastAsia="Calibri" w:hAnsi="Times New Roman"/>
          <w:spacing w:val="-5"/>
          <w:sz w:val="24"/>
          <w:szCs w:val="24"/>
        </w:rPr>
        <w:t xml:space="preserve">в) </w:t>
      </w:r>
      <w:r w:rsidRPr="0097014B">
        <w:rPr>
          <w:rFonts w:ascii="Times New Roman" w:hAnsi="Times New Roman"/>
          <w:sz w:val="24"/>
          <w:szCs w:val="24"/>
        </w:rPr>
        <w:t>срок предоставления муниципальной услуги;</w:t>
      </w:r>
    </w:p>
    <w:p w:rsidR="0035698E" w:rsidRPr="0097014B" w:rsidRDefault="0035698E" w:rsidP="00D96C39">
      <w:pPr>
        <w:shd w:val="clear" w:color="auto" w:fill="FFFFFF"/>
        <w:tabs>
          <w:tab w:val="left" w:pos="1219"/>
        </w:tabs>
        <w:spacing w:after="0" w:line="240" w:lineRule="auto"/>
        <w:ind w:right="5" w:firstLine="850"/>
        <w:jc w:val="both"/>
        <w:rPr>
          <w:rFonts w:ascii="Times New Roman" w:eastAsia="Calibri" w:hAnsi="Times New Roman"/>
          <w:sz w:val="24"/>
          <w:szCs w:val="24"/>
        </w:rPr>
      </w:pPr>
      <w:r w:rsidRPr="0097014B">
        <w:rPr>
          <w:rFonts w:ascii="Times New Roman" w:eastAsia="Calibri" w:hAnsi="Times New Roman"/>
          <w:spacing w:val="-5"/>
          <w:sz w:val="24"/>
          <w:szCs w:val="24"/>
        </w:rPr>
        <w:t>г)</w:t>
      </w:r>
      <w:r w:rsidRPr="0097014B">
        <w:rPr>
          <w:rFonts w:ascii="Times New Roman" w:eastAsia="Calibri" w:hAnsi="Times New Roman"/>
          <w:sz w:val="24"/>
          <w:szCs w:val="24"/>
        </w:rPr>
        <w:t> </w:t>
      </w:r>
      <w:r w:rsidRPr="0097014B">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5698E" w:rsidRPr="0097014B" w:rsidRDefault="0035698E" w:rsidP="00D96C39">
      <w:pPr>
        <w:shd w:val="clear" w:color="auto" w:fill="FFFFFF"/>
        <w:tabs>
          <w:tab w:val="left" w:pos="1440"/>
          <w:tab w:val="left" w:pos="8453"/>
        </w:tabs>
        <w:spacing w:after="0" w:line="240" w:lineRule="auto"/>
        <w:ind w:right="5" w:firstLine="850"/>
        <w:jc w:val="both"/>
        <w:rPr>
          <w:rFonts w:ascii="Times New Roman" w:eastAsia="Calibri" w:hAnsi="Times New Roman"/>
          <w:sz w:val="24"/>
          <w:szCs w:val="24"/>
        </w:rPr>
      </w:pPr>
      <w:r w:rsidRPr="0097014B">
        <w:rPr>
          <w:rFonts w:ascii="Times New Roman" w:eastAsia="Calibri" w:hAnsi="Times New Roman"/>
          <w:spacing w:val="-5"/>
          <w:sz w:val="24"/>
          <w:szCs w:val="24"/>
        </w:rPr>
        <w:t>д)</w:t>
      </w:r>
      <w:r w:rsidRPr="0097014B">
        <w:rPr>
          <w:rFonts w:ascii="Times New Roman" w:eastAsia="Calibri" w:hAnsi="Times New Roman"/>
          <w:sz w:val="24"/>
          <w:szCs w:val="24"/>
        </w:rPr>
        <w:t> </w:t>
      </w:r>
      <w:r w:rsidRPr="0097014B">
        <w:rPr>
          <w:rFonts w:ascii="Times New Roman" w:hAnsi="Times New Roman"/>
          <w:spacing w:val="-1"/>
          <w:sz w:val="24"/>
          <w:szCs w:val="24"/>
        </w:rPr>
        <w:t xml:space="preserve">размер государственной пошлины, взимаемой за </w:t>
      </w:r>
      <w:r w:rsidRPr="0097014B">
        <w:rPr>
          <w:rFonts w:ascii="Times New Roman" w:hAnsi="Times New Roman"/>
          <w:spacing w:val="-2"/>
          <w:sz w:val="24"/>
          <w:szCs w:val="24"/>
        </w:rPr>
        <w:t xml:space="preserve">предоставление </w:t>
      </w:r>
      <w:r w:rsidRPr="0097014B">
        <w:rPr>
          <w:rFonts w:ascii="Times New Roman" w:hAnsi="Times New Roman"/>
          <w:sz w:val="24"/>
          <w:szCs w:val="24"/>
        </w:rPr>
        <w:t>муниципальной услуги;</w:t>
      </w:r>
    </w:p>
    <w:p w:rsidR="0035698E" w:rsidRPr="0097014B" w:rsidRDefault="0035698E" w:rsidP="00D96C39">
      <w:pPr>
        <w:shd w:val="clear" w:color="auto" w:fill="FFFFFF"/>
        <w:tabs>
          <w:tab w:val="left" w:pos="993"/>
        </w:tabs>
        <w:spacing w:after="0" w:line="240" w:lineRule="auto"/>
        <w:ind w:right="5" w:firstLine="851"/>
        <w:jc w:val="both"/>
        <w:rPr>
          <w:rFonts w:ascii="Times New Roman" w:eastAsia="Calibri" w:hAnsi="Times New Roman"/>
          <w:spacing w:val="-5"/>
          <w:sz w:val="24"/>
          <w:szCs w:val="24"/>
        </w:rPr>
      </w:pPr>
      <w:r w:rsidRPr="0097014B">
        <w:rPr>
          <w:rFonts w:ascii="Times New Roman" w:hAnsi="Times New Roman"/>
          <w:sz w:val="24"/>
          <w:szCs w:val="24"/>
        </w:rPr>
        <w:t>е) исчерпывающий перечень оснований для приостановления или отказа в предоставлении муниципальной услуги;</w:t>
      </w:r>
    </w:p>
    <w:p w:rsidR="0035698E" w:rsidRPr="0097014B" w:rsidRDefault="0035698E" w:rsidP="00D96C39">
      <w:pPr>
        <w:shd w:val="clear" w:color="auto" w:fill="FFFFFF"/>
        <w:tabs>
          <w:tab w:val="left" w:pos="1262"/>
        </w:tabs>
        <w:spacing w:after="0" w:line="240" w:lineRule="auto"/>
        <w:ind w:firstLine="851"/>
        <w:contextualSpacing/>
        <w:jc w:val="both"/>
        <w:rPr>
          <w:rFonts w:ascii="Times New Roman" w:eastAsia="Calibri" w:hAnsi="Times New Roman"/>
          <w:spacing w:val="-5"/>
          <w:sz w:val="24"/>
          <w:szCs w:val="24"/>
        </w:rPr>
      </w:pPr>
      <w:r w:rsidRPr="0097014B">
        <w:rPr>
          <w:rFonts w:ascii="Times New Roman" w:hAnsi="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5698E" w:rsidRPr="0097014B" w:rsidRDefault="0035698E" w:rsidP="00D96C39">
      <w:pPr>
        <w:shd w:val="clear" w:color="auto" w:fill="FFFFFF"/>
        <w:spacing w:before="38" w:line="240" w:lineRule="auto"/>
        <w:ind w:firstLine="850"/>
        <w:jc w:val="both"/>
        <w:rPr>
          <w:rFonts w:ascii="Times New Roman" w:eastAsia="Calibri" w:hAnsi="Times New Roman"/>
          <w:sz w:val="24"/>
          <w:szCs w:val="24"/>
        </w:rPr>
      </w:pPr>
      <w:r w:rsidRPr="0097014B">
        <w:rPr>
          <w:rFonts w:ascii="Times New Roman" w:eastAsia="Calibri" w:hAnsi="Times New Roman"/>
          <w:spacing w:val="-1"/>
          <w:sz w:val="24"/>
          <w:szCs w:val="24"/>
        </w:rPr>
        <w:t xml:space="preserve">з) </w:t>
      </w:r>
      <w:r w:rsidRPr="0097014B">
        <w:rPr>
          <w:rFonts w:ascii="Times New Roman" w:hAnsi="Times New Roman"/>
          <w:spacing w:val="-1"/>
          <w:sz w:val="24"/>
          <w:szCs w:val="24"/>
        </w:rPr>
        <w:t xml:space="preserve">формы заявлений (уведомлений, сообщений), используемые при предоставлении </w:t>
      </w:r>
      <w:r w:rsidRPr="0097014B">
        <w:rPr>
          <w:rFonts w:ascii="Times New Roman" w:hAnsi="Times New Roman"/>
          <w:sz w:val="24"/>
          <w:szCs w:val="24"/>
        </w:rPr>
        <w:t>муниципальной услуги.</w:t>
      </w:r>
    </w:p>
    <w:p w:rsidR="0035698E" w:rsidRPr="0097014B" w:rsidRDefault="0035698E" w:rsidP="00D96C39">
      <w:pPr>
        <w:shd w:val="clear" w:color="auto" w:fill="FFFFFF"/>
        <w:spacing w:after="0" w:line="240" w:lineRule="auto"/>
        <w:ind w:firstLine="850"/>
        <w:jc w:val="both"/>
        <w:rPr>
          <w:rFonts w:ascii="Times New Roman" w:eastAsia="Calibri" w:hAnsi="Times New Roman"/>
          <w:sz w:val="24"/>
          <w:szCs w:val="24"/>
        </w:rPr>
      </w:pPr>
      <w:r w:rsidRPr="0097014B">
        <w:rPr>
          <w:rFonts w:ascii="Times New Roman" w:hAnsi="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5698E" w:rsidRPr="0097014B" w:rsidRDefault="0035698E" w:rsidP="00D96C39">
      <w:pPr>
        <w:shd w:val="clear" w:color="auto" w:fill="FFFFFF"/>
        <w:spacing w:after="0" w:line="240" w:lineRule="auto"/>
        <w:ind w:firstLine="850"/>
        <w:jc w:val="both"/>
        <w:rPr>
          <w:rFonts w:ascii="Times New Roman" w:eastAsia="Calibri" w:hAnsi="Times New Roman"/>
          <w:b/>
          <w:sz w:val="24"/>
          <w:szCs w:val="24"/>
        </w:rPr>
      </w:pPr>
      <w:r w:rsidRPr="0097014B">
        <w:rPr>
          <w:rFonts w:ascii="Times New Roman" w:hAnsi="Times New Roman"/>
          <w:sz w:val="24"/>
          <w:szCs w:val="24"/>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97014B">
        <w:rPr>
          <w:rFonts w:ascii="Times New Roman" w:hAnsi="Times New Roman"/>
          <w:spacing w:val="-1"/>
          <w:sz w:val="24"/>
          <w:szCs w:val="24"/>
        </w:rPr>
        <w:t xml:space="preserve">программного обеспечения, установка которого на технические средства заявителя требует </w:t>
      </w:r>
      <w:r w:rsidRPr="0097014B">
        <w:rPr>
          <w:rFonts w:ascii="Times New Roman" w:hAnsi="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698E" w:rsidRPr="0097014B" w:rsidRDefault="0035698E" w:rsidP="00D96C39">
      <w:pPr>
        <w:widowControl w:val="0"/>
        <w:autoSpaceDE w:val="0"/>
        <w:autoSpaceDN w:val="0"/>
        <w:spacing w:after="0" w:line="240" w:lineRule="auto"/>
        <w:jc w:val="both"/>
        <w:rPr>
          <w:rFonts w:ascii="Times New Roman" w:hAnsi="Times New Roman"/>
          <w:sz w:val="24"/>
          <w:szCs w:val="24"/>
          <w:lang w:eastAsia="ru-RU"/>
        </w:rPr>
      </w:pPr>
    </w:p>
    <w:p w:rsidR="0035698E" w:rsidRPr="0097014B" w:rsidRDefault="0035698E" w:rsidP="00D96C39">
      <w:pPr>
        <w:widowControl w:val="0"/>
        <w:autoSpaceDE w:val="0"/>
        <w:autoSpaceDN w:val="0"/>
        <w:spacing w:line="240" w:lineRule="auto"/>
        <w:jc w:val="center"/>
        <w:outlineLvl w:val="1"/>
        <w:rPr>
          <w:rFonts w:ascii="Times New Roman" w:hAnsi="Times New Roman"/>
          <w:sz w:val="24"/>
          <w:szCs w:val="24"/>
          <w:lang w:eastAsia="ru-RU"/>
        </w:rPr>
      </w:pPr>
      <w:r w:rsidRPr="0097014B">
        <w:rPr>
          <w:rFonts w:ascii="Times New Roman" w:hAnsi="Times New Roman"/>
          <w:b/>
          <w:sz w:val="24"/>
          <w:szCs w:val="24"/>
          <w:lang w:eastAsia="ru-RU"/>
        </w:rPr>
        <w:t>II. Стандарт предоставления муниципальной услуги</w:t>
      </w:r>
    </w:p>
    <w:p w:rsidR="0035698E" w:rsidRPr="0097014B" w:rsidRDefault="0035698E" w:rsidP="00D96C39">
      <w:pPr>
        <w:widowControl w:val="0"/>
        <w:autoSpaceDE w:val="0"/>
        <w:autoSpaceDN w:val="0"/>
        <w:adjustRightInd w:val="0"/>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2.1. Наименование </w:t>
      </w:r>
      <w:r w:rsidRPr="0097014B">
        <w:rPr>
          <w:rFonts w:ascii="Times New Roman" w:hAnsi="Times New Roman"/>
          <w:sz w:val="24"/>
          <w:szCs w:val="24"/>
          <w:lang w:eastAsia="ru-RU"/>
        </w:rPr>
        <w:t>муниципальной</w:t>
      </w:r>
      <w:r w:rsidRPr="0097014B">
        <w:rPr>
          <w:rFonts w:ascii="Times New Roman" w:eastAsia="Calibri" w:hAnsi="Times New Roman"/>
          <w:sz w:val="24"/>
          <w:szCs w:val="24"/>
        </w:rPr>
        <w:t xml:space="preserve"> услуги: </w:t>
      </w:r>
      <w:proofErr w:type="gramStart"/>
      <w:r w:rsidRPr="0097014B">
        <w:rPr>
          <w:rFonts w:ascii="Times New Roman" w:hAnsi="Times New Roman"/>
          <w:bCs/>
          <w:sz w:val="24"/>
          <w:szCs w:val="24"/>
          <w:lang w:eastAsia="ru-RU"/>
        </w:rPr>
        <w:t>«</w:t>
      </w:r>
      <w:r w:rsidRPr="0097014B">
        <w:rPr>
          <w:rFonts w:ascii="Times New Roman" w:eastAsia="Calibri" w:hAnsi="Times New Roman"/>
          <w:bCs/>
          <w:sz w:val="24"/>
          <w:szCs w:val="24"/>
        </w:rPr>
        <w:t>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муници</w:t>
      </w:r>
      <w:r w:rsidR="00CA7ECC">
        <w:rPr>
          <w:rFonts w:ascii="Times New Roman" w:eastAsia="Calibri" w:hAnsi="Times New Roman"/>
          <w:bCs/>
          <w:sz w:val="24"/>
          <w:szCs w:val="24"/>
        </w:rPr>
        <w:t>пального образования «Койгородский</w:t>
      </w:r>
      <w:r w:rsidRPr="0097014B">
        <w:rPr>
          <w:rFonts w:ascii="Times New Roman" w:eastAsia="Calibri" w:hAnsi="Times New Roman"/>
          <w:bCs/>
          <w:sz w:val="24"/>
          <w:szCs w:val="24"/>
        </w:rPr>
        <w:t>» площадки, сведения о которых не опубликованы в документах аэронавигационной информации</w:t>
      </w:r>
      <w:r w:rsidRPr="0097014B">
        <w:rPr>
          <w:rFonts w:ascii="Times New Roman" w:hAnsi="Times New Roman"/>
          <w:bCs/>
          <w:sz w:val="24"/>
          <w:szCs w:val="24"/>
          <w:lang w:eastAsia="ru-RU"/>
        </w:rPr>
        <w:t>»</w:t>
      </w:r>
      <w:r w:rsidRPr="0097014B">
        <w:rPr>
          <w:rFonts w:ascii="Times New Roman" w:eastAsia="Calibri" w:hAnsi="Times New Roman"/>
          <w:i/>
          <w:sz w:val="24"/>
          <w:szCs w:val="24"/>
          <w:lang w:eastAsia="ru-RU"/>
        </w:rPr>
        <w:t>.</w:t>
      </w:r>
      <w:proofErr w:type="gramEnd"/>
    </w:p>
    <w:p w:rsidR="0035698E" w:rsidRDefault="0035698E" w:rsidP="00D96C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bookmarkStart w:id="3" w:name="Par102"/>
      <w:bookmarkEnd w:id="3"/>
      <w:r w:rsidRPr="0097014B">
        <w:rPr>
          <w:rFonts w:ascii="Times New Roman" w:hAnsi="Times New Roman"/>
          <w:b/>
          <w:sz w:val="24"/>
          <w:szCs w:val="24"/>
          <w:lang w:eastAsia="ru-RU"/>
        </w:rPr>
        <w:t>Наименование органа, предоставляющего муниципальную услугу</w:t>
      </w:r>
    </w:p>
    <w:p w:rsidR="00DE6ED7" w:rsidRPr="0097014B" w:rsidRDefault="00DE6ED7" w:rsidP="00D96C39">
      <w:pPr>
        <w:widowControl w:val="0"/>
        <w:autoSpaceDE w:val="0"/>
        <w:autoSpaceDN w:val="0"/>
        <w:adjustRightInd w:val="0"/>
        <w:spacing w:after="0" w:line="240" w:lineRule="auto"/>
        <w:ind w:firstLine="709"/>
        <w:jc w:val="center"/>
        <w:outlineLvl w:val="2"/>
        <w:rPr>
          <w:rFonts w:ascii="Times New Roman" w:eastAsia="Calibri" w:hAnsi="Times New Roman"/>
          <w:sz w:val="24"/>
          <w:szCs w:val="24"/>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2.2. Предоставление муниципальной услуги осуществляется Администрацией м</w:t>
      </w:r>
      <w:r w:rsidR="00CA7ECC">
        <w:rPr>
          <w:rFonts w:ascii="Times New Roman" w:hAnsi="Times New Roman"/>
          <w:sz w:val="24"/>
          <w:szCs w:val="24"/>
          <w:lang w:eastAsia="ru-RU"/>
        </w:rPr>
        <w:t>униципального района «Койгородский</w:t>
      </w:r>
      <w:r w:rsidRPr="0097014B">
        <w:rPr>
          <w:rFonts w:ascii="Times New Roman" w:hAnsi="Times New Roman"/>
          <w:sz w:val="24"/>
          <w:szCs w:val="24"/>
          <w:lang w:eastAsia="ru-RU"/>
        </w:rPr>
        <w:t xml:space="preserve">». </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Органами и организациями, участвующими в предоставлении муниципальной услуги, являются:</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i/>
          <w:sz w:val="24"/>
          <w:szCs w:val="24"/>
          <w:lang w:eastAsia="ru-RU"/>
        </w:rPr>
      </w:pPr>
      <w:r w:rsidRPr="0097014B">
        <w:rPr>
          <w:rFonts w:ascii="Times New Roman" w:eastAsia="Calibri" w:hAnsi="Times New Roman"/>
          <w:sz w:val="24"/>
          <w:szCs w:val="24"/>
          <w:lang w:eastAsia="ru-RU"/>
        </w:rPr>
        <w:t>При предоставлении муниципальной услуги запрещается требовать от заявителя:</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7014B">
        <w:rPr>
          <w:rFonts w:ascii="Times New Roman" w:eastAsia="Calibri"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97014B">
        <w:rPr>
          <w:rFonts w:ascii="Times New Roman" w:eastAsia="Calibri" w:hAnsi="Times New Roman"/>
          <w:sz w:val="24"/>
          <w:szCs w:val="24"/>
          <w:lang w:eastAsia="ru-RU"/>
        </w:rPr>
        <w:t xml:space="preserve"> муниципальных услуг».</w:t>
      </w:r>
    </w:p>
    <w:p w:rsidR="0035698E" w:rsidRPr="0097014B" w:rsidRDefault="0035698E" w:rsidP="00D96C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5698E" w:rsidRDefault="0035698E" w:rsidP="00D96C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7014B">
        <w:rPr>
          <w:rFonts w:ascii="Times New Roman" w:hAnsi="Times New Roman"/>
          <w:b/>
          <w:sz w:val="24"/>
          <w:szCs w:val="24"/>
          <w:lang w:eastAsia="ru-RU"/>
        </w:rPr>
        <w:t>Описание результата предоставления муниципальной услуги</w:t>
      </w:r>
    </w:p>
    <w:p w:rsidR="00CA7ECC" w:rsidRPr="0097014B" w:rsidRDefault="00CA7ECC" w:rsidP="00D96C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 2.3. Результатом предоставления </w:t>
      </w:r>
      <w:r w:rsidRPr="0097014B">
        <w:rPr>
          <w:rFonts w:ascii="Times New Roman" w:hAnsi="Times New Roman"/>
          <w:sz w:val="24"/>
          <w:szCs w:val="24"/>
          <w:lang w:eastAsia="ru-RU"/>
        </w:rPr>
        <w:t>муниципальной</w:t>
      </w:r>
      <w:r w:rsidRPr="0097014B">
        <w:rPr>
          <w:rFonts w:ascii="Times New Roman" w:eastAsia="Calibri" w:hAnsi="Times New Roman"/>
          <w:sz w:val="24"/>
          <w:szCs w:val="24"/>
        </w:rPr>
        <w:t xml:space="preserve"> услуги является:</w:t>
      </w:r>
    </w:p>
    <w:p w:rsidR="0035698E" w:rsidRPr="0097014B" w:rsidRDefault="0035698E" w:rsidP="00D96C39">
      <w:pPr>
        <w:widowControl w:val="0"/>
        <w:autoSpaceDE w:val="0"/>
        <w:autoSpaceDN w:val="0"/>
        <w:spacing w:before="220"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Решение о выдаче разрешения (далее – решение о предоставлении муниципальной услуги), уведомление о предоставлении муниципальной услуги;</w:t>
      </w:r>
    </w:p>
    <w:p w:rsidR="0035698E" w:rsidRPr="0097014B" w:rsidRDefault="0035698E" w:rsidP="00D96C39">
      <w:pPr>
        <w:widowControl w:val="0"/>
        <w:autoSpaceDE w:val="0"/>
        <w:autoSpaceDN w:val="0"/>
        <w:spacing w:before="220"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Решение об отказе в выдаче разрешения (далее – решение об отказе в предоставлении муниципальной услуги), уведомление об отказе в предоставлении муниципальной услуги.</w:t>
      </w:r>
    </w:p>
    <w:p w:rsidR="0035698E" w:rsidRPr="0097014B" w:rsidRDefault="0035698E" w:rsidP="00D96C39">
      <w:pPr>
        <w:widowControl w:val="0"/>
        <w:autoSpaceDE w:val="0"/>
        <w:autoSpaceDN w:val="0"/>
        <w:spacing w:before="220"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xml:space="preserve">2.3.1. В случае принятия положительного решения оформляется </w:t>
      </w:r>
      <w:hyperlink w:anchor="P455" w:history="1">
        <w:r w:rsidRPr="0097014B">
          <w:rPr>
            <w:rFonts w:ascii="Times New Roman" w:hAnsi="Times New Roman"/>
            <w:sz w:val="24"/>
            <w:szCs w:val="24"/>
            <w:lang w:eastAsia="ru-RU"/>
          </w:rPr>
          <w:t>разрешение</w:t>
        </w:r>
      </w:hyperlink>
      <w:r w:rsidRPr="0097014B">
        <w:rPr>
          <w:rFonts w:ascii="Times New Roman" w:hAnsi="Times New Roman"/>
          <w:sz w:val="24"/>
          <w:szCs w:val="24"/>
          <w:lang w:eastAsia="ru-RU"/>
        </w:rPr>
        <w:t xml:space="preserve"> по форме согласно приложению № 2 к настоящему административному регламенту, которое выдается (направляется) заявителю в течение 20 рабочих дней со дня принятия соответствующего решения.</w:t>
      </w:r>
    </w:p>
    <w:p w:rsidR="000D4BFB" w:rsidRDefault="000D4BFB"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D4BFB" w:rsidRDefault="000D4BFB"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D4BFB" w:rsidRDefault="000D4BFB"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D4BFB" w:rsidRDefault="000D4BFB"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D4BFB" w:rsidRDefault="000D4BFB"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D4BFB" w:rsidRDefault="000D4BFB"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5698E"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96C39" w:rsidRPr="0097014B" w:rsidRDefault="00D96C39" w:rsidP="00D96C39">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xml:space="preserve">2.4. Общий срок предоставления муниципальной услуги составляет 20 рабочих дней со дня регистрации запроса о предоставлении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i/>
          <w:sz w:val="24"/>
          <w:szCs w:val="24"/>
          <w:lang w:eastAsia="ru-RU"/>
        </w:rPr>
      </w:pPr>
      <w:r w:rsidRPr="0097014B">
        <w:rPr>
          <w:rFonts w:ascii="Times New Roman" w:hAnsi="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97014B">
        <w:rPr>
          <w:rFonts w:ascii="Times New Roman" w:hAnsi="Times New Roman"/>
          <w:i/>
          <w:sz w:val="24"/>
          <w:szCs w:val="24"/>
          <w:lang w:eastAsia="ru-RU"/>
        </w:rPr>
        <w:t xml:space="preserve"> </w:t>
      </w:r>
    </w:p>
    <w:p w:rsidR="0035698E" w:rsidRPr="0097014B" w:rsidRDefault="0035698E" w:rsidP="00D96C39">
      <w:pPr>
        <w:autoSpaceDE w:val="0"/>
        <w:autoSpaceDN w:val="0"/>
        <w:adjustRightInd w:val="0"/>
        <w:spacing w:after="0" w:line="240" w:lineRule="auto"/>
        <w:ind w:firstLine="709"/>
        <w:jc w:val="both"/>
        <w:rPr>
          <w:rFonts w:ascii="Times New Roman" w:hAnsi="Times New Roman"/>
          <w:i/>
          <w:sz w:val="24"/>
          <w:szCs w:val="24"/>
          <w:lang w:eastAsia="ru-RU"/>
        </w:rPr>
      </w:pPr>
      <w:r w:rsidRPr="0097014B">
        <w:rPr>
          <w:rFonts w:ascii="Times New Roman" w:hAnsi="Times New Roman"/>
          <w:sz w:val="24"/>
          <w:szCs w:val="24"/>
          <w:lang w:eastAsia="ru-RU"/>
        </w:rPr>
        <w:t xml:space="preserve">Срок выдачи (направления) </w:t>
      </w:r>
      <w:proofErr w:type="gramStart"/>
      <w:r w:rsidRPr="0097014B">
        <w:rPr>
          <w:rFonts w:ascii="Times New Roman" w:hAnsi="Times New Roman"/>
          <w:sz w:val="24"/>
          <w:szCs w:val="24"/>
          <w:lang w:eastAsia="ru-RU"/>
        </w:rPr>
        <w:t>документов, являющихся результатом предоставления муниципальной услуги составляет</w:t>
      </w:r>
      <w:proofErr w:type="gramEnd"/>
      <w:r w:rsidRPr="0097014B">
        <w:rPr>
          <w:rFonts w:ascii="Times New Roman" w:hAnsi="Times New Roman"/>
          <w:sz w:val="24"/>
          <w:szCs w:val="24"/>
          <w:lang w:eastAsia="ru-RU"/>
        </w:rPr>
        <w:t xml:space="preserve"> 20 рабочих дней со дня его поступления специалисту, ответственному за выдачу результата предоставления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7014B">
        <w:rPr>
          <w:rFonts w:ascii="Times New Roman" w:hAnsi="Times New Roman"/>
          <w:sz w:val="24"/>
          <w:szCs w:val="24"/>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roofErr w:type="gramEnd"/>
    </w:p>
    <w:p w:rsidR="0035698E" w:rsidRPr="0097014B" w:rsidRDefault="0035698E" w:rsidP="00D96C39">
      <w:pPr>
        <w:widowControl w:val="0"/>
        <w:autoSpaceDE w:val="0"/>
        <w:autoSpaceDN w:val="0"/>
        <w:spacing w:after="0" w:line="240" w:lineRule="auto"/>
        <w:jc w:val="both"/>
        <w:rPr>
          <w:rFonts w:ascii="Times New Roman" w:hAnsi="Times New Roman"/>
          <w:sz w:val="24"/>
          <w:szCs w:val="24"/>
          <w:lang w:eastAsia="ru-RU"/>
        </w:rPr>
      </w:pPr>
    </w:p>
    <w:p w:rsidR="0035698E" w:rsidRDefault="0035698E" w:rsidP="00D96C39">
      <w:pPr>
        <w:widowControl w:val="0"/>
        <w:autoSpaceDE w:val="0"/>
        <w:autoSpaceDN w:val="0"/>
        <w:adjustRightInd w:val="0"/>
        <w:spacing w:after="0" w:line="240" w:lineRule="auto"/>
        <w:ind w:firstLine="709"/>
        <w:jc w:val="center"/>
        <w:rPr>
          <w:rFonts w:ascii="Times New Roman" w:eastAsia="Calibri" w:hAnsi="Times New Roman"/>
          <w:b/>
          <w:sz w:val="24"/>
          <w:szCs w:val="24"/>
        </w:rPr>
      </w:pPr>
      <w:r w:rsidRPr="0097014B">
        <w:rPr>
          <w:rFonts w:ascii="Times New Roman" w:eastAsia="Calibri" w:hAnsi="Times New Roman"/>
          <w:b/>
          <w:sz w:val="24"/>
          <w:szCs w:val="24"/>
        </w:rPr>
        <w:t>Нормативные правовые акты, регулирующие предоставление муниципальной услуги</w:t>
      </w:r>
    </w:p>
    <w:p w:rsidR="00CA7ECC" w:rsidRPr="0097014B" w:rsidRDefault="00CA7ECC" w:rsidP="00D96C39">
      <w:pPr>
        <w:widowControl w:val="0"/>
        <w:autoSpaceDE w:val="0"/>
        <w:autoSpaceDN w:val="0"/>
        <w:adjustRightInd w:val="0"/>
        <w:spacing w:after="0" w:line="240" w:lineRule="auto"/>
        <w:ind w:firstLine="709"/>
        <w:jc w:val="center"/>
        <w:rPr>
          <w:rFonts w:ascii="Times New Roman" w:eastAsia="Calibri" w:hAnsi="Times New Roman"/>
          <w:sz w:val="24"/>
          <w:szCs w:val="24"/>
        </w:rPr>
      </w:pPr>
    </w:p>
    <w:p w:rsidR="0035698E"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2.5. Перечень нормативных правовых актов, регулирующих предоставление муниципальной услуги, размещен на официальном сайте Органа https://сысола-адм</w:t>
      </w:r>
      <w:proofErr w:type="gramStart"/>
      <w:r w:rsidRPr="0097014B">
        <w:rPr>
          <w:rFonts w:ascii="Times New Roman" w:eastAsia="Calibri" w:hAnsi="Times New Roman"/>
          <w:sz w:val="24"/>
          <w:szCs w:val="24"/>
        </w:rPr>
        <w:t>.р</w:t>
      </w:r>
      <w:proofErr w:type="gramEnd"/>
      <w:r w:rsidRPr="0097014B">
        <w:rPr>
          <w:rFonts w:ascii="Times New Roman" w:eastAsia="Calibri" w:hAnsi="Times New Roman"/>
          <w:sz w:val="24"/>
          <w:szCs w:val="24"/>
        </w:rPr>
        <w:t>ф,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bookmarkStart w:id="4" w:name="P160"/>
      <w:bookmarkEnd w:id="4"/>
    </w:p>
    <w:p w:rsidR="00CA7ECC" w:rsidRPr="0097014B" w:rsidRDefault="00CA7ECC" w:rsidP="00D96C39">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5698E" w:rsidRPr="0097014B" w:rsidRDefault="0035698E" w:rsidP="00D96C39">
      <w:pPr>
        <w:widowControl w:val="0"/>
        <w:autoSpaceDE w:val="0"/>
        <w:autoSpaceDN w:val="0"/>
        <w:spacing w:after="0" w:line="240" w:lineRule="auto"/>
        <w:jc w:val="center"/>
        <w:outlineLvl w:val="2"/>
        <w:rPr>
          <w:rFonts w:ascii="Times New Roman" w:hAnsi="Times New Roman"/>
          <w:b/>
          <w:sz w:val="24"/>
          <w:szCs w:val="24"/>
          <w:lang w:eastAsia="ru-RU"/>
        </w:rPr>
      </w:pPr>
      <w:r w:rsidRPr="0097014B">
        <w:rPr>
          <w:rFonts w:ascii="Times New Roman" w:hAnsi="Times New Roman"/>
          <w:b/>
          <w:sz w:val="24"/>
          <w:szCs w:val="24"/>
          <w:lang w:eastAsia="ru-RU"/>
        </w:rPr>
        <w:t>Перечень документов, необходимых для предоставления</w:t>
      </w:r>
    </w:p>
    <w:p w:rsidR="0035698E" w:rsidRPr="0097014B" w:rsidRDefault="0035698E" w:rsidP="00D96C39">
      <w:pPr>
        <w:widowControl w:val="0"/>
        <w:autoSpaceDE w:val="0"/>
        <w:autoSpaceDN w:val="0"/>
        <w:spacing w:after="0" w:line="240" w:lineRule="auto"/>
        <w:jc w:val="center"/>
        <w:rPr>
          <w:rFonts w:ascii="Times New Roman" w:hAnsi="Times New Roman"/>
          <w:b/>
          <w:sz w:val="24"/>
          <w:szCs w:val="24"/>
          <w:lang w:eastAsia="ru-RU"/>
        </w:rPr>
      </w:pPr>
      <w:r w:rsidRPr="0097014B">
        <w:rPr>
          <w:rFonts w:ascii="Times New Roman" w:hAnsi="Times New Roman"/>
          <w:b/>
          <w:sz w:val="24"/>
          <w:szCs w:val="24"/>
          <w:lang w:eastAsia="ru-RU"/>
        </w:rPr>
        <w:t>муниципальной услуги</w:t>
      </w:r>
    </w:p>
    <w:p w:rsidR="0035698E" w:rsidRPr="0097014B" w:rsidRDefault="0035698E" w:rsidP="00D96C39">
      <w:pPr>
        <w:widowControl w:val="0"/>
        <w:autoSpaceDE w:val="0"/>
        <w:autoSpaceDN w:val="0"/>
        <w:spacing w:after="0" w:line="240" w:lineRule="auto"/>
        <w:jc w:val="both"/>
        <w:rPr>
          <w:rFonts w:ascii="Times New Roman" w:hAnsi="Times New Roman"/>
          <w:sz w:val="24"/>
          <w:szCs w:val="24"/>
          <w:lang w:eastAsia="ru-RU"/>
        </w:rPr>
      </w:pP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xml:space="preserve">2.6. </w:t>
      </w:r>
      <w:proofErr w:type="gramStart"/>
      <w:r w:rsidRPr="0097014B">
        <w:rPr>
          <w:rFonts w:ascii="Times New Roman" w:hAnsi="Times New Roman"/>
          <w:sz w:val="24"/>
          <w:szCs w:val="24"/>
          <w:lang w:eastAsia="ru-RU"/>
        </w:rPr>
        <w:t>Для получения результата муниципальной услуги заявителем самостоятельно предоставляется выдаче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муниципального образования «Сысольский» площадки, сведения о которых не опубликованы в документах аэронавигационной информации (далее также - запрос заявителя</w:t>
      </w:r>
      <w:proofErr w:type="gramEnd"/>
      <w:r w:rsidRPr="0097014B">
        <w:rPr>
          <w:rFonts w:ascii="Times New Roman" w:hAnsi="Times New Roman"/>
          <w:sz w:val="24"/>
          <w:szCs w:val="24"/>
          <w:lang w:eastAsia="ru-RU"/>
        </w:rPr>
        <w:t xml:space="preserve">) в Орган по форме согласно Приложению №1 </w:t>
      </w:r>
      <w:proofErr w:type="gramStart"/>
      <w:r w:rsidRPr="0097014B">
        <w:rPr>
          <w:rFonts w:ascii="Times New Roman" w:hAnsi="Times New Roman"/>
          <w:sz w:val="24"/>
          <w:szCs w:val="24"/>
          <w:lang w:eastAsia="ru-RU"/>
        </w:rPr>
        <w:t>в</w:t>
      </w:r>
      <w:proofErr w:type="gramEnd"/>
      <w:r w:rsidRPr="0097014B">
        <w:rPr>
          <w:rFonts w:ascii="Times New Roman" w:hAnsi="Times New Roman"/>
          <w:sz w:val="24"/>
          <w:szCs w:val="24"/>
          <w:lang w:eastAsia="ru-RU"/>
        </w:rPr>
        <w:t xml:space="preserve"> </w:t>
      </w:r>
      <w:proofErr w:type="gramStart"/>
      <w:r w:rsidRPr="0097014B">
        <w:rPr>
          <w:rFonts w:ascii="Times New Roman" w:hAnsi="Times New Roman"/>
          <w:sz w:val="24"/>
          <w:szCs w:val="24"/>
          <w:lang w:eastAsia="ru-RU"/>
        </w:rPr>
        <w:t>Административному</w:t>
      </w:r>
      <w:proofErr w:type="gramEnd"/>
      <w:r w:rsidRPr="0097014B">
        <w:rPr>
          <w:rFonts w:ascii="Times New Roman" w:hAnsi="Times New Roman"/>
          <w:sz w:val="24"/>
          <w:szCs w:val="24"/>
          <w:lang w:eastAsia="ru-RU"/>
        </w:rPr>
        <w:t xml:space="preserve">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35698E" w:rsidRPr="0097014B" w:rsidRDefault="0035698E" w:rsidP="00D96C39">
      <w:pPr>
        <w:widowControl w:val="0"/>
        <w:autoSpaceDE w:val="0"/>
        <w:autoSpaceDN w:val="0"/>
        <w:spacing w:after="0" w:line="240" w:lineRule="auto"/>
        <w:ind w:firstLine="540"/>
        <w:rPr>
          <w:rFonts w:ascii="Times New Roman" w:hAnsi="Times New Roman"/>
          <w:sz w:val="24"/>
          <w:szCs w:val="24"/>
          <w:lang w:eastAsia="ru-RU"/>
        </w:rPr>
      </w:pPr>
      <w:bookmarkStart w:id="5" w:name="P164"/>
      <w:bookmarkEnd w:id="5"/>
      <w:r w:rsidRPr="0097014B">
        <w:rPr>
          <w:rFonts w:ascii="Times New Roman" w:hAnsi="Times New Roman"/>
          <w:sz w:val="24"/>
          <w:szCs w:val="24"/>
          <w:lang w:eastAsia="ru-RU"/>
        </w:rPr>
        <w:t xml:space="preserve">К заявлению прилагаются также следующие документы в 1 экземпляре: </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1) устав, если заявителем является юридическое лицо;</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2) документ, удостоверяющий личность заявителя;</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3) документ, удостоверяющий личность представителя заявителя, в случае обращения представителя заявителя;</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4) документ, подтверждающий полномочия представителя, в случае обращения представителя заявителя;</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5) проект порядка выполнения (по виду деятельности):</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lastRenderedPageBreak/>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десантирование парашютистов с указанием времени, места, высоты выброски и количества подъемов воздушного судна;</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6) договор с третьим лицом на выполнение заявленных авиационных работ;</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7)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8) наличие сертификата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0" w:history="1">
        <w:r w:rsidRPr="0097014B">
          <w:rPr>
            <w:rFonts w:ascii="Times New Roman" w:hAnsi="Times New Roman"/>
            <w:sz w:val="24"/>
            <w:szCs w:val="24"/>
            <w:lang w:eastAsia="ru-RU"/>
          </w:rPr>
          <w:t>статьей 133</w:t>
        </w:r>
      </w:hyperlink>
      <w:r w:rsidRPr="0097014B">
        <w:rPr>
          <w:rFonts w:ascii="Times New Roman" w:hAnsi="Times New Roman"/>
          <w:sz w:val="24"/>
          <w:szCs w:val="24"/>
          <w:lang w:eastAsia="ru-RU"/>
        </w:rPr>
        <w:t xml:space="preserve"> Воздушного кодекса Российской Федерации;</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xml:space="preserve">10) копии документов, подтверждающих обязательное страхование ответственности эксплуатанта при авиационных работах в соответствии со </w:t>
      </w:r>
      <w:hyperlink r:id="rId11" w:history="1">
        <w:r w:rsidRPr="0097014B">
          <w:rPr>
            <w:rFonts w:ascii="Times New Roman" w:hAnsi="Times New Roman"/>
            <w:sz w:val="24"/>
            <w:szCs w:val="24"/>
            <w:lang w:eastAsia="ru-RU"/>
          </w:rPr>
          <w:t>статьей 135</w:t>
        </w:r>
      </w:hyperlink>
      <w:r w:rsidRPr="0097014B">
        <w:rPr>
          <w:rFonts w:ascii="Times New Roman" w:hAnsi="Times New Roman"/>
          <w:sz w:val="24"/>
          <w:szCs w:val="24"/>
          <w:lang w:eastAsia="ru-RU"/>
        </w:rPr>
        <w:t xml:space="preserve"> Воздушного кодекса Российской Федерации в случае выполнения авиационных работ.</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5698E" w:rsidRPr="0097014B" w:rsidRDefault="0035698E" w:rsidP="00D96C39">
      <w:pPr>
        <w:widowControl w:val="0"/>
        <w:autoSpaceDE w:val="0"/>
        <w:autoSpaceDN w:val="0"/>
        <w:spacing w:after="0"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xml:space="preserve">2.8. </w:t>
      </w:r>
      <w:proofErr w:type="gramStart"/>
      <w:r w:rsidRPr="0097014B">
        <w:rPr>
          <w:rFonts w:ascii="Times New Roman" w:hAnsi="Times New Roman"/>
          <w:sz w:val="24"/>
          <w:szCs w:val="24"/>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35698E" w:rsidRPr="0097014B" w:rsidRDefault="0035698E" w:rsidP="00D96C39">
      <w:pPr>
        <w:widowControl w:val="0"/>
        <w:autoSpaceDE w:val="0"/>
        <w:autoSpaceDN w:val="0"/>
        <w:spacing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35698E" w:rsidRPr="0097014B" w:rsidRDefault="0035698E" w:rsidP="00D96C39">
      <w:pPr>
        <w:widowControl w:val="0"/>
        <w:autoSpaceDE w:val="0"/>
        <w:autoSpaceDN w:val="0"/>
        <w:spacing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лично (в Орган);</w:t>
      </w:r>
    </w:p>
    <w:p w:rsidR="0035698E" w:rsidRPr="0097014B" w:rsidRDefault="0035698E" w:rsidP="00D96C39">
      <w:pPr>
        <w:widowControl w:val="0"/>
        <w:autoSpaceDE w:val="0"/>
        <w:autoSpaceDN w:val="0"/>
        <w:spacing w:line="240" w:lineRule="auto"/>
        <w:ind w:firstLine="540"/>
        <w:jc w:val="both"/>
        <w:rPr>
          <w:rFonts w:ascii="Times New Roman" w:hAnsi="Times New Roman"/>
          <w:sz w:val="24"/>
          <w:szCs w:val="24"/>
          <w:lang w:eastAsia="ru-RU"/>
        </w:rPr>
      </w:pPr>
      <w:r w:rsidRPr="0097014B">
        <w:rPr>
          <w:rFonts w:ascii="Times New Roman" w:hAnsi="Times New Roman"/>
          <w:sz w:val="24"/>
          <w:szCs w:val="24"/>
          <w:lang w:eastAsia="ru-RU"/>
        </w:rPr>
        <w:t>- посредством почтового  отправления (в Орган).</w:t>
      </w:r>
    </w:p>
    <w:p w:rsidR="0035698E" w:rsidRPr="0097014B" w:rsidRDefault="0035698E" w:rsidP="00D96C39">
      <w:pPr>
        <w:autoSpaceDE w:val="0"/>
        <w:autoSpaceDN w:val="0"/>
        <w:adjustRightInd w:val="0"/>
        <w:spacing w:line="240" w:lineRule="auto"/>
        <w:ind w:firstLine="709"/>
        <w:jc w:val="center"/>
        <w:rPr>
          <w:rFonts w:ascii="Times New Roman" w:eastAsia="Calibri" w:hAnsi="Times New Roman"/>
          <w:b/>
          <w:sz w:val="24"/>
          <w:szCs w:val="24"/>
          <w:lang w:eastAsia="ru-RU"/>
        </w:rPr>
      </w:pPr>
      <w:proofErr w:type="gramStart"/>
      <w:r w:rsidRPr="0097014B">
        <w:rPr>
          <w:rFonts w:ascii="Times New Roman" w:eastAsia="Calibri"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lang w:eastAsia="ru-RU"/>
        </w:rPr>
      </w:pP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lang w:eastAsia="ru-RU"/>
        </w:rPr>
        <w:t xml:space="preserve">2.10. </w:t>
      </w:r>
      <w:r w:rsidRPr="0097014B">
        <w:rPr>
          <w:rFonts w:ascii="Times New Roman" w:hAnsi="Times New Roman"/>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5698E" w:rsidRPr="0097014B" w:rsidRDefault="0035698E" w:rsidP="00D96C39">
      <w:pPr>
        <w:widowControl w:val="0"/>
        <w:autoSpaceDE w:val="0"/>
        <w:autoSpaceDN w:val="0"/>
        <w:adjustRightInd w:val="0"/>
        <w:spacing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Указание на запрет требований и действий в отношении заявителя</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lastRenderedPageBreak/>
        <w:t>2.11. Запрещается:</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roofErr w:type="gramStart"/>
      <w:r w:rsidRPr="0097014B">
        <w:rPr>
          <w:rFonts w:ascii="Times New Roman" w:hAnsi="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97014B">
        <w:rPr>
          <w:rFonts w:ascii="Times New Roman" w:hAnsi="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97014B">
          <w:rPr>
            <w:rFonts w:ascii="Times New Roman" w:hAnsi="Times New Roman"/>
            <w:sz w:val="24"/>
            <w:szCs w:val="24"/>
          </w:rPr>
          <w:t>части 6 статьи 7</w:t>
        </w:r>
      </w:hyperlink>
      <w:r w:rsidRPr="0097014B">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roofErr w:type="gramStart"/>
      <w:r w:rsidRPr="0097014B">
        <w:rPr>
          <w:rFonts w:ascii="Times New Roman" w:hAnsi="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5) требовать от заявителя совершения иных действий, кроме прохождения идентификац</w:t>
      </w:r>
      <w:proofErr w:type="gramStart"/>
      <w:r w:rsidRPr="0097014B">
        <w:rPr>
          <w:rFonts w:ascii="Times New Roman" w:hAnsi="Times New Roman"/>
          <w:sz w:val="24"/>
          <w:szCs w:val="24"/>
        </w:rPr>
        <w:t>ии и ау</w:t>
      </w:r>
      <w:proofErr w:type="gramEnd"/>
      <w:r w:rsidRPr="0097014B">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roofErr w:type="gramStart"/>
      <w:r w:rsidRPr="0097014B">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7014B">
        <w:rPr>
          <w:rFonts w:ascii="Times New Roman" w:hAnsi="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35698E" w:rsidRPr="0097014B" w:rsidRDefault="0035698E" w:rsidP="00D96C39">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35698E" w:rsidRPr="0097014B" w:rsidRDefault="0035698E" w:rsidP="00D96C39">
      <w:pPr>
        <w:autoSpaceDE w:val="0"/>
        <w:autoSpaceDN w:val="0"/>
        <w:adjustRightInd w:val="0"/>
        <w:spacing w:after="0" w:line="240" w:lineRule="auto"/>
        <w:ind w:firstLine="709"/>
        <w:jc w:val="center"/>
        <w:rPr>
          <w:rFonts w:ascii="Times New Roman" w:eastAsia="Calibri" w:hAnsi="Times New Roman"/>
          <w:b/>
          <w:sz w:val="24"/>
          <w:szCs w:val="24"/>
          <w:lang w:eastAsia="ru-RU"/>
        </w:rPr>
      </w:pPr>
      <w:r w:rsidRPr="0097014B">
        <w:rPr>
          <w:rFonts w:ascii="Times New Roman" w:eastAsia="Calibri" w:hAnsi="Times New Roman"/>
          <w:b/>
          <w:sz w:val="24"/>
          <w:szCs w:val="24"/>
          <w:lang w:eastAsia="ru-RU"/>
        </w:rPr>
        <w:lastRenderedPageBreak/>
        <w:t>Исчерпывающий перечень оснований для отказа в приеме документов, необходимых для предоставления</w:t>
      </w:r>
      <w:r w:rsidR="00CA7ECC">
        <w:rPr>
          <w:rFonts w:ascii="Times New Roman" w:eastAsia="Calibri" w:hAnsi="Times New Roman"/>
          <w:b/>
          <w:sz w:val="24"/>
          <w:szCs w:val="24"/>
          <w:lang w:eastAsia="ru-RU"/>
        </w:rPr>
        <w:t xml:space="preserve"> </w:t>
      </w:r>
      <w:r w:rsidRPr="0097014B">
        <w:rPr>
          <w:rFonts w:ascii="Times New Roman" w:eastAsia="Calibri" w:hAnsi="Times New Roman"/>
          <w:b/>
          <w:sz w:val="24"/>
          <w:szCs w:val="24"/>
          <w:lang w:eastAsia="ru-RU"/>
        </w:rPr>
        <w:t>муниципальной услуги</w:t>
      </w:r>
    </w:p>
    <w:p w:rsidR="0035698E" w:rsidRPr="0097014B" w:rsidRDefault="0035698E" w:rsidP="00D96C39">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287DD1" w:rsidRPr="00287DD1" w:rsidRDefault="00287DD1" w:rsidP="00287DD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287DD1">
        <w:rPr>
          <w:rFonts w:ascii="Times New Roman" w:eastAsia="Calibri" w:hAnsi="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287DD1" w:rsidRPr="00287DD1" w:rsidRDefault="00287DD1"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Исчерпывающий перечень оснований для приостановления предоставления муниципальной услуги</w:t>
      </w: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или отказа в предоставлении муниципальной услуги,</w:t>
      </w:r>
      <w:r w:rsidRPr="0097014B">
        <w:rPr>
          <w:rFonts w:ascii="Times New Roman" w:hAnsi="Times New Roman"/>
          <w:sz w:val="24"/>
          <w:szCs w:val="24"/>
          <w:lang w:eastAsia="ru-RU"/>
        </w:rPr>
        <w:t xml:space="preserve"> </w:t>
      </w:r>
      <w:r w:rsidRPr="0097014B">
        <w:rPr>
          <w:rFonts w:ascii="Times New Roman" w:hAnsi="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5698E" w:rsidRPr="0097014B" w:rsidRDefault="0035698E" w:rsidP="00D96C39">
      <w:pPr>
        <w:widowControl w:val="0"/>
        <w:autoSpaceDE w:val="0"/>
        <w:autoSpaceDN w:val="0"/>
        <w:adjustRightInd w:val="0"/>
        <w:spacing w:after="0" w:line="240" w:lineRule="auto"/>
        <w:ind w:firstLine="708"/>
        <w:jc w:val="both"/>
        <w:rPr>
          <w:rFonts w:ascii="Times New Roman" w:hAnsi="Times New Roman"/>
          <w:sz w:val="24"/>
          <w:szCs w:val="24"/>
        </w:rPr>
      </w:pPr>
      <w:r w:rsidRPr="0097014B">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7014B">
        <w:rPr>
          <w:rFonts w:ascii="Times New Roman" w:hAnsi="Times New Roman"/>
          <w:i/>
          <w:sz w:val="24"/>
          <w:szCs w:val="24"/>
          <w:lang w:eastAsia="ru-RU"/>
        </w:rPr>
        <w:t>.</w:t>
      </w:r>
      <w:r w:rsidRPr="0097014B">
        <w:rPr>
          <w:rFonts w:ascii="Times New Roman" w:hAnsi="Times New Roman"/>
          <w:sz w:val="24"/>
          <w:szCs w:val="24"/>
          <w:lang w:eastAsia="ru-RU"/>
        </w:rPr>
        <w:t xml:space="preserve"> </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bookmarkStart w:id="6" w:name="Par178"/>
      <w:bookmarkEnd w:id="6"/>
      <w:r w:rsidRPr="0097014B">
        <w:rPr>
          <w:rFonts w:ascii="Times New Roman" w:hAnsi="Times New Roman"/>
          <w:sz w:val="24"/>
          <w:szCs w:val="24"/>
        </w:rPr>
        <w:t xml:space="preserve">2.14. Основаниями для отказа в предоставлении муниципальной услуги является: </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1) не представлены документы, необходимые в соответствии с </w:t>
      </w:r>
      <w:hyperlink w:anchor="P160" w:history="1">
        <w:r w:rsidRPr="0097014B">
          <w:rPr>
            <w:rStyle w:val="ae"/>
            <w:rFonts w:ascii="Times New Roman" w:hAnsi="Times New Roman"/>
            <w:sz w:val="24"/>
            <w:szCs w:val="24"/>
          </w:rPr>
          <w:t>пунктом 2.6</w:t>
        </w:r>
      </w:hyperlink>
      <w:r w:rsidRPr="0097014B">
        <w:rPr>
          <w:rFonts w:ascii="Times New Roman" w:hAnsi="Times New Roman"/>
          <w:sz w:val="24"/>
          <w:szCs w:val="24"/>
        </w:rPr>
        <w:t>. настоящего административного регламента для оказания муниципальной услуги;</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2) заявление подано лицом, не имеющим на то полномочий;</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 если сведения, указанные в заявлении, не соответствуют сведениям, содержащимся в представленных документах;</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4) невозможность предоставления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5698E"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5) от заявителя поступило заявление о прекращении рассмотрения обращения.</w:t>
      </w:r>
    </w:p>
    <w:p w:rsidR="00CA7ECC" w:rsidRPr="0097014B" w:rsidRDefault="00CA7ECC" w:rsidP="00D96C39">
      <w:pPr>
        <w:widowControl w:val="0"/>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97014B">
          <w:rPr>
            <w:rFonts w:ascii="Times New Roman" w:hAnsi="Times New Roman"/>
            <w:sz w:val="24"/>
            <w:szCs w:val="24"/>
          </w:rPr>
          <w:t>пунктом 2.14 настоящего</w:t>
        </w:r>
        <w:r w:rsidRPr="0097014B">
          <w:rPr>
            <w:rFonts w:ascii="Times New Roman" w:hAnsi="Times New Roman"/>
            <w:i/>
            <w:sz w:val="24"/>
            <w:szCs w:val="24"/>
            <w:lang w:eastAsia="ru-RU"/>
          </w:rPr>
          <w:t xml:space="preserve"> </w:t>
        </w:r>
      </w:hyperlink>
      <w:r w:rsidRPr="0097014B">
        <w:rPr>
          <w:rFonts w:ascii="Times New Roman" w:hAnsi="Times New Roman"/>
          <w:sz w:val="24"/>
          <w:szCs w:val="24"/>
        </w:rPr>
        <w:t>Административного регламента.</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7014B">
        <w:rPr>
          <w:rFonts w:ascii="Times New Roman" w:hAnsi="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35698E" w:rsidRPr="0097014B" w:rsidRDefault="0035698E" w:rsidP="00D96C3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7014B">
        <w:rPr>
          <w:rFonts w:ascii="Times New Roman" w:hAnsi="Times New Roman"/>
          <w:b/>
          <w:sz w:val="24"/>
          <w:szCs w:val="24"/>
        </w:rPr>
        <w:t>муниципальной услуги</w:t>
      </w:r>
    </w:p>
    <w:p w:rsidR="0035698E" w:rsidRPr="0097014B" w:rsidRDefault="0035698E" w:rsidP="00D96C3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b/>
          <w:sz w:val="24"/>
          <w:szCs w:val="24"/>
          <w:lang w:eastAsia="ru-RU"/>
        </w:rPr>
      </w:pPr>
      <w:r w:rsidRPr="0097014B">
        <w:rPr>
          <w:rFonts w:ascii="Times New Roman" w:hAnsi="Times New Roman"/>
          <w:iCs/>
          <w:sz w:val="24"/>
          <w:szCs w:val="24"/>
          <w:lang w:eastAsia="ru-RU"/>
        </w:rPr>
        <w:t xml:space="preserve">2.16. Услуг, которые </w:t>
      </w:r>
      <w:proofErr w:type="gramStart"/>
      <w:r w:rsidRPr="0097014B">
        <w:rPr>
          <w:rFonts w:ascii="Times New Roman" w:hAnsi="Times New Roman"/>
          <w:iCs/>
          <w:sz w:val="24"/>
          <w:szCs w:val="24"/>
          <w:lang w:eastAsia="ru-RU"/>
        </w:rPr>
        <w:t>являются необходимыми и обязательными для предоставления муниципальной услуги нет</w:t>
      </w:r>
      <w:proofErr w:type="gramEnd"/>
      <w:r w:rsidRPr="0097014B">
        <w:rPr>
          <w:rFonts w:ascii="Times New Roman" w:hAnsi="Times New Roman"/>
          <w:iCs/>
          <w:sz w:val="24"/>
          <w:szCs w:val="24"/>
          <w:lang w:eastAsia="ru-RU"/>
        </w:rPr>
        <w:t xml:space="preserve">. </w:t>
      </w:r>
    </w:p>
    <w:p w:rsidR="0035698E" w:rsidRPr="0097014B" w:rsidRDefault="0035698E" w:rsidP="00D96C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7014B">
        <w:rPr>
          <w:rFonts w:ascii="Times New Roman" w:hAnsi="Times New Roman"/>
          <w:b/>
          <w:sz w:val="24"/>
          <w:szCs w:val="24"/>
          <w:lang w:eastAsia="ru-RU"/>
        </w:rPr>
        <w:t>Порядок, размер и основания взимания</w:t>
      </w: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государственной пошлины или иной платы,</w:t>
      </w: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взимаемой за предоставление муниципальной услуги</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b/>
          <w:sz w:val="24"/>
          <w:szCs w:val="24"/>
          <w:lang w:eastAsia="ru-RU"/>
        </w:rPr>
      </w:pPr>
      <w:r w:rsidRPr="0097014B">
        <w:rPr>
          <w:rFonts w:ascii="Times New Roman" w:hAnsi="Times New Roman"/>
          <w:sz w:val="24"/>
          <w:szCs w:val="24"/>
          <w:lang w:eastAsia="ru-RU"/>
        </w:rPr>
        <w:t>2.17.</w:t>
      </w:r>
      <w:r w:rsidRPr="0097014B">
        <w:rPr>
          <w:rFonts w:ascii="Times New Roman" w:eastAsia="Calibri" w:hAnsi="Times New Roman"/>
          <w:sz w:val="24"/>
          <w:szCs w:val="24"/>
          <w:lang w:eastAsia="ru-RU"/>
        </w:rPr>
        <w:t xml:space="preserve"> </w:t>
      </w:r>
      <w:r w:rsidRPr="0097014B">
        <w:rPr>
          <w:rFonts w:ascii="Times New Roman" w:hAnsi="Times New Roman"/>
          <w:sz w:val="24"/>
          <w:szCs w:val="24"/>
        </w:rPr>
        <w:t>Муниципальная услуга предоставляется заявителям бесплатно.</w:t>
      </w:r>
    </w:p>
    <w:p w:rsidR="0035698E" w:rsidRPr="0097014B" w:rsidRDefault="0035698E" w:rsidP="00D96C39">
      <w:pPr>
        <w:widowControl w:val="0"/>
        <w:autoSpaceDE w:val="0"/>
        <w:autoSpaceDN w:val="0"/>
        <w:adjustRightInd w:val="0"/>
        <w:spacing w:after="0" w:line="240" w:lineRule="auto"/>
        <w:ind w:firstLine="1560"/>
        <w:jc w:val="center"/>
        <w:outlineLvl w:val="2"/>
        <w:rPr>
          <w:rFonts w:ascii="Times New Roman" w:hAnsi="Times New Roman"/>
          <w:b/>
          <w:sz w:val="24"/>
          <w:szCs w:val="24"/>
          <w:lang w:eastAsia="ru-RU"/>
        </w:rPr>
      </w:pPr>
      <w:r w:rsidRPr="0097014B">
        <w:rPr>
          <w:rFonts w:ascii="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lang w:eastAsia="ru-RU"/>
        </w:rPr>
        <w:t xml:space="preserve">2.18. </w:t>
      </w:r>
      <w:r w:rsidRPr="0097014B">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7" w:name="Par162"/>
      <w:bookmarkEnd w:id="7"/>
      <w:r w:rsidRPr="0097014B">
        <w:rPr>
          <w:rFonts w:ascii="Times New Roman" w:hAnsi="Times New Roman"/>
          <w:b/>
          <w:bCs/>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97014B">
        <w:rPr>
          <w:rFonts w:ascii="Times New Roman" w:hAnsi="Times New Roman"/>
          <w:b/>
          <w:bCs/>
          <w:sz w:val="24"/>
          <w:szCs w:val="24"/>
          <w:lang w:eastAsia="ru-RU"/>
        </w:rPr>
        <w:lastRenderedPageBreak/>
        <w:t>предоставлении муниципальной услуги, и при получении результата предоставления таких услуг</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xml:space="preserve">2.19. </w:t>
      </w:r>
      <w:r w:rsidRPr="0097014B">
        <w:rPr>
          <w:rFonts w:ascii="Times New Roman" w:eastAsia="Calibri" w:hAnsi="Times New Roman"/>
          <w:sz w:val="24"/>
          <w:szCs w:val="24"/>
        </w:rPr>
        <w:t>Максимальный срок ожидания в очереди при подаче запроса о предоставлении муниципальной услуги,</w:t>
      </w:r>
      <w:r w:rsidRPr="0097014B">
        <w:rPr>
          <w:rFonts w:ascii="Times New Roman" w:hAnsi="Times New Roman"/>
          <w:bCs/>
          <w:sz w:val="24"/>
          <w:szCs w:val="24"/>
          <w:lang w:eastAsia="ru-RU"/>
        </w:rPr>
        <w:t xml:space="preserve"> </w:t>
      </w:r>
      <w:r w:rsidRPr="0097014B">
        <w:rPr>
          <w:rFonts w:ascii="Times New Roman" w:eastAsia="Calibri" w:hAnsi="Times New Roman"/>
          <w:bCs/>
          <w:sz w:val="24"/>
          <w:szCs w:val="24"/>
        </w:rPr>
        <w:t>услуги, предоставляемой организацией, участвующей в предоставлении муниципальной услуги</w:t>
      </w:r>
      <w:r w:rsidRPr="0097014B">
        <w:rPr>
          <w:rFonts w:ascii="Times New Roman" w:eastAsia="Calibri" w:hAnsi="Times New Roman"/>
          <w:sz w:val="24"/>
          <w:szCs w:val="24"/>
        </w:rPr>
        <w:t xml:space="preserve"> и при получении результата предоставления муниципальной услуги составляет</w:t>
      </w:r>
      <w:r w:rsidRPr="0097014B">
        <w:rPr>
          <w:rFonts w:ascii="Times New Roman" w:hAnsi="Times New Roman"/>
          <w:sz w:val="24"/>
          <w:szCs w:val="24"/>
          <w:lang w:eastAsia="ru-RU"/>
        </w:rPr>
        <w:t xml:space="preserve"> не более 15 минут.</w:t>
      </w:r>
    </w:p>
    <w:p w:rsidR="0035698E" w:rsidRPr="0097014B" w:rsidRDefault="0035698E" w:rsidP="00D96C3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ind w:firstLine="709"/>
        <w:jc w:val="center"/>
        <w:rPr>
          <w:rFonts w:ascii="Times New Roman" w:eastAsia="Calibri" w:hAnsi="Times New Roman"/>
          <w:b/>
          <w:sz w:val="24"/>
          <w:szCs w:val="24"/>
          <w:lang w:eastAsia="ru-RU"/>
        </w:rPr>
      </w:pPr>
      <w:r w:rsidRPr="0097014B">
        <w:rPr>
          <w:rFonts w:ascii="Times New Roman" w:eastAsia="Calibri"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97014B">
        <w:rPr>
          <w:rFonts w:ascii="Times New Roman" w:hAnsi="Times New Roman"/>
          <w:bCs/>
          <w:sz w:val="24"/>
          <w:szCs w:val="24"/>
          <w:lang w:eastAsia="ru-RU"/>
        </w:rPr>
        <w:t xml:space="preserve">2.20. Срок регистрации запроса заявителя о предоставлении муниципальной услуги:  </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bCs/>
          <w:sz w:val="24"/>
          <w:szCs w:val="24"/>
          <w:lang w:eastAsia="ru-RU"/>
        </w:rPr>
      </w:pPr>
      <w:r w:rsidRPr="0097014B">
        <w:rPr>
          <w:rFonts w:ascii="Times New Roman" w:hAnsi="Times New Roman"/>
          <w:bCs/>
          <w:sz w:val="24"/>
          <w:szCs w:val="24"/>
          <w:lang w:eastAsia="ru-RU"/>
        </w:rPr>
        <w:t>- в день приема – путем личного обращения (в Орган);</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bCs/>
          <w:sz w:val="24"/>
          <w:szCs w:val="24"/>
          <w:lang w:eastAsia="ru-RU"/>
        </w:rPr>
      </w:pPr>
      <w:r w:rsidRPr="0097014B">
        <w:rPr>
          <w:rFonts w:ascii="Times New Roman" w:hAnsi="Times New Roman"/>
          <w:bCs/>
          <w:sz w:val="24"/>
          <w:szCs w:val="24"/>
          <w:lang w:eastAsia="ru-RU"/>
        </w:rPr>
        <w:t>- в день их поступления - посредством  почтового  отправления (в Орган).</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r w:rsidRPr="0097014B">
        <w:rPr>
          <w:rFonts w:ascii="Times New Roman" w:hAnsi="Times New Roman"/>
          <w:bCs/>
          <w:sz w:val="24"/>
          <w:szCs w:val="24"/>
          <w:lang w:eastAsia="ru-RU"/>
        </w:rPr>
        <w:t>2.20.1. Запрос и прилагаемые к нему документы регистрируются в порядке, установленном пунктом 3.4 настоящего Административного регламента.</w:t>
      </w:r>
    </w:p>
    <w:p w:rsidR="0035698E" w:rsidRPr="0097014B" w:rsidRDefault="0035698E" w:rsidP="00D96C39">
      <w:pPr>
        <w:widowControl w:val="0"/>
        <w:autoSpaceDE w:val="0"/>
        <w:autoSpaceDN w:val="0"/>
        <w:adjustRightInd w:val="0"/>
        <w:spacing w:line="240" w:lineRule="auto"/>
        <w:ind w:firstLine="709"/>
        <w:jc w:val="center"/>
        <w:rPr>
          <w:rFonts w:ascii="Times New Roman" w:eastAsia="Calibri" w:hAnsi="Times New Roman"/>
          <w:b/>
          <w:sz w:val="24"/>
          <w:szCs w:val="24"/>
        </w:rPr>
      </w:pPr>
      <w:proofErr w:type="gramStart"/>
      <w:r w:rsidRPr="0097014B">
        <w:rPr>
          <w:rFonts w:ascii="Times New Roman" w:eastAsia="Calibri"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7014B">
        <w:rPr>
          <w:rFonts w:ascii="Times New Roman" w:eastAsia="Calibri" w:hAnsi="Times New Roman"/>
          <w:b/>
          <w:sz w:val="24"/>
          <w:szCs w:val="24"/>
        </w:rPr>
        <w:t xml:space="preserve"> законодательством Российской Федерации о социальной защите инвалидов</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p>
    <w:p w:rsidR="0035698E" w:rsidRPr="0097014B" w:rsidRDefault="0035698E" w:rsidP="00D96C39">
      <w:pPr>
        <w:tabs>
          <w:tab w:val="left" w:pos="709"/>
        </w:tabs>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2.21. Здание (помещение) Органа оборудуется информационной табличкой (вывеской) с указанием полного наименования.</w:t>
      </w:r>
    </w:p>
    <w:p w:rsidR="0035698E" w:rsidRPr="0097014B" w:rsidRDefault="0035698E" w:rsidP="00D96C39">
      <w:pPr>
        <w:tabs>
          <w:tab w:val="left" w:pos="709"/>
        </w:tabs>
        <w:spacing w:line="240" w:lineRule="auto"/>
        <w:ind w:firstLine="709"/>
        <w:jc w:val="both"/>
        <w:rPr>
          <w:rFonts w:ascii="Times New Roman" w:eastAsia="Calibri" w:hAnsi="Times New Roman"/>
          <w:sz w:val="24"/>
          <w:szCs w:val="24"/>
        </w:rPr>
      </w:pPr>
      <w:proofErr w:type="gramStart"/>
      <w:r w:rsidRPr="0097014B">
        <w:rPr>
          <w:rFonts w:ascii="Times New Roman" w:eastAsia="Calibri"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сопровождение инвалидов, имеющих стойкие расстройства функции зрения и самостоятельного передвижения</w:t>
      </w:r>
      <w:r w:rsidRPr="0097014B">
        <w:rPr>
          <w:rFonts w:ascii="Times New Roman" w:hAnsi="Times New Roman"/>
          <w:sz w:val="24"/>
          <w:szCs w:val="24"/>
        </w:rPr>
        <w:t xml:space="preserve">, </w:t>
      </w:r>
      <w:r w:rsidRPr="0097014B">
        <w:rPr>
          <w:rFonts w:ascii="Times New Roman" w:eastAsia="Calibri" w:hAnsi="Times New Roman"/>
          <w:sz w:val="24"/>
          <w:szCs w:val="24"/>
        </w:rPr>
        <w:t>и оказание им помощи на объектах социальной, инженерной и транспортной инфраструктур;</w:t>
      </w:r>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допуск сурдопереводчика и тифлосурдопереводчика;</w:t>
      </w:r>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rPr>
      </w:pPr>
      <w:proofErr w:type="gramStart"/>
      <w:r w:rsidRPr="0097014B">
        <w:rPr>
          <w:rFonts w:ascii="Times New Roman" w:eastAsia="Calibri" w:hAnsi="Times New Roman"/>
          <w:sz w:val="24"/>
          <w:szCs w:val="24"/>
        </w:rPr>
        <w:t>допуск собаки-проводника на объекты (здания, помещения), в которых предоставляются услуги</w:t>
      </w:r>
      <w:r w:rsidRPr="0097014B">
        <w:rPr>
          <w:rFonts w:ascii="Times New Roman" w:hAnsi="Times New Roman"/>
          <w:sz w:val="24"/>
          <w:szCs w:val="24"/>
        </w:rPr>
        <w:t xml:space="preserve"> </w:t>
      </w:r>
      <w:r w:rsidRPr="0097014B">
        <w:rPr>
          <w:rFonts w:ascii="Times New Roman" w:eastAsia="Calibri" w:hAnsi="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698E" w:rsidRPr="0097014B" w:rsidRDefault="0035698E" w:rsidP="00D96C39">
      <w:pPr>
        <w:autoSpaceDE w:val="0"/>
        <w:autoSpaceDN w:val="0"/>
        <w:adjustRightInd w:val="0"/>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оказание инвалидам помощи в преодолении барьеров, мешающих получению ими услуг наравне с другими лицами.</w:t>
      </w:r>
    </w:p>
    <w:p w:rsidR="0035698E" w:rsidRPr="0097014B" w:rsidRDefault="0035698E" w:rsidP="00D96C39">
      <w:pPr>
        <w:tabs>
          <w:tab w:val="left" w:pos="709"/>
        </w:tabs>
        <w:spacing w:line="240" w:lineRule="auto"/>
        <w:ind w:firstLine="709"/>
        <w:jc w:val="both"/>
        <w:rPr>
          <w:rFonts w:ascii="Times New Roman" w:hAnsi="Times New Roman"/>
          <w:sz w:val="24"/>
          <w:szCs w:val="24"/>
          <w:lang w:eastAsia="ru-RU"/>
        </w:rPr>
      </w:pPr>
      <w:r w:rsidRPr="0097014B">
        <w:rPr>
          <w:rFonts w:ascii="Times New Roman" w:eastAsia="Calibri"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5698E" w:rsidRPr="0097014B" w:rsidRDefault="0035698E" w:rsidP="00D96C39">
      <w:pPr>
        <w:tabs>
          <w:tab w:val="left" w:pos="709"/>
        </w:tabs>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5698E" w:rsidRPr="0097014B" w:rsidRDefault="0035698E" w:rsidP="00D96C39">
      <w:pPr>
        <w:tabs>
          <w:tab w:val="left" w:pos="709"/>
        </w:tabs>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5698E" w:rsidRPr="0097014B" w:rsidRDefault="0035698E" w:rsidP="00D96C39">
      <w:pPr>
        <w:tabs>
          <w:tab w:val="left" w:pos="709"/>
        </w:tabs>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5698E" w:rsidRPr="0097014B" w:rsidRDefault="0035698E" w:rsidP="00D96C39">
      <w:pPr>
        <w:shd w:val="clear" w:color="auto" w:fill="FFFFFF"/>
        <w:tabs>
          <w:tab w:val="left" w:pos="709"/>
        </w:tabs>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Информационные стенды должны содержать:</w:t>
      </w:r>
    </w:p>
    <w:p w:rsidR="0035698E" w:rsidRPr="0097014B" w:rsidRDefault="0035698E" w:rsidP="00D96C39">
      <w:pPr>
        <w:numPr>
          <w:ilvl w:val="0"/>
          <w:numId w:val="4"/>
        </w:numPr>
        <w:shd w:val="clear" w:color="auto" w:fill="FFFFFF"/>
        <w:tabs>
          <w:tab w:val="left" w:pos="709"/>
          <w:tab w:val="left" w:pos="993"/>
        </w:tabs>
        <w:suppressAutoHyphens w:val="0"/>
        <w:spacing w:after="0" w:line="240" w:lineRule="auto"/>
        <w:ind w:left="0" w:firstLine="709"/>
        <w:jc w:val="both"/>
        <w:rPr>
          <w:rFonts w:ascii="Times New Roman" w:eastAsia="Calibri" w:hAnsi="Times New Roman"/>
          <w:sz w:val="24"/>
          <w:szCs w:val="24"/>
        </w:rPr>
      </w:pPr>
      <w:r w:rsidRPr="0097014B">
        <w:rPr>
          <w:rFonts w:ascii="Times New Roman" w:eastAsia="Calibri"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5698E" w:rsidRPr="0097014B" w:rsidRDefault="0035698E" w:rsidP="00D96C39">
      <w:pPr>
        <w:numPr>
          <w:ilvl w:val="0"/>
          <w:numId w:val="4"/>
        </w:numPr>
        <w:shd w:val="clear" w:color="auto" w:fill="FFFFFF"/>
        <w:tabs>
          <w:tab w:val="left" w:pos="709"/>
          <w:tab w:val="left" w:pos="993"/>
        </w:tabs>
        <w:suppressAutoHyphens w:val="0"/>
        <w:spacing w:after="0" w:line="240" w:lineRule="auto"/>
        <w:ind w:left="0" w:firstLine="709"/>
        <w:jc w:val="both"/>
        <w:rPr>
          <w:rFonts w:ascii="Times New Roman" w:eastAsia="Calibri" w:hAnsi="Times New Roman"/>
          <w:sz w:val="24"/>
          <w:szCs w:val="24"/>
        </w:rPr>
      </w:pPr>
      <w:r w:rsidRPr="0097014B">
        <w:rPr>
          <w:rFonts w:ascii="Times New Roman" w:eastAsia="Calibri"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5698E" w:rsidRPr="0097014B" w:rsidRDefault="0035698E" w:rsidP="00D96C39">
      <w:pPr>
        <w:numPr>
          <w:ilvl w:val="0"/>
          <w:numId w:val="4"/>
        </w:numPr>
        <w:shd w:val="clear" w:color="auto" w:fill="FFFFFF"/>
        <w:tabs>
          <w:tab w:val="left" w:pos="709"/>
          <w:tab w:val="left" w:pos="993"/>
        </w:tabs>
        <w:suppressAutoHyphens w:val="0"/>
        <w:spacing w:after="0" w:line="240" w:lineRule="auto"/>
        <w:ind w:left="0" w:firstLine="709"/>
        <w:jc w:val="both"/>
        <w:rPr>
          <w:rFonts w:ascii="Times New Roman" w:eastAsia="Calibri" w:hAnsi="Times New Roman"/>
          <w:sz w:val="24"/>
          <w:szCs w:val="24"/>
        </w:rPr>
      </w:pPr>
      <w:r w:rsidRPr="0097014B">
        <w:rPr>
          <w:rFonts w:ascii="Times New Roman" w:eastAsia="Calibri" w:hAnsi="Times New Roman"/>
          <w:sz w:val="24"/>
          <w:szCs w:val="24"/>
        </w:rPr>
        <w:t>контактную информацию (телефон, адрес электронной почты) специалистов, ответственных за информирование;</w:t>
      </w:r>
    </w:p>
    <w:p w:rsidR="0035698E" w:rsidRPr="0097014B" w:rsidRDefault="0035698E" w:rsidP="00D96C39">
      <w:pPr>
        <w:shd w:val="clear" w:color="auto" w:fill="FFFFFF"/>
        <w:tabs>
          <w:tab w:val="left" w:pos="709"/>
          <w:tab w:val="left" w:pos="993"/>
        </w:tabs>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5698E" w:rsidRPr="0097014B" w:rsidRDefault="0035698E" w:rsidP="00D96C39">
      <w:pPr>
        <w:tabs>
          <w:tab w:val="left" w:pos="709"/>
        </w:tabs>
        <w:spacing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5698E" w:rsidRPr="0097014B" w:rsidRDefault="0035698E" w:rsidP="00D96C39">
      <w:pPr>
        <w:widowControl w:val="0"/>
        <w:autoSpaceDE w:val="0"/>
        <w:autoSpaceDN w:val="0"/>
        <w:adjustRightInd w:val="0"/>
        <w:spacing w:line="240" w:lineRule="auto"/>
        <w:ind w:firstLine="709"/>
        <w:jc w:val="both"/>
        <w:rPr>
          <w:rFonts w:ascii="Times New Roman" w:eastAsia="Calibri" w:hAnsi="Times New Roman"/>
          <w:i/>
          <w:sz w:val="24"/>
          <w:szCs w:val="24"/>
        </w:rPr>
      </w:pP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line="240" w:lineRule="auto"/>
        <w:ind w:firstLine="709"/>
        <w:jc w:val="center"/>
        <w:rPr>
          <w:rFonts w:ascii="Times New Roman" w:hAnsi="Times New Roman"/>
          <w:b/>
          <w:sz w:val="24"/>
          <w:szCs w:val="24"/>
          <w:lang w:eastAsia="ru-RU"/>
        </w:rPr>
      </w:pPr>
      <w:proofErr w:type="gramStart"/>
      <w:r w:rsidRPr="0097014B">
        <w:rPr>
          <w:rFonts w:ascii="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97014B">
        <w:rPr>
          <w:rFonts w:ascii="Times New Roman" w:hAnsi="Times New Roman"/>
          <w:b/>
          <w:sz w:val="24"/>
          <w:szCs w:val="24"/>
          <w:lang w:eastAsia="ru-RU"/>
        </w:rPr>
        <w:t xml:space="preserve"> услуги, в том числе с использованием информационно-коммуникационных технологий</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p>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2.22. Показатели доступности и качества муниципальных услуг:</w:t>
      </w:r>
      <w:r w:rsidRPr="0097014B">
        <w:rPr>
          <w:rStyle w:val="af"/>
          <w:rFonts w:ascii="Times New Roman" w:hAnsi="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6"/>
        <w:gridCol w:w="1501"/>
        <w:gridCol w:w="2658"/>
      </w:tblGrid>
      <w:tr w:rsidR="0035698E" w:rsidRPr="0097014B" w:rsidTr="004C6BB9">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Показатели</w:t>
            </w:r>
          </w:p>
        </w:tc>
        <w:tc>
          <w:tcPr>
            <w:tcW w:w="1501" w:type="dxa"/>
            <w:tcMar>
              <w:top w:w="0" w:type="dxa"/>
              <w:left w:w="108" w:type="dxa"/>
              <w:bottom w:w="0" w:type="dxa"/>
              <w:right w:w="108" w:type="dxa"/>
            </w:tcMa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Единица</w:t>
            </w:r>
          </w:p>
          <w:p w:rsidR="0035698E" w:rsidRPr="0097014B" w:rsidRDefault="0035698E" w:rsidP="00D96C39">
            <w:pPr>
              <w:autoSpaceDE w:val="0"/>
              <w:autoSpaceDN w:val="0"/>
              <w:spacing w:line="240" w:lineRule="auto"/>
              <w:jc w:val="both"/>
              <w:rPr>
                <w:rFonts w:ascii="Times New Roman" w:hAnsi="Times New Roman"/>
                <w:sz w:val="24"/>
                <w:szCs w:val="24"/>
                <w:lang w:eastAsia="ru-RU"/>
              </w:rPr>
            </w:pPr>
            <w:r w:rsidRPr="0097014B">
              <w:rPr>
                <w:rFonts w:ascii="Times New Roman" w:hAnsi="Times New Roman"/>
                <w:sz w:val="24"/>
                <w:szCs w:val="24"/>
                <w:lang w:eastAsia="ru-RU"/>
              </w:rPr>
              <w:t>измерения</w:t>
            </w:r>
          </w:p>
        </w:tc>
        <w:tc>
          <w:tcPr>
            <w:tcW w:w="2658" w:type="dxa"/>
            <w:tcMar>
              <w:top w:w="0" w:type="dxa"/>
              <w:left w:w="108" w:type="dxa"/>
              <w:bottom w:w="0" w:type="dxa"/>
              <w:right w:w="108" w:type="dxa"/>
            </w:tcMa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Нормативное значение показателя*</w:t>
            </w:r>
          </w:p>
        </w:tc>
      </w:tr>
      <w:tr w:rsidR="0035698E" w:rsidRPr="0097014B" w:rsidTr="004C6BB9">
        <w:tc>
          <w:tcPr>
            <w:tcW w:w="9345" w:type="dxa"/>
            <w:gridSpan w:val="3"/>
            <w:tcMar>
              <w:top w:w="0" w:type="dxa"/>
              <w:left w:w="108" w:type="dxa"/>
              <w:bottom w:w="0" w:type="dxa"/>
              <w:right w:w="108" w:type="dxa"/>
            </w:tcMa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val="en-US" w:eastAsia="ru-RU"/>
              </w:rPr>
              <w:t>I</w:t>
            </w:r>
            <w:r w:rsidRPr="0097014B">
              <w:rPr>
                <w:rFonts w:ascii="Times New Roman" w:hAnsi="Times New Roman"/>
                <w:sz w:val="24"/>
                <w:szCs w:val="24"/>
                <w:lang w:eastAsia="ru-RU"/>
              </w:rPr>
              <w:t>.  Показатели доступности</w:t>
            </w:r>
          </w:p>
        </w:tc>
      </w:tr>
      <w:tr w:rsidR="0035698E" w:rsidRPr="0097014B" w:rsidTr="004C6BB9">
        <w:trPr>
          <w:trHeight w:val="1507"/>
        </w:trPr>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b/>
                <w:bCs/>
                <w:sz w:val="24"/>
                <w:szCs w:val="24"/>
                <w:lang w:eastAsia="ru-RU"/>
              </w:rPr>
            </w:pPr>
            <w:r w:rsidRPr="0097014B">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vAlign w:val="center"/>
            <w:hideMark/>
          </w:tcPr>
          <w:p w:rsidR="0035698E" w:rsidRPr="0097014B" w:rsidRDefault="0035698E" w:rsidP="00D96C39">
            <w:pPr>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нет</w:t>
            </w:r>
          </w:p>
        </w:tc>
      </w:tr>
      <w:tr w:rsidR="0035698E" w:rsidRPr="0097014B" w:rsidTr="004C6BB9">
        <w:trPr>
          <w:trHeight w:val="607"/>
        </w:trPr>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lang w:eastAsia="ru-RU"/>
              </w:rPr>
            </w:pPr>
            <w:r w:rsidRPr="0097014B">
              <w:rPr>
                <w:rFonts w:ascii="Times New Roman" w:hAnsi="Times New Roman"/>
                <w:sz w:val="24"/>
                <w:szCs w:val="24"/>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vAlign w:val="center"/>
          </w:tcPr>
          <w:p w:rsidR="0035698E" w:rsidRPr="0097014B" w:rsidRDefault="00E50FBE" w:rsidP="00D96C39">
            <w:pPr>
              <w:autoSpaceDE w:val="0"/>
              <w:autoSpaceDN w:val="0"/>
              <w:spacing w:line="240" w:lineRule="auto"/>
              <w:ind w:firstLine="709"/>
              <w:rPr>
                <w:rFonts w:ascii="Times New Roman" w:hAnsi="Times New Roman"/>
                <w:bCs/>
                <w:sz w:val="24"/>
                <w:szCs w:val="24"/>
                <w:lang w:eastAsia="ru-RU"/>
              </w:rPr>
            </w:pPr>
            <w:r>
              <w:rPr>
                <w:rFonts w:ascii="Times New Roman" w:hAnsi="Times New Roman"/>
                <w:sz w:val="24"/>
                <w:szCs w:val="24"/>
                <w:lang w:eastAsia="ru-RU"/>
              </w:rPr>
              <w:t xml:space="preserve">      </w:t>
            </w:r>
            <w:r w:rsidR="0035698E" w:rsidRPr="0097014B">
              <w:rPr>
                <w:rFonts w:ascii="Times New Roman" w:hAnsi="Times New Roman"/>
                <w:sz w:val="24"/>
                <w:szCs w:val="24"/>
                <w:lang w:eastAsia="ru-RU"/>
              </w:rPr>
              <w:t>нет</w:t>
            </w:r>
          </w:p>
        </w:tc>
      </w:tr>
      <w:tr w:rsidR="0035698E" w:rsidRPr="0097014B" w:rsidTr="004C6BB9">
        <w:trPr>
          <w:trHeight w:val="559"/>
        </w:trPr>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rPr>
            </w:pPr>
            <w:r w:rsidRPr="0097014B">
              <w:rPr>
                <w:rFonts w:ascii="Times New Roman" w:hAnsi="Times New Roman"/>
                <w:sz w:val="24"/>
                <w:szCs w:val="24"/>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vAlign w:val="center"/>
          </w:tcPr>
          <w:p w:rsidR="0035698E" w:rsidRPr="0097014B" w:rsidRDefault="0035698E" w:rsidP="00D96C39">
            <w:pPr>
              <w:autoSpaceDE w:val="0"/>
              <w:autoSpaceDN w:val="0"/>
              <w:spacing w:line="240" w:lineRule="auto"/>
              <w:jc w:val="center"/>
              <w:rPr>
                <w:rFonts w:ascii="Times New Roman" w:hAnsi="Times New Roman"/>
                <w:bCs/>
                <w:sz w:val="24"/>
                <w:szCs w:val="24"/>
                <w:lang w:eastAsia="ru-RU"/>
              </w:rPr>
            </w:pPr>
            <w:r w:rsidRPr="0097014B">
              <w:rPr>
                <w:rFonts w:ascii="Times New Roman" w:hAnsi="Times New Roman"/>
                <w:bCs/>
                <w:sz w:val="24"/>
                <w:szCs w:val="24"/>
                <w:lang w:eastAsia="ru-RU"/>
              </w:rPr>
              <w:t>нет</w:t>
            </w:r>
          </w:p>
        </w:tc>
      </w:tr>
      <w:tr w:rsidR="0035698E" w:rsidRPr="0097014B" w:rsidTr="004C6BB9">
        <w:trPr>
          <w:trHeight w:val="293"/>
        </w:trPr>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rPr>
            </w:pPr>
            <w:r w:rsidRPr="0097014B">
              <w:rPr>
                <w:rFonts w:ascii="Times New Roman" w:hAnsi="Times New Roman"/>
                <w:sz w:val="24"/>
                <w:szCs w:val="24"/>
              </w:rPr>
              <w:t>1.3. Формирование запроса</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tcPr>
          <w:p w:rsidR="0035698E" w:rsidRPr="0097014B" w:rsidRDefault="0035698E" w:rsidP="00D96C39">
            <w:pPr>
              <w:autoSpaceDE w:val="0"/>
              <w:autoSpaceDN w:val="0"/>
              <w:spacing w:line="240" w:lineRule="auto"/>
              <w:jc w:val="center"/>
              <w:rPr>
                <w:rFonts w:ascii="Times New Roman" w:hAnsi="Times New Roman"/>
                <w:b/>
                <w:bCs/>
                <w:sz w:val="24"/>
                <w:szCs w:val="24"/>
                <w:lang w:eastAsia="ru-RU"/>
              </w:rPr>
            </w:pPr>
            <w:r w:rsidRPr="0097014B">
              <w:rPr>
                <w:rFonts w:ascii="Times New Roman" w:hAnsi="Times New Roman"/>
                <w:bCs/>
                <w:sz w:val="24"/>
                <w:szCs w:val="24"/>
                <w:lang w:eastAsia="ru-RU"/>
              </w:rPr>
              <w:t>нет</w:t>
            </w:r>
          </w:p>
        </w:tc>
      </w:tr>
      <w:tr w:rsidR="0035698E" w:rsidRPr="0097014B" w:rsidTr="004C6BB9">
        <w:trPr>
          <w:trHeight w:val="559"/>
        </w:trPr>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rPr>
            </w:pPr>
            <w:r w:rsidRPr="0097014B">
              <w:rPr>
                <w:rFonts w:ascii="Times New Roman" w:hAnsi="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tcPr>
          <w:p w:rsidR="0035698E" w:rsidRPr="0097014B" w:rsidRDefault="0035698E" w:rsidP="00D96C39">
            <w:pPr>
              <w:autoSpaceDE w:val="0"/>
              <w:autoSpaceDN w:val="0"/>
              <w:spacing w:line="240" w:lineRule="auto"/>
              <w:jc w:val="center"/>
              <w:rPr>
                <w:rFonts w:ascii="Times New Roman" w:hAnsi="Times New Roman"/>
                <w:b/>
                <w:bCs/>
                <w:sz w:val="24"/>
                <w:szCs w:val="24"/>
                <w:lang w:eastAsia="ru-RU"/>
              </w:rPr>
            </w:pPr>
            <w:r w:rsidRPr="0097014B">
              <w:rPr>
                <w:rFonts w:ascii="Times New Roman" w:hAnsi="Times New Roman"/>
                <w:bCs/>
                <w:sz w:val="24"/>
                <w:szCs w:val="24"/>
                <w:lang w:eastAsia="ru-RU"/>
              </w:rPr>
              <w:t>нет</w:t>
            </w:r>
          </w:p>
        </w:tc>
      </w:tr>
      <w:tr w:rsidR="0035698E" w:rsidRPr="0097014B" w:rsidTr="004C6BB9">
        <w:trPr>
          <w:trHeight w:val="559"/>
        </w:trPr>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rPr>
            </w:pPr>
            <w:r w:rsidRPr="0097014B">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tcPr>
          <w:p w:rsidR="0035698E" w:rsidRPr="0097014B" w:rsidRDefault="0035698E" w:rsidP="00D96C39">
            <w:pPr>
              <w:autoSpaceDE w:val="0"/>
              <w:autoSpaceDN w:val="0"/>
              <w:spacing w:line="240" w:lineRule="auto"/>
              <w:jc w:val="center"/>
              <w:rPr>
                <w:rFonts w:ascii="Times New Roman" w:hAnsi="Times New Roman"/>
                <w:b/>
                <w:bCs/>
                <w:sz w:val="24"/>
                <w:szCs w:val="24"/>
                <w:lang w:eastAsia="ru-RU"/>
              </w:rPr>
            </w:pPr>
            <w:r w:rsidRPr="0097014B">
              <w:rPr>
                <w:rFonts w:ascii="Times New Roman" w:hAnsi="Times New Roman"/>
                <w:bCs/>
                <w:sz w:val="24"/>
                <w:szCs w:val="24"/>
                <w:lang w:eastAsia="ru-RU"/>
              </w:rPr>
              <w:t>нет</w:t>
            </w:r>
          </w:p>
        </w:tc>
      </w:tr>
      <w:tr w:rsidR="0035698E" w:rsidRPr="0097014B" w:rsidTr="004C6BB9">
        <w:trPr>
          <w:trHeight w:val="559"/>
        </w:trPr>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rPr>
            </w:pPr>
            <w:r w:rsidRPr="0097014B">
              <w:rPr>
                <w:rFonts w:ascii="Times New Roman" w:hAnsi="Times New Roman"/>
                <w:sz w:val="24"/>
                <w:szCs w:val="24"/>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tcPr>
          <w:p w:rsidR="0035698E" w:rsidRPr="0097014B" w:rsidRDefault="0035698E" w:rsidP="00D96C39">
            <w:pPr>
              <w:autoSpaceDE w:val="0"/>
              <w:autoSpaceDN w:val="0"/>
              <w:spacing w:line="240" w:lineRule="auto"/>
              <w:jc w:val="center"/>
              <w:rPr>
                <w:rFonts w:ascii="Times New Roman" w:hAnsi="Times New Roman"/>
                <w:b/>
                <w:bCs/>
                <w:sz w:val="24"/>
                <w:szCs w:val="24"/>
                <w:lang w:eastAsia="ru-RU"/>
              </w:rPr>
            </w:pPr>
            <w:r w:rsidRPr="0097014B">
              <w:rPr>
                <w:rFonts w:ascii="Times New Roman" w:hAnsi="Times New Roman"/>
                <w:bCs/>
                <w:sz w:val="24"/>
                <w:szCs w:val="24"/>
                <w:lang w:eastAsia="ru-RU"/>
              </w:rPr>
              <w:t>нет</w:t>
            </w:r>
          </w:p>
        </w:tc>
      </w:tr>
      <w:tr w:rsidR="0035698E" w:rsidRPr="0097014B" w:rsidTr="004C6BB9">
        <w:trPr>
          <w:trHeight w:val="559"/>
        </w:trPr>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rPr>
            </w:pPr>
            <w:r w:rsidRPr="0097014B">
              <w:rPr>
                <w:rFonts w:ascii="Times New Roman" w:hAnsi="Times New Roman"/>
                <w:sz w:val="24"/>
                <w:szCs w:val="24"/>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tcPr>
          <w:p w:rsidR="0035698E" w:rsidRPr="0097014B" w:rsidRDefault="0035698E" w:rsidP="00D96C39">
            <w:pPr>
              <w:autoSpaceDE w:val="0"/>
              <w:autoSpaceDN w:val="0"/>
              <w:spacing w:line="240" w:lineRule="auto"/>
              <w:jc w:val="center"/>
              <w:rPr>
                <w:rFonts w:ascii="Times New Roman" w:hAnsi="Times New Roman"/>
                <w:b/>
                <w:bCs/>
                <w:sz w:val="24"/>
                <w:szCs w:val="24"/>
                <w:lang w:eastAsia="ru-RU"/>
              </w:rPr>
            </w:pPr>
            <w:r w:rsidRPr="0097014B">
              <w:rPr>
                <w:rFonts w:ascii="Times New Roman" w:hAnsi="Times New Roman"/>
                <w:bCs/>
                <w:sz w:val="24"/>
                <w:szCs w:val="24"/>
                <w:lang w:eastAsia="ru-RU"/>
              </w:rPr>
              <w:t>нет</w:t>
            </w:r>
          </w:p>
        </w:tc>
      </w:tr>
      <w:tr w:rsidR="0035698E" w:rsidRPr="0097014B" w:rsidTr="004C6BB9">
        <w:trPr>
          <w:trHeight w:val="649"/>
        </w:trPr>
        <w:tc>
          <w:tcPr>
            <w:tcW w:w="5186" w:type="dxa"/>
            <w:tcMar>
              <w:top w:w="0" w:type="dxa"/>
              <w:left w:w="108" w:type="dxa"/>
              <w:bottom w:w="0" w:type="dxa"/>
              <w:right w:w="108" w:type="dxa"/>
            </w:tcMar>
          </w:tcPr>
          <w:p w:rsidR="0035698E" w:rsidRPr="0097014B" w:rsidRDefault="0035698E" w:rsidP="00D96C39">
            <w:pPr>
              <w:autoSpaceDE w:val="0"/>
              <w:autoSpaceDN w:val="0"/>
              <w:spacing w:line="240" w:lineRule="auto"/>
              <w:jc w:val="both"/>
              <w:rPr>
                <w:rFonts w:ascii="Times New Roman" w:hAnsi="Times New Roman"/>
                <w:sz w:val="24"/>
                <w:szCs w:val="24"/>
              </w:rPr>
            </w:pPr>
            <w:r w:rsidRPr="0097014B">
              <w:rPr>
                <w:rFonts w:ascii="Times New Roman" w:hAnsi="Times New Roman"/>
                <w:sz w:val="24"/>
                <w:szCs w:val="24"/>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tcPr>
          <w:p w:rsidR="0035698E" w:rsidRPr="0097014B" w:rsidRDefault="0035698E" w:rsidP="00D96C39">
            <w:pPr>
              <w:autoSpaceDE w:val="0"/>
              <w:autoSpaceDN w:val="0"/>
              <w:spacing w:line="240" w:lineRule="auto"/>
              <w:jc w:val="center"/>
              <w:rPr>
                <w:rFonts w:ascii="Times New Roman" w:hAnsi="Times New Roman"/>
                <w:b/>
                <w:bCs/>
                <w:sz w:val="24"/>
                <w:szCs w:val="24"/>
                <w:lang w:eastAsia="ru-RU"/>
              </w:rPr>
            </w:pPr>
            <w:r w:rsidRPr="0097014B">
              <w:rPr>
                <w:rFonts w:ascii="Times New Roman" w:hAnsi="Times New Roman"/>
                <w:bCs/>
                <w:sz w:val="24"/>
                <w:szCs w:val="24"/>
                <w:lang w:eastAsia="ru-RU"/>
              </w:rPr>
              <w:t>нет</w:t>
            </w:r>
          </w:p>
        </w:tc>
      </w:tr>
      <w:tr w:rsidR="0035698E" w:rsidRPr="0097014B" w:rsidTr="004C6BB9">
        <w:trPr>
          <w:trHeight w:val="559"/>
        </w:trPr>
        <w:tc>
          <w:tcPr>
            <w:tcW w:w="5186" w:type="dxa"/>
            <w:tcMar>
              <w:top w:w="0" w:type="dxa"/>
              <w:left w:w="108" w:type="dxa"/>
              <w:bottom w:w="0" w:type="dxa"/>
              <w:right w:w="108" w:type="dxa"/>
            </w:tcMar>
            <w:hideMark/>
          </w:tcPr>
          <w:p w:rsidR="0035698E" w:rsidRPr="0097014B" w:rsidRDefault="0035698E" w:rsidP="00D96C39">
            <w:pPr>
              <w:tabs>
                <w:tab w:val="left" w:pos="709"/>
              </w:tabs>
              <w:autoSpaceDE w:val="0"/>
              <w:autoSpaceDN w:val="0"/>
              <w:spacing w:line="240" w:lineRule="auto"/>
              <w:jc w:val="both"/>
              <w:rPr>
                <w:rFonts w:ascii="Times New Roman" w:hAnsi="Times New Roman"/>
                <w:sz w:val="24"/>
                <w:szCs w:val="24"/>
              </w:rPr>
            </w:pPr>
            <w:r w:rsidRPr="0097014B">
              <w:rPr>
                <w:rFonts w:ascii="Times New Roman" w:hAnsi="Times New Roman"/>
                <w:sz w:val="24"/>
                <w:szCs w:val="24"/>
              </w:rPr>
              <w:lastRenderedPageBreak/>
              <w:t xml:space="preserve">1.9. </w:t>
            </w:r>
            <w:proofErr w:type="gramStart"/>
            <w:r w:rsidRPr="0097014B">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tcPr>
          <w:p w:rsidR="0035698E" w:rsidRPr="0097014B" w:rsidRDefault="0035698E" w:rsidP="00D96C39">
            <w:pPr>
              <w:autoSpaceDE w:val="0"/>
              <w:autoSpaceDN w:val="0"/>
              <w:spacing w:line="240" w:lineRule="auto"/>
              <w:jc w:val="center"/>
              <w:rPr>
                <w:rFonts w:ascii="Times New Roman" w:hAnsi="Times New Roman"/>
                <w:b/>
                <w:bCs/>
                <w:sz w:val="24"/>
                <w:szCs w:val="24"/>
                <w:lang w:eastAsia="ru-RU"/>
              </w:rPr>
            </w:pPr>
            <w:r w:rsidRPr="0097014B">
              <w:rPr>
                <w:rFonts w:ascii="Times New Roman" w:hAnsi="Times New Roman"/>
                <w:bCs/>
                <w:sz w:val="24"/>
                <w:szCs w:val="24"/>
                <w:lang w:eastAsia="ru-RU"/>
              </w:rPr>
              <w:t>нет</w:t>
            </w:r>
          </w:p>
        </w:tc>
      </w:tr>
      <w:tr w:rsidR="0035698E" w:rsidRPr="0097014B" w:rsidTr="004C6BB9">
        <w:trPr>
          <w:trHeight w:val="728"/>
        </w:trPr>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lang w:eastAsia="ru-RU"/>
              </w:rPr>
            </w:pPr>
            <w:r w:rsidRPr="0097014B">
              <w:rPr>
                <w:rFonts w:ascii="Times New Roman" w:hAnsi="Times New Roman"/>
                <w:sz w:val="24"/>
                <w:szCs w:val="24"/>
                <w:lang w:eastAsia="ru-RU"/>
              </w:rPr>
              <w:t>2. Наличие 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vAlign w:val="center"/>
            <w:hideMark/>
          </w:tcPr>
          <w:p w:rsidR="0035698E" w:rsidRPr="0097014B" w:rsidRDefault="0035698E" w:rsidP="00D96C39">
            <w:pPr>
              <w:spacing w:line="240" w:lineRule="auto"/>
              <w:jc w:val="center"/>
              <w:rPr>
                <w:rFonts w:ascii="Times New Roman" w:hAnsi="Times New Roman"/>
                <w:sz w:val="24"/>
                <w:szCs w:val="24"/>
                <w:lang w:eastAsia="ru-RU"/>
              </w:rPr>
            </w:pPr>
            <w:r w:rsidRPr="0097014B">
              <w:rPr>
                <w:rFonts w:ascii="Times New Roman" w:hAnsi="Times New Roman"/>
                <w:bCs/>
                <w:sz w:val="24"/>
                <w:szCs w:val="24"/>
                <w:lang w:eastAsia="ru-RU"/>
              </w:rPr>
              <w:t>нет</w:t>
            </w:r>
          </w:p>
        </w:tc>
      </w:tr>
      <w:tr w:rsidR="0035698E" w:rsidRPr="0097014B" w:rsidTr="004C6BB9">
        <w:trPr>
          <w:trHeight w:val="728"/>
        </w:trPr>
        <w:tc>
          <w:tcPr>
            <w:tcW w:w="5186" w:type="dxa"/>
            <w:tcMar>
              <w:top w:w="0" w:type="dxa"/>
              <w:left w:w="108" w:type="dxa"/>
              <w:bottom w:w="0" w:type="dxa"/>
              <w:right w:w="108" w:type="dxa"/>
            </w:tcMar>
          </w:tcPr>
          <w:p w:rsidR="0035698E" w:rsidRPr="0097014B" w:rsidRDefault="0035698E" w:rsidP="00D96C39">
            <w:pPr>
              <w:autoSpaceDE w:val="0"/>
              <w:autoSpaceDN w:val="0"/>
              <w:spacing w:line="240" w:lineRule="auto"/>
              <w:jc w:val="both"/>
              <w:rPr>
                <w:rFonts w:ascii="Times New Roman" w:hAnsi="Times New Roman"/>
                <w:sz w:val="24"/>
                <w:szCs w:val="24"/>
                <w:lang w:eastAsia="ru-RU"/>
              </w:rPr>
            </w:pPr>
            <w:r w:rsidRPr="0097014B">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35698E" w:rsidRPr="0097014B" w:rsidRDefault="0035698E" w:rsidP="00D96C39">
            <w:pPr>
              <w:autoSpaceDE w:val="0"/>
              <w:autoSpaceDN w:val="0"/>
              <w:spacing w:line="240" w:lineRule="auto"/>
              <w:jc w:val="center"/>
              <w:rPr>
                <w:rFonts w:ascii="Times New Roman" w:hAnsi="Times New Roman"/>
                <w:sz w:val="24"/>
                <w:szCs w:val="24"/>
                <w:lang w:eastAsia="ru-RU"/>
              </w:rPr>
            </w:pPr>
            <w:r w:rsidRPr="0097014B">
              <w:rPr>
                <w:rFonts w:ascii="Times New Roman" w:hAnsi="Times New Roman"/>
                <w:sz w:val="24"/>
                <w:szCs w:val="24"/>
                <w:lang w:eastAsia="ru-RU"/>
              </w:rPr>
              <w:t>да/нет</w:t>
            </w:r>
          </w:p>
        </w:tc>
        <w:tc>
          <w:tcPr>
            <w:tcW w:w="2658" w:type="dxa"/>
            <w:tcMar>
              <w:top w:w="0" w:type="dxa"/>
              <w:left w:w="108" w:type="dxa"/>
              <w:bottom w:w="0" w:type="dxa"/>
              <w:right w:w="108" w:type="dxa"/>
            </w:tcMar>
            <w:vAlign w:val="center"/>
          </w:tcPr>
          <w:p w:rsidR="0035698E" w:rsidRPr="0097014B" w:rsidRDefault="0035698E" w:rsidP="00D96C39">
            <w:pPr>
              <w:spacing w:line="240" w:lineRule="auto"/>
              <w:jc w:val="center"/>
              <w:rPr>
                <w:rFonts w:ascii="Times New Roman" w:hAnsi="Times New Roman"/>
                <w:bCs/>
                <w:sz w:val="24"/>
                <w:szCs w:val="24"/>
                <w:lang w:eastAsia="ru-RU"/>
              </w:rPr>
            </w:pPr>
            <w:r w:rsidRPr="0097014B">
              <w:rPr>
                <w:rFonts w:ascii="Times New Roman" w:hAnsi="Times New Roman"/>
                <w:bCs/>
                <w:sz w:val="24"/>
                <w:szCs w:val="24"/>
                <w:lang w:eastAsia="ru-RU"/>
              </w:rPr>
              <w:t>2/15</w:t>
            </w:r>
          </w:p>
        </w:tc>
      </w:tr>
      <w:tr w:rsidR="0035698E" w:rsidRPr="0097014B" w:rsidTr="004C6BB9">
        <w:tc>
          <w:tcPr>
            <w:tcW w:w="9345" w:type="dxa"/>
            <w:gridSpan w:val="3"/>
            <w:tcMar>
              <w:top w:w="0" w:type="dxa"/>
              <w:left w:w="108" w:type="dxa"/>
              <w:bottom w:w="0" w:type="dxa"/>
              <w:right w:w="108" w:type="dxa"/>
            </w:tcMar>
            <w:hideMark/>
          </w:tcPr>
          <w:p w:rsidR="0035698E" w:rsidRPr="0097014B" w:rsidRDefault="0035698E" w:rsidP="00D96C39">
            <w:pPr>
              <w:autoSpaceDE w:val="0"/>
              <w:autoSpaceDN w:val="0"/>
              <w:spacing w:line="240" w:lineRule="auto"/>
              <w:jc w:val="center"/>
              <w:rPr>
                <w:rFonts w:ascii="Times New Roman" w:hAnsi="Times New Roman"/>
                <w:b/>
                <w:bCs/>
                <w:sz w:val="24"/>
                <w:szCs w:val="24"/>
                <w:lang w:eastAsia="ru-RU"/>
              </w:rPr>
            </w:pPr>
            <w:r w:rsidRPr="0097014B">
              <w:rPr>
                <w:rFonts w:ascii="Times New Roman" w:hAnsi="Times New Roman"/>
                <w:b/>
                <w:bCs/>
                <w:sz w:val="24"/>
                <w:szCs w:val="24"/>
                <w:lang w:val="en-US" w:eastAsia="ru-RU"/>
              </w:rPr>
              <w:t>II</w:t>
            </w:r>
            <w:r w:rsidRPr="0097014B">
              <w:rPr>
                <w:rFonts w:ascii="Times New Roman" w:hAnsi="Times New Roman"/>
                <w:b/>
                <w:bCs/>
                <w:sz w:val="24"/>
                <w:szCs w:val="24"/>
                <w:lang w:eastAsia="ru-RU"/>
              </w:rPr>
              <w:t>. Показатели качества</w:t>
            </w:r>
          </w:p>
        </w:tc>
      </w:tr>
      <w:tr w:rsidR="0035698E" w:rsidRPr="0097014B" w:rsidTr="004C6BB9">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lang w:eastAsia="ru-RU"/>
              </w:rPr>
            </w:pPr>
            <w:r w:rsidRPr="0097014B">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w:t>
            </w:r>
          </w:p>
        </w:tc>
        <w:tc>
          <w:tcPr>
            <w:tcW w:w="2658"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100</w:t>
            </w:r>
          </w:p>
        </w:tc>
      </w:tr>
      <w:tr w:rsidR="0035698E" w:rsidRPr="0097014B" w:rsidTr="004C6BB9">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lang w:eastAsia="ru-RU"/>
              </w:rPr>
            </w:pPr>
            <w:r w:rsidRPr="0097014B">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w:t>
            </w:r>
          </w:p>
        </w:tc>
        <w:tc>
          <w:tcPr>
            <w:tcW w:w="2658" w:type="dxa"/>
            <w:tcMar>
              <w:top w:w="0" w:type="dxa"/>
              <w:left w:w="108" w:type="dxa"/>
              <w:bottom w:w="0" w:type="dxa"/>
              <w:right w:w="108" w:type="dxa"/>
            </w:tcMar>
            <w:vAlign w:val="center"/>
          </w:tcPr>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p>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0</w:t>
            </w:r>
          </w:p>
        </w:tc>
      </w:tr>
      <w:tr w:rsidR="0035698E" w:rsidRPr="0097014B" w:rsidTr="004C6BB9">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lang w:eastAsia="ru-RU"/>
              </w:rPr>
            </w:pPr>
            <w:r w:rsidRPr="0097014B">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w:t>
            </w:r>
          </w:p>
        </w:tc>
        <w:tc>
          <w:tcPr>
            <w:tcW w:w="2658"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0</w:t>
            </w:r>
          </w:p>
        </w:tc>
      </w:tr>
      <w:tr w:rsidR="0035698E" w:rsidRPr="0097014B" w:rsidTr="004C6BB9">
        <w:tc>
          <w:tcPr>
            <w:tcW w:w="5186" w:type="dxa"/>
            <w:tcMar>
              <w:top w:w="0" w:type="dxa"/>
              <w:left w:w="108" w:type="dxa"/>
              <w:bottom w:w="0" w:type="dxa"/>
              <w:right w:w="108" w:type="dxa"/>
            </w:tcMar>
            <w:hideMark/>
          </w:tcPr>
          <w:p w:rsidR="0035698E" w:rsidRPr="0097014B" w:rsidRDefault="0035698E" w:rsidP="00D96C39">
            <w:pPr>
              <w:autoSpaceDE w:val="0"/>
              <w:autoSpaceDN w:val="0"/>
              <w:spacing w:line="240" w:lineRule="auto"/>
              <w:jc w:val="both"/>
              <w:rPr>
                <w:rFonts w:ascii="Times New Roman" w:hAnsi="Times New Roman"/>
                <w:sz w:val="24"/>
                <w:szCs w:val="24"/>
                <w:lang w:eastAsia="ru-RU"/>
              </w:rPr>
            </w:pPr>
            <w:r w:rsidRPr="0097014B">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w:t>
            </w:r>
          </w:p>
        </w:tc>
        <w:tc>
          <w:tcPr>
            <w:tcW w:w="2658" w:type="dxa"/>
            <w:tcMar>
              <w:top w:w="0" w:type="dxa"/>
              <w:left w:w="108" w:type="dxa"/>
              <w:bottom w:w="0" w:type="dxa"/>
              <w:right w:w="108" w:type="dxa"/>
            </w:tcMar>
            <w:vAlign w:val="center"/>
            <w:hideMark/>
          </w:tcPr>
          <w:p w:rsidR="0035698E" w:rsidRPr="0097014B" w:rsidRDefault="0035698E" w:rsidP="00D96C39">
            <w:pPr>
              <w:autoSpaceDE w:val="0"/>
              <w:autoSpaceDN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0</w:t>
            </w:r>
          </w:p>
        </w:tc>
      </w:tr>
    </w:tbl>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p>
    <w:p w:rsidR="0035698E" w:rsidRDefault="0035698E" w:rsidP="00D96C39">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97014B">
        <w:rPr>
          <w:rFonts w:ascii="Times New Roman" w:eastAsia="Calibri"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0FBE" w:rsidRPr="0097014B" w:rsidRDefault="00E50FBE" w:rsidP="00D96C39">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p>
    <w:p w:rsidR="0035698E" w:rsidRDefault="0035698E" w:rsidP="00D96C39">
      <w:pPr>
        <w:shd w:val="clear" w:color="auto" w:fill="FFFFFF"/>
        <w:tabs>
          <w:tab w:val="left" w:pos="1134"/>
        </w:tabs>
        <w:spacing w:after="0" w:line="240" w:lineRule="auto"/>
        <w:ind w:firstLine="709"/>
        <w:jc w:val="both"/>
        <w:rPr>
          <w:rFonts w:ascii="Times New Roman" w:eastAsia="Calibri" w:hAnsi="Times New Roman"/>
          <w:sz w:val="24"/>
          <w:szCs w:val="24"/>
        </w:rPr>
      </w:pPr>
      <w:r w:rsidRPr="0097014B">
        <w:rPr>
          <w:rFonts w:ascii="Times New Roman" w:eastAsia="Calibri" w:hAnsi="Times New Roman"/>
          <w:sz w:val="24"/>
          <w:szCs w:val="24"/>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981F5F" w:rsidRPr="00981F5F">
        <w:rPr>
          <w:rFonts w:ascii="Times New Roman" w:hAnsi="Times New Roman"/>
          <w:sz w:val="24"/>
          <w:szCs w:val="24"/>
        </w:rPr>
        <w:t>http://kojgorodok.ru/</w:t>
      </w:r>
      <w:r w:rsidRPr="0097014B">
        <w:rPr>
          <w:rFonts w:ascii="Times New Roman" w:eastAsia="Calibri" w:hAnsi="Times New Roman"/>
          <w:sz w:val="24"/>
          <w:szCs w:val="24"/>
        </w:rPr>
        <w:t>, порталах государственных и муниципальных услуг (функций).</w:t>
      </w:r>
    </w:p>
    <w:p w:rsidR="00E50FBE" w:rsidRPr="0097014B" w:rsidRDefault="00E50FBE" w:rsidP="00D96C39">
      <w:pPr>
        <w:shd w:val="clear" w:color="auto" w:fill="FFFFFF"/>
        <w:tabs>
          <w:tab w:val="left" w:pos="1134"/>
        </w:tabs>
        <w:spacing w:after="0" w:line="240" w:lineRule="auto"/>
        <w:ind w:firstLine="709"/>
        <w:jc w:val="both"/>
        <w:rPr>
          <w:rFonts w:ascii="Times New Roman" w:hAnsi="Times New Roman"/>
          <w:b/>
          <w:sz w:val="24"/>
          <w:szCs w:val="24"/>
          <w:lang w:eastAsia="ru-RU"/>
        </w:rPr>
      </w:pPr>
    </w:p>
    <w:p w:rsidR="0035698E" w:rsidRDefault="0035698E" w:rsidP="00D96C39">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rPr>
      </w:pPr>
      <w:r w:rsidRPr="0097014B">
        <w:rPr>
          <w:rFonts w:ascii="Times New Roman" w:hAnsi="Times New Roman"/>
          <w:b/>
          <w:sz w:val="24"/>
          <w:szCs w:val="24"/>
          <w:lang w:val="en-US" w:eastAsia="ru-RU"/>
        </w:rPr>
        <w:t>III</w:t>
      </w:r>
      <w:r w:rsidRPr="0097014B">
        <w:rPr>
          <w:rFonts w:ascii="Times New Roman" w:hAnsi="Times New Roman"/>
          <w:b/>
          <w:sz w:val="24"/>
          <w:szCs w:val="24"/>
          <w:lang w:eastAsia="ru-RU"/>
        </w:rPr>
        <w:t xml:space="preserve">. </w:t>
      </w:r>
      <w:r w:rsidRPr="0097014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Start w:id="8" w:name="Par279"/>
      <w:bookmarkEnd w:id="8"/>
    </w:p>
    <w:p w:rsidR="00E50FBE" w:rsidRPr="0097014B" w:rsidRDefault="00E50FBE" w:rsidP="00D96C39">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rPr>
      </w:pPr>
    </w:p>
    <w:p w:rsidR="0035698E"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Муниципальная услуга не предоставляется в электронной форме и через многофункциональные центры предоставления государственных и муниципальных услуг. </w:t>
      </w:r>
    </w:p>
    <w:p w:rsidR="00E50FBE" w:rsidRPr="0097014B" w:rsidRDefault="00E50FBE" w:rsidP="00D96C39">
      <w:pPr>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autoSpaceDE w:val="0"/>
        <w:autoSpaceDN w:val="0"/>
        <w:adjustRightInd w:val="0"/>
        <w:spacing w:after="0" w:line="240" w:lineRule="auto"/>
        <w:ind w:firstLine="709"/>
        <w:jc w:val="center"/>
        <w:rPr>
          <w:rFonts w:ascii="Times New Roman" w:hAnsi="Times New Roman"/>
          <w:sz w:val="24"/>
          <w:szCs w:val="24"/>
        </w:rPr>
      </w:pPr>
      <w:r w:rsidRPr="0097014B">
        <w:rPr>
          <w:rFonts w:ascii="Times New Roman" w:hAnsi="Times New Roman"/>
          <w:b/>
          <w:sz w:val="24"/>
          <w:szCs w:val="24"/>
          <w:lang w:val="en-US"/>
        </w:rPr>
        <w:lastRenderedPageBreak/>
        <w:t>III</w:t>
      </w:r>
      <w:r w:rsidRPr="0097014B">
        <w:rPr>
          <w:rFonts w:ascii="Times New Roman" w:hAnsi="Times New Roman"/>
          <w:b/>
          <w:sz w:val="24"/>
          <w:szCs w:val="24"/>
        </w:rPr>
        <w:t xml:space="preserve"> (</w:t>
      </w:r>
      <w:r w:rsidRPr="0097014B">
        <w:rPr>
          <w:rFonts w:ascii="Times New Roman" w:hAnsi="Times New Roman"/>
          <w:b/>
          <w:sz w:val="24"/>
          <w:szCs w:val="24"/>
          <w:lang w:val="en-US"/>
        </w:rPr>
        <w:t>I</w:t>
      </w:r>
      <w:r w:rsidRPr="0097014B">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35698E" w:rsidRPr="0097014B" w:rsidRDefault="0035698E" w:rsidP="00D96C39">
      <w:pPr>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Состав административных процедур по предоставлению</w:t>
      </w:r>
    </w:p>
    <w:p w:rsidR="0035698E" w:rsidRPr="0097014B" w:rsidRDefault="0035698E" w:rsidP="00D96C39">
      <w:pPr>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3.1. Предоставление муниципальной услуги в Органе включает следующие административные процедуры:</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1) консультирование заявителя</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 xml:space="preserve">2) прием и регистрация запроса и документов для предоставления муниципальной услуги; </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3)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4) принятие решения о предоставлении (решения об отказе в предоставлении)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5) уведомление заявителя о принятом решении, выдача заявителю результата предоставления муниципальной услуги.</w:t>
      </w:r>
    </w:p>
    <w:p w:rsidR="0035698E"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i/>
          <w:sz w:val="24"/>
          <w:szCs w:val="24"/>
        </w:rPr>
        <w:t>3.</w:t>
      </w:r>
      <w:r w:rsidRPr="0097014B">
        <w:rPr>
          <w:rFonts w:ascii="Times New Roman" w:hAnsi="Times New Roman"/>
          <w:sz w:val="24"/>
          <w:szCs w:val="24"/>
        </w:rPr>
        <w:t>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9" w:name="Par288"/>
      <w:bookmarkStart w:id="10" w:name="Par293"/>
      <w:bookmarkEnd w:id="9"/>
      <w:bookmarkEnd w:id="10"/>
    </w:p>
    <w:p w:rsidR="00E50FBE" w:rsidRPr="0097014B" w:rsidRDefault="00E50FBE" w:rsidP="00D96C39">
      <w:pPr>
        <w:autoSpaceDE w:val="0"/>
        <w:autoSpaceDN w:val="0"/>
        <w:adjustRightInd w:val="0"/>
        <w:spacing w:after="0" w:line="240" w:lineRule="auto"/>
        <w:ind w:firstLine="709"/>
        <w:jc w:val="both"/>
        <w:rPr>
          <w:rFonts w:ascii="Times New Roman" w:hAnsi="Times New Roman"/>
          <w:b/>
          <w:sz w:val="24"/>
          <w:szCs w:val="24"/>
        </w:rPr>
      </w:pPr>
    </w:p>
    <w:p w:rsidR="0035698E" w:rsidRPr="0097014B" w:rsidRDefault="0035698E" w:rsidP="00D96C39">
      <w:pPr>
        <w:autoSpaceDE w:val="0"/>
        <w:autoSpaceDN w:val="0"/>
        <w:adjustRightInd w:val="0"/>
        <w:spacing w:line="240" w:lineRule="auto"/>
        <w:ind w:firstLine="709"/>
        <w:jc w:val="center"/>
        <w:rPr>
          <w:rFonts w:ascii="Times New Roman" w:hAnsi="Times New Roman"/>
          <w:b/>
          <w:sz w:val="24"/>
          <w:szCs w:val="24"/>
        </w:rPr>
      </w:pPr>
      <w:r w:rsidRPr="0097014B">
        <w:rPr>
          <w:rFonts w:ascii="Times New Roman" w:hAnsi="Times New Roman"/>
          <w:b/>
          <w:sz w:val="24"/>
          <w:szCs w:val="24"/>
        </w:rPr>
        <w:t>Консультирование заявителя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3.3. Основанием для начала административной процедуры является обращение заявителя в Орган лично, по телефону и (или) электронной почте для получения консультации о порядке получения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Специалист Органа, ответственный за предоставление муниципальной услуги  консультирует заявителя, в том числе по составу, форме представляемой документации и другим вопросом для получения муниципальной услуги и при необходимости оказывает помощь в заполнении бланка заявления.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3.3.1. Критерием принятия решения о консультировании заявителя является обращение заявителя в Орган за консультацией.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3.3.2. Максимальный срок исполнения административной процедуры составляет 1 рабочий день со дня поступления обращения от заявителя о консультации по предоставлению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3.3.3. Результатом административной процедуры является консультация по составу, форме представляемой документации и другим вопросам получения разрешения. Результат административной процедуры фиксируется в журнале консультирования граждан  специалистом Органа, ответственным за предоставление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autoSpaceDE w:val="0"/>
        <w:autoSpaceDN w:val="0"/>
        <w:adjustRightInd w:val="0"/>
        <w:spacing w:line="240" w:lineRule="auto"/>
        <w:ind w:firstLine="709"/>
        <w:jc w:val="both"/>
        <w:rPr>
          <w:rFonts w:ascii="Times New Roman" w:hAnsi="Times New Roman"/>
          <w:b/>
          <w:sz w:val="24"/>
          <w:szCs w:val="24"/>
        </w:rPr>
      </w:pPr>
    </w:p>
    <w:p w:rsidR="0035698E" w:rsidRPr="0097014B" w:rsidRDefault="0035698E" w:rsidP="00D96C39">
      <w:pPr>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Прием</w:t>
      </w:r>
      <w:r w:rsidRPr="0097014B">
        <w:rPr>
          <w:rFonts w:ascii="Times New Roman" w:hAnsi="Times New Roman"/>
          <w:sz w:val="24"/>
          <w:szCs w:val="24"/>
        </w:rPr>
        <w:t xml:space="preserve"> </w:t>
      </w:r>
      <w:r w:rsidRPr="0097014B">
        <w:rPr>
          <w:rFonts w:ascii="Times New Roman" w:hAnsi="Times New Roman"/>
          <w:b/>
          <w:sz w:val="24"/>
          <w:szCs w:val="24"/>
        </w:rPr>
        <w:t>и регистрация запроса и иных документов для предоставления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3.4. Основанием для начала административной процедуры является поступление от заявителя запроса о предоставлении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на бумажном носителе непосредственно в Орган;</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lastRenderedPageBreak/>
        <w:t>на бумажном носителе в Орган через организацию почтовой связи, иную организацию, осуществляющую доставку корреспонденции.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w:t>
      </w:r>
      <w:proofErr w:type="gramStart"/>
      <w:r w:rsidRPr="0097014B">
        <w:rPr>
          <w:rFonts w:ascii="Times New Roman" w:hAnsi="Times New Roman"/>
          <w:sz w:val="24"/>
          <w:szCs w:val="24"/>
        </w:rPr>
        <w:t>При очной форме подачи документов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Специалист Органа,  ответственный за прием документов, осуществляет следующие действия в ходе приема заявителя: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а) устанавливает предмет обращения, проверяет документ, удостоверяющий личность;</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б) проверяет полномочия заявителя;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д) принимает решение о приеме у заявителя представленных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Длительность осуществления всех необходимых действий не может превышать 15 минут.</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roofErr w:type="gramStart"/>
      <w:r w:rsidRPr="0097014B">
        <w:rPr>
          <w:rFonts w:ascii="Times New Roman" w:hAnsi="Times New Roman"/>
          <w:sz w:val="24"/>
          <w:szCs w:val="24"/>
        </w:rPr>
        <w:t>При заочной форме подачи документов 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97014B">
        <w:rPr>
          <w:rFonts w:ascii="Times New Roman" w:hAnsi="Times New Roman"/>
          <w:sz w:val="24"/>
          <w:szCs w:val="24"/>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Если заявитель обратился заочно, специалист Органа, ответственный за прием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а) устанавливает предмет обращения, проверяет документ, удостоверяющий личность;</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б) проверяет полномочия заявителя;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lastRenderedPageBreak/>
        <w:t>г) проверяет соответствие представленных документов требованиям, удостоверяясь, что отсутствуют основания для отказа в приеме документов</w:t>
      </w:r>
      <w:r w:rsidRPr="0097014B">
        <w:rPr>
          <w:rFonts w:ascii="Times New Roman" w:hAnsi="Times New Roman"/>
          <w:sz w:val="24"/>
          <w:szCs w:val="24"/>
          <w:vertAlign w:val="superscript"/>
        </w:rPr>
        <w:footnoteReference w:id="2"/>
      </w:r>
      <w:r w:rsidRPr="0097014B">
        <w:rPr>
          <w:rFonts w:ascii="Times New Roman" w:hAnsi="Times New Roman"/>
          <w:sz w:val="24"/>
          <w:szCs w:val="24"/>
        </w:rPr>
        <w:t>;</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д) принимает решение о приеме у заявителя представленных документов;</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Уведомление о приеме документов (или уведомление об отказе в приеме документов с </w:t>
      </w:r>
      <w:proofErr w:type="gramStart"/>
      <w:r w:rsidRPr="0097014B">
        <w:rPr>
          <w:rFonts w:ascii="Times New Roman" w:hAnsi="Times New Roman"/>
          <w:sz w:val="24"/>
          <w:szCs w:val="24"/>
        </w:rPr>
        <w:t>возвращаемыми</w:t>
      </w:r>
      <w:proofErr w:type="gramEnd"/>
      <w:r w:rsidRPr="0097014B">
        <w:rPr>
          <w:rFonts w:ascii="Times New Roman" w:hAnsi="Times New Roman"/>
          <w:sz w:val="24"/>
          <w:szCs w:val="24"/>
        </w:rPr>
        <w:t xml:space="preserve"> документами</w:t>
      </w:r>
      <w:r w:rsidRPr="0097014B">
        <w:rPr>
          <w:rFonts w:ascii="Times New Roman" w:hAnsi="Times New Roman"/>
          <w:sz w:val="24"/>
          <w:szCs w:val="24"/>
          <w:vertAlign w:val="superscript"/>
        </w:rPr>
        <w:t>22</w:t>
      </w:r>
      <w:r w:rsidRPr="0097014B">
        <w:rPr>
          <w:rFonts w:ascii="Times New Roman" w:hAnsi="Times New Roman"/>
          <w:sz w:val="24"/>
          <w:szCs w:val="24"/>
        </w:rPr>
        <w:t>)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3.4.1.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3.4.2. Максимальный срок исполнения административной процедуры составляет 6 рабочих дней со дня поступления запроса от заявителя о предоставлении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3.4.3. Результатом административной процедуры является одно из следующих действий: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отказ в приеме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3.4.4.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autoSpaceDE w:val="0"/>
        <w:autoSpaceDN w:val="0"/>
        <w:adjustRightInd w:val="0"/>
        <w:spacing w:after="0" w:line="240" w:lineRule="auto"/>
        <w:rPr>
          <w:rFonts w:ascii="Times New Roman" w:hAnsi="Times New Roman"/>
          <w:b/>
          <w:sz w:val="24"/>
          <w:szCs w:val="24"/>
        </w:rPr>
      </w:pPr>
    </w:p>
    <w:p w:rsidR="0035698E" w:rsidRPr="0097014B" w:rsidRDefault="0035698E" w:rsidP="00D96C39">
      <w:pPr>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Направление специалистом межведомственных запросов</w:t>
      </w:r>
    </w:p>
    <w:p w:rsidR="0035698E" w:rsidRPr="0097014B" w:rsidRDefault="0035698E" w:rsidP="00D96C39">
      <w:pPr>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в органы государственной власти, органы местного самоуправления</w:t>
      </w:r>
      <w:r w:rsidR="00E50FBE">
        <w:rPr>
          <w:rFonts w:ascii="Times New Roman" w:hAnsi="Times New Roman"/>
          <w:b/>
          <w:sz w:val="24"/>
          <w:szCs w:val="24"/>
        </w:rPr>
        <w:t xml:space="preserve"> </w:t>
      </w:r>
      <w:r w:rsidRPr="0097014B">
        <w:rPr>
          <w:rFonts w:ascii="Times New Roman" w:hAnsi="Times New Roman"/>
          <w:b/>
          <w:sz w:val="24"/>
          <w:szCs w:val="24"/>
        </w:rPr>
        <w:t>и подведомственные этим органам организации в случае,</w:t>
      </w:r>
    </w:p>
    <w:p w:rsidR="0035698E" w:rsidRPr="0097014B" w:rsidRDefault="0035698E" w:rsidP="00D96C39">
      <w:pPr>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если определенные документы не были представлены</w:t>
      </w:r>
    </w:p>
    <w:p w:rsidR="0035698E" w:rsidRPr="0097014B" w:rsidRDefault="0035698E" w:rsidP="00D96C39">
      <w:pPr>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заявителем самостоятельно</w:t>
      </w:r>
    </w:p>
    <w:p w:rsidR="0035698E" w:rsidRPr="0097014B" w:rsidRDefault="0035698E" w:rsidP="00D96C39">
      <w:pPr>
        <w:autoSpaceDE w:val="0"/>
        <w:autoSpaceDN w:val="0"/>
        <w:adjustRightInd w:val="0"/>
        <w:spacing w:after="0" w:line="240" w:lineRule="auto"/>
        <w:ind w:firstLine="709"/>
        <w:jc w:val="both"/>
        <w:rPr>
          <w:rFonts w:ascii="Times New Roman" w:hAnsi="Times New Roman"/>
          <w:b/>
          <w:sz w:val="24"/>
          <w:szCs w:val="24"/>
        </w:rPr>
      </w:pP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3.5. </w:t>
      </w:r>
      <w:proofErr w:type="gramStart"/>
      <w:r w:rsidRPr="0097014B">
        <w:rPr>
          <w:rFonts w:ascii="Times New Roman" w:hAnsi="Times New Roman"/>
          <w:sz w:val="24"/>
          <w:szCs w:val="24"/>
        </w:rPr>
        <w:t>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(в случае, если заявитель не представил документы, указанные в пунктах 2.10.1-2.10.3 настоящего Административного регламента, по собственной инициативе).</w:t>
      </w:r>
      <w:proofErr w:type="gramEnd"/>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 Специалист Органа, ответственный за межведомственное взаимодействие, не позднее дня, следующего за днем поступления запроса:</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 оформляет межведомственные запросы;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-подписывает оформленный межведомственный запрос у руководителя Органа</w:t>
      </w:r>
      <w:proofErr w:type="gramStart"/>
      <w:r w:rsidRPr="0097014B">
        <w:rPr>
          <w:rFonts w:ascii="Times New Roman" w:hAnsi="Times New Roman"/>
          <w:sz w:val="24"/>
          <w:szCs w:val="24"/>
        </w:rPr>
        <w:t>,;</w:t>
      </w:r>
      <w:proofErr w:type="gramEnd"/>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регистрирует межведомственный запрос в соответствующем реестре;</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lastRenderedPageBreak/>
        <w:t>- направляет межведомственный запрос в соответствующий орган или организацию.</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Направление запросов, </w:t>
      </w:r>
      <w:proofErr w:type="gramStart"/>
      <w:r w:rsidRPr="0097014B">
        <w:rPr>
          <w:rFonts w:ascii="Times New Roman" w:hAnsi="Times New Roman"/>
          <w:sz w:val="24"/>
          <w:szCs w:val="24"/>
        </w:rPr>
        <w:t>контроль за</w:t>
      </w:r>
      <w:proofErr w:type="gramEnd"/>
      <w:r w:rsidRPr="0097014B">
        <w:rPr>
          <w:rFonts w:ascii="Times New Roman" w:hAnsi="Times New Roman"/>
          <w:sz w:val="24"/>
          <w:szCs w:val="24"/>
        </w:rPr>
        <w:t xml:space="preserve"> получением ответов на запросы и своевременной передачей указанных ответов в Орган о</w:t>
      </w:r>
      <w:r w:rsidR="000D4BFB">
        <w:rPr>
          <w:rFonts w:ascii="Times New Roman" w:hAnsi="Times New Roman"/>
          <w:sz w:val="24"/>
          <w:szCs w:val="24"/>
        </w:rPr>
        <w:t xml:space="preserve">существляет специалист Органа, </w:t>
      </w:r>
      <w:r w:rsidRPr="0097014B">
        <w:rPr>
          <w:rFonts w:ascii="Times New Roman" w:hAnsi="Times New Roman"/>
          <w:sz w:val="24"/>
          <w:szCs w:val="24"/>
        </w:rPr>
        <w:t xml:space="preserve"> ответственный за межведомственное взаимодействие.</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3.5.1.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3.5.2. Максимальный срок исполнения административной процедуры составляет 3 рабочих дня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3.5.3.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p>
    <w:p w:rsidR="0035698E" w:rsidRPr="0097014B" w:rsidRDefault="0035698E" w:rsidP="00D96C39">
      <w:pPr>
        <w:autoSpaceDE w:val="0"/>
        <w:autoSpaceDN w:val="0"/>
        <w:adjustRightInd w:val="0"/>
        <w:spacing w:line="240" w:lineRule="auto"/>
        <w:rPr>
          <w:rFonts w:ascii="Times New Roman" w:hAnsi="Times New Roman"/>
          <w:sz w:val="24"/>
          <w:szCs w:val="24"/>
        </w:rPr>
      </w:pPr>
    </w:p>
    <w:p w:rsidR="0035698E" w:rsidRPr="0097014B" w:rsidRDefault="0035698E" w:rsidP="00D96C39">
      <w:pPr>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Принятие решения о предоставлении (об отказе в предоставлении)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3.6. Основанием для начала административной процедуры является наличие в Органе зарегистрированных документов, указанных в </w:t>
      </w:r>
      <w:hyperlink r:id="rId13" w:history="1">
        <w:r w:rsidRPr="0097014B">
          <w:rPr>
            <w:rStyle w:val="ae"/>
            <w:rFonts w:ascii="Times New Roman" w:hAnsi="Times New Roman"/>
            <w:sz w:val="24"/>
            <w:szCs w:val="24"/>
          </w:rPr>
          <w:t xml:space="preserve">пунктах </w:t>
        </w:r>
      </w:hyperlink>
      <w:r w:rsidRPr="0097014B">
        <w:rPr>
          <w:rFonts w:ascii="Times New Roman" w:hAnsi="Times New Roman"/>
          <w:sz w:val="24"/>
          <w:szCs w:val="24"/>
        </w:rPr>
        <w:t>2.6.1-2.6.4, 2.10.1-2.10.3 настоящего Административного регламента.</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При рассмотрении комплекта документов для предоставления муниципальной услуги специалист Органа: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определяет соответствие представленных документов требованиям, установленным в пунктах 2.6.1-2.6.4, 2.10.1-2.10.3 Административного регламента;</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Специалист Органа в течени</w:t>
      </w:r>
      <w:proofErr w:type="gramStart"/>
      <w:r w:rsidRPr="0097014B">
        <w:rPr>
          <w:rFonts w:ascii="Times New Roman" w:hAnsi="Times New Roman"/>
          <w:sz w:val="24"/>
          <w:szCs w:val="24"/>
        </w:rPr>
        <w:t>и</w:t>
      </w:r>
      <w:proofErr w:type="gramEnd"/>
      <w:r w:rsidRPr="0097014B">
        <w:rPr>
          <w:rFonts w:ascii="Times New Roman" w:hAnsi="Times New Roman"/>
          <w:sz w:val="24"/>
          <w:szCs w:val="24"/>
        </w:rPr>
        <w:t xml:space="preserve"> 11 дней</w:t>
      </w:r>
      <w:r w:rsidRPr="0097014B">
        <w:rPr>
          <w:rFonts w:ascii="Times New Roman" w:hAnsi="Times New Roman"/>
          <w:i/>
          <w:sz w:val="24"/>
          <w:szCs w:val="24"/>
        </w:rPr>
        <w:t xml:space="preserve"> </w:t>
      </w:r>
      <w:r w:rsidRPr="0097014B">
        <w:rPr>
          <w:rFonts w:ascii="Times New Roman" w:hAnsi="Times New Roman"/>
          <w:sz w:val="24"/>
          <w:szCs w:val="24"/>
        </w:rPr>
        <w:t>по результатам проверки готовит один из следующих документов:</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 проект решения о предоставлении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lastRenderedPageBreak/>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97014B">
        <w:rPr>
          <w:rFonts w:ascii="Times New Roman" w:hAnsi="Times New Roman"/>
          <w:sz w:val="24"/>
          <w:szCs w:val="24"/>
        </w:rPr>
        <w:t>и</w:t>
      </w:r>
      <w:proofErr w:type="gramEnd"/>
      <w:r w:rsidRPr="0097014B">
        <w:rPr>
          <w:rFonts w:ascii="Times New Roman" w:hAnsi="Times New Roman"/>
          <w:sz w:val="24"/>
          <w:szCs w:val="24"/>
        </w:rPr>
        <w:t xml:space="preserve"> 11 рабочих дней.</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6 рабочих дней со дня его получения.  </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 xml:space="preserve">3.6.1.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3.6.2. Максимальный срок исполнения административной процедуры составляет не более  2 рабочих дней со дня получения из Органа полного комплекта документов, необходимых для предоставления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bCs/>
          <w:iCs/>
          <w:sz w:val="24"/>
          <w:szCs w:val="24"/>
        </w:rPr>
      </w:pPr>
      <w:r w:rsidRPr="0097014B">
        <w:rPr>
          <w:rFonts w:ascii="Times New Roman" w:hAnsi="Times New Roman"/>
          <w:bCs/>
          <w:iCs/>
          <w:sz w:val="24"/>
          <w:szCs w:val="24"/>
        </w:rPr>
        <w:t xml:space="preserve">3.6.3. Результатом административной процедуры является: принятие решения о предоставлении </w:t>
      </w:r>
      <w:r w:rsidRPr="0097014B">
        <w:rPr>
          <w:rFonts w:ascii="Times New Roman" w:hAnsi="Times New Roman"/>
          <w:sz w:val="24"/>
          <w:szCs w:val="24"/>
        </w:rPr>
        <w:t>муниципальной</w:t>
      </w:r>
      <w:r w:rsidRPr="0097014B">
        <w:rPr>
          <w:rFonts w:ascii="Times New Roman" w:hAnsi="Times New Roman"/>
          <w:bCs/>
          <w:iCs/>
          <w:sz w:val="24"/>
          <w:szCs w:val="24"/>
        </w:rPr>
        <w:t xml:space="preserve"> услуги – разрешения  (либо решения об отказе в предоставлении </w:t>
      </w:r>
      <w:r w:rsidRPr="0097014B">
        <w:rPr>
          <w:rFonts w:ascii="Times New Roman" w:hAnsi="Times New Roman"/>
          <w:sz w:val="24"/>
          <w:szCs w:val="24"/>
        </w:rPr>
        <w:t>муниципальной</w:t>
      </w:r>
      <w:r w:rsidRPr="0097014B">
        <w:rPr>
          <w:rFonts w:ascii="Times New Roman" w:hAnsi="Times New Roman"/>
          <w:bCs/>
          <w:iCs/>
          <w:sz w:val="24"/>
          <w:szCs w:val="24"/>
        </w:rPr>
        <w:t xml:space="preserve"> услуги) и передача принятого решения о предоставлении </w:t>
      </w:r>
      <w:r w:rsidRPr="0097014B">
        <w:rPr>
          <w:rFonts w:ascii="Times New Roman" w:hAnsi="Times New Roman"/>
          <w:sz w:val="24"/>
          <w:szCs w:val="24"/>
        </w:rPr>
        <w:t>муниципальной</w:t>
      </w:r>
      <w:r w:rsidRPr="0097014B">
        <w:rPr>
          <w:rFonts w:ascii="Times New Roman" w:hAnsi="Times New Roman"/>
          <w:bCs/>
          <w:iCs/>
          <w:sz w:val="24"/>
          <w:szCs w:val="24"/>
        </w:rPr>
        <w:t xml:space="preserve"> услуги (либо решения об отказе в предоставлении </w:t>
      </w:r>
      <w:r w:rsidRPr="0097014B">
        <w:rPr>
          <w:rFonts w:ascii="Times New Roman" w:hAnsi="Times New Roman"/>
          <w:sz w:val="24"/>
          <w:szCs w:val="24"/>
        </w:rPr>
        <w:t>муниципальной</w:t>
      </w:r>
      <w:r w:rsidRPr="0097014B">
        <w:rPr>
          <w:rFonts w:ascii="Times New Roman" w:hAnsi="Times New Roman"/>
          <w:bCs/>
          <w:iCs/>
          <w:sz w:val="24"/>
          <w:szCs w:val="24"/>
        </w:rPr>
        <w:t xml:space="preserve"> услуги) сотруднику Органа, ответственному за выдачу результата предоставления услуги, для выдачи его заявителю.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autoSpaceDE w:val="0"/>
        <w:autoSpaceDN w:val="0"/>
        <w:adjustRightInd w:val="0"/>
        <w:spacing w:after="0" w:line="240" w:lineRule="auto"/>
        <w:jc w:val="both"/>
        <w:rPr>
          <w:rFonts w:ascii="Times New Roman" w:hAnsi="Times New Roman"/>
          <w:sz w:val="24"/>
          <w:szCs w:val="24"/>
        </w:rPr>
      </w:pPr>
    </w:p>
    <w:p w:rsidR="0035698E" w:rsidRPr="0097014B" w:rsidRDefault="0035698E" w:rsidP="00D96C39">
      <w:pPr>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 xml:space="preserve">Уведомление заявителя о принятом решении, выдача заявителю результата предоставления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3.7.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Административная процедура исполняется сотрудником Органа, ответственным за выдачу Решения.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3.7.1.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3.7.2. Максимальный срок исполнения админи</w:t>
      </w:r>
      <w:r w:rsidR="00981F5F">
        <w:rPr>
          <w:rFonts w:ascii="Times New Roman" w:hAnsi="Times New Roman"/>
          <w:sz w:val="24"/>
          <w:szCs w:val="24"/>
        </w:rPr>
        <w:t>стративной процедуры составляет</w:t>
      </w:r>
      <w:r w:rsidRPr="0097014B">
        <w:rPr>
          <w:rFonts w:ascii="Times New Roman" w:hAnsi="Times New Roman"/>
          <w:sz w:val="24"/>
          <w:szCs w:val="24"/>
        </w:rPr>
        <w:t xml:space="preserve">  2 рабочих дня со дня поступления Решения сотруднику Органа, </w:t>
      </w:r>
      <w:r w:rsidRPr="0097014B">
        <w:rPr>
          <w:rFonts w:ascii="Times New Roman" w:hAnsi="Times New Roman"/>
          <w:iCs/>
          <w:sz w:val="24"/>
          <w:szCs w:val="24"/>
        </w:rPr>
        <w:t> </w:t>
      </w:r>
      <w:r w:rsidRPr="0097014B">
        <w:rPr>
          <w:rFonts w:ascii="Times New Roman" w:hAnsi="Times New Roman"/>
          <w:sz w:val="24"/>
          <w:szCs w:val="24"/>
        </w:rPr>
        <w:t>ответственному за его выдачу.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lastRenderedPageBreak/>
        <w:t>3.7.3. Результатом исполнения административной процедуры является уведомление заявителя о принятом Решении и (или) выдача заявителю Решения.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w:t>
      </w:r>
    </w:p>
    <w:p w:rsidR="0035698E" w:rsidRPr="0097014B" w:rsidRDefault="0035698E" w:rsidP="00D96C39">
      <w:pPr>
        <w:autoSpaceDE w:val="0"/>
        <w:autoSpaceDN w:val="0"/>
        <w:adjustRightInd w:val="0"/>
        <w:spacing w:line="240" w:lineRule="auto"/>
        <w:ind w:firstLine="709"/>
        <w:jc w:val="both"/>
        <w:rPr>
          <w:rFonts w:ascii="Times New Roman" w:hAnsi="Times New Roman"/>
          <w:i/>
          <w:sz w:val="24"/>
          <w:szCs w:val="24"/>
        </w:rPr>
      </w:pPr>
      <w:r w:rsidRPr="0097014B">
        <w:rPr>
          <w:rFonts w:ascii="Times New Roman" w:hAnsi="Times New Roman"/>
          <w:sz w:val="24"/>
          <w:szCs w:val="24"/>
        </w:rPr>
        <w:t>3.7.4.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35698E" w:rsidRPr="0097014B" w:rsidRDefault="0035698E" w:rsidP="00D96C39">
      <w:pPr>
        <w:autoSpaceDE w:val="0"/>
        <w:autoSpaceDN w:val="0"/>
        <w:adjustRightInd w:val="0"/>
        <w:spacing w:line="240" w:lineRule="auto"/>
        <w:ind w:firstLine="709"/>
        <w:jc w:val="both"/>
        <w:rPr>
          <w:rFonts w:ascii="Times New Roman" w:hAnsi="Times New Roman"/>
          <w:sz w:val="24"/>
          <w:szCs w:val="24"/>
        </w:rPr>
      </w:pPr>
    </w:p>
    <w:p w:rsidR="0035698E" w:rsidRPr="0097014B" w:rsidRDefault="0035698E" w:rsidP="00D96C39">
      <w:pPr>
        <w:autoSpaceDE w:val="0"/>
        <w:autoSpaceDN w:val="0"/>
        <w:adjustRightInd w:val="0"/>
        <w:spacing w:line="240" w:lineRule="auto"/>
        <w:ind w:firstLine="709"/>
        <w:jc w:val="center"/>
        <w:rPr>
          <w:rFonts w:ascii="Times New Roman" w:hAnsi="Times New Roman"/>
          <w:sz w:val="24"/>
          <w:szCs w:val="24"/>
        </w:rPr>
      </w:pPr>
      <w:r w:rsidRPr="0097014B">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3.8. </w:t>
      </w:r>
      <w:proofErr w:type="gramStart"/>
      <w:r w:rsidRPr="0097014B">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5698E" w:rsidRPr="0097014B" w:rsidRDefault="0035698E" w:rsidP="00D96C39">
      <w:pPr>
        <w:numPr>
          <w:ilvl w:val="0"/>
          <w:numId w:val="5"/>
        </w:numPr>
        <w:suppressAutoHyphens w:val="0"/>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35698E" w:rsidRPr="0097014B" w:rsidRDefault="0035698E" w:rsidP="00D96C39">
      <w:pPr>
        <w:numPr>
          <w:ilvl w:val="0"/>
          <w:numId w:val="5"/>
        </w:numPr>
        <w:suppressAutoHyphens w:val="0"/>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через организацию почтовой связи (заявителем направляются копии документов с опечатками и (или) ошибками).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Прием и регистрация заявления об исправлении опечаток и (или) ошибок осуществляется в соответствии с пунктом 3.15 настоящего Административного регламента, </w:t>
      </w:r>
      <w:r w:rsidRPr="0097014B">
        <w:rPr>
          <w:rFonts w:ascii="Times New Roman" w:hAnsi="Times New Roman"/>
          <w:i/>
          <w:sz w:val="24"/>
          <w:szCs w:val="24"/>
        </w:rPr>
        <w:t>за исключением положений, касающихся возможности представлять документы в электронном виде</w:t>
      </w:r>
      <w:r w:rsidRPr="0097014B">
        <w:rPr>
          <w:rFonts w:ascii="Times New Roman" w:hAnsi="Times New Roman"/>
          <w:sz w:val="24"/>
          <w:szCs w:val="24"/>
        </w:rPr>
        <w:t>.</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3.8.3.</w:t>
      </w:r>
      <w:r w:rsidRPr="0097014B">
        <w:rPr>
          <w:rFonts w:ascii="Times New Roman" w:hAnsi="Times New Roman"/>
          <w:i/>
          <w:sz w:val="24"/>
          <w:szCs w:val="24"/>
        </w:rPr>
        <w:t xml:space="preserve"> </w:t>
      </w:r>
      <w:proofErr w:type="gramStart"/>
      <w:r w:rsidRPr="0097014B">
        <w:rPr>
          <w:rFonts w:ascii="Times New Roman" w:hAnsi="Times New Roman"/>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roofErr w:type="gramEnd"/>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5698E" w:rsidRPr="0097014B" w:rsidRDefault="0035698E" w:rsidP="00D96C39">
      <w:pPr>
        <w:numPr>
          <w:ilvl w:val="0"/>
          <w:numId w:val="8"/>
        </w:numPr>
        <w:suppressAutoHyphens w:val="0"/>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lastRenderedPageBreak/>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35698E" w:rsidRPr="0097014B" w:rsidRDefault="0035698E" w:rsidP="00D96C39">
      <w:pPr>
        <w:numPr>
          <w:ilvl w:val="0"/>
          <w:numId w:val="6"/>
        </w:numPr>
        <w:suppressAutoHyphens w:val="0"/>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изменение содержания документов, являющихся результатом предоставления муниципальной услуги;</w:t>
      </w:r>
    </w:p>
    <w:p w:rsidR="0035698E" w:rsidRPr="0097014B" w:rsidRDefault="0035698E" w:rsidP="00D96C39">
      <w:pPr>
        <w:numPr>
          <w:ilvl w:val="0"/>
          <w:numId w:val="6"/>
        </w:numPr>
        <w:suppressAutoHyphens w:val="0"/>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3.8.4.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3.8.5. Максимальный срок исполнения административной процедуры составляет не более 5 рабочих дней со дня поступления в </w:t>
      </w:r>
      <w:r w:rsidRPr="0097014B">
        <w:rPr>
          <w:rFonts w:ascii="Times New Roman" w:hAnsi="Times New Roman"/>
          <w:i/>
          <w:sz w:val="24"/>
          <w:szCs w:val="24"/>
        </w:rPr>
        <w:t xml:space="preserve"> </w:t>
      </w:r>
      <w:r w:rsidRPr="0097014B">
        <w:rPr>
          <w:rFonts w:ascii="Times New Roman" w:hAnsi="Times New Roman"/>
          <w:sz w:val="24"/>
          <w:szCs w:val="24"/>
        </w:rPr>
        <w:t>Орган заявления об исправлении опечаток и (или) ошибок.</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3.8.6. Результатом процедуры является:</w:t>
      </w:r>
    </w:p>
    <w:p w:rsidR="0035698E" w:rsidRPr="0097014B" w:rsidRDefault="0035698E" w:rsidP="00D96C39">
      <w:pPr>
        <w:numPr>
          <w:ilvl w:val="0"/>
          <w:numId w:val="7"/>
        </w:numPr>
        <w:suppressAutoHyphens w:val="0"/>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исправленные документы, являющиеся результатом предоставления муниципальной услуги;</w:t>
      </w:r>
    </w:p>
    <w:p w:rsidR="0035698E" w:rsidRPr="0097014B" w:rsidRDefault="0035698E" w:rsidP="00D96C39">
      <w:pPr>
        <w:numPr>
          <w:ilvl w:val="0"/>
          <w:numId w:val="9"/>
        </w:numPr>
        <w:suppressAutoHyphens w:val="0"/>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Выдача заявителю исправленного документа производится в порядке, установленном пунктом 3.18 настоящего Регламента.</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3.8.7.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97014B">
        <w:rPr>
          <w:rFonts w:ascii="Times New Roman" w:hAnsi="Times New Roman"/>
          <w:b/>
          <w:sz w:val="24"/>
          <w:szCs w:val="24"/>
        </w:rPr>
        <w:t xml:space="preserve">IV. Формы </w:t>
      </w:r>
      <w:proofErr w:type="gramStart"/>
      <w:r w:rsidRPr="0097014B">
        <w:rPr>
          <w:rFonts w:ascii="Times New Roman" w:hAnsi="Times New Roman"/>
          <w:b/>
          <w:sz w:val="24"/>
          <w:szCs w:val="24"/>
        </w:rPr>
        <w:t>контроля за</w:t>
      </w:r>
      <w:proofErr w:type="gramEnd"/>
      <w:r w:rsidRPr="0097014B">
        <w:rPr>
          <w:rFonts w:ascii="Times New Roman" w:hAnsi="Times New Roman"/>
          <w:b/>
          <w:sz w:val="24"/>
          <w:szCs w:val="24"/>
        </w:rPr>
        <w:t xml:space="preserve"> исполнением</w:t>
      </w: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административного регламента</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spacing w:line="240" w:lineRule="auto"/>
        <w:jc w:val="center"/>
        <w:rPr>
          <w:rFonts w:ascii="Times New Roman" w:hAnsi="Times New Roman"/>
          <w:sz w:val="24"/>
          <w:szCs w:val="24"/>
          <w:lang w:eastAsia="ru-RU"/>
        </w:rPr>
      </w:pPr>
      <w:bookmarkStart w:id="11" w:name="Par368"/>
      <w:bookmarkEnd w:id="11"/>
      <w:r w:rsidRPr="0097014B">
        <w:rPr>
          <w:rFonts w:ascii="Times New Roman" w:hAnsi="Times New Roman"/>
          <w:b/>
          <w:bCs/>
          <w:sz w:val="24"/>
          <w:szCs w:val="24"/>
          <w:lang w:eastAsia="ru-RU"/>
        </w:rPr>
        <w:t xml:space="preserve">Порядок осуществления текущего </w:t>
      </w:r>
      <w:proofErr w:type="gramStart"/>
      <w:r w:rsidRPr="0097014B">
        <w:rPr>
          <w:rFonts w:ascii="Times New Roman" w:hAnsi="Times New Roman"/>
          <w:b/>
          <w:bCs/>
          <w:sz w:val="24"/>
          <w:szCs w:val="24"/>
          <w:lang w:eastAsia="ru-RU"/>
        </w:rPr>
        <w:t>контроля за</w:t>
      </w:r>
      <w:proofErr w:type="gramEnd"/>
      <w:r w:rsidRPr="0097014B">
        <w:rPr>
          <w:rFonts w:ascii="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7014B">
        <w:rPr>
          <w:rFonts w:ascii="Times New Roman" w:hAnsi="Times New Roman"/>
          <w:sz w:val="24"/>
          <w:szCs w:val="24"/>
          <w:lang w:eastAsia="ru-RU"/>
        </w:rPr>
        <w:t>, </w:t>
      </w:r>
      <w:r w:rsidRPr="0097014B">
        <w:rPr>
          <w:rFonts w:ascii="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4.1. Текущий </w:t>
      </w:r>
      <w:proofErr w:type="gramStart"/>
      <w:r w:rsidRPr="0097014B">
        <w:rPr>
          <w:rFonts w:ascii="Times New Roman" w:hAnsi="Times New Roman"/>
          <w:sz w:val="24"/>
          <w:szCs w:val="24"/>
        </w:rPr>
        <w:t>контроль за</w:t>
      </w:r>
      <w:proofErr w:type="gramEnd"/>
      <w:r w:rsidRPr="0097014B">
        <w:rPr>
          <w:rFonts w:ascii="Times New Roman" w:hAnsi="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97014B">
        <w:rPr>
          <w:rFonts w:ascii="Times New Roman" w:hAnsi="Times New Roman"/>
          <w:sz w:val="24"/>
          <w:szCs w:val="24"/>
          <w:lang w:eastAsia="ru-RU"/>
        </w:rPr>
        <w:t xml:space="preserve">муниципальной </w:t>
      </w:r>
      <w:r w:rsidRPr="0097014B">
        <w:rPr>
          <w:rFonts w:ascii="Times New Roman" w:hAnsi="Times New Roman"/>
          <w:sz w:val="24"/>
          <w:szCs w:val="24"/>
        </w:rPr>
        <w:t xml:space="preserve">услуги, осуществляет  первый заместитель руководителя Органа. </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4.2. </w:t>
      </w:r>
      <w:proofErr w:type="gramStart"/>
      <w:r w:rsidRPr="0097014B">
        <w:rPr>
          <w:rFonts w:ascii="Times New Roman" w:hAnsi="Times New Roman"/>
          <w:sz w:val="24"/>
          <w:szCs w:val="24"/>
          <w:lang w:eastAsia="ru-RU"/>
        </w:rPr>
        <w:t>Контроль за</w:t>
      </w:r>
      <w:proofErr w:type="gramEnd"/>
      <w:r w:rsidRPr="0097014B">
        <w:rPr>
          <w:rFonts w:ascii="Times New Roman" w:hAnsi="Times New Roman"/>
          <w:sz w:val="24"/>
          <w:szCs w:val="24"/>
          <w:lang w:eastAsia="ru-RU"/>
        </w:rPr>
        <w:t xml:space="preserve"> деятельностью Органа по предоставлению муниципальной услуги осуществляется руководителем Органа.</w:t>
      </w:r>
      <w:r w:rsidRPr="0097014B">
        <w:rPr>
          <w:rFonts w:ascii="Times New Roman" w:hAnsi="Times New Roman"/>
          <w:sz w:val="24"/>
          <w:szCs w:val="24"/>
        </w:rPr>
        <w:t xml:space="preserve"> </w:t>
      </w:r>
    </w:p>
    <w:p w:rsidR="0035698E" w:rsidRPr="0097014B" w:rsidRDefault="0035698E" w:rsidP="00D96C39">
      <w:pPr>
        <w:widowControl w:val="0"/>
        <w:autoSpaceDE w:val="0"/>
        <w:autoSpaceDN w:val="0"/>
        <w:adjustRightInd w:val="0"/>
        <w:spacing w:after="0" w:line="240" w:lineRule="auto"/>
        <w:jc w:val="both"/>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jc w:val="center"/>
        <w:rPr>
          <w:rFonts w:ascii="Times New Roman" w:hAnsi="Times New Roman"/>
          <w:b/>
          <w:sz w:val="24"/>
          <w:szCs w:val="24"/>
          <w:lang w:eastAsia="ru-RU"/>
        </w:rPr>
      </w:pPr>
      <w:bookmarkStart w:id="12" w:name="Par377"/>
      <w:bookmarkEnd w:id="12"/>
      <w:r w:rsidRPr="0097014B">
        <w:rPr>
          <w:rFonts w:ascii="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014B">
        <w:rPr>
          <w:rFonts w:ascii="Times New Roman" w:hAnsi="Times New Roman"/>
          <w:b/>
          <w:sz w:val="24"/>
          <w:szCs w:val="24"/>
          <w:lang w:eastAsia="ru-RU"/>
        </w:rPr>
        <w:t>контроля за</w:t>
      </w:r>
      <w:proofErr w:type="gramEnd"/>
      <w:r w:rsidRPr="0097014B">
        <w:rPr>
          <w:rFonts w:ascii="Times New Roman" w:hAnsi="Times New Roman"/>
          <w:b/>
          <w:sz w:val="24"/>
          <w:szCs w:val="24"/>
          <w:lang w:eastAsia="ru-RU"/>
        </w:rPr>
        <w:t xml:space="preserve"> полнотой и качеством предоставления муниципальной услуги</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 xml:space="preserve">4.3. Контроль полноты и качества предоставления </w:t>
      </w:r>
      <w:r w:rsidRPr="0097014B">
        <w:rPr>
          <w:rFonts w:ascii="Times New Roman" w:hAnsi="Times New Roman"/>
          <w:sz w:val="24"/>
          <w:szCs w:val="24"/>
          <w:lang w:eastAsia="ru-RU"/>
        </w:rPr>
        <w:t>муниципальной</w:t>
      </w:r>
      <w:r w:rsidRPr="0097014B">
        <w:rPr>
          <w:rFonts w:ascii="Times New Roman" w:hAnsi="Times New Roman"/>
          <w:sz w:val="24"/>
          <w:szCs w:val="24"/>
        </w:rPr>
        <w:t xml:space="preserve"> услуги осуществляется путем проведения плановых и внеплановых проверок.</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Плановые проверки проводятся в соответствии с планом работы Органа, но не реже 1 раза в 3 года.</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rPr>
      </w:pPr>
      <w:r w:rsidRPr="0097014B">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3" w:name="Par387"/>
      <w:bookmarkEnd w:id="13"/>
    </w:p>
    <w:p w:rsidR="0035698E" w:rsidRPr="0097014B" w:rsidRDefault="0035698E" w:rsidP="00D96C39">
      <w:pPr>
        <w:widowControl w:val="0"/>
        <w:autoSpaceDE w:val="0"/>
        <w:autoSpaceDN w:val="0"/>
        <w:adjustRightInd w:val="0"/>
        <w:spacing w:line="240" w:lineRule="auto"/>
        <w:ind w:firstLine="709"/>
        <w:jc w:val="center"/>
        <w:rPr>
          <w:rFonts w:ascii="Times New Roman" w:hAnsi="Times New Roman"/>
          <w:sz w:val="24"/>
          <w:szCs w:val="24"/>
        </w:rPr>
      </w:pPr>
    </w:p>
    <w:p w:rsidR="0035698E" w:rsidRPr="0097014B" w:rsidRDefault="0035698E" w:rsidP="00D96C39">
      <w:pPr>
        <w:widowControl w:val="0"/>
        <w:autoSpaceDE w:val="0"/>
        <w:autoSpaceDN w:val="0"/>
        <w:adjustRightInd w:val="0"/>
        <w:spacing w:line="240" w:lineRule="auto"/>
        <w:rPr>
          <w:rFonts w:ascii="Times New Roman" w:hAnsi="Times New Roman"/>
          <w:sz w:val="24"/>
          <w:szCs w:val="24"/>
        </w:rPr>
      </w:pPr>
    </w:p>
    <w:p w:rsidR="0035698E" w:rsidRPr="0097014B" w:rsidRDefault="0035698E" w:rsidP="00D96C39">
      <w:pPr>
        <w:widowControl w:val="0"/>
        <w:autoSpaceDE w:val="0"/>
        <w:autoSpaceDN w:val="0"/>
        <w:adjustRightInd w:val="0"/>
        <w:spacing w:line="240" w:lineRule="auto"/>
        <w:ind w:firstLine="709"/>
        <w:jc w:val="center"/>
        <w:outlineLvl w:val="2"/>
        <w:rPr>
          <w:rFonts w:ascii="Times New Roman" w:hAnsi="Times New Roman"/>
          <w:b/>
          <w:sz w:val="24"/>
          <w:szCs w:val="24"/>
        </w:rPr>
      </w:pPr>
      <w:r w:rsidRPr="0097014B">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rPr>
        <w:t xml:space="preserve">4.6. Должностные лица, ответственные за предоставление </w:t>
      </w:r>
      <w:r w:rsidRPr="0097014B">
        <w:rPr>
          <w:rFonts w:ascii="Times New Roman" w:hAnsi="Times New Roman"/>
          <w:sz w:val="24"/>
          <w:szCs w:val="24"/>
          <w:lang w:eastAsia="ru-RU"/>
        </w:rPr>
        <w:t>муниципальной</w:t>
      </w:r>
      <w:r w:rsidRPr="0097014B">
        <w:rPr>
          <w:rFonts w:ascii="Times New Roman" w:hAnsi="Times New Roman"/>
          <w:sz w:val="24"/>
          <w:szCs w:val="24"/>
        </w:rPr>
        <w:t xml:space="preserve"> услуги, несут</w:t>
      </w:r>
      <w:r w:rsidRPr="0097014B">
        <w:rPr>
          <w:rFonts w:ascii="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35698E" w:rsidRPr="0097014B" w:rsidRDefault="0035698E" w:rsidP="00D96C39">
      <w:pPr>
        <w:widowControl w:val="0"/>
        <w:autoSpaceDE w:val="0"/>
        <w:autoSpaceDN w:val="0"/>
        <w:adjustRightInd w:val="0"/>
        <w:spacing w:line="240" w:lineRule="auto"/>
        <w:jc w:val="both"/>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4" w:name="Par394"/>
      <w:bookmarkEnd w:id="14"/>
      <w:r w:rsidRPr="0097014B">
        <w:rPr>
          <w:rFonts w:ascii="Times New Roman" w:hAnsi="Times New Roman"/>
          <w:b/>
          <w:sz w:val="24"/>
          <w:szCs w:val="24"/>
        </w:rPr>
        <w:t>Положения, характеризующие требования к порядку и формам</w:t>
      </w: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rPr>
      </w:pPr>
      <w:proofErr w:type="gramStart"/>
      <w:r w:rsidRPr="0097014B">
        <w:rPr>
          <w:rFonts w:ascii="Times New Roman" w:hAnsi="Times New Roman"/>
          <w:b/>
          <w:sz w:val="24"/>
          <w:szCs w:val="24"/>
        </w:rPr>
        <w:t>контроля за</w:t>
      </w:r>
      <w:proofErr w:type="gramEnd"/>
      <w:r w:rsidRPr="0097014B">
        <w:rPr>
          <w:rFonts w:ascii="Times New Roman" w:hAnsi="Times New Roman"/>
          <w:b/>
          <w:sz w:val="24"/>
          <w:szCs w:val="24"/>
        </w:rPr>
        <w:t xml:space="preserve"> предоставлением </w:t>
      </w:r>
      <w:r w:rsidRPr="0097014B">
        <w:rPr>
          <w:rFonts w:ascii="Times New Roman" w:hAnsi="Times New Roman"/>
          <w:b/>
          <w:sz w:val="24"/>
          <w:szCs w:val="24"/>
          <w:lang w:eastAsia="ru-RU"/>
        </w:rPr>
        <w:t>муниципальной</w:t>
      </w:r>
      <w:r w:rsidRPr="0097014B">
        <w:rPr>
          <w:rFonts w:ascii="Times New Roman" w:hAnsi="Times New Roman"/>
          <w:b/>
          <w:sz w:val="24"/>
          <w:szCs w:val="24"/>
        </w:rPr>
        <w:t xml:space="preserve"> услуги</w:t>
      </w: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rPr>
      </w:pPr>
      <w:r w:rsidRPr="0097014B">
        <w:rPr>
          <w:rFonts w:ascii="Times New Roman" w:hAnsi="Times New Roman"/>
          <w:b/>
          <w:sz w:val="24"/>
          <w:szCs w:val="24"/>
        </w:rPr>
        <w:t>со стороны граждан, их объединений и организаций</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rPr>
        <w:t xml:space="preserve">4.7. </w:t>
      </w:r>
      <w:proofErr w:type="gramStart"/>
      <w:r w:rsidRPr="0097014B">
        <w:rPr>
          <w:rFonts w:ascii="Times New Roman" w:hAnsi="Times New Roman"/>
          <w:sz w:val="24"/>
          <w:szCs w:val="24"/>
          <w:lang w:eastAsia="ru-RU"/>
        </w:rPr>
        <w:t>Контроль за</w:t>
      </w:r>
      <w:proofErr w:type="gramEnd"/>
      <w:r w:rsidRPr="0097014B">
        <w:rPr>
          <w:rFonts w:ascii="Times New Roman" w:hAnsi="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Проверка также может проводиться по конкретному обращению гражданина или организации.</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5698E" w:rsidRPr="0097014B" w:rsidRDefault="0035698E" w:rsidP="00D96C39">
      <w:pPr>
        <w:widowControl w:val="0"/>
        <w:autoSpaceDE w:val="0"/>
        <w:autoSpaceDN w:val="0"/>
        <w:adjustRightInd w:val="0"/>
        <w:spacing w:after="0" w:line="240" w:lineRule="auto"/>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bookmarkStart w:id="15" w:name="Par402"/>
      <w:bookmarkEnd w:id="15"/>
      <w:r w:rsidRPr="0097014B">
        <w:rPr>
          <w:rFonts w:ascii="Times New Roman" w:hAnsi="Times New Roman"/>
          <w:b/>
          <w:sz w:val="24"/>
          <w:szCs w:val="24"/>
          <w:lang w:val="en-US" w:eastAsia="ru-RU"/>
        </w:rPr>
        <w:t>V</w:t>
      </w:r>
      <w:r w:rsidRPr="0097014B">
        <w:rPr>
          <w:rFonts w:ascii="Times New Roman" w:hAnsi="Times New Roman"/>
          <w:b/>
          <w:sz w:val="24"/>
          <w:szCs w:val="24"/>
          <w:lang w:eastAsia="ru-RU"/>
        </w:rPr>
        <w:t xml:space="preserve">. </w:t>
      </w:r>
      <w:r w:rsidRPr="0097014B">
        <w:rPr>
          <w:rFonts w:ascii="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97014B">
        <w:rPr>
          <w:rFonts w:ascii="Times New Roman" w:eastAsia="Calibri" w:hAnsi="Times New Roman"/>
          <w:b/>
          <w:sz w:val="24"/>
          <w:szCs w:val="24"/>
        </w:rPr>
        <w:t xml:space="preserve"> </w:t>
      </w:r>
      <w:r w:rsidRPr="0097014B">
        <w:rPr>
          <w:rFonts w:ascii="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5698E" w:rsidRPr="0097014B" w:rsidRDefault="0035698E" w:rsidP="00D96C39">
      <w:pPr>
        <w:autoSpaceDE w:val="0"/>
        <w:autoSpaceDN w:val="0"/>
        <w:adjustRightInd w:val="0"/>
        <w:spacing w:after="0" w:line="240" w:lineRule="auto"/>
        <w:ind w:firstLine="708"/>
        <w:jc w:val="center"/>
        <w:outlineLvl w:val="1"/>
        <w:rPr>
          <w:rFonts w:ascii="Times New Roman" w:hAnsi="Times New Roman"/>
          <w:sz w:val="24"/>
          <w:szCs w:val="24"/>
        </w:rPr>
      </w:pPr>
    </w:p>
    <w:p w:rsidR="0035698E" w:rsidRPr="0097014B" w:rsidRDefault="0035698E" w:rsidP="00D96C39">
      <w:pPr>
        <w:autoSpaceDE w:val="0"/>
        <w:autoSpaceDN w:val="0"/>
        <w:adjustRightInd w:val="0"/>
        <w:spacing w:after="0" w:line="240" w:lineRule="auto"/>
        <w:ind w:firstLine="540"/>
        <w:jc w:val="both"/>
        <w:rPr>
          <w:rFonts w:ascii="Times New Roman" w:hAnsi="Times New Roman"/>
          <w:sz w:val="24"/>
          <w:szCs w:val="24"/>
        </w:rPr>
      </w:pPr>
      <w:proofErr w:type="gramStart"/>
      <w:r w:rsidRPr="0097014B">
        <w:rPr>
          <w:rFonts w:ascii="Times New Roman" w:hAnsi="Times New Roman"/>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35698E" w:rsidRPr="0097014B" w:rsidRDefault="0035698E" w:rsidP="00D96C39">
      <w:pPr>
        <w:autoSpaceDE w:val="0"/>
        <w:autoSpaceDN w:val="0"/>
        <w:adjustRightInd w:val="0"/>
        <w:spacing w:line="240" w:lineRule="auto"/>
        <w:ind w:firstLine="708"/>
        <w:jc w:val="center"/>
        <w:outlineLvl w:val="1"/>
        <w:rPr>
          <w:rFonts w:ascii="Times New Roman" w:hAnsi="Times New Roman"/>
          <w:sz w:val="24"/>
          <w:szCs w:val="24"/>
        </w:rPr>
      </w:pPr>
    </w:p>
    <w:p w:rsidR="0035698E" w:rsidRPr="0097014B" w:rsidRDefault="0035698E" w:rsidP="00D96C39">
      <w:pPr>
        <w:widowControl w:val="0"/>
        <w:autoSpaceDE w:val="0"/>
        <w:autoSpaceDN w:val="0"/>
        <w:adjustRightInd w:val="0"/>
        <w:spacing w:after="0" w:line="240" w:lineRule="auto"/>
        <w:jc w:val="center"/>
        <w:rPr>
          <w:rFonts w:ascii="Times New Roman" w:hAnsi="Times New Roman"/>
          <w:b/>
          <w:sz w:val="24"/>
          <w:szCs w:val="24"/>
          <w:lang w:eastAsia="ru-RU"/>
        </w:rPr>
      </w:pPr>
      <w:proofErr w:type="gramStart"/>
      <w:r w:rsidRPr="0097014B">
        <w:rPr>
          <w:rFonts w:ascii="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w:t>
      </w:r>
      <w:r w:rsidRPr="0097014B">
        <w:rPr>
          <w:rFonts w:ascii="Times New Roman" w:hAnsi="Times New Roman"/>
          <w:b/>
          <w:sz w:val="24"/>
          <w:szCs w:val="24"/>
          <w:lang w:eastAsia="ru-RU"/>
        </w:rPr>
        <w:lastRenderedPageBreak/>
        <w:t xml:space="preserve">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97014B">
        <w:rPr>
          <w:rFonts w:ascii="Times New Roman" w:hAnsi="Times New Roman"/>
          <w:b/>
          <w:bCs/>
          <w:sz w:val="24"/>
          <w:szCs w:val="24"/>
          <w:lang w:eastAsia="ru-RU"/>
        </w:rPr>
        <w:t>«Об организации предоставления государственных и муниципальных услуг»</w:t>
      </w:r>
      <w:r w:rsidRPr="0097014B">
        <w:rPr>
          <w:rFonts w:ascii="Times New Roman" w:hAnsi="Times New Roman"/>
          <w:b/>
          <w:sz w:val="24"/>
          <w:szCs w:val="24"/>
          <w:lang w:eastAsia="ru-RU"/>
        </w:rPr>
        <w:t>, или их работников при предоставлении муниципальной услуги</w:t>
      </w:r>
      <w:proofErr w:type="gramEnd"/>
    </w:p>
    <w:p w:rsidR="0035698E" w:rsidRPr="0097014B" w:rsidRDefault="0035698E" w:rsidP="00D96C39">
      <w:pPr>
        <w:widowControl w:val="0"/>
        <w:autoSpaceDE w:val="0"/>
        <w:autoSpaceDN w:val="0"/>
        <w:adjustRightInd w:val="0"/>
        <w:spacing w:after="0" w:line="240" w:lineRule="auto"/>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97014B">
        <w:rPr>
          <w:rFonts w:ascii="Times New Roman" w:hAnsi="Times New Roman"/>
          <w:bCs/>
          <w:sz w:val="24"/>
          <w:szCs w:val="24"/>
          <w:lang w:eastAsia="ru-RU"/>
        </w:rPr>
        <w:t>«Об организации предоставления государственных и муниципальных услуг»</w:t>
      </w:r>
      <w:r w:rsidRPr="0097014B">
        <w:rPr>
          <w:rFonts w:ascii="Times New Roman" w:hAnsi="Times New Roman"/>
          <w:b/>
          <w:bCs/>
          <w:sz w:val="24"/>
          <w:szCs w:val="24"/>
          <w:lang w:eastAsia="ru-RU"/>
        </w:rPr>
        <w:t xml:space="preserve"> </w:t>
      </w:r>
      <w:r w:rsidRPr="0097014B">
        <w:rPr>
          <w:rFonts w:ascii="Times New Roman" w:hAnsi="Times New Roman"/>
          <w:sz w:val="24"/>
          <w:szCs w:val="24"/>
          <w:lang w:eastAsia="ru-RU"/>
        </w:rPr>
        <w:t>в Республике Коми отсутствуют.</w:t>
      </w:r>
    </w:p>
    <w:p w:rsidR="0035698E" w:rsidRPr="0097014B" w:rsidRDefault="0035698E" w:rsidP="00D96C39">
      <w:pPr>
        <w:widowControl w:val="0"/>
        <w:autoSpaceDE w:val="0"/>
        <w:autoSpaceDN w:val="0"/>
        <w:adjustRightInd w:val="0"/>
        <w:spacing w:line="240" w:lineRule="auto"/>
        <w:ind w:firstLine="709"/>
        <w:jc w:val="center"/>
        <w:rPr>
          <w:rFonts w:ascii="Times New Roman" w:hAnsi="Times New Roman"/>
          <w:b/>
          <w:sz w:val="24"/>
          <w:szCs w:val="24"/>
          <w:lang w:eastAsia="ru-RU"/>
        </w:rPr>
      </w:pPr>
    </w:p>
    <w:p w:rsidR="0035698E" w:rsidRPr="0097014B" w:rsidRDefault="0035698E" w:rsidP="00D96C39">
      <w:pPr>
        <w:widowControl w:val="0"/>
        <w:autoSpaceDE w:val="0"/>
        <w:autoSpaceDN w:val="0"/>
        <w:adjustRightInd w:val="0"/>
        <w:spacing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Предмет жалобы</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5.2. Заявитель может обратиться с жалобой, в том числе в следующих случаях:</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1) нарушение срока регистрации запроса заявителя о предоставлении муниципальной услуги,</w:t>
      </w:r>
      <w:r w:rsidRPr="0097014B">
        <w:rPr>
          <w:rFonts w:ascii="Times New Roman" w:hAnsi="Times New Roman"/>
          <w:sz w:val="24"/>
          <w:szCs w:val="24"/>
        </w:rPr>
        <w:t xml:space="preserve"> </w:t>
      </w:r>
      <w:r w:rsidRPr="0097014B">
        <w:rPr>
          <w:rFonts w:ascii="Times New Roman" w:hAnsi="Times New Roman"/>
          <w:sz w:val="24"/>
          <w:szCs w:val="24"/>
          <w:lang w:eastAsia="ru-RU"/>
        </w:rPr>
        <w:t xml:space="preserve">запроса, указанного в статье 15.1 Федерального закона от 27 июля 2010 г. № 210-ФЗ </w:t>
      </w:r>
      <w:r w:rsidRPr="0097014B">
        <w:rPr>
          <w:rFonts w:ascii="Times New Roman" w:hAnsi="Times New Roman"/>
          <w:bCs/>
          <w:sz w:val="24"/>
          <w:szCs w:val="24"/>
          <w:lang w:eastAsia="ru-RU"/>
        </w:rPr>
        <w:t>«Об организации предоставления государственных и муниципальных услуг»</w:t>
      </w:r>
      <w:r w:rsidRPr="0097014B">
        <w:rPr>
          <w:rFonts w:ascii="Times New Roman" w:hAnsi="Times New Roman"/>
          <w:sz w:val="24"/>
          <w:szCs w:val="24"/>
          <w:lang w:eastAsia="ru-RU"/>
        </w:rPr>
        <w:t>;</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2) нарушение срока предоставления муниципальной услуги.</w:t>
      </w:r>
      <w:r w:rsidRPr="0097014B">
        <w:rPr>
          <w:rFonts w:ascii="Times New Roman" w:eastAsia="Calibri" w:hAnsi="Times New Roman"/>
          <w:b/>
          <w:sz w:val="24"/>
          <w:szCs w:val="24"/>
        </w:rPr>
        <w:t xml:space="preserve"> </w:t>
      </w:r>
      <w:proofErr w:type="gramStart"/>
      <w:r w:rsidRPr="0097014B">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97014B">
        <w:rPr>
          <w:rFonts w:ascii="Times New Roman" w:hAnsi="Times New Roman"/>
          <w:bCs/>
          <w:sz w:val="24"/>
          <w:szCs w:val="24"/>
          <w:lang w:eastAsia="ru-RU"/>
        </w:rPr>
        <w:t>«Об организации предоставления государственных и муниципальных услуг»</w:t>
      </w:r>
      <w:r w:rsidRPr="0097014B">
        <w:rPr>
          <w:rFonts w:ascii="Times New Roman" w:hAnsi="Times New Roman"/>
          <w:sz w:val="24"/>
          <w:szCs w:val="24"/>
          <w:lang w:eastAsia="ru-RU"/>
        </w:rPr>
        <w:t>;</w:t>
      </w:r>
      <w:proofErr w:type="gramEnd"/>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xml:space="preserve">3) требование у заявителя </w:t>
      </w:r>
      <w:r w:rsidRPr="0097014B">
        <w:rPr>
          <w:rFonts w:ascii="Times New Roman" w:eastAsia="Calibri" w:hAnsi="Times New Roman"/>
          <w:sz w:val="24"/>
          <w:szCs w:val="24"/>
        </w:rPr>
        <w:t>документов или информации либо осуществления действий, представление или осуществление которых не предусмотрено</w:t>
      </w:r>
      <w:r w:rsidRPr="0097014B">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7014B">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7014B">
        <w:rPr>
          <w:rFonts w:ascii="Times New Roman" w:hAnsi="Times New Roman"/>
          <w:sz w:val="24"/>
          <w:szCs w:val="24"/>
          <w:lang w:eastAsia="ru-RU"/>
        </w:rPr>
        <w:t xml:space="preserve"> </w:t>
      </w:r>
      <w:proofErr w:type="gramStart"/>
      <w:r w:rsidRPr="0097014B">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97014B">
        <w:rPr>
          <w:rFonts w:ascii="Times New Roman" w:hAnsi="Times New Roman"/>
          <w:bCs/>
          <w:sz w:val="24"/>
          <w:szCs w:val="24"/>
          <w:lang w:eastAsia="ru-RU"/>
        </w:rPr>
        <w:t>«Об организации предоставления государственных и муниципальных услуг»</w:t>
      </w:r>
      <w:r w:rsidRPr="0097014B">
        <w:rPr>
          <w:rFonts w:ascii="Times New Roman" w:hAnsi="Times New Roman"/>
          <w:sz w:val="24"/>
          <w:szCs w:val="24"/>
          <w:lang w:eastAsia="ru-RU"/>
        </w:rPr>
        <w:t xml:space="preserve">; </w:t>
      </w:r>
      <w:proofErr w:type="gramEnd"/>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7014B">
        <w:rPr>
          <w:rFonts w:ascii="Times New Roman" w:hAnsi="Times New Roman"/>
          <w:sz w:val="24"/>
          <w:szCs w:val="24"/>
          <w:lang w:eastAsia="ru-RU"/>
        </w:rPr>
        <w:t>7) отказ Органа, его должностного лица,</w:t>
      </w:r>
      <w:r w:rsidRPr="0097014B">
        <w:rPr>
          <w:rFonts w:ascii="Times New Roman" w:eastAsia="Calibri" w:hAnsi="Times New Roman"/>
          <w:b/>
          <w:sz w:val="24"/>
          <w:szCs w:val="24"/>
        </w:rPr>
        <w:t xml:space="preserve"> </w:t>
      </w:r>
      <w:r w:rsidRPr="0097014B">
        <w:rPr>
          <w:rFonts w:ascii="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97014B">
        <w:rPr>
          <w:rFonts w:ascii="Times New Roman" w:hAnsi="Times New Roman"/>
          <w:bCs/>
          <w:sz w:val="24"/>
          <w:szCs w:val="24"/>
          <w:lang w:eastAsia="ru-RU"/>
        </w:rPr>
        <w:t>«Об организации предоставления государственных и муниципальных услуг»</w:t>
      </w:r>
      <w:r w:rsidRPr="0097014B">
        <w:rPr>
          <w:rFonts w:ascii="Times New Roman" w:hAnsi="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014B">
        <w:rPr>
          <w:rFonts w:ascii="Times New Roman" w:hAnsi="Times New Roman"/>
          <w:sz w:val="24"/>
          <w:szCs w:val="24"/>
        </w:rPr>
        <w:t xml:space="preserve"> </w:t>
      </w:r>
      <w:r w:rsidRPr="0097014B">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97014B">
        <w:rPr>
          <w:rFonts w:ascii="Times New Roman" w:hAnsi="Times New Roman"/>
          <w:sz w:val="24"/>
          <w:szCs w:val="24"/>
          <w:lang w:eastAsia="ru-RU"/>
        </w:rPr>
        <w:lastRenderedPageBreak/>
        <w:t>муниципальных услуг в полном объеме в порядке, определенном частью 1.3 статьи 16 Федерального закона;</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proofErr w:type="gramStart"/>
      <w:r w:rsidRPr="0097014B">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7014B">
        <w:rPr>
          <w:rFonts w:ascii="Times New Roman" w:hAnsi="Times New Roman"/>
          <w:sz w:val="24"/>
          <w:szCs w:val="24"/>
          <w:lang w:eastAsia="ru-RU"/>
        </w:rPr>
        <w:t xml:space="preserve"> </w:t>
      </w:r>
      <w:proofErr w:type="gramStart"/>
      <w:r w:rsidRPr="0097014B">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97014B">
        <w:rPr>
          <w:rFonts w:ascii="Times New Roman" w:hAnsi="Times New Roman"/>
          <w:bCs/>
          <w:sz w:val="24"/>
          <w:szCs w:val="24"/>
          <w:lang w:eastAsia="ru-RU"/>
        </w:rPr>
        <w:t>«Об организации предоставления государственных и муниципальных услуг»</w:t>
      </w:r>
      <w:r w:rsidRPr="0097014B">
        <w:rPr>
          <w:rFonts w:ascii="Times New Roman" w:hAnsi="Times New Roman"/>
          <w:sz w:val="24"/>
          <w:szCs w:val="24"/>
          <w:lang w:eastAsia="ru-RU"/>
        </w:rPr>
        <w:t>.</w:t>
      </w:r>
      <w:proofErr w:type="gramEnd"/>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proofErr w:type="gramStart"/>
      <w:r w:rsidRPr="0097014B">
        <w:rPr>
          <w:rFonts w:ascii="Times New Roman" w:hAnsi="Times New Roman"/>
          <w:sz w:val="24"/>
          <w:szCs w:val="24"/>
          <w:lang w:eastAsia="ru-RU"/>
        </w:rPr>
        <w:t>10)</w:t>
      </w:r>
      <w:r w:rsidRPr="0097014B">
        <w:rPr>
          <w:rFonts w:ascii="Times New Roman" w:eastAsia="Calibri" w:hAnsi="Times New Roman"/>
          <w:sz w:val="24"/>
          <w:szCs w:val="24"/>
        </w:rPr>
        <w:t xml:space="preserve"> </w:t>
      </w:r>
      <w:r w:rsidRPr="0097014B">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7014B">
        <w:rPr>
          <w:rFonts w:ascii="Times New Roman" w:hAnsi="Times New Roman"/>
          <w:bCs/>
          <w:sz w:val="24"/>
          <w:szCs w:val="24"/>
          <w:lang w:eastAsia="ru-RU"/>
        </w:rPr>
        <w:t>«Об организации предоставления государственных и муниципальных услуг»</w:t>
      </w:r>
      <w:r w:rsidRPr="0097014B">
        <w:rPr>
          <w:rFonts w:ascii="Times New Roman" w:hAnsi="Times New Roman"/>
          <w:sz w:val="24"/>
          <w:szCs w:val="24"/>
          <w:lang w:eastAsia="ru-RU"/>
        </w:rPr>
        <w:t>.</w:t>
      </w:r>
      <w:proofErr w:type="gramEnd"/>
      <w:r w:rsidRPr="0097014B">
        <w:rPr>
          <w:rFonts w:ascii="Times New Roman" w:hAnsi="Times New Roman"/>
          <w:sz w:val="24"/>
          <w:szCs w:val="24"/>
          <w:lang w:eastAsia="ru-RU"/>
        </w:rPr>
        <w:t xml:space="preserve"> </w:t>
      </w:r>
      <w:proofErr w:type="gramStart"/>
      <w:r w:rsidRPr="0097014B">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7014B">
        <w:rPr>
          <w:rFonts w:ascii="Times New Roman" w:hAnsi="Times New Roman"/>
          <w:bCs/>
          <w:sz w:val="24"/>
          <w:szCs w:val="24"/>
          <w:lang w:eastAsia="ru-RU"/>
        </w:rPr>
        <w:t>«Об организации предоставления государственных и муниципальных услуг»</w:t>
      </w:r>
      <w:r w:rsidRPr="0097014B">
        <w:rPr>
          <w:rFonts w:ascii="Times New Roman" w:hAnsi="Times New Roman"/>
          <w:sz w:val="24"/>
          <w:szCs w:val="24"/>
          <w:lang w:eastAsia="ru-RU"/>
        </w:rPr>
        <w:t>.</w:t>
      </w:r>
      <w:proofErr w:type="gramEnd"/>
    </w:p>
    <w:p w:rsidR="0035698E" w:rsidRPr="0097014B" w:rsidRDefault="0035698E" w:rsidP="00D96C39">
      <w:pPr>
        <w:widowControl w:val="0"/>
        <w:autoSpaceDE w:val="0"/>
        <w:autoSpaceDN w:val="0"/>
        <w:adjustRightInd w:val="0"/>
        <w:spacing w:line="240" w:lineRule="auto"/>
        <w:ind w:firstLine="709"/>
        <w:jc w:val="center"/>
        <w:rPr>
          <w:rFonts w:ascii="Times New Roman" w:hAnsi="Times New Roman"/>
          <w:b/>
          <w:sz w:val="24"/>
          <w:szCs w:val="24"/>
          <w:lang w:eastAsia="ru-RU"/>
        </w:rPr>
      </w:pPr>
    </w:p>
    <w:p w:rsidR="0035698E" w:rsidRPr="0097014B" w:rsidRDefault="0035698E" w:rsidP="00D96C39">
      <w:pPr>
        <w:autoSpaceDE w:val="0"/>
        <w:autoSpaceDN w:val="0"/>
        <w:adjustRightInd w:val="0"/>
        <w:spacing w:line="240" w:lineRule="auto"/>
        <w:ind w:firstLine="540"/>
        <w:jc w:val="center"/>
        <w:rPr>
          <w:rFonts w:ascii="Times New Roman" w:hAnsi="Times New Roman"/>
          <w:b/>
          <w:sz w:val="24"/>
          <w:szCs w:val="24"/>
          <w:lang w:eastAsia="ru-RU"/>
        </w:rPr>
      </w:pPr>
      <w:r w:rsidRPr="0097014B">
        <w:rPr>
          <w:rFonts w:ascii="Times New Roman" w:hAnsi="Times New Roman"/>
          <w:b/>
          <w:bCs/>
          <w:sz w:val="24"/>
          <w:szCs w:val="24"/>
        </w:rPr>
        <w:t>Органы государственной власти, организации, должностные лица, которым может быть направлена жалоба</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lang w:eastAsia="ru-RU"/>
        </w:rPr>
        <w:t xml:space="preserve">5.3. </w:t>
      </w:r>
      <w:r w:rsidRPr="0097014B">
        <w:rPr>
          <w:rFonts w:ascii="Times New Roman" w:hAnsi="Times New Roman"/>
          <w:sz w:val="24"/>
          <w:szCs w:val="24"/>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Прием жалоб в письменной форме осуществляется Министерством в месте его фактического нахождения.</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35698E" w:rsidRPr="0097014B" w:rsidRDefault="0035698E" w:rsidP="00D96C39">
      <w:pPr>
        <w:autoSpaceDE w:val="0"/>
        <w:autoSpaceDN w:val="0"/>
        <w:adjustRightInd w:val="0"/>
        <w:spacing w:after="0" w:line="240" w:lineRule="auto"/>
        <w:ind w:firstLine="540"/>
        <w:jc w:val="both"/>
        <w:rPr>
          <w:rFonts w:ascii="Times New Roman" w:hAnsi="Times New Roman"/>
          <w:sz w:val="24"/>
          <w:szCs w:val="24"/>
        </w:rPr>
      </w:pPr>
      <w:r w:rsidRPr="0097014B">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35698E" w:rsidRPr="0097014B" w:rsidRDefault="0035698E" w:rsidP="00D96C39">
      <w:pPr>
        <w:autoSpaceDE w:val="0"/>
        <w:autoSpaceDN w:val="0"/>
        <w:adjustRightInd w:val="0"/>
        <w:spacing w:after="0" w:line="240" w:lineRule="auto"/>
        <w:jc w:val="both"/>
        <w:rPr>
          <w:rFonts w:ascii="Times New Roman" w:hAnsi="Times New Roman"/>
          <w:sz w:val="24"/>
          <w:szCs w:val="24"/>
        </w:rPr>
      </w:pPr>
    </w:p>
    <w:p w:rsidR="0035698E" w:rsidRPr="0097014B" w:rsidRDefault="0035698E" w:rsidP="00D96C39">
      <w:pPr>
        <w:autoSpaceDE w:val="0"/>
        <w:autoSpaceDN w:val="0"/>
        <w:adjustRightInd w:val="0"/>
        <w:spacing w:after="0" w:line="240" w:lineRule="auto"/>
        <w:ind w:firstLine="540"/>
        <w:jc w:val="both"/>
        <w:rPr>
          <w:rFonts w:ascii="Times New Roman" w:eastAsia="Calibri" w:hAnsi="Times New Roman"/>
          <w:sz w:val="24"/>
          <w:szCs w:val="24"/>
          <w:lang w:eastAsia="ru-RU"/>
        </w:rPr>
      </w:pPr>
    </w:p>
    <w:p w:rsidR="0035698E"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Порядок подачи и рассмотрения жалобы</w:t>
      </w:r>
    </w:p>
    <w:p w:rsidR="00E50FBE" w:rsidRPr="0097014B" w:rsidRDefault="00E50FBE" w:rsidP="00D96C39">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5698E" w:rsidRPr="0097014B" w:rsidRDefault="0035698E" w:rsidP="00D96C39">
      <w:pPr>
        <w:autoSpaceDE w:val="0"/>
        <w:autoSpaceDN w:val="0"/>
        <w:adjustRightInd w:val="0"/>
        <w:spacing w:after="0" w:line="240" w:lineRule="auto"/>
        <w:ind w:firstLine="540"/>
        <w:jc w:val="both"/>
        <w:rPr>
          <w:rFonts w:ascii="Times New Roman" w:hAnsi="Times New Roman"/>
          <w:sz w:val="24"/>
          <w:szCs w:val="24"/>
        </w:rPr>
      </w:pPr>
      <w:r w:rsidRPr="0097014B">
        <w:rPr>
          <w:rFonts w:ascii="Times New Roman" w:hAnsi="Times New Roman"/>
          <w:sz w:val="24"/>
          <w:szCs w:val="24"/>
          <w:lang w:eastAsia="ru-RU"/>
        </w:rPr>
        <w:t xml:space="preserve">5.4. </w:t>
      </w:r>
      <w:proofErr w:type="gramStart"/>
      <w:r w:rsidRPr="0097014B">
        <w:rPr>
          <w:rFonts w:ascii="Times New Roman" w:hAnsi="Times New Roman"/>
          <w:sz w:val="24"/>
          <w:szCs w:val="24"/>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w:t>
      </w:r>
      <w:r w:rsidRPr="0097014B">
        <w:rPr>
          <w:rFonts w:ascii="Times New Roman" w:hAnsi="Times New Roman"/>
          <w:sz w:val="24"/>
          <w:szCs w:val="24"/>
        </w:rPr>
        <w:lastRenderedPageBreak/>
        <w:t>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97014B">
        <w:rPr>
          <w:rFonts w:ascii="Times New Roman" w:hAnsi="Times New Roman"/>
          <w:sz w:val="24"/>
          <w:szCs w:val="24"/>
        </w:rPr>
        <w:t xml:space="preserve"> также может быть </w:t>
      </w:r>
      <w:proofErr w:type="gramStart"/>
      <w:r w:rsidRPr="0097014B">
        <w:rPr>
          <w:rFonts w:ascii="Times New Roman" w:hAnsi="Times New Roman"/>
          <w:sz w:val="24"/>
          <w:szCs w:val="24"/>
        </w:rPr>
        <w:t>принята</w:t>
      </w:r>
      <w:proofErr w:type="gramEnd"/>
      <w:r w:rsidRPr="0097014B">
        <w:rPr>
          <w:rFonts w:ascii="Times New Roman" w:hAnsi="Times New Roman"/>
          <w:sz w:val="24"/>
          <w:szCs w:val="24"/>
        </w:rPr>
        <w:t xml:space="preserve"> при личном приеме заявителя.</w:t>
      </w:r>
    </w:p>
    <w:p w:rsidR="0035698E" w:rsidRPr="0097014B" w:rsidRDefault="0035698E" w:rsidP="00D96C39">
      <w:pPr>
        <w:autoSpaceDE w:val="0"/>
        <w:autoSpaceDN w:val="0"/>
        <w:adjustRightInd w:val="0"/>
        <w:spacing w:after="0" w:line="240" w:lineRule="auto"/>
        <w:ind w:firstLine="540"/>
        <w:jc w:val="both"/>
        <w:rPr>
          <w:rFonts w:ascii="Times New Roman" w:eastAsia="Calibri" w:hAnsi="Times New Roman"/>
          <w:b/>
          <w:sz w:val="24"/>
          <w:szCs w:val="24"/>
        </w:rPr>
      </w:pPr>
      <w:r w:rsidRPr="0097014B">
        <w:rPr>
          <w:rFonts w:ascii="Times New Roman" w:hAnsi="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97014B">
        <w:rPr>
          <w:rFonts w:ascii="Times New Roman" w:eastAsia="Calibri" w:hAnsi="Times New Roman"/>
          <w:b/>
          <w:sz w:val="24"/>
          <w:szCs w:val="24"/>
        </w:rPr>
        <w:t xml:space="preserve"> </w:t>
      </w:r>
    </w:p>
    <w:p w:rsidR="0035698E" w:rsidRPr="0097014B" w:rsidRDefault="0035698E" w:rsidP="00D96C39">
      <w:pPr>
        <w:autoSpaceDE w:val="0"/>
        <w:autoSpaceDN w:val="0"/>
        <w:adjustRightInd w:val="0"/>
        <w:spacing w:after="0" w:line="240" w:lineRule="auto"/>
        <w:ind w:firstLine="540"/>
        <w:jc w:val="both"/>
        <w:rPr>
          <w:rFonts w:ascii="Times New Roman" w:hAnsi="Times New Roman"/>
          <w:sz w:val="24"/>
          <w:szCs w:val="24"/>
        </w:rPr>
      </w:pPr>
      <w:r w:rsidRPr="0097014B">
        <w:rPr>
          <w:rFonts w:ascii="Times New Roman" w:hAnsi="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35698E" w:rsidRPr="0097014B" w:rsidRDefault="0035698E" w:rsidP="00D96C39">
      <w:pPr>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5698E" w:rsidRPr="0097014B" w:rsidRDefault="0035698E" w:rsidP="00D96C39">
      <w:pPr>
        <w:autoSpaceDE w:val="0"/>
        <w:autoSpaceDN w:val="0"/>
        <w:adjustRightInd w:val="0"/>
        <w:spacing w:after="0" w:line="240" w:lineRule="auto"/>
        <w:ind w:firstLine="540"/>
        <w:jc w:val="both"/>
        <w:rPr>
          <w:rFonts w:ascii="Times New Roman" w:hAnsi="Times New Roman"/>
          <w:sz w:val="24"/>
          <w:szCs w:val="24"/>
        </w:rPr>
      </w:pPr>
      <w:r w:rsidRPr="0097014B">
        <w:rPr>
          <w:rFonts w:ascii="Times New Roman" w:hAnsi="Times New Roman"/>
          <w:sz w:val="24"/>
          <w:szCs w:val="24"/>
          <w:lang w:eastAsia="ru-RU"/>
        </w:rPr>
        <w:t xml:space="preserve">5.5. </w:t>
      </w:r>
      <w:r w:rsidRPr="0097014B">
        <w:rPr>
          <w:rFonts w:ascii="Times New Roman" w:hAnsi="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35698E" w:rsidRPr="0097014B" w:rsidRDefault="0035698E" w:rsidP="00D96C39">
      <w:pPr>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ab/>
      </w:r>
      <w:proofErr w:type="gramStart"/>
      <w:r w:rsidRPr="0097014B">
        <w:rPr>
          <w:rFonts w:ascii="Times New Roman" w:hAnsi="Times New Roman"/>
          <w:sz w:val="24"/>
          <w:szCs w:val="24"/>
        </w:rPr>
        <w:t>Ведение Журнала осуществляется по форме и в порядке, установленными правовым актом Органа, локальным актом МФЦ.</w:t>
      </w:r>
      <w:proofErr w:type="gramEnd"/>
    </w:p>
    <w:p w:rsidR="0035698E" w:rsidRPr="0097014B" w:rsidRDefault="0035698E" w:rsidP="00D96C39">
      <w:pPr>
        <w:autoSpaceDE w:val="0"/>
        <w:autoSpaceDN w:val="0"/>
        <w:adjustRightInd w:val="0"/>
        <w:spacing w:after="0" w:line="240" w:lineRule="auto"/>
        <w:ind w:firstLine="540"/>
        <w:jc w:val="both"/>
        <w:rPr>
          <w:rFonts w:ascii="Times New Roman" w:hAnsi="Times New Roman"/>
          <w:sz w:val="24"/>
          <w:szCs w:val="24"/>
        </w:rPr>
      </w:pPr>
      <w:r w:rsidRPr="0097014B">
        <w:rPr>
          <w:rFonts w:ascii="Times New Roman" w:hAnsi="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5698E" w:rsidRPr="0097014B" w:rsidRDefault="0035698E" w:rsidP="00D96C39">
      <w:pPr>
        <w:autoSpaceDE w:val="0"/>
        <w:autoSpaceDN w:val="0"/>
        <w:adjustRightInd w:val="0"/>
        <w:spacing w:after="0" w:line="240" w:lineRule="auto"/>
        <w:jc w:val="both"/>
        <w:rPr>
          <w:rFonts w:ascii="Times New Roman" w:hAnsi="Times New Roman"/>
          <w:sz w:val="24"/>
          <w:szCs w:val="24"/>
        </w:rPr>
      </w:pPr>
      <w:r w:rsidRPr="0097014B">
        <w:rPr>
          <w:rFonts w:ascii="Times New Roman" w:hAnsi="Times New Roman"/>
          <w:sz w:val="24"/>
          <w:szCs w:val="24"/>
        </w:rPr>
        <w:tab/>
      </w:r>
      <w:proofErr w:type="gramStart"/>
      <w:r w:rsidRPr="0097014B">
        <w:rPr>
          <w:rFonts w:ascii="Times New Roman" w:hAnsi="Times New Roman"/>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97014B">
        <w:rPr>
          <w:rFonts w:ascii="Times New Roman" w:hAnsi="Times New Roman"/>
          <w:sz w:val="24"/>
          <w:szCs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hAnsi="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5.6. Жалоба должна содержать:</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7014B">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97014B">
        <w:rPr>
          <w:rFonts w:ascii="Times New Roman" w:hAnsi="Times New Roman"/>
          <w:sz w:val="24"/>
          <w:szCs w:val="24"/>
        </w:rPr>
        <w:t xml:space="preserve"> </w:t>
      </w:r>
      <w:r w:rsidRPr="0097014B">
        <w:rPr>
          <w:rFonts w:ascii="Times New Roman" w:hAnsi="Times New Roman"/>
          <w:sz w:val="24"/>
          <w:szCs w:val="24"/>
          <w:lang w:eastAsia="ru-RU"/>
        </w:rPr>
        <w:t>МФЦ или его работника;</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97014B">
        <w:rPr>
          <w:rFonts w:ascii="Times New Roman" w:eastAsia="Calibri" w:hAnsi="Times New Roman"/>
          <w:b/>
          <w:sz w:val="24"/>
          <w:szCs w:val="24"/>
        </w:rPr>
        <w:t xml:space="preserve"> </w:t>
      </w:r>
      <w:r w:rsidRPr="0097014B">
        <w:rPr>
          <w:rFonts w:ascii="Times New Roman" w:hAnsi="Times New Roman"/>
          <w:sz w:val="24"/>
          <w:szCs w:val="24"/>
          <w:lang w:eastAsia="ru-RU"/>
        </w:rPr>
        <w:t xml:space="preserve">МФЦ или его работника. </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xml:space="preserve">Заявителем могут быть представлены документы (при наличии), подтверждающие доводы </w:t>
      </w:r>
      <w:r w:rsidRPr="0097014B">
        <w:rPr>
          <w:rFonts w:ascii="Times New Roman" w:hAnsi="Times New Roman"/>
          <w:sz w:val="24"/>
          <w:szCs w:val="24"/>
          <w:lang w:eastAsia="ru-RU"/>
        </w:rPr>
        <w:lastRenderedPageBreak/>
        <w:t>заявителя, либо их копии.</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7014B">
        <w:rPr>
          <w:rFonts w:ascii="Times New Roman" w:hAnsi="Times New Roman"/>
          <w:sz w:val="24"/>
          <w:szCs w:val="24"/>
          <w:lang w:eastAsia="ru-RU"/>
        </w:rPr>
        <w:t>представлена</w:t>
      </w:r>
      <w:proofErr w:type="gramEnd"/>
      <w:r w:rsidRPr="0097014B">
        <w:rPr>
          <w:rFonts w:ascii="Times New Roman" w:hAnsi="Times New Roman"/>
          <w:sz w:val="24"/>
          <w:szCs w:val="24"/>
          <w:lang w:eastAsia="ru-RU"/>
        </w:rPr>
        <w:t>:</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место, дата и время приема жалобы заявителя;</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фамилия, имя, отчество заявителя;</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перечень принятых документов от заявителя;</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фамилия, имя, отчество специалиста, принявшего жалобу;</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 xml:space="preserve">5.9. В случае если жалоба подана заявителем в Орган, МФЦ, </w:t>
      </w:r>
      <w:r w:rsidRPr="0097014B">
        <w:rPr>
          <w:rFonts w:ascii="Times New Roman" w:eastAsia="Calibri" w:hAnsi="Times New Roman"/>
          <w:sz w:val="24"/>
          <w:szCs w:val="24"/>
          <w:lang w:eastAsia="ru-RU"/>
        </w:rPr>
        <w:t xml:space="preserve">в </w:t>
      </w:r>
      <w:proofErr w:type="gramStart"/>
      <w:r w:rsidRPr="0097014B">
        <w:rPr>
          <w:rFonts w:ascii="Times New Roman" w:eastAsia="Calibri" w:hAnsi="Times New Roman"/>
          <w:sz w:val="24"/>
          <w:szCs w:val="24"/>
          <w:lang w:eastAsia="ru-RU"/>
        </w:rPr>
        <w:t>Министерство</w:t>
      </w:r>
      <w:proofErr w:type="gramEnd"/>
      <w:r w:rsidRPr="0097014B">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97014B">
        <w:rPr>
          <w:rFonts w:ascii="Times New Roman" w:eastAsia="Calibri" w:hAnsi="Times New Roman"/>
          <w:sz w:val="24"/>
          <w:szCs w:val="24"/>
          <w:lang w:eastAsia="ru-RU"/>
        </w:rPr>
        <w:t xml:space="preserve"> сотрудник Министерства</w:t>
      </w:r>
      <w:r w:rsidRPr="0097014B">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35698E" w:rsidRPr="0097014B" w:rsidRDefault="0035698E" w:rsidP="00D96C39">
      <w:pPr>
        <w:widowControl w:val="0"/>
        <w:autoSpaceDE w:val="0"/>
        <w:autoSpaceDN w:val="0"/>
        <w:adjustRightInd w:val="0"/>
        <w:spacing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Должностное лицо назначается распоряжением администрации муниципального района «Сысольский».</w:t>
      </w:r>
    </w:p>
    <w:p w:rsidR="0035698E" w:rsidRPr="0097014B" w:rsidRDefault="0035698E" w:rsidP="00D96C39">
      <w:pPr>
        <w:widowControl w:val="0"/>
        <w:autoSpaceDE w:val="0"/>
        <w:autoSpaceDN w:val="0"/>
        <w:adjustRightInd w:val="0"/>
        <w:spacing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35698E" w:rsidRPr="0097014B" w:rsidRDefault="0035698E" w:rsidP="00D96C39">
      <w:pPr>
        <w:widowControl w:val="0"/>
        <w:autoSpaceDE w:val="0"/>
        <w:autoSpaceDN w:val="0"/>
        <w:adjustRightInd w:val="0"/>
        <w:spacing w:line="240" w:lineRule="auto"/>
        <w:ind w:firstLine="709"/>
        <w:jc w:val="both"/>
        <w:rPr>
          <w:rFonts w:ascii="Times New Roman" w:eastAsia="Calibri" w:hAnsi="Times New Roman"/>
          <w:sz w:val="24"/>
          <w:szCs w:val="24"/>
          <w:lang w:eastAsia="ru-RU"/>
        </w:rPr>
      </w:pPr>
      <w:r w:rsidRPr="0097014B">
        <w:rPr>
          <w:rFonts w:ascii="Times New Roman" w:hAnsi="Times New Roman"/>
          <w:sz w:val="24"/>
          <w:szCs w:val="24"/>
          <w:lang w:eastAsia="ru-RU"/>
        </w:rPr>
        <w:t xml:space="preserve">5.10. В случае установления в ходе или по результатам </w:t>
      </w:r>
      <w:proofErr w:type="gramStart"/>
      <w:r w:rsidRPr="0097014B">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97014B">
        <w:rPr>
          <w:rFonts w:ascii="Times New Roman" w:hAnsi="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35698E" w:rsidRPr="0097014B" w:rsidRDefault="0035698E" w:rsidP="00D96C39">
      <w:pPr>
        <w:widowControl w:val="0"/>
        <w:autoSpaceDE w:val="0"/>
        <w:autoSpaceDN w:val="0"/>
        <w:adjustRightInd w:val="0"/>
        <w:spacing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Сроки рассмотрения жалоб</w:t>
      </w:r>
    </w:p>
    <w:p w:rsidR="00E50FBE"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hAnsi="Times New Roman"/>
          <w:sz w:val="24"/>
          <w:szCs w:val="24"/>
          <w:lang w:eastAsia="ru-RU"/>
        </w:rPr>
        <w:t xml:space="preserve">5.11. </w:t>
      </w:r>
      <w:proofErr w:type="gramStart"/>
      <w:r w:rsidRPr="0097014B">
        <w:rPr>
          <w:rFonts w:ascii="Times New Roman" w:hAnsi="Times New Roman"/>
          <w:sz w:val="24"/>
          <w:szCs w:val="24"/>
          <w:lang w:eastAsia="ru-RU"/>
        </w:rPr>
        <w:t>Жалоба, поступившая в Орган, МФЦ</w:t>
      </w:r>
      <w:r w:rsidRPr="0097014B">
        <w:rPr>
          <w:rFonts w:ascii="Times New Roman" w:eastAsia="Calibri" w:hAnsi="Times New Roman"/>
          <w:sz w:val="24"/>
          <w:szCs w:val="24"/>
          <w:lang w:eastAsia="ru-RU"/>
        </w:rPr>
        <w:t>, Министерство</w:t>
      </w:r>
      <w:r w:rsidRPr="0097014B">
        <w:rPr>
          <w:rFonts w:ascii="Times New Roman" w:hAnsi="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97014B">
        <w:rPr>
          <w:rFonts w:ascii="Times New Roman" w:hAnsi="Times New Roman"/>
          <w:sz w:val="24"/>
          <w:szCs w:val="24"/>
        </w:rPr>
        <w:t xml:space="preserve"> </w:t>
      </w:r>
      <w:r w:rsidRPr="0097014B">
        <w:rPr>
          <w:rFonts w:ascii="Times New Roman" w:hAnsi="Times New Roman"/>
          <w:sz w:val="24"/>
          <w:szCs w:val="24"/>
          <w:lang w:eastAsia="ru-RU"/>
        </w:rPr>
        <w:t xml:space="preserve">МФЦ в приеме документов у </w:t>
      </w:r>
      <w:r w:rsidRPr="0097014B">
        <w:rPr>
          <w:rFonts w:ascii="Times New Roman" w:hAnsi="Times New Roman"/>
          <w:sz w:val="24"/>
          <w:szCs w:val="24"/>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97014B">
        <w:rPr>
          <w:rFonts w:ascii="Times New Roman" w:hAnsi="Times New Roman"/>
          <w:sz w:val="24"/>
          <w:szCs w:val="24"/>
          <w:lang w:eastAsia="ru-RU"/>
        </w:rPr>
        <w:t xml:space="preserve"> дня ее регистрации,</w:t>
      </w:r>
      <w:r w:rsidRPr="0097014B">
        <w:rPr>
          <w:rFonts w:ascii="Times New Roman" w:eastAsia="Calibri" w:hAnsi="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7014B">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Результат рассмотрения жалобы</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5.12. По результатам рассмотрения принимается одно из следующих решений:</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7014B">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2) в удовлетворении жалобы отказывается.</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7014B">
        <w:rPr>
          <w:rFonts w:ascii="Times New Roman" w:eastAsia="Calibri"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 xml:space="preserve">Порядок информирования заявителя о результатах </w:t>
      </w:r>
    </w:p>
    <w:p w:rsidR="0035698E" w:rsidRPr="0097014B" w:rsidRDefault="0035698E" w:rsidP="00D96C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7014B">
        <w:rPr>
          <w:rFonts w:ascii="Times New Roman" w:hAnsi="Times New Roman"/>
          <w:b/>
          <w:sz w:val="24"/>
          <w:szCs w:val="24"/>
          <w:lang w:eastAsia="ru-RU"/>
        </w:rPr>
        <w:t>рассмотрения жалобы</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В мотивированном ответе по результатам рассмотрения жалобы указываются:</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7014B">
        <w:rPr>
          <w:rFonts w:ascii="Times New Roman" w:eastAsia="Calibri" w:hAnsi="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в) фамилия, имя, отчество (последнее – при наличии) или наименование заявителя;</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г) основания для принятия решения по жалобе;</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д) принятое по жалобе решение</w:t>
      </w:r>
      <w:r w:rsidRPr="0097014B">
        <w:rPr>
          <w:rFonts w:ascii="Times New Roman" w:hAnsi="Times New Roman"/>
          <w:sz w:val="24"/>
          <w:szCs w:val="24"/>
        </w:rPr>
        <w:t xml:space="preserve"> </w:t>
      </w:r>
      <w:r w:rsidRPr="0097014B">
        <w:rPr>
          <w:rFonts w:ascii="Times New Roman" w:eastAsia="Calibri" w:hAnsi="Times New Roman"/>
          <w:sz w:val="24"/>
          <w:szCs w:val="24"/>
          <w:lang w:eastAsia="ru-RU"/>
        </w:rPr>
        <w:t>с указанием аргументированных разъяснений о причинах принятого решения;</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7014B">
        <w:rPr>
          <w:rFonts w:ascii="Times New Roman" w:eastAsia="Calibri" w:hAnsi="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5698E" w:rsidRPr="0097014B" w:rsidRDefault="0035698E" w:rsidP="00D96C39">
      <w:pPr>
        <w:widowControl w:val="0"/>
        <w:autoSpaceDE w:val="0"/>
        <w:autoSpaceDN w:val="0"/>
        <w:adjustRightInd w:val="0"/>
        <w:spacing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ж) сведения о порядке обжалования принятого по жалобе решения.</w:t>
      </w:r>
    </w:p>
    <w:p w:rsidR="0035698E" w:rsidRPr="0097014B" w:rsidRDefault="0035698E" w:rsidP="00D96C39">
      <w:pPr>
        <w:widowControl w:val="0"/>
        <w:autoSpaceDE w:val="0"/>
        <w:autoSpaceDN w:val="0"/>
        <w:adjustRightInd w:val="0"/>
        <w:spacing w:line="240" w:lineRule="auto"/>
        <w:ind w:firstLine="709"/>
        <w:jc w:val="center"/>
        <w:rPr>
          <w:rFonts w:ascii="Times New Roman" w:eastAsia="Calibri" w:hAnsi="Times New Roman"/>
          <w:b/>
          <w:sz w:val="24"/>
          <w:szCs w:val="24"/>
          <w:lang w:eastAsia="ru-RU"/>
        </w:rPr>
      </w:pPr>
      <w:r w:rsidRPr="0097014B">
        <w:rPr>
          <w:rFonts w:ascii="Times New Roman" w:eastAsia="Calibri" w:hAnsi="Times New Roman"/>
          <w:b/>
          <w:sz w:val="24"/>
          <w:szCs w:val="24"/>
          <w:lang w:eastAsia="ru-RU"/>
        </w:rPr>
        <w:t>Порядок обжалования решения по жалобе</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 xml:space="preserve">5.14. В случае несогласия с результатами досудебного обжалования, а также на любой </w:t>
      </w:r>
      <w:r w:rsidRPr="0097014B">
        <w:rPr>
          <w:rFonts w:ascii="Times New Roman" w:eastAsia="Calibri" w:hAnsi="Times New Roman"/>
          <w:sz w:val="24"/>
          <w:szCs w:val="24"/>
          <w:lang w:eastAsia="ru-RU"/>
        </w:rPr>
        <w:lastRenderedPageBreak/>
        <w:t>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center"/>
        <w:rPr>
          <w:rFonts w:ascii="Times New Roman" w:eastAsia="Calibri" w:hAnsi="Times New Roman"/>
          <w:b/>
          <w:sz w:val="24"/>
          <w:szCs w:val="24"/>
          <w:lang w:eastAsia="ru-RU"/>
        </w:rPr>
      </w:pPr>
      <w:r w:rsidRPr="0097014B">
        <w:rPr>
          <w:rFonts w:ascii="Times New Roman" w:eastAsia="Calibri"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https://сысола-адм</w:t>
      </w:r>
      <w:proofErr w:type="gramStart"/>
      <w:r w:rsidRPr="0097014B">
        <w:rPr>
          <w:rFonts w:ascii="Times New Roman" w:eastAsia="Calibri" w:hAnsi="Times New Roman"/>
          <w:sz w:val="24"/>
          <w:szCs w:val="24"/>
          <w:lang w:eastAsia="ru-RU"/>
        </w:rPr>
        <w:t>.р</w:t>
      </w:r>
      <w:proofErr w:type="gramEnd"/>
      <w:r w:rsidRPr="0097014B">
        <w:rPr>
          <w:rFonts w:ascii="Times New Roman" w:eastAsia="Calibri" w:hAnsi="Times New Roman"/>
          <w:sz w:val="24"/>
          <w:szCs w:val="24"/>
          <w:lang w:eastAsia="ru-RU"/>
        </w:rPr>
        <w:t>ф, а также может быть принято при личном приеме заявителя.</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Заявление должно содержать:</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eastAsia="Calibri" w:hAnsi="Times New Roman"/>
          <w:sz w:val="24"/>
          <w:szCs w:val="24"/>
          <w:lang w:eastAsia="ru-RU"/>
        </w:rPr>
        <w:t xml:space="preserve">1) </w:t>
      </w:r>
      <w:r w:rsidRPr="0097014B">
        <w:rPr>
          <w:rFonts w:ascii="Times New Roman" w:hAnsi="Times New Roman"/>
          <w:sz w:val="24"/>
          <w:szCs w:val="24"/>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97014B">
        <w:rPr>
          <w:rFonts w:ascii="Times New Roman" w:hAnsi="Times New Roman"/>
          <w:sz w:val="24"/>
          <w:szCs w:val="24"/>
        </w:rPr>
        <w:t>документы</w:t>
      </w:r>
      <w:proofErr w:type="gramEnd"/>
      <w:r w:rsidRPr="0097014B">
        <w:rPr>
          <w:rFonts w:ascii="Times New Roman" w:hAnsi="Times New Roman"/>
          <w:sz w:val="24"/>
          <w:szCs w:val="24"/>
        </w:rPr>
        <w:t xml:space="preserve"> необходимые для обоснования и рассмотрения жалобы</w:t>
      </w:r>
      <w:r w:rsidRPr="0097014B">
        <w:rPr>
          <w:rFonts w:ascii="Times New Roman" w:eastAsia="Calibri" w:hAnsi="Times New Roman"/>
          <w:sz w:val="24"/>
          <w:szCs w:val="24"/>
          <w:lang w:eastAsia="ru-RU"/>
        </w:rPr>
        <w:t>;</w:t>
      </w:r>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proofErr w:type="gramStart"/>
      <w:r w:rsidRPr="0097014B">
        <w:rPr>
          <w:rFonts w:ascii="Times New Roman" w:eastAsia="Calibri" w:hAnsi="Times New Roman"/>
          <w:sz w:val="24"/>
          <w:szCs w:val="24"/>
          <w:lang w:eastAsia="ru-RU"/>
        </w:rPr>
        <w:t xml:space="preserve">2) </w:t>
      </w:r>
      <w:r w:rsidRPr="0097014B">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7014B">
        <w:rPr>
          <w:rFonts w:ascii="Times New Roman" w:eastAsia="Calibri" w:hAnsi="Times New Roman"/>
          <w:sz w:val="24"/>
          <w:szCs w:val="24"/>
          <w:lang w:eastAsia="ru-RU"/>
        </w:rPr>
        <w:t>;</w:t>
      </w:r>
      <w:proofErr w:type="gramEnd"/>
    </w:p>
    <w:p w:rsidR="0035698E" w:rsidRPr="0097014B" w:rsidRDefault="0035698E" w:rsidP="00D96C39">
      <w:pPr>
        <w:autoSpaceDE w:val="0"/>
        <w:autoSpaceDN w:val="0"/>
        <w:adjustRightInd w:val="0"/>
        <w:spacing w:after="0" w:line="240" w:lineRule="auto"/>
        <w:ind w:firstLine="709"/>
        <w:jc w:val="both"/>
        <w:rPr>
          <w:rFonts w:ascii="Times New Roman" w:hAnsi="Times New Roman"/>
          <w:sz w:val="24"/>
          <w:szCs w:val="24"/>
        </w:rPr>
      </w:pPr>
      <w:r w:rsidRPr="0097014B">
        <w:rPr>
          <w:rFonts w:ascii="Times New Roman" w:eastAsia="Calibri" w:hAnsi="Times New Roman"/>
          <w:sz w:val="24"/>
          <w:szCs w:val="24"/>
          <w:lang w:eastAsia="ru-RU"/>
        </w:rPr>
        <w:t xml:space="preserve">3) </w:t>
      </w:r>
      <w:r w:rsidRPr="0097014B">
        <w:rPr>
          <w:rFonts w:ascii="Times New Roman" w:hAnsi="Times New Roman"/>
          <w:sz w:val="24"/>
          <w:szCs w:val="24"/>
        </w:rPr>
        <w:t xml:space="preserve">сведения об </w:t>
      </w:r>
      <w:r w:rsidRPr="0097014B">
        <w:rPr>
          <w:rFonts w:ascii="Times New Roman" w:eastAsia="Calibri" w:hAnsi="Times New Roman"/>
          <w:sz w:val="24"/>
          <w:szCs w:val="24"/>
          <w:lang w:eastAsia="ru-RU"/>
        </w:rPr>
        <w:t>информации и документах, необходимых для обоснования и рассмотрения жалобы</w:t>
      </w:r>
      <w:r w:rsidRPr="0097014B">
        <w:rPr>
          <w:rFonts w:ascii="Times New Roman" w:hAnsi="Times New Roman"/>
          <w:sz w:val="24"/>
          <w:szCs w:val="24"/>
        </w:rPr>
        <w:t xml:space="preserve"> </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Оснований для отказа в приеме заявления не предусмотрено.</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35698E" w:rsidRPr="0097014B" w:rsidRDefault="0035698E" w:rsidP="00D96C39">
      <w:pPr>
        <w:widowControl w:val="0"/>
        <w:autoSpaceDE w:val="0"/>
        <w:autoSpaceDN w:val="0"/>
        <w:adjustRightInd w:val="0"/>
        <w:spacing w:line="240" w:lineRule="auto"/>
        <w:ind w:firstLine="709"/>
        <w:jc w:val="center"/>
        <w:rPr>
          <w:rFonts w:ascii="Times New Roman" w:eastAsia="Calibri" w:hAnsi="Times New Roman"/>
          <w:b/>
          <w:sz w:val="24"/>
          <w:szCs w:val="24"/>
          <w:lang w:eastAsia="ru-RU"/>
        </w:rPr>
      </w:pPr>
      <w:r w:rsidRPr="0097014B">
        <w:rPr>
          <w:rFonts w:ascii="Times New Roman" w:eastAsia="Calibri" w:hAnsi="Times New Roman"/>
          <w:b/>
          <w:sz w:val="24"/>
          <w:szCs w:val="24"/>
          <w:lang w:eastAsia="ru-RU"/>
        </w:rPr>
        <w:t>Способы информирования заявителя о порядке подачи и рассмотрения жалобы</w:t>
      </w:r>
    </w:p>
    <w:p w:rsidR="0035698E" w:rsidRPr="0097014B" w:rsidRDefault="0035698E" w:rsidP="00D96C39">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5.16. Информация о порядке подачи и рассмотрения жалобы размещается:</w:t>
      </w:r>
    </w:p>
    <w:p w:rsidR="0035698E" w:rsidRPr="0097014B" w:rsidRDefault="0035698E" w:rsidP="00D96C39">
      <w:pPr>
        <w:widowControl w:val="0"/>
        <w:numPr>
          <w:ilvl w:val="0"/>
          <w:numId w:val="2"/>
        </w:numPr>
        <w:suppressAutoHyphens w:val="0"/>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на информационных стендах, расположенных в Органе, в МФЦ;</w:t>
      </w:r>
    </w:p>
    <w:p w:rsidR="0035698E" w:rsidRPr="0097014B" w:rsidRDefault="0035698E" w:rsidP="00D96C39">
      <w:pPr>
        <w:widowControl w:val="0"/>
        <w:numPr>
          <w:ilvl w:val="0"/>
          <w:numId w:val="2"/>
        </w:numPr>
        <w:suppressAutoHyphens w:val="0"/>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7014B">
        <w:rPr>
          <w:rFonts w:ascii="Times New Roman" w:eastAsia="Calibri" w:hAnsi="Times New Roman"/>
          <w:sz w:val="24"/>
          <w:szCs w:val="24"/>
          <w:lang w:eastAsia="ru-RU"/>
        </w:rPr>
        <w:t>на официальных сайтах Органа, МФЦ;</w:t>
      </w:r>
    </w:p>
    <w:p w:rsidR="0035698E" w:rsidRPr="0097014B" w:rsidRDefault="0035698E" w:rsidP="00D96C39">
      <w:pPr>
        <w:widowControl w:val="0"/>
        <w:numPr>
          <w:ilvl w:val="0"/>
          <w:numId w:val="2"/>
        </w:numPr>
        <w:suppressAutoHyphens w:val="0"/>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97014B">
        <w:rPr>
          <w:rFonts w:ascii="Times New Roman" w:hAnsi="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35698E" w:rsidRPr="0097014B" w:rsidRDefault="0035698E" w:rsidP="00D96C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7014B">
        <w:rPr>
          <w:rFonts w:ascii="Times New Roman" w:hAnsi="Times New Roman"/>
          <w:sz w:val="24"/>
          <w:szCs w:val="24"/>
          <w:lang w:eastAsia="ru-RU"/>
        </w:rPr>
        <w:t>5.17. Информацию о порядке подачи и рассмотрения жалобы можно получить:</w:t>
      </w:r>
    </w:p>
    <w:p w:rsidR="0035698E" w:rsidRPr="0097014B" w:rsidRDefault="0035698E" w:rsidP="00D96C39">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97014B">
        <w:rPr>
          <w:rFonts w:ascii="Times New Roman" w:hAnsi="Times New Roman"/>
          <w:sz w:val="24"/>
          <w:szCs w:val="24"/>
          <w:lang w:eastAsia="ru-RU"/>
        </w:rPr>
        <w:t>посредством телефонной связи по номеру Органа, МФЦ;</w:t>
      </w:r>
    </w:p>
    <w:p w:rsidR="0035698E" w:rsidRPr="0097014B" w:rsidRDefault="0035698E" w:rsidP="00D96C39">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97014B">
        <w:rPr>
          <w:rFonts w:ascii="Times New Roman" w:hAnsi="Times New Roman"/>
          <w:sz w:val="24"/>
          <w:szCs w:val="24"/>
          <w:lang w:eastAsia="ru-RU"/>
        </w:rPr>
        <w:t>посредством факсимильного сообщения;</w:t>
      </w:r>
    </w:p>
    <w:p w:rsidR="0035698E" w:rsidRPr="0097014B" w:rsidRDefault="0035698E" w:rsidP="00D96C39">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97014B">
        <w:rPr>
          <w:rFonts w:ascii="Times New Roman" w:hAnsi="Times New Roman"/>
          <w:sz w:val="24"/>
          <w:szCs w:val="24"/>
          <w:lang w:eastAsia="ru-RU"/>
        </w:rPr>
        <w:t>при личном обращении в Орган, МФЦ, в том числе по электронной почте;</w:t>
      </w:r>
    </w:p>
    <w:p w:rsidR="0035698E" w:rsidRPr="0097014B" w:rsidRDefault="0035698E" w:rsidP="00D96C39">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97014B">
        <w:rPr>
          <w:rFonts w:ascii="Times New Roman" w:hAnsi="Times New Roman"/>
          <w:sz w:val="24"/>
          <w:szCs w:val="24"/>
          <w:lang w:eastAsia="ru-RU"/>
        </w:rPr>
        <w:t>при письменном обращении в Орган, МФЦ;</w:t>
      </w:r>
    </w:p>
    <w:p w:rsidR="0035698E" w:rsidRPr="0097014B" w:rsidRDefault="0035698E" w:rsidP="00D96C39">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97014B">
        <w:rPr>
          <w:rFonts w:ascii="Times New Roman" w:hAnsi="Times New Roman"/>
          <w:sz w:val="24"/>
          <w:szCs w:val="24"/>
          <w:lang w:eastAsia="ru-RU"/>
        </w:rPr>
        <w:t>путем публичного информирования.</w:t>
      </w:r>
    </w:p>
    <w:p w:rsidR="0035698E" w:rsidRPr="0097014B" w:rsidRDefault="0035698E" w:rsidP="00D96C3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5698E" w:rsidRPr="0097014B" w:rsidRDefault="0035698E" w:rsidP="00D96C39">
      <w:pPr>
        <w:widowControl w:val="0"/>
        <w:autoSpaceDE w:val="0"/>
        <w:autoSpaceDN w:val="0"/>
        <w:adjustRightInd w:val="0"/>
        <w:spacing w:line="240" w:lineRule="auto"/>
        <w:ind w:firstLine="709"/>
        <w:jc w:val="right"/>
        <w:outlineLvl w:val="1"/>
        <w:rPr>
          <w:rFonts w:ascii="Times New Roman" w:hAnsi="Times New Roman"/>
          <w:sz w:val="24"/>
          <w:szCs w:val="24"/>
        </w:rPr>
      </w:pPr>
    </w:p>
    <w:p w:rsidR="00287DD1" w:rsidRDefault="00287DD1" w:rsidP="00D96C39">
      <w:pPr>
        <w:pStyle w:val="ConsPlusNormal"/>
        <w:spacing w:line="240" w:lineRule="auto"/>
        <w:jc w:val="right"/>
        <w:outlineLvl w:val="1"/>
        <w:rPr>
          <w:rFonts w:ascii="Times New Roman" w:hAnsi="Times New Roman"/>
          <w:sz w:val="24"/>
          <w:szCs w:val="24"/>
        </w:rPr>
      </w:pPr>
    </w:p>
    <w:p w:rsidR="00287DD1" w:rsidRDefault="00287DD1" w:rsidP="00D96C39">
      <w:pPr>
        <w:pStyle w:val="ConsPlusNormal"/>
        <w:spacing w:line="240" w:lineRule="auto"/>
        <w:jc w:val="right"/>
        <w:outlineLvl w:val="1"/>
        <w:rPr>
          <w:rFonts w:ascii="Times New Roman" w:hAnsi="Times New Roman"/>
          <w:sz w:val="24"/>
          <w:szCs w:val="24"/>
        </w:rPr>
      </w:pPr>
    </w:p>
    <w:p w:rsidR="00287DD1" w:rsidRDefault="00287DD1" w:rsidP="00D96C39">
      <w:pPr>
        <w:pStyle w:val="ConsPlusNormal"/>
        <w:spacing w:line="240" w:lineRule="auto"/>
        <w:jc w:val="right"/>
        <w:outlineLvl w:val="1"/>
        <w:rPr>
          <w:rFonts w:ascii="Times New Roman" w:hAnsi="Times New Roman"/>
          <w:sz w:val="24"/>
          <w:szCs w:val="24"/>
        </w:rPr>
      </w:pPr>
    </w:p>
    <w:p w:rsidR="00287DD1" w:rsidRDefault="00287DD1" w:rsidP="00D96C39">
      <w:pPr>
        <w:pStyle w:val="ConsPlusNormal"/>
        <w:spacing w:line="240" w:lineRule="auto"/>
        <w:jc w:val="right"/>
        <w:outlineLvl w:val="1"/>
        <w:rPr>
          <w:rFonts w:ascii="Times New Roman" w:hAnsi="Times New Roman"/>
          <w:sz w:val="24"/>
          <w:szCs w:val="24"/>
        </w:rPr>
      </w:pPr>
    </w:p>
    <w:p w:rsidR="00287DD1" w:rsidRDefault="00287DD1" w:rsidP="00D96C39">
      <w:pPr>
        <w:pStyle w:val="ConsPlusNormal"/>
        <w:spacing w:line="240" w:lineRule="auto"/>
        <w:jc w:val="right"/>
        <w:outlineLvl w:val="1"/>
        <w:rPr>
          <w:rFonts w:ascii="Times New Roman" w:hAnsi="Times New Roman"/>
          <w:sz w:val="24"/>
          <w:szCs w:val="24"/>
        </w:rPr>
      </w:pPr>
    </w:p>
    <w:p w:rsidR="0035698E" w:rsidRPr="0097014B" w:rsidRDefault="0035698E" w:rsidP="00D96C39">
      <w:pPr>
        <w:pStyle w:val="ConsPlusNormal"/>
        <w:spacing w:line="240" w:lineRule="auto"/>
        <w:jc w:val="right"/>
        <w:outlineLvl w:val="1"/>
        <w:rPr>
          <w:rFonts w:ascii="Times New Roman" w:hAnsi="Times New Roman"/>
          <w:sz w:val="24"/>
          <w:szCs w:val="24"/>
        </w:rPr>
      </w:pPr>
      <w:r w:rsidRPr="0097014B">
        <w:rPr>
          <w:rFonts w:ascii="Times New Roman" w:hAnsi="Times New Roman"/>
          <w:sz w:val="24"/>
          <w:szCs w:val="24"/>
        </w:rPr>
        <w:lastRenderedPageBreak/>
        <w:t>Приложение № 1</w:t>
      </w: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В  ________</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от _________________________________</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w:t>
      </w:r>
      <w:proofErr w:type="gramStart"/>
      <w:r w:rsidRPr="0097014B">
        <w:rPr>
          <w:rFonts w:ascii="Times New Roman" w:hAnsi="Times New Roman" w:cs="Times New Roman"/>
          <w:sz w:val="24"/>
          <w:szCs w:val="24"/>
        </w:rPr>
        <w:t>(фамилия, имя, отчество заявителя</w:t>
      </w:r>
      <w:proofErr w:type="gramEnd"/>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w:t>
      </w:r>
      <w:proofErr w:type="gramStart"/>
      <w:r w:rsidRPr="0097014B">
        <w:rPr>
          <w:rFonts w:ascii="Times New Roman" w:hAnsi="Times New Roman" w:cs="Times New Roman"/>
          <w:sz w:val="24"/>
          <w:szCs w:val="24"/>
        </w:rPr>
        <w:t>(с указанием должности заявителя</w:t>
      </w:r>
      <w:proofErr w:type="gramEnd"/>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 при подаче заявления </w:t>
      </w:r>
      <w:proofErr w:type="gramStart"/>
      <w:r w:rsidRPr="0097014B">
        <w:rPr>
          <w:rFonts w:ascii="Times New Roman" w:hAnsi="Times New Roman" w:cs="Times New Roman"/>
          <w:sz w:val="24"/>
          <w:szCs w:val="24"/>
        </w:rPr>
        <w:t>от</w:t>
      </w:r>
      <w:proofErr w:type="gramEnd"/>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юридического лица)</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____________________________________</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w:t>
      </w:r>
      <w:proofErr w:type="gramStart"/>
      <w:r w:rsidRPr="0097014B">
        <w:rPr>
          <w:rFonts w:ascii="Times New Roman" w:hAnsi="Times New Roman" w:cs="Times New Roman"/>
          <w:sz w:val="24"/>
          <w:szCs w:val="24"/>
        </w:rPr>
        <w:t>(полное наименование с указанием</w:t>
      </w:r>
      <w:proofErr w:type="gramEnd"/>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организационно-правовой формы</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юридического лица)</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____________________________________</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(адрес места жительства/нахождения)</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____________________________________</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телефон: __________, факс: _________</w:t>
      </w:r>
    </w:p>
    <w:p w:rsidR="0035698E" w:rsidRPr="0097014B" w:rsidRDefault="0035698E" w:rsidP="00D96C39">
      <w:pPr>
        <w:pStyle w:val="ConsPlusNonformat"/>
        <w:jc w:val="right"/>
        <w:rPr>
          <w:rFonts w:ascii="Times New Roman" w:hAnsi="Times New Roman" w:cs="Times New Roman"/>
          <w:sz w:val="24"/>
          <w:szCs w:val="24"/>
        </w:rPr>
      </w:pPr>
      <w:r w:rsidRPr="0097014B">
        <w:rPr>
          <w:rFonts w:ascii="Times New Roman" w:hAnsi="Times New Roman" w:cs="Times New Roman"/>
          <w:sz w:val="24"/>
          <w:szCs w:val="24"/>
        </w:rPr>
        <w:t xml:space="preserve">                                       эл. адрес/почта: ___________________</w:t>
      </w:r>
    </w:p>
    <w:p w:rsidR="0035698E" w:rsidRPr="0097014B" w:rsidRDefault="0035698E" w:rsidP="00D96C39">
      <w:pPr>
        <w:pStyle w:val="ConsPlusNonformat"/>
        <w:jc w:val="right"/>
        <w:rPr>
          <w:rFonts w:ascii="Times New Roman" w:hAnsi="Times New Roman" w:cs="Times New Roman"/>
          <w:sz w:val="24"/>
          <w:szCs w:val="24"/>
        </w:rPr>
      </w:pPr>
    </w:p>
    <w:p w:rsidR="0035698E" w:rsidRPr="0097014B" w:rsidRDefault="0035698E" w:rsidP="00D96C39">
      <w:pPr>
        <w:pStyle w:val="ConsPlusNonformat"/>
        <w:jc w:val="center"/>
        <w:rPr>
          <w:rFonts w:ascii="Times New Roman" w:hAnsi="Times New Roman" w:cs="Times New Roman"/>
          <w:sz w:val="24"/>
          <w:szCs w:val="24"/>
        </w:rPr>
      </w:pPr>
      <w:bookmarkStart w:id="16" w:name="P384"/>
      <w:bookmarkEnd w:id="16"/>
      <w:r w:rsidRPr="0097014B">
        <w:rPr>
          <w:rFonts w:ascii="Times New Roman" w:hAnsi="Times New Roman" w:cs="Times New Roman"/>
          <w:sz w:val="24"/>
          <w:szCs w:val="24"/>
        </w:rPr>
        <w:t>ЗАЯВЛЕНИЕ</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 xml:space="preserve">о выдаче разрешения на выполнение </w:t>
      </w:r>
      <w:proofErr w:type="gramStart"/>
      <w:r w:rsidRPr="0097014B">
        <w:rPr>
          <w:rFonts w:ascii="Times New Roman" w:hAnsi="Times New Roman" w:cs="Times New Roman"/>
          <w:sz w:val="24"/>
          <w:szCs w:val="24"/>
        </w:rPr>
        <w:t>авиационных</w:t>
      </w:r>
      <w:proofErr w:type="gramEnd"/>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работ, парашютных прыжков, демонстрационных</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полетов воздушных судов, полетов беспилотных</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летательных аппаратов, подъемов привязных</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 xml:space="preserve">аэростатов над территорией </w:t>
      </w:r>
      <w:proofErr w:type="gramStart"/>
      <w:r w:rsidRPr="0097014B">
        <w:rPr>
          <w:rFonts w:ascii="Times New Roman" w:hAnsi="Times New Roman" w:cs="Times New Roman"/>
          <w:sz w:val="24"/>
          <w:szCs w:val="24"/>
        </w:rPr>
        <w:t>муниципального</w:t>
      </w:r>
      <w:proofErr w:type="gramEnd"/>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образования «</w:t>
      </w:r>
      <w:r w:rsidR="007C6F0E">
        <w:rPr>
          <w:rFonts w:ascii="Times New Roman" w:hAnsi="Times New Roman" w:cs="Times New Roman"/>
          <w:sz w:val="24"/>
          <w:szCs w:val="24"/>
        </w:rPr>
        <w:t>Койгородский</w:t>
      </w:r>
      <w:r w:rsidRPr="0097014B">
        <w:rPr>
          <w:rFonts w:ascii="Times New Roman" w:hAnsi="Times New Roman" w:cs="Times New Roman"/>
          <w:sz w:val="24"/>
          <w:szCs w:val="24"/>
        </w:rPr>
        <w:t>», а также посадок</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 xml:space="preserve">(взлетов) на </w:t>
      </w:r>
      <w:proofErr w:type="gramStart"/>
      <w:r w:rsidRPr="0097014B">
        <w:rPr>
          <w:rFonts w:ascii="Times New Roman" w:hAnsi="Times New Roman" w:cs="Times New Roman"/>
          <w:sz w:val="24"/>
          <w:szCs w:val="24"/>
        </w:rPr>
        <w:t>расположенные</w:t>
      </w:r>
      <w:proofErr w:type="gramEnd"/>
      <w:r w:rsidRPr="0097014B">
        <w:rPr>
          <w:rFonts w:ascii="Times New Roman" w:hAnsi="Times New Roman" w:cs="Times New Roman"/>
          <w:sz w:val="24"/>
          <w:szCs w:val="24"/>
        </w:rPr>
        <w:t xml:space="preserve"> в границах</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муниципального образования «</w:t>
      </w:r>
      <w:r w:rsidR="007C6F0E">
        <w:rPr>
          <w:rFonts w:ascii="Times New Roman" w:hAnsi="Times New Roman" w:cs="Times New Roman"/>
          <w:sz w:val="24"/>
          <w:szCs w:val="24"/>
        </w:rPr>
        <w:t>Койгородский</w:t>
      </w:r>
      <w:r w:rsidRPr="0097014B">
        <w:rPr>
          <w:rFonts w:ascii="Times New Roman" w:hAnsi="Times New Roman" w:cs="Times New Roman"/>
          <w:sz w:val="24"/>
          <w:szCs w:val="24"/>
        </w:rPr>
        <w:t>»</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площадки, сведения о которых не опубликованы</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в документах аэронавигационной информации</w:t>
      </w:r>
    </w:p>
    <w:p w:rsidR="0035698E" w:rsidRPr="0097014B" w:rsidRDefault="0035698E" w:rsidP="00D96C39">
      <w:pPr>
        <w:pStyle w:val="ConsPlusNonformat"/>
        <w:jc w:val="both"/>
        <w:rPr>
          <w:rFonts w:ascii="Times New Roman" w:hAnsi="Times New Roman" w:cs="Times New Roman"/>
          <w:sz w:val="24"/>
          <w:szCs w:val="24"/>
        </w:rPr>
      </w:pPr>
    </w:p>
    <w:p w:rsidR="0035698E" w:rsidRPr="0097014B" w:rsidRDefault="0035698E" w:rsidP="00D96C39">
      <w:pPr>
        <w:pStyle w:val="ConsPlusNonformat"/>
        <w:tabs>
          <w:tab w:val="left" w:pos="10065"/>
        </w:tabs>
        <w:rPr>
          <w:rFonts w:ascii="Times New Roman" w:hAnsi="Times New Roman" w:cs="Times New Roman"/>
          <w:sz w:val="24"/>
          <w:szCs w:val="24"/>
        </w:rPr>
      </w:pPr>
      <w:r w:rsidRPr="0097014B">
        <w:rPr>
          <w:rFonts w:ascii="Times New Roman" w:hAnsi="Times New Roman" w:cs="Times New Roman"/>
          <w:sz w:val="24"/>
          <w:szCs w:val="24"/>
        </w:rPr>
        <w:t xml:space="preserve">    Прошу  выдать  разрешение  на  выполнение авиационных работ, парашютных</w:t>
      </w:r>
    </w:p>
    <w:p w:rsidR="0035698E" w:rsidRPr="0097014B" w:rsidRDefault="0035698E" w:rsidP="00D96C39">
      <w:pPr>
        <w:pStyle w:val="ConsPlusNonformat"/>
        <w:tabs>
          <w:tab w:val="left" w:pos="10065"/>
        </w:tabs>
        <w:rPr>
          <w:rFonts w:ascii="Times New Roman" w:hAnsi="Times New Roman" w:cs="Times New Roman"/>
          <w:sz w:val="24"/>
          <w:szCs w:val="24"/>
        </w:rPr>
      </w:pPr>
      <w:r w:rsidRPr="0097014B">
        <w:rPr>
          <w:rFonts w:ascii="Times New Roman" w:hAnsi="Times New Roman" w:cs="Times New Roman"/>
          <w:sz w:val="24"/>
          <w:szCs w:val="24"/>
        </w:rPr>
        <w:t>прыжков,  демонстрационных  полетов  воздушных  судов,  полетов беспилотных</w:t>
      </w:r>
    </w:p>
    <w:p w:rsidR="0035698E" w:rsidRPr="0097014B" w:rsidRDefault="0035698E" w:rsidP="00D96C39">
      <w:pPr>
        <w:pStyle w:val="ConsPlusNonformat"/>
        <w:tabs>
          <w:tab w:val="left" w:pos="10065"/>
        </w:tabs>
        <w:rPr>
          <w:rFonts w:ascii="Times New Roman" w:hAnsi="Times New Roman" w:cs="Times New Roman"/>
          <w:sz w:val="24"/>
          <w:szCs w:val="24"/>
        </w:rPr>
      </w:pPr>
      <w:r w:rsidRPr="0097014B">
        <w:rPr>
          <w:rFonts w:ascii="Times New Roman" w:hAnsi="Times New Roman" w:cs="Times New Roman"/>
          <w:sz w:val="24"/>
          <w:szCs w:val="24"/>
        </w:rPr>
        <w:t>летательных   аппаратов,  подъемов  привязных  аэростатов  над  территорией</w:t>
      </w:r>
    </w:p>
    <w:p w:rsidR="0035698E" w:rsidRPr="0097014B" w:rsidRDefault="0035698E" w:rsidP="00D96C39">
      <w:pPr>
        <w:pStyle w:val="ConsPlusNonformat"/>
        <w:tabs>
          <w:tab w:val="left" w:pos="10065"/>
        </w:tabs>
        <w:rPr>
          <w:rFonts w:ascii="Times New Roman" w:hAnsi="Times New Roman" w:cs="Times New Roman"/>
          <w:sz w:val="24"/>
          <w:szCs w:val="24"/>
        </w:rPr>
      </w:pPr>
      <w:r w:rsidRPr="0097014B">
        <w:rPr>
          <w:rFonts w:ascii="Times New Roman" w:hAnsi="Times New Roman" w:cs="Times New Roman"/>
          <w:sz w:val="24"/>
          <w:szCs w:val="24"/>
        </w:rPr>
        <w:t>муниципаль</w:t>
      </w:r>
      <w:r w:rsidR="007C6F0E">
        <w:rPr>
          <w:rFonts w:ascii="Times New Roman" w:hAnsi="Times New Roman" w:cs="Times New Roman"/>
          <w:sz w:val="24"/>
          <w:szCs w:val="24"/>
        </w:rPr>
        <w:t>ного   образования   «Койгородский</w:t>
      </w:r>
      <w:r w:rsidRPr="0097014B">
        <w:rPr>
          <w:rFonts w:ascii="Times New Roman" w:hAnsi="Times New Roman" w:cs="Times New Roman"/>
          <w:sz w:val="24"/>
          <w:szCs w:val="24"/>
        </w:rPr>
        <w:t xml:space="preserve">»,   посадок   (взлетов)  </w:t>
      </w:r>
      <w:proofErr w:type="gramStart"/>
      <w:r w:rsidRPr="0097014B">
        <w:rPr>
          <w:rFonts w:ascii="Times New Roman" w:hAnsi="Times New Roman" w:cs="Times New Roman"/>
          <w:sz w:val="24"/>
          <w:szCs w:val="24"/>
        </w:rPr>
        <w:t>на</w:t>
      </w:r>
      <w:proofErr w:type="gramEnd"/>
    </w:p>
    <w:p w:rsidR="0035698E" w:rsidRPr="0097014B" w:rsidRDefault="0035698E" w:rsidP="00D96C39">
      <w:pPr>
        <w:pStyle w:val="ConsPlusNonformat"/>
        <w:tabs>
          <w:tab w:val="left" w:pos="10065"/>
        </w:tabs>
        <w:rPr>
          <w:rFonts w:ascii="Times New Roman" w:hAnsi="Times New Roman" w:cs="Times New Roman"/>
          <w:sz w:val="24"/>
          <w:szCs w:val="24"/>
        </w:rPr>
      </w:pPr>
      <w:r w:rsidRPr="0097014B">
        <w:rPr>
          <w:rFonts w:ascii="Times New Roman" w:hAnsi="Times New Roman" w:cs="Times New Roman"/>
          <w:sz w:val="24"/>
          <w:szCs w:val="24"/>
        </w:rPr>
        <w:t>расположенные   в   границах  муниципального  образования  «</w:t>
      </w:r>
      <w:r w:rsidR="007C6F0E">
        <w:rPr>
          <w:rFonts w:ascii="Times New Roman" w:hAnsi="Times New Roman" w:cs="Times New Roman"/>
          <w:sz w:val="24"/>
          <w:szCs w:val="24"/>
        </w:rPr>
        <w:t>Койгородский</w:t>
      </w:r>
      <w:r w:rsidRPr="0097014B">
        <w:rPr>
          <w:rFonts w:ascii="Times New Roman" w:hAnsi="Times New Roman" w:cs="Times New Roman"/>
          <w:sz w:val="24"/>
          <w:szCs w:val="24"/>
        </w:rPr>
        <w:t>»</w:t>
      </w:r>
    </w:p>
    <w:p w:rsidR="0035698E" w:rsidRPr="0097014B" w:rsidRDefault="0035698E" w:rsidP="00D96C39">
      <w:pPr>
        <w:pStyle w:val="ConsPlusNonformat"/>
        <w:tabs>
          <w:tab w:val="left" w:pos="10065"/>
        </w:tabs>
        <w:rPr>
          <w:rFonts w:ascii="Times New Roman" w:hAnsi="Times New Roman" w:cs="Times New Roman"/>
          <w:sz w:val="24"/>
          <w:szCs w:val="24"/>
        </w:rPr>
      </w:pPr>
      <w:r w:rsidRPr="0097014B">
        <w:rPr>
          <w:rFonts w:ascii="Times New Roman" w:hAnsi="Times New Roman" w:cs="Times New Roman"/>
          <w:sz w:val="24"/>
          <w:szCs w:val="24"/>
        </w:rPr>
        <w:t>площадки, сведения о которых не опубликованы в документах аэронавигационной</w:t>
      </w:r>
    </w:p>
    <w:p w:rsidR="0035698E" w:rsidRPr="0097014B" w:rsidRDefault="0035698E" w:rsidP="00D96C39">
      <w:pPr>
        <w:pStyle w:val="ConsPlusNonformat"/>
        <w:tabs>
          <w:tab w:val="left" w:pos="10065"/>
        </w:tabs>
        <w:rPr>
          <w:rFonts w:ascii="Times New Roman" w:hAnsi="Times New Roman" w:cs="Times New Roman"/>
          <w:sz w:val="24"/>
          <w:szCs w:val="24"/>
        </w:rPr>
      </w:pPr>
      <w:r w:rsidRPr="0097014B">
        <w:rPr>
          <w:rFonts w:ascii="Times New Roman" w:hAnsi="Times New Roman" w:cs="Times New Roman"/>
          <w:sz w:val="24"/>
          <w:szCs w:val="24"/>
        </w:rPr>
        <w:t>информации (</w:t>
      </w:r>
      <w:proofErr w:type="gramStart"/>
      <w:r w:rsidRPr="0097014B">
        <w:rPr>
          <w:rFonts w:ascii="Times New Roman" w:hAnsi="Times New Roman" w:cs="Times New Roman"/>
          <w:sz w:val="24"/>
          <w:szCs w:val="24"/>
        </w:rPr>
        <w:t>нужное</w:t>
      </w:r>
      <w:proofErr w:type="gramEnd"/>
      <w:r w:rsidRPr="0097014B">
        <w:rPr>
          <w:rFonts w:ascii="Times New Roman" w:hAnsi="Times New Roman" w:cs="Times New Roman"/>
          <w:sz w:val="24"/>
          <w:szCs w:val="24"/>
        </w:rPr>
        <w:t xml:space="preserve"> подчеркнуть), на воздушном судне:</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___________________________________________________________________________</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государственный регистрационный (опознавательный/учетно-опознавательный)</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знак, заводской номер (при наличии)</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 xml:space="preserve">    Срок  использования  воздушного пространства муниципального образования</w:t>
      </w:r>
    </w:p>
    <w:p w:rsidR="0035698E" w:rsidRPr="0097014B" w:rsidRDefault="007C6F0E" w:rsidP="00D96C39">
      <w:pPr>
        <w:pStyle w:val="ConsPlusNonformat"/>
        <w:tabs>
          <w:tab w:val="left" w:pos="10065"/>
        </w:tabs>
        <w:jc w:val="both"/>
        <w:rPr>
          <w:rFonts w:ascii="Times New Roman" w:hAnsi="Times New Roman" w:cs="Times New Roman"/>
          <w:sz w:val="24"/>
          <w:szCs w:val="24"/>
        </w:rPr>
      </w:pPr>
      <w:r>
        <w:rPr>
          <w:rFonts w:ascii="Times New Roman" w:hAnsi="Times New Roman" w:cs="Times New Roman"/>
          <w:sz w:val="24"/>
          <w:szCs w:val="24"/>
        </w:rPr>
        <w:t>«Койгородский</w:t>
      </w:r>
      <w:r w:rsidR="0035698E" w:rsidRPr="0097014B">
        <w:rPr>
          <w:rFonts w:ascii="Times New Roman" w:hAnsi="Times New Roman" w:cs="Times New Roman"/>
          <w:sz w:val="24"/>
          <w:szCs w:val="24"/>
        </w:rPr>
        <w:t>»:</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начало ________________________________, окончание _______________________.</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 xml:space="preserve">    Место  использования воздушного пространства муниципального образования</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w:t>
      </w:r>
      <w:r w:rsidR="007C6F0E">
        <w:rPr>
          <w:rFonts w:ascii="Times New Roman" w:hAnsi="Times New Roman" w:cs="Times New Roman"/>
          <w:sz w:val="24"/>
          <w:szCs w:val="24"/>
        </w:rPr>
        <w:t>Койгородский</w:t>
      </w:r>
      <w:r w:rsidRPr="0097014B">
        <w:rPr>
          <w:rFonts w:ascii="Times New Roman" w:hAnsi="Times New Roman" w:cs="Times New Roman"/>
          <w:sz w:val="24"/>
          <w:szCs w:val="24"/>
        </w:rPr>
        <w:t>» (посадочные площадки, планируемые к использованию):</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 xml:space="preserve">    Время  использования воздушного пространства муниципального образования</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"_____________________:</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 xml:space="preserve">                             (дневное/ночное)</w:t>
      </w:r>
    </w:p>
    <w:p w:rsidR="0035698E" w:rsidRPr="0097014B" w:rsidRDefault="0035698E" w:rsidP="00D96C39">
      <w:pPr>
        <w:pStyle w:val="ConsPlusNonformat"/>
        <w:tabs>
          <w:tab w:val="left" w:pos="10065"/>
        </w:tabs>
        <w:jc w:val="both"/>
        <w:rPr>
          <w:rFonts w:ascii="Times New Roman" w:hAnsi="Times New Roman" w:cs="Times New Roman"/>
          <w:sz w:val="24"/>
          <w:szCs w:val="24"/>
        </w:rPr>
      </w:pPr>
      <w:r w:rsidRPr="0097014B">
        <w:rPr>
          <w:rFonts w:ascii="Times New Roman" w:hAnsi="Times New Roman" w:cs="Times New Roman"/>
          <w:sz w:val="24"/>
          <w:szCs w:val="24"/>
        </w:rPr>
        <w:t xml:space="preserve">    Летный экипаж:</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lastRenderedPageBreak/>
        <w:t>___________________________________________________________________________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(Ф.И.О., должности)</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Реквизиты документа о регистрации судна:</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Реквизиты сертификата летной годности:</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Реквизиты сертификатов членов экипажа:</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Разрешение или отказ в выдаче разрешения выдать лично 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w:t>
      </w:r>
      <w:proofErr w:type="gramStart"/>
      <w:r w:rsidRPr="0097014B">
        <w:rPr>
          <w:rFonts w:ascii="Times New Roman" w:hAnsi="Times New Roman" w:cs="Times New Roman"/>
          <w:sz w:val="24"/>
          <w:szCs w:val="24"/>
        </w:rPr>
        <w:t>(контактный</w:t>
      </w:r>
      <w:proofErr w:type="gramEnd"/>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телефон)</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либо направить по адресу: 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(почтовый адрес)</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Приложение:  согласие на обработку персональных данных в соответствии </w:t>
      </w:r>
      <w:proofErr w:type="gramStart"/>
      <w:r w:rsidRPr="0097014B">
        <w:rPr>
          <w:rFonts w:ascii="Times New Roman" w:hAnsi="Times New Roman" w:cs="Times New Roman"/>
          <w:sz w:val="24"/>
          <w:szCs w:val="24"/>
        </w:rPr>
        <w:t>с</w:t>
      </w:r>
      <w:proofErr w:type="gramEnd"/>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Федеральным </w:t>
      </w:r>
      <w:hyperlink r:id="rId14" w:history="1">
        <w:r w:rsidRPr="0097014B">
          <w:rPr>
            <w:rFonts w:ascii="Times New Roman" w:hAnsi="Times New Roman" w:cs="Times New Roman"/>
            <w:color w:val="0000FF"/>
            <w:sz w:val="24"/>
            <w:szCs w:val="24"/>
          </w:rPr>
          <w:t>законом</w:t>
        </w:r>
      </w:hyperlink>
      <w:r w:rsidRPr="0097014B">
        <w:rPr>
          <w:rFonts w:ascii="Times New Roman" w:hAnsi="Times New Roman" w:cs="Times New Roman"/>
          <w:sz w:val="24"/>
          <w:szCs w:val="24"/>
        </w:rPr>
        <w:t xml:space="preserve"> от 27.07.2006 года № 152-ФЗ "О персональных данных".</w:t>
      </w: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35698E" w:rsidRPr="0097014B" w:rsidRDefault="0035698E" w:rsidP="00D96C39">
      <w:pPr>
        <w:pStyle w:val="ConsPlusNormal"/>
        <w:spacing w:line="240" w:lineRule="auto"/>
        <w:jc w:val="both"/>
        <w:rPr>
          <w:rFonts w:ascii="Times New Roman" w:hAnsi="Times New Roman"/>
          <w:sz w:val="24"/>
          <w:szCs w:val="24"/>
        </w:rPr>
      </w:pPr>
    </w:p>
    <w:p w:rsidR="00981F5F" w:rsidRDefault="00981F5F" w:rsidP="00D96C39">
      <w:pPr>
        <w:pStyle w:val="ConsPlusNormal"/>
        <w:spacing w:line="240" w:lineRule="auto"/>
        <w:jc w:val="right"/>
        <w:outlineLvl w:val="1"/>
        <w:rPr>
          <w:rFonts w:ascii="Times New Roman" w:hAnsi="Times New Roman"/>
          <w:sz w:val="24"/>
          <w:szCs w:val="24"/>
        </w:rPr>
      </w:pPr>
    </w:p>
    <w:p w:rsidR="00981F5F" w:rsidRDefault="00981F5F" w:rsidP="00D96C39">
      <w:pPr>
        <w:pStyle w:val="ConsPlusNormal"/>
        <w:spacing w:line="240" w:lineRule="auto"/>
        <w:jc w:val="right"/>
        <w:outlineLvl w:val="1"/>
        <w:rPr>
          <w:rFonts w:ascii="Times New Roman" w:hAnsi="Times New Roman"/>
          <w:sz w:val="24"/>
          <w:szCs w:val="24"/>
        </w:rPr>
      </w:pPr>
    </w:p>
    <w:p w:rsidR="00981F5F" w:rsidRDefault="00981F5F" w:rsidP="00D96C39">
      <w:pPr>
        <w:pStyle w:val="ConsPlusNormal"/>
        <w:spacing w:line="240" w:lineRule="auto"/>
        <w:jc w:val="right"/>
        <w:outlineLvl w:val="1"/>
        <w:rPr>
          <w:rFonts w:ascii="Times New Roman" w:hAnsi="Times New Roman"/>
          <w:sz w:val="24"/>
          <w:szCs w:val="24"/>
        </w:rPr>
      </w:pPr>
    </w:p>
    <w:p w:rsidR="00287DD1" w:rsidRDefault="00287DD1" w:rsidP="00D96C39">
      <w:pPr>
        <w:pStyle w:val="ConsPlusNormal"/>
        <w:spacing w:line="240" w:lineRule="auto"/>
        <w:jc w:val="right"/>
        <w:outlineLvl w:val="1"/>
        <w:rPr>
          <w:rFonts w:ascii="Times New Roman" w:hAnsi="Times New Roman"/>
          <w:sz w:val="24"/>
          <w:szCs w:val="24"/>
        </w:rPr>
      </w:pPr>
    </w:p>
    <w:p w:rsidR="0035698E" w:rsidRPr="0097014B" w:rsidRDefault="0035698E" w:rsidP="00D96C39">
      <w:pPr>
        <w:pStyle w:val="ConsPlusNormal"/>
        <w:spacing w:line="240" w:lineRule="auto"/>
        <w:jc w:val="right"/>
        <w:outlineLvl w:val="1"/>
        <w:rPr>
          <w:rFonts w:ascii="Times New Roman" w:hAnsi="Times New Roman"/>
          <w:sz w:val="24"/>
          <w:szCs w:val="24"/>
        </w:rPr>
      </w:pPr>
      <w:r w:rsidRPr="0097014B">
        <w:rPr>
          <w:rFonts w:ascii="Times New Roman" w:hAnsi="Times New Roman"/>
          <w:sz w:val="24"/>
          <w:szCs w:val="24"/>
        </w:rPr>
        <w:lastRenderedPageBreak/>
        <w:t>Приложение N 2</w:t>
      </w:r>
    </w:p>
    <w:p w:rsidR="0035698E" w:rsidRPr="0097014B" w:rsidRDefault="0035698E" w:rsidP="00D96C39">
      <w:pPr>
        <w:pStyle w:val="ConsPlusNonformat"/>
        <w:jc w:val="center"/>
        <w:rPr>
          <w:rFonts w:ascii="Times New Roman" w:hAnsi="Times New Roman" w:cs="Times New Roman"/>
          <w:sz w:val="24"/>
          <w:szCs w:val="24"/>
        </w:rPr>
      </w:pPr>
      <w:bookmarkStart w:id="17" w:name="P455"/>
      <w:bookmarkEnd w:id="17"/>
      <w:r w:rsidRPr="0097014B">
        <w:rPr>
          <w:rFonts w:ascii="Times New Roman" w:hAnsi="Times New Roman" w:cs="Times New Roman"/>
          <w:sz w:val="24"/>
          <w:szCs w:val="24"/>
        </w:rPr>
        <w:t>РАЗРЕШЕНИЕ</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на выполнение авиационных работ, парашютных</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прыжков, демонстрационных полетов воздушных</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судов, полетов беспилотных летательных</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аппаратов, подъемов привязных аэростатов</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над территорией муниципального образования</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w:t>
      </w:r>
      <w:r w:rsidR="007C6F0E">
        <w:rPr>
          <w:rFonts w:ascii="Times New Roman" w:hAnsi="Times New Roman" w:cs="Times New Roman"/>
          <w:sz w:val="24"/>
          <w:szCs w:val="24"/>
        </w:rPr>
        <w:t>Койгородский</w:t>
      </w:r>
      <w:r w:rsidRPr="0097014B">
        <w:rPr>
          <w:rFonts w:ascii="Times New Roman" w:hAnsi="Times New Roman" w:cs="Times New Roman"/>
          <w:sz w:val="24"/>
          <w:szCs w:val="24"/>
        </w:rPr>
        <w:t>», а также посадок (взлетов)</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 xml:space="preserve">на </w:t>
      </w:r>
      <w:proofErr w:type="gramStart"/>
      <w:r w:rsidRPr="0097014B">
        <w:rPr>
          <w:rFonts w:ascii="Times New Roman" w:hAnsi="Times New Roman" w:cs="Times New Roman"/>
          <w:sz w:val="24"/>
          <w:szCs w:val="24"/>
        </w:rPr>
        <w:t>расположенные</w:t>
      </w:r>
      <w:proofErr w:type="gramEnd"/>
      <w:r w:rsidRPr="0097014B">
        <w:rPr>
          <w:rFonts w:ascii="Times New Roman" w:hAnsi="Times New Roman" w:cs="Times New Roman"/>
          <w:sz w:val="24"/>
          <w:szCs w:val="24"/>
        </w:rPr>
        <w:t xml:space="preserve"> в границах муниципального</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образования «</w:t>
      </w:r>
      <w:r w:rsidR="007C6F0E">
        <w:rPr>
          <w:rFonts w:ascii="Times New Roman" w:hAnsi="Times New Roman" w:cs="Times New Roman"/>
          <w:sz w:val="24"/>
          <w:szCs w:val="24"/>
        </w:rPr>
        <w:t>Койгородский</w:t>
      </w:r>
      <w:r w:rsidRPr="0097014B">
        <w:rPr>
          <w:rFonts w:ascii="Times New Roman" w:hAnsi="Times New Roman" w:cs="Times New Roman"/>
          <w:sz w:val="24"/>
          <w:szCs w:val="24"/>
        </w:rPr>
        <w:t>» площадки,</w:t>
      </w:r>
    </w:p>
    <w:p w:rsidR="0035698E" w:rsidRPr="0097014B" w:rsidRDefault="0035698E" w:rsidP="00D96C39">
      <w:pPr>
        <w:pStyle w:val="ConsPlusNonformat"/>
        <w:jc w:val="center"/>
        <w:rPr>
          <w:rFonts w:ascii="Times New Roman" w:hAnsi="Times New Roman" w:cs="Times New Roman"/>
          <w:sz w:val="24"/>
          <w:szCs w:val="24"/>
        </w:rPr>
      </w:pPr>
      <w:proofErr w:type="gramStart"/>
      <w:r w:rsidRPr="0097014B">
        <w:rPr>
          <w:rFonts w:ascii="Times New Roman" w:hAnsi="Times New Roman" w:cs="Times New Roman"/>
          <w:sz w:val="24"/>
          <w:szCs w:val="24"/>
        </w:rPr>
        <w:t>сведения</w:t>
      </w:r>
      <w:proofErr w:type="gramEnd"/>
      <w:r w:rsidRPr="0097014B">
        <w:rPr>
          <w:rFonts w:ascii="Times New Roman" w:hAnsi="Times New Roman" w:cs="Times New Roman"/>
          <w:sz w:val="24"/>
          <w:szCs w:val="24"/>
        </w:rPr>
        <w:t xml:space="preserve"> о которых не опубликованы</w:t>
      </w:r>
    </w:p>
    <w:p w:rsidR="0035698E" w:rsidRPr="0097014B" w:rsidRDefault="0035698E" w:rsidP="00D96C39">
      <w:pPr>
        <w:pStyle w:val="ConsPlusNonformat"/>
        <w:jc w:val="center"/>
        <w:rPr>
          <w:rFonts w:ascii="Times New Roman" w:hAnsi="Times New Roman" w:cs="Times New Roman"/>
          <w:sz w:val="24"/>
          <w:szCs w:val="24"/>
        </w:rPr>
      </w:pPr>
      <w:r w:rsidRPr="0097014B">
        <w:rPr>
          <w:rFonts w:ascii="Times New Roman" w:hAnsi="Times New Roman" w:cs="Times New Roman"/>
          <w:sz w:val="24"/>
          <w:szCs w:val="24"/>
        </w:rPr>
        <w:t>в документах аэронавигационной информации</w:t>
      </w:r>
    </w:p>
    <w:p w:rsidR="0035698E" w:rsidRPr="0097014B" w:rsidRDefault="0035698E" w:rsidP="00D96C39">
      <w:pPr>
        <w:pStyle w:val="ConsPlusNonformat"/>
        <w:jc w:val="both"/>
        <w:rPr>
          <w:rFonts w:ascii="Times New Roman" w:hAnsi="Times New Roman" w:cs="Times New Roman"/>
          <w:sz w:val="24"/>
          <w:szCs w:val="24"/>
        </w:rPr>
      </w:pP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"__"__________ 20__ года                                          </w:t>
      </w:r>
      <w:r w:rsidR="007C6F0E">
        <w:rPr>
          <w:rFonts w:ascii="Times New Roman" w:hAnsi="Times New Roman" w:cs="Times New Roman"/>
          <w:sz w:val="24"/>
          <w:szCs w:val="24"/>
        </w:rPr>
        <w:t xml:space="preserve">                                  </w:t>
      </w:r>
      <w:r w:rsidRPr="0097014B">
        <w:rPr>
          <w:rFonts w:ascii="Times New Roman" w:hAnsi="Times New Roman" w:cs="Times New Roman"/>
          <w:sz w:val="24"/>
          <w:szCs w:val="24"/>
        </w:rPr>
        <w:t xml:space="preserve"> № ______</w:t>
      </w:r>
    </w:p>
    <w:p w:rsidR="0035698E" w:rsidRPr="0097014B" w:rsidRDefault="0035698E" w:rsidP="00D96C39">
      <w:pPr>
        <w:pStyle w:val="ConsPlusNonformat"/>
        <w:jc w:val="both"/>
        <w:rPr>
          <w:rFonts w:ascii="Times New Roman" w:hAnsi="Times New Roman" w:cs="Times New Roman"/>
          <w:sz w:val="24"/>
          <w:szCs w:val="24"/>
        </w:rPr>
      </w:pP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В соответствии с </w:t>
      </w:r>
      <w:hyperlink r:id="rId15" w:history="1">
        <w:r w:rsidRPr="0097014B">
          <w:rPr>
            <w:rFonts w:ascii="Times New Roman" w:hAnsi="Times New Roman" w:cs="Times New Roman"/>
            <w:color w:val="0000FF"/>
            <w:sz w:val="24"/>
            <w:szCs w:val="24"/>
          </w:rPr>
          <w:t>пунктом 49</w:t>
        </w:r>
      </w:hyperlink>
      <w:r w:rsidRPr="0097014B">
        <w:rPr>
          <w:rFonts w:ascii="Times New Roman" w:hAnsi="Times New Roman" w:cs="Times New Roman"/>
          <w:sz w:val="24"/>
          <w:szCs w:val="24"/>
        </w:rPr>
        <w:t xml:space="preserve"> Федеральных правил использования воздушного</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пространства     Российской    Федерации,    </w:t>
      </w:r>
      <w:proofErr w:type="gramStart"/>
      <w:r w:rsidRPr="0097014B">
        <w:rPr>
          <w:rFonts w:ascii="Times New Roman" w:hAnsi="Times New Roman" w:cs="Times New Roman"/>
          <w:sz w:val="24"/>
          <w:szCs w:val="24"/>
        </w:rPr>
        <w:t>утвержденных</w:t>
      </w:r>
      <w:proofErr w:type="gramEnd"/>
      <w:r w:rsidRPr="0097014B">
        <w:rPr>
          <w:rFonts w:ascii="Times New Roman" w:hAnsi="Times New Roman" w:cs="Times New Roman"/>
          <w:sz w:val="24"/>
          <w:szCs w:val="24"/>
        </w:rPr>
        <w:t xml:space="preserve">    постановлением</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Правительства   Российской   Федерации   от   11.03.2010  года  N  138:</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proofErr w:type="gramStart"/>
      <w:r w:rsidRPr="0097014B">
        <w:rPr>
          <w:rFonts w:ascii="Times New Roman" w:hAnsi="Times New Roman" w:cs="Times New Roman"/>
          <w:sz w:val="24"/>
          <w:szCs w:val="24"/>
        </w:rPr>
        <w:t>(наименование юридического лица; фамилия, имя, отчество физического лица,</w:t>
      </w:r>
      <w:proofErr w:type="gramEnd"/>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индивидуального предпринимателя)</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w:t>
      </w:r>
      <w:proofErr w:type="gramStart"/>
      <w:r w:rsidRPr="0097014B">
        <w:rPr>
          <w:rFonts w:ascii="Times New Roman" w:hAnsi="Times New Roman" w:cs="Times New Roman"/>
          <w:sz w:val="24"/>
          <w:szCs w:val="24"/>
        </w:rPr>
        <w:t>(адрес местонахождения (жительства)</w:t>
      </w:r>
      <w:proofErr w:type="gramEnd"/>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разрешаем выполнять авиационные работы, парашютные прыжки, демонстрационные</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полеты  воздушного судна, полеты беспилотных летательных аппаратов, подъемы</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привязных   аэростатов,   посадки  (взлеты)  </w:t>
      </w:r>
      <w:proofErr w:type="gramStart"/>
      <w:r w:rsidRPr="0097014B">
        <w:rPr>
          <w:rFonts w:ascii="Times New Roman" w:hAnsi="Times New Roman" w:cs="Times New Roman"/>
          <w:sz w:val="24"/>
          <w:szCs w:val="24"/>
        </w:rPr>
        <w:t>на</w:t>
      </w:r>
      <w:proofErr w:type="gramEnd"/>
      <w:r w:rsidRPr="0097014B">
        <w:rPr>
          <w:rFonts w:ascii="Times New Roman" w:hAnsi="Times New Roman" w:cs="Times New Roman"/>
          <w:sz w:val="24"/>
          <w:szCs w:val="24"/>
        </w:rPr>
        <w:t xml:space="preserve">  расположенные  в  границах</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муницип</w:t>
      </w:r>
      <w:r w:rsidR="007C6F0E">
        <w:rPr>
          <w:rFonts w:ascii="Times New Roman" w:hAnsi="Times New Roman" w:cs="Times New Roman"/>
          <w:sz w:val="24"/>
          <w:szCs w:val="24"/>
        </w:rPr>
        <w:t>ального  образования «Койгородский</w:t>
      </w:r>
      <w:r w:rsidRPr="0097014B">
        <w:rPr>
          <w:rFonts w:ascii="Times New Roman" w:hAnsi="Times New Roman" w:cs="Times New Roman"/>
          <w:sz w:val="24"/>
          <w:szCs w:val="24"/>
        </w:rPr>
        <w:t>» площадки, сведения о которых не</w:t>
      </w:r>
    </w:p>
    <w:p w:rsidR="0035698E" w:rsidRPr="0097014B" w:rsidRDefault="0035698E" w:rsidP="00D96C39">
      <w:pPr>
        <w:pStyle w:val="ConsPlusNonformat"/>
        <w:jc w:val="both"/>
        <w:rPr>
          <w:rFonts w:ascii="Times New Roman" w:hAnsi="Times New Roman" w:cs="Times New Roman"/>
          <w:sz w:val="24"/>
          <w:szCs w:val="24"/>
        </w:rPr>
      </w:pPr>
      <w:proofErr w:type="gramStart"/>
      <w:r w:rsidRPr="0097014B">
        <w:rPr>
          <w:rFonts w:ascii="Times New Roman" w:hAnsi="Times New Roman" w:cs="Times New Roman"/>
          <w:sz w:val="24"/>
          <w:szCs w:val="24"/>
        </w:rPr>
        <w:t>опубликованы    в    документах    аэронавигационной   информации   (</w:t>
      </w:r>
      <w:r w:rsidRPr="0097014B">
        <w:rPr>
          <w:rFonts w:ascii="Times New Roman" w:hAnsi="Times New Roman" w:cs="Times New Roman"/>
          <w:i/>
          <w:sz w:val="24"/>
          <w:szCs w:val="24"/>
        </w:rPr>
        <w:t>нужное</w:t>
      </w:r>
      <w:proofErr w:type="gramEnd"/>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i/>
          <w:sz w:val="24"/>
          <w:szCs w:val="24"/>
        </w:rPr>
        <w:t>подчеркнуть</w:t>
      </w:r>
      <w:r w:rsidRPr="0097014B">
        <w:rPr>
          <w:rFonts w:ascii="Times New Roman" w:hAnsi="Times New Roman" w:cs="Times New Roman"/>
          <w:sz w:val="24"/>
          <w:szCs w:val="24"/>
        </w:rPr>
        <w:t>),  над  территорией муници</w:t>
      </w:r>
      <w:r w:rsidR="007C6F0E">
        <w:rPr>
          <w:rFonts w:ascii="Times New Roman" w:hAnsi="Times New Roman" w:cs="Times New Roman"/>
          <w:sz w:val="24"/>
          <w:szCs w:val="24"/>
        </w:rPr>
        <w:t>пального образования «Койгородский</w:t>
      </w:r>
      <w:r w:rsidRPr="0097014B">
        <w:rPr>
          <w:rFonts w:ascii="Times New Roman" w:hAnsi="Times New Roman" w:cs="Times New Roman"/>
          <w:sz w:val="24"/>
          <w:szCs w:val="24"/>
        </w:rPr>
        <w:t>»:</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на воздушном судне:</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государственный регистрационный (опознавательный/учетно-опознавательный)</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знак, заводской номер (при наличии)</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в составе летного экипажа:</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со  сроком использования воздушного пространства муниципального образования</w:t>
      </w:r>
    </w:p>
    <w:p w:rsidR="0035698E" w:rsidRPr="0097014B" w:rsidRDefault="007C6F0E" w:rsidP="00D96C39">
      <w:pPr>
        <w:pStyle w:val="ConsPlusNonformat"/>
        <w:jc w:val="both"/>
        <w:rPr>
          <w:rFonts w:ascii="Times New Roman" w:hAnsi="Times New Roman" w:cs="Times New Roman"/>
          <w:sz w:val="24"/>
          <w:szCs w:val="24"/>
        </w:rPr>
      </w:pPr>
      <w:r>
        <w:rPr>
          <w:rFonts w:ascii="Times New Roman" w:hAnsi="Times New Roman" w:cs="Times New Roman"/>
          <w:sz w:val="24"/>
          <w:szCs w:val="24"/>
        </w:rPr>
        <w:t>«Койгородский</w:t>
      </w:r>
      <w:r w:rsidR="0035698E" w:rsidRPr="0097014B">
        <w:rPr>
          <w:rFonts w:ascii="Times New Roman" w:hAnsi="Times New Roman" w:cs="Times New Roman"/>
          <w:sz w:val="24"/>
          <w:szCs w:val="24"/>
        </w:rPr>
        <w:t>»: начало ___________________, окончание 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в  месте  использования  воздушного пространства муниципального образования</w:t>
      </w:r>
    </w:p>
    <w:p w:rsidR="0035698E" w:rsidRPr="0097014B" w:rsidRDefault="007C6F0E" w:rsidP="00D96C39">
      <w:pPr>
        <w:pStyle w:val="ConsPlusNonformat"/>
        <w:jc w:val="both"/>
        <w:rPr>
          <w:rFonts w:ascii="Times New Roman" w:hAnsi="Times New Roman" w:cs="Times New Roman"/>
          <w:sz w:val="24"/>
          <w:szCs w:val="24"/>
        </w:rPr>
      </w:pPr>
      <w:r>
        <w:rPr>
          <w:rFonts w:ascii="Times New Roman" w:hAnsi="Times New Roman" w:cs="Times New Roman"/>
          <w:sz w:val="24"/>
          <w:szCs w:val="24"/>
        </w:rPr>
        <w:t>«Койгородский</w:t>
      </w:r>
      <w:r w:rsidR="0035698E" w:rsidRPr="0097014B">
        <w:rPr>
          <w:rFonts w:ascii="Times New Roman" w:hAnsi="Times New Roman" w:cs="Times New Roman"/>
          <w:sz w:val="24"/>
          <w:szCs w:val="24"/>
        </w:rPr>
        <w:t>» (посадочные площадки, планируемые к использованию):</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время  использования  воздушного  пространства  муниципального  образования</w:t>
      </w:r>
    </w:p>
    <w:p w:rsidR="0035698E" w:rsidRPr="0097014B" w:rsidRDefault="007C6F0E" w:rsidP="00D96C39">
      <w:pPr>
        <w:pStyle w:val="ConsPlusNonformat"/>
        <w:jc w:val="both"/>
        <w:rPr>
          <w:rFonts w:ascii="Times New Roman" w:hAnsi="Times New Roman" w:cs="Times New Roman"/>
          <w:sz w:val="24"/>
          <w:szCs w:val="24"/>
        </w:rPr>
      </w:pPr>
      <w:r>
        <w:rPr>
          <w:rFonts w:ascii="Times New Roman" w:hAnsi="Times New Roman" w:cs="Times New Roman"/>
          <w:sz w:val="24"/>
          <w:szCs w:val="24"/>
        </w:rPr>
        <w:t>«Койгородский</w:t>
      </w:r>
      <w:r w:rsidR="0035698E" w:rsidRPr="0097014B">
        <w:rPr>
          <w:rFonts w:ascii="Times New Roman" w:hAnsi="Times New Roman" w:cs="Times New Roman"/>
          <w:sz w:val="24"/>
          <w:szCs w:val="24"/>
        </w:rPr>
        <w:t>»: _________________________________________________________.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(дневное/ночное)</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_________________ _____________ ___________________________</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(должность)      (подпись)      (расшифровка подписи)</w:t>
      </w:r>
    </w:p>
    <w:p w:rsidR="007C6F0E"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 xml:space="preserve">    </w:t>
      </w:r>
    </w:p>
    <w:p w:rsidR="0035698E" w:rsidRPr="0097014B" w:rsidRDefault="0035698E" w:rsidP="00D96C39">
      <w:pPr>
        <w:pStyle w:val="ConsPlusNonformat"/>
        <w:jc w:val="both"/>
        <w:rPr>
          <w:rFonts w:ascii="Times New Roman" w:hAnsi="Times New Roman" w:cs="Times New Roman"/>
          <w:sz w:val="24"/>
          <w:szCs w:val="24"/>
        </w:rPr>
      </w:pPr>
      <w:r w:rsidRPr="0097014B">
        <w:rPr>
          <w:rFonts w:ascii="Times New Roman" w:hAnsi="Times New Roman" w:cs="Times New Roman"/>
          <w:sz w:val="24"/>
          <w:szCs w:val="24"/>
        </w:rPr>
        <w:t>М.П.</w:t>
      </w:r>
    </w:p>
    <w:bookmarkEnd w:id="0"/>
    <w:p w:rsidR="0035698E" w:rsidRPr="0097014B" w:rsidRDefault="0035698E" w:rsidP="00D96C39">
      <w:pPr>
        <w:spacing w:line="240" w:lineRule="auto"/>
        <w:rPr>
          <w:rFonts w:ascii="Times New Roman" w:hAnsi="Times New Roman"/>
          <w:sz w:val="24"/>
          <w:szCs w:val="24"/>
        </w:rPr>
      </w:pPr>
    </w:p>
    <w:sectPr w:rsidR="0035698E" w:rsidRPr="0097014B" w:rsidSect="0097014B">
      <w:pgSz w:w="11906" w:h="16838"/>
      <w:pgMar w:top="851"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ABB" w:rsidRDefault="00524ABB" w:rsidP="0013177F">
      <w:pPr>
        <w:spacing w:after="0" w:line="240" w:lineRule="auto"/>
      </w:pPr>
      <w:r>
        <w:separator/>
      </w:r>
    </w:p>
  </w:endnote>
  <w:endnote w:type="continuationSeparator" w:id="1">
    <w:p w:rsidR="00524ABB" w:rsidRDefault="00524ABB" w:rsidP="00131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font240">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ABB" w:rsidRDefault="00524ABB" w:rsidP="0013177F">
      <w:pPr>
        <w:spacing w:after="0" w:line="240" w:lineRule="auto"/>
      </w:pPr>
      <w:r>
        <w:separator/>
      </w:r>
    </w:p>
  </w:footnote>
  <w:footnote w:type="continuationSeparator" w:id="1">
    <w:p w:rsidR="00524ABB" w:rsidRDefault="00524ABB" w:rsidP="0013177F">
      <w:pPr>
        <w:spacing w:after="0" w:line="240" w:lineRule="auto"/>
      </w:pPr>
      <w:r>
        <w:continuationSeparator/>
      </w:r>
    </w:p>
  </w:footnote>
  <w:footnote w:id="2">
    <w:p w:rsidR="0035698E" w:rsidRPr="004173B1" w:rsidRDefault="0035698E" w:rsidP="0035698E">
      <w:pPr>
        <w:pStyle w:val="af0"/>
        <w:spacing w:line="200" w:lineRule="exact"/>
        <w:ind w:firstLine="709"/>
        <w:contextualSpacing/>
        <w:jc w:val="both"/>
        <w:rPr>
          <w:rFonts w:ascii="Times New Roman" w:hAnsi="Times New Roman"/>
        </w:rPr>
      </w:pPr>
      <w:r>
        <w:rPr>
          <w:rStyle w:val="af2"/>
        </w:rPr>
        <w:footnoteRef/>
      </w:r>
      <w:r>
        <w:t xml:space="preserve"> </w:t>
      </w:r>
      <w:r w:rsidRPr="00E2512A">
        <w:rPr>
          <w:rFonts w:ascii="Times New Roman" w:hAnsi="Times New Roman"/>
        </w:rPr>
        <w:t xml:space="preserve">В случае если законодательством Российской Федерации и Республики Коми предусмотрены основания </w:t>
      </w:r>
      <w:r>
        <w:rPr>
          <w:rFonts w:ascii="Times New Roman" w:hAnsi="Times New Roman"/>
        </w:rPr>
        <w:t>для отказа в приеме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A03236"/>
    <w:multiLevelType w:val="hybridMultilevel"/>
    <w:tmpl w:val="3B1C2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7"/>
  </w:num>
  <w:num w:numId="6">
    <w:abstractNumId w:val="4"/>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177F"/>
    <w:rsid w:val="00042685"/>
    <w:rsid w:val="000D4BFB"/>
    <w:rsid w:val="0013177F"/>
    <w:rsid w:val="00183757"/>
    <w:rsid w:val="001E2224"/>
    <w:rsid w:val="00287DD1"/>
    <w:rsid w:val="002A0037"/>
    <w:rsid w:val="002A214D"/>
    <w:rsid w:val="002B3896"/>
    <w:rsid w:val="002E5E57"/>
    <w:rsid w:val="0035698E"/>
    <w:rsid w:val="004C6BB9"/>
    <w:rsid w:val="004E2A08"/>
    <w:rsid w:val="004E60DD"/>
    <w:rsid w:val="00524ABB"/>
    <w:rsid w:val="005B59CA"/>
    <w:rsid w:val="005E2149"/>
    <w:rsid w:val="00676472"/>
    <w:rsid w:val="006F6BBD"/>
    <w:rsid w:val="007650FD"/>
    <w:rsid w:val="007A3B81"/>
    <w:rsid w:val="007C6F0E"/>
    <w:rsid w:val="00823561"/>
    <w:rsid w:val="0088731B"/>
    <w:rsid w:val="008B3628"/>
    <w:rsid w:val="008F48DB"/>
    <w:rsid w:val="0097014B"/>
    <w:rsid w:val="00977CCD"/>
    <w:rsid w:val="00981F5F"/>
    <w:rsid w:val="00997B92"/>
    <w:rsid w:val="009B16E8"/>
    <w:rsid w:val="00A340B5"/>
    <w:rsid w:val="00A904BF"/>
    <w:rsid w:val="00B16C99"/>
    <w:rsid w:val="00B32190"/>
    <w:rsid w:val="00B51C9D"/>
    <w:rsid w:val="00B60BA5"/>
    <w:rsid w:val="00C510E8"/>
    <w:rsid w:val="00CA7ECC"/>
    <w:rsid w:val="00CD45F8"/>
    <w:rsid w:val="00D07E16"/>
    <w:rsid w:val="00D64329"/>
    <w:rsid w:val="00D96C39"/>
    <w:rsid w:val="00DD7035"/>
    <w:rsid w:val="00DE6ED7"/>
    <w:rsid w:val="00E00098"/>
    <w:rsid w:val="00E24833"/>
    <w:rsid w:val="00E40CAD"/>
    <w:rsid w:val="00E50FBE"/>
    <w:rsid w:val="00E63866"/>
    <w:rsid w:val="00E97373"/>
    <w:rsid w:val="00EF0E35"/>
    <w:rsid w:val="00F02B27"/>
    <w:rsid w:val="00F947D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7F"/>
    <w:pPr>
      <w:suppressAutoHyphens/>
      <w:spacing w:after="200" w:line="276" w:lineRule="auto"/>
    </w:pPr>
    <w:rPr>
      <w:rFonts w:ascii="Calibri" w:hAnsi="Calibri"/>
      <w:kern w:val="1"/>
      <w:sz w:val="22"/>
      <w:szCs w:val="22"/>
      <w:lang w:eastAsia="ar-SA"/>
    </w:rPr>
  </w:style>
  <w:style w:type="paragraph" w:styleId="1">
    <w:name w:val="heading 1"/>
    <w:basedOn w:val="a"/>
    <w:next w:val="a"/>
    <w:link w:val="10"/>
    <w:qFormat/>
    <w:rsid w:val="002A214D"/>
    <w:pPr>
      <w:keepNext/>
      <w:suppressAutoHyphens w:val="0"/>
      <w:spacing w:after="0" w:line="240" w:lineRule="auto"/>
      <w:outlineLvl w:val="0"/>
    </w:pPr>
    <w:rPr>
      <w:rFonts w:ascii="Times New Roman" w:hAnsi="Times New Roman" w:cs="Arial"/>
      <w:kern w:val="0"/>
      <w:sz w:val="28"/>
      <w:szCs w:val="20"/>
      <w:lang w:eastAsia="ru-RU"/>
    </w:rPr>
  </w:style>
  <w:style w:type="paragraph" w:styleId="2">
    <w:name w:val="heading 2"/>
    <w:basedOn w:val="a"/>
    <w:next w:val="a"/>
    <w:link w:val="20"/>
    <w:qFormat/>
    <w:rsid w:val="002A214D"/>
    <w:pPr>
      <w:keepNext/>
      <w:suppressAutoHyphens w:val="0"/>
      <w:spacing w:after="0" w:line="240" w:lineRule="auto"/>
      <w:jc w:val="center"/>
      <w:outlineLvl w:val="1"/>
    </w:pPr>
    <w:rPr>
      <w:rFonts w:ascii="Times New Roman" w:hAnsi="Times New Roman"/>
      <w:kern w:val="0"/>
      <w:sz w:val="28"/>
      <w:szCs w:val="20"/>
      <w:lang w:eastAsia="ru-RU"/>
    </w:rPr>
  </w:style>
  <w:style w:type="paragraph" w:styleId="3">
    <w:name w:val="heading 3"/>
    <w:basedOn w:val="a"/>
    <w:next w:val="a"/>
    <w:link w:val="30"/>
    <w:qFormat/>
    <w:rsid w:val="002A214D"/>
    <w:pPr>
      <w:keepNext/>
      <w:suppressAutoHyphens w:val="0"/>
      <w:spacing w:after="0" w:line="360" w:lineRule="auto"/>
      <w:ind w:right="-426" w:firstLine="720"/>
      <w:jc w:val="both"/>
      <w:outlineLvl w:val="2"/>
    </w:pPr>
    <w:rPr>
      <w:rFonts w:ascii="Times New Roman" w:hAnsi="Times New Roman"/>
      <w:kern w:val="0"/>
      <w:sz w:val="28"/>
      <w:szCs w:val="20"/>
      <w:lang w:eastAsia="ru-RU"/>
    </w:rPr>
  </w:style>
  <w:style w:type="paragraph" w:styleId="4">
    <w:name w:val="heading 4"/>
    <w:basedOn w:val="a"/>
    <w:next w:val="a"/>
    <w:link w:val="40"/>
    <w:qFormat/>
    <w:rsid w:val="002A214D"/>
    <w:pPr>
      <w:keepNext/>
      <w:suppressAutoHyphens w:val="0"/>
      <w:spacing w:after="0" w:line="240" w:lineRule="auto"/>
      <w:ind w:left="360" w:firstLine="1767"/>
      <w:outlineLvl w:val="3"/>
    </w:pPr>
    <w:rPr>
      <w:rFonts w:ascii="Times New Roman" w:hAnsi="Times New Roman"/>
      <w:kern w:val="0"/>
      <w:sz w:val="28"/>
      <w:szCs w:val="20"/>
      <w:lang w:eastAsia="ru-RU"/>
    </w:rPr>
  </w:style>
  <w:style w:type="paragraph" w:styleId="5">
    <w:name w:val="heading 5"/>
    <w:basedOn w:val="a"/>
    <w:next w:val="a"/>
    <w:link w:val="50"/>
    <w:qFormat/>
    <w:rsid w:val="002A214D"/>
    <w:pPr>
      <w:keepNext/>
      <w:suppressAutoHyphens w:val="0"/>
      <w:spacing w:after="0" w:line="360" w:lineRule="auto"/>
      <w:ind w:firstLine="567"/>
      <w:jc w:val="center"/>
      <w:outlineLvl w:val="4"/>
    </w:pPr>
    <w:rPr>
      <w:rFonts w:ascii="Times New Roman" w:hAnsi="Times New Roman"/>
      <w:kern w:val="0"/>
      <w:sz w:val="28"/>
      <w:szCs w:val="20"/>
      <w:lang w:eastAsia="ru-RU"/>
    </w:rPr>
  </w:style>
  <w:style w:type="paragraph" w:styleId="6">
    <w:name w:val="heading 6"/>
    <w:basedOn w:val="a"/>
    <w:next w:val="a"/>
    <w:link w:val="60"/>
    <w:semiHidden/>
    <w:unhideWhenUsed/>
    <w:qFormat/>
    <w:rsid w:val="00D07E16"/>
    <w:pPr>
      <w:suppressAutoHyphens w:val="0"/>
      <w:spacing w:before="240" w:after="60" w:line="240" w:lineRule="auto"/>
      <w:outlineLvl w:val="5"/>
    </w:pPr>
    <w:rPr>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E16"/>
    <w:rPr>
      <w:rFonts w:cs="Arial"/>
      <w:sz w:val="28"/>
      <w:lang w:eastAsia="ru-RU"/>
    </w:rPr>
  </w:style>
  <w:style w:type="character" w:customStyle="1" w:styleId="20">
    <w:name w:val="Заголовок 2 Знак"/>
    <w:basedOn w:val="a0"/>
    <w:link w:val="2"/>
    <w:rsid w:val="00D07E16"/>
    <w:rPr>
      <w:rFonts w:eastAsia="Times New Roman" w:cs="Times New Roman"/>
      <w:sz w:val="28"/>
      <w:lang w:eastAsia="ru-RU"/>
    </w:rPr>
  </w:style>
  <w:style w:type="character" w:customStyle="1" w:styleId="30">
    <w:name w:val="Заголовок 3 Знак"/>
    <w:basedOn w:val="a0"/>
    <w:link w:val="3"/>
    <w:rsid w:val="00D07E16"/>
    <w:rPr>
      <w:rFonts w:eastAsia="Times New Roman" w:cs="Times New Roman"/>
      <w:sz w:val="28"/>
      <w:lang w:eastAsia="ru-RU"/>
    </w:rPr>
  </w:style>
  <w:style w:type="character" w:customStyle="1" w:styleId="40">
    <w:name w:val="Заголовок 4 Знак"/>
    <w:basedOn w:val="a0"/>
    <w:link w:val="4"/>
    <w:rsid w:val="00D07E16"/>
    <w:rPr>
      <w:rFonts w:eastAsia="Times New Roman" w:cs="Times New Roman"/>
      <w:sz w:val="28"/>
      <w:lang w:eastAsia="ru-RU"/>
    </w:rPr>
  </w:style>
  <w:style w:type="character" w:customStyle="1" w:styleId="60">
    <w:name w:val="Заголовок 6 Знак"/>
    <w:basedOn w:val="a0"/>
    <w:link w:val="6"/>
    <w:semiHidden/>
    <w:rsid w:val="00D07E16"/>
    <w:rPr>
      <w:rFonts w:ascii="Calibri" w:eastAsia="Times New Roman" w:hAnsi="Calibri" w:cs="Times New Roman"/>
      <w:b/>
      <w:bCs/>
      <w:sz w:val="22"/>
      <w:szCs w:val="22"/>
      <w:lang w:eastAsia="ru-RU"/>
    </w:rPr>
  </w:style>
  <w:style w:type="paragraph" w:styleId="a3">
    <w:name w:val="caption"/>
    <w:basedOn w:val="a"/>
    <w:semiHidden/>
    <w:unhideWhenUsed/>
    <w:qFormat/>
    <w:rsid w:val="00D07E16"/>
    <w:pPr>
      <w:suppressAutoHyphens w:val="0"/>
      <w:spacing w:after="0" w:line="240" w:lineRule="auto"/>
    </w:pPr>
    <w:rPr>
      <w:rFonts w:ascii="Times New Roman" w:hAnsi="Times New Roman"/>
      <w:b/>
      <w:bCs/>
      <w:kern w:val="0"/>
      <w:sz w:val="20"/>
      <w:szCs w:val="20"/>
      <w:lang w:eastAsia="ru-RU"/>
    </w:rPr>
  </w:style>
  <w:style w:type="paragraph" w:styleId="a4">
    <w:name w:val="Title"/>
    <w:basedOn w:val="a"/>
    <w:link w:val="a5"/>
    <w:qFormat/>
    <w:rsid w:val="00D07E16"/>
    <w:pPr>
      <w:suppressAutoHyphens w:val="0"/>
      <w:spacing w:before="240" w:after="60" w:line="240" w:lineRule="auto"/>
      <w:jc w:val="center"/>
      <w:outlineLvl w:val="0"/>
    </w:pPr>
    <w:rPr>
      <w:rFonts w:ascii="Cambria" w:hAnsi="Cambria"/>
      <w:b/>
      <w:bCs/>
      <w:kern w:val="28"/>
      <w:sz w:val="32"/>
      <w:szCs w:val="32"/>
      <w:lang w:eastAsia="ru-RU"/>
    </w:rPr>
  </w:style>
  <w:style w:type="character" w:customStyle="1" w:styleId="a5">
    <w:name w:val="Название Знак"/>
    <w:basedOn w:val="a0"/>
    <w:link w:val="a4"/>
    <w:rsid w:val="00D07E16"/>
    <w:rPr>
      <w:rFonts w:ascii="Cambria" w:eastAsia="Times New Roman" w:hAnsi="Cambria" w:cs="Times New Roman"/>
      <w:b/>
      <w:bCs/>
      <w:kern w:val="28"/>
      <w:sz w:val="32"/>
      <w:szCs w:val="32"/>
      <w:lang w:eastAsia="ru-RU"/>
    </w:rPr>
  </w:style>
  <w:style w:type="paragraph" w:styleId="a6">
    <w:name w:val="No Spacing"/>
    <w:uiPriority w:val="1"/>
    <w:qFormat/>
    <w:rsid w:val="00D07E16"/>
  </w:style>
  <w:style w:type="paragraph" w:styleId="a7">
    <w:name w:val="List Paragraph"/>
    <w:basedOn w:val="a"/>
    <w:uiPriority w:val="34"/>
    <w:qFormat/>
    <w:rsid w:val="00D07E16"/>
    <w:pPr>
      <w:suppressAutoHyphens w:val="0"/>
      <w:spacing w:after="0" w:line="240" w:lineRule="auto"/>
      <w:ind w:left="708"/>
    </w:pPr>
    <w:rPr>
      <w:rFonts w:ascii="Times New Roman" w:hAnsi="Times New Roman"/>
      <w:kern w:val="0"/>
      <w:sz w:val="20"/>
      <w:szCs w:val="20"/>
      <w:lang w:eastAsia="ru-RU"/>
    </w:rPr>
  </w:style>
  <w:style w:type="character" w:customStyle="1" w:styleId="50">
    <w:name w:val="Заголовок 5 Знак"/>
    <w:basedOn w:val="a0"/>
    <w:link w:val="5"/>
    <w:rsid w:val="002A214D"/>
    <w:rPr>
      <w:sz w:val="28"/>
      <w:lang w:eastAsia="ru-RU"/>
    </w:rPr>
  </w:style>
  <w:style w:type="paragraph" w:customStyle="1" w:styleId="ConsPlusNormal">
    <w:name w:val="ConsPlusNormal"/>
    <w:link w:val="ConsPlusNormal0"/>
    <w:rsid w:val="0013177F"/>
    <w:pPr>
      <w:widowControl w:val="0"/>
      <w:suppressAutoHyphens/>
      <w:spacing w:after="200" w:line="276" w:lineRule="auto"/>
    </w:pPr>
    <w:rPr>
      <w:rFonts w:ascii="Calibri" w:eastAsia="Arial Unicode MS" w:hAnsi="Calibri"/>
      <w:kern w:val="1"/>
      <w:sz w:val="22"/>
      <w:szCs w:val="22"/>
      <w:lang w:eastAsia="ar-SA"/>
    </w:rPr>
  </w:style>
  <w:style w:type="paragraph" w:styleId="a8">
    <w:name w:val="Balloon Text"/>
    <w:basedOn w:val="a"/>
    <w:link w:val="a9"/>
    <w:uiPriority w:val="99"/>
    <w:semiHidden/>
    <w:unhideWhenUsed/>
    <w:rsid w:val="001317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177F"/>
    <w:rPr>
      <w:rFonts w:ascii="Tahoma" w:hAnsi="Tahoma" w:cs="Tahoma"/>
      <w:kern w:val="1"/>
      <w:sz w:val="16"/>
      <w:szCs w:val="16"/>
      <w:lang w:eastAsia="ar-SA"/>
    </w:rPr>
  </w:style>
  <w:style w:type="paragraph" w:customStyle="1" w:styleId="ConsPlusCell">
    <w:name w:val="ConsPlusCell"/>
    <w:uiPriority w:val="99"/>
    <w:rsid w:val="0013177F"/>
    <w:pPr>
      <w:widowControl w:val="0"/>
      <w:suppressAutoHyphens/>
      <w:spacing w:after="200" w:line="276" w:lineRule="auto"/>
    </w:pPr>
    <w:rPr>
      <w:rFonts w:ascii="Calibri" w:eastAsia="Arial Unicode MS" w:hAnsi="Calibri" w:cs="font240"/>
      <w:kern w:val="1"/>
      <w:sz w:val="22"/>
      <w:szCs w:val="22"/>
      <w:lang w:eastAsia="ar-SA"/>
    </w:rPr>
  </w:style>
  <w:style w:type="paragraph" w:styleId="aa">
    <w:name w:val="header"/>
    <w:basedOn w:val="a"/>
    <w:link w:val="ab"/>
    <w:uiPriority w:val="99"/>
    <w:unhideWhenUsed/>
    <w:rsid w:val="001317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177F"/>
    <w:rPr>
      <w:rFonts w:ascii="Calibri" w:hAnsi="Calibri"/>
      <w:kern w:val="1"/>
      <w:sz w:val="22"/>
      <w:szCs w:val="22"/>
      <w:lang w:eastAsia="ar-SA"/>
    </w:rPr>
  </w:style>
  <w:style w:type="paragraph" w:styleId="ac">
    <w:name w:val="footer"/>
    <w:basedOn w:val="a"/>
    <w:link w:val="ad"/>
    <w:uiPriority w:val="99"/>
    <w:unhideWhenUsed/>
    <w:rsid w:val="001317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177F"/>
    <w:rPr>
      <w:rFonts w:ascii="Calibri" w:hAnsi="Calibri"/>
      <w:kern w:val="1"/>
      <w:sz w:val="22"/>
      <w:szCs w:val="22"/>
      <w:lang w:eastAsia="ar-SA"/>
    </w:rPr>
  </w:style>
  <w:style w:type="character" w:styleId="ae">
    <w:name w:val="Hyperlink"/>
    <w:uiPriority w:val="99"/>
    <w:rsid w:val="00A340B5"/>
    <w:rPr>
      <w:color w:val="0000FF"/>
      <w:u w:val="single"/>
    </w:rPr>
  </w:style>
  <w:style w:type="paragraph" w:customStyle="1" w:styleId="ConsPlusNonformat">
    <w:name w:val="ConsPlusNonformat"/>
    <w:rsid w:val="0035698E"/>
    <w:pPr>
      <w:widowControl w:val="0"/>
      <w:autoSpaceDE w:val="0"/>
      <w:autoSpaceDN w:val="0"/>
      <w:adjustRightInd w:val="0"/>
    </w:pPr>
    <w:rPr>
      <w:rFonts w:ascii="Courier New" w:hAnsi="Courier New" w:cs="Courier New"/>
    </w:rPr>
  </w:style>
  <w:style w:type="character" w:styleId="af">
    <w:name w:val="annotation reference"/>
    <w:uiPriority w:val="99"/>
    <w:unhideWhenUsed/>
    <w:rsid w:val="0035698E"/>
    <w:rPr>
      <w:sz w:val="16"/>
      <w:szCs w:val="16"/>
    </w:rPr>
  </w:style>
  <w:style w:type="paragraph" w:styleId="af0">
    <w:name w:val="footnote text"/>
    <w:basedOn w:val="a"/>
    <w:link w:val="af1"/>
    <w:uiPriority w:val="99"/>
    <w:unhideWhenUsed/>
    <w:rsid w:val="0035698E"/>
    <w:pPr>
      <w:suppressAutoHyphens w:val="0"/>
      <w:spacing w:after="0" w:line="240" w:lineRule="auto"/>
    </w:pPr>
    <w:rPr>
      <w:rFonts w:eastAsia="Calibri"/>
      <w:kern w:val="0"/>
      <w:sz w:val="20"/>
      <w:szCs w:val="20"/>
      <w:lang w:eastAsia="en-US"/>
    </w:rPr>
  </w:style>
  <w:style w:type="character" w:customStyle="1" w:styleId="af1">
    <w:name w:val="Текст сноски Знак"/>
    <w:basedOn w:val="a0"/>
    <w:link w:val="af0"/>
    <w:uiPriority w:val="99"/>
    <w:rsid w:val="0035698E"/>
    <w:rPr>
      <w:rFonts w:ascii="Calibri" w:eastAsia="Calibri" w:hAnsi="Calibri"/>
    </w:rPr>
  </w:style>
  <w:style w:type="character" w:styleId="af2">
    <w:name w:val="footnote reference"/>
    <w:uiPriority w:val="99"/>
    <w:unhideWhenUsed/>
    <w:rsid w:val="0035698E"/>
    <w:rPr>
      <w:vertAlign w:val="superscript"/>
    </w:rPr>
  </w:style>
  <w:style w:type="character" w:customStyle="1" w:styleId="ConsPlusNormal0">
    <w:name w:val="ConsPlusNormal Знак"/>
    <w:link w:val="ConsPlusNormal"/>
    <w:rsid w:val="0035698E"/>
    <w:rPr>
      <w:rFonts w:ascii="Calibri" w:eastAsia="Arial Unicode MS" w:hAnsi="Calibri"/>
      <w:kern w:val="1"/>
      <w:sz w:val="22"/>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04E3879A3DA726595F57CF6780DE6A2B5ECD0CC58A635A0657F97D79058B92A7E791C22759C3493FA1754299FE258B2BBCF711AEB96554Q0G8N" TargetMode="External"/><Relationship Id="rId5" Type="http://schemas.openxmlformats.org/officeDocument/2006/relationships/webSettings" Target="webSettings.xml"/><Relationship Id="rId15" Type="http://schemas.openxmlformats.org/officeDocument/2006/relationships/hyperlink" Target="consultantplus://offline/ref=B0C63EF7A795F72F80CBADE444FACA52507015ADAC9AF16B4DB0998989BBC28D539793ECA423E1E5A7B5814708F7812D6365F7F90A490CFC71M7J" TargetMode="External"/><Relationship Id="rId10" Type="http://schemas.openxmlformats.org/officeDocument/2006/relationships/hyperlink" Target="consultantplus://offline/ref=D004E3879A3DA726595F57CF6780DE6A2B5ECD0CC58A635A0657F97D79058B92A7E791C22150CD146FEE741EDCAB368A2FBCF515B1QBG2N" TargetMode="External"/><Relationship Id="rId4" Type="http://schemas.openxmlformats.org/officeDocument/2006/relationships/settings" Target="settings.xml"/><Relationship Id="rId9" Type="http://schemas.openxmlformats.org/officeDocument/2006/relationships/hyperlink" Target="consultantplus://offline/ref=D004E3879A3DA726595F57CF6780DE6A2B5CC808CF80635A0657F97D79058B92A7E791C12F51CD146FEE741EDCAB368A2FBCF515B1QBG2N" TargetMode="External"/><Relationship Id="rId14" Type="http://schemas.openxmlformats.org/officeDocument/2006/relationships/hyperlink" Target="consultantplus://offline/ref=B0C63EF7A795F72F80CBADE444FACA52517813A7A896F16B4DB0998989BBC28D539793ECA423E6E3AEB5814708F7812D6365F7F90A490CFC71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E73B-90B4-404E-8068-2B92DA70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13841</Words>
  <Characters>78896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User</cp:lastModifiedBy>
  <cp:revision>7</cp:revision>
  <cp:lastPrinted>2019-08-20T08:12:00Z</cp:lastPrinted>
  <dcterms:created xsi:type="dcterms:W3CDTF">2019-08-19T07:34:00Z</dcterms:created>
  <dcterms:modified xsi:type="dcterms:W3CDTF">2019-08-23T10:30:00Z</dcterms:modified>
</cp:coreProperties>
</file>