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580"/>
        <w:gridCol w:w="1605"/>
        <w:gridCol w:w="2693"/>
        <w:gridCol w:w="1658"/>
        <w:gridCol w:w="1146"/>
      </w:tblGrid>
      <w:tr w:rsidR="002E4FB8" w:rsidRPr="002E4FB8" w:rsidTr="00A87C83">
        <w:trPr>
          <w:jc w:val="center"/>
        </w:trPr>
        <w:tc>
          <w:tcPr>
            <w:tcW w:w="4052" w:type="dxa"/>
            <w:gridSpan w:val="3"/>
            <w:hideMark/>
          </w:tcPr>
          <w:p w:rsidR="002E4FB8" w:rsidRPr="002E4FB8" w:rsidRDefault="002E4FB8" w:rsidP="002E4FB8">
            <w:pPr>
              <w:jc w:val="center"/>
              <w:rPr>
                <w:szCs w:val="20"/>
              </w:rPr>
            </w:pPr>
            <w:bookmarkStart w:id="0" w:name="_GoBack"/>
            <w:bookmarkEnd w:id="0"/>
            <w:r w:rsidRPr="002E4FB8">
              <w:rPr>
                <w:szCs w:val="20"/>
              </w:rPr>
              <w:t>Администрация</w:t>
            </w:r>
          </w:p>
          <w:p w:rsidR="002E4FB8" w:rsidRPr="002E4FB8" w:rsidRDefault="002E4FB8" w:rsidP="002E4FB8">
            <w:pPr>
              <w:jc w:val="center"/>
              <w:rPr>
                <w:szCs w:val="20"/>
              </w:rPr>
            </w:pPr>
            <w:r w:rsidRPr="002E4FB8">
              <w:rPr>
                <w:szCs w:val="20"/>
              </w:rPr>
              <w:t xml:space="preserve"> муниципального района</w:t>
            </w:r>
          </w:p>
          <w:p w:rsidR="002E4FB8" w:rsidRPr="002E4FB8" w:rsidRDefault="002E4FB8" w:rsidP="002E4FB8">
            <w:pPr>
              <w:jc w:val="center"/>
              <w:rPr>
                <w:szCs w:val="20"/>
              </w:rPr>
            </w:pPr>
            <w:r w:rsidRPr="002E4FB8">
              <w:rPr>
                <w:szCs w:val="20"/>
              </w:rPr>
              <w:t>“Койгородский”</w:t>
            </w:r>
          </w:p>
        </w:tc>
        <w:tc>
          <w:tcPr>
            <w:tcW w:w="2693" w:type="dxa"/>
            <w:hideMark/>
          </w:tcPr>
          <w:p w:rsidR="002E4FB8" w:rsidRPr="002E4FB8" w:rsidRDefault="00F10EFE" w:rsidP="002E4FB8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524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  <w:hideMark/>
          </w:tcPr>
          <w:p w:rsidR="002E4FB8" w:rsidRPr="002E4FB8" w:rsidRDefault="002E4FB8" w:rsidP="002E4FB8">
            <w:pPr>
              <w:jc w:val="center"/>
              <w:rPr>
                <w:szCs w:val="20"/>
              </w:rPr>
            </w:pPr>
            <w:r w:rsidRPr="002E4FB8">
              <w:rPr>
                <w:szCs w:val="20"/>
              </w:rPr>
              <w:t>“Койгорт”</w:t>
            </w:r>
          </w:p>
          <w:p w:rsidR="002E4FB8" w:rsidRPr="002E4FB8" w:rsidRDefault="002E4FB8" w:rsidP="002E4FB8">
            <w:pPr>
              <w:jc w:val="center"/>
              <w:rPr>
                <w:szCs w:val="20"/>
              </w:rPr>
            </w:pPr>
            <w:r w:rsidRPr="002E4FB8">
              <w:rPr>
                <w:szCs w:val="20"/>
              </w:rPr>
              <w:t>муниципальн</w:t>
            </w:r>
            <w:r w:rsidRPr="002E4FB8">
              <w:rPr>
                <w:szCs w:val="20"/>
              </w:rPr>
              <w:sym w:font="Times New Roman" w:char="F0F6"/>
            </w:r>
            <w:r w:rsidRPr="002E4FB8">
              <w:rPr>
                <w:szCs w:val="20"/>
              </w:rPr>
              <w:t>й районса</w:t>
            </w:r>
          </w:p>
          <w:p w:rsidR="002E4FB8" w:rsidRPr="002E4FB8" w:rsidRDefault="002E4FB8" w:rsidP="002E4FB8">
            <w:pPr>
              <w:jc w:val="center"/>
              <w:rPr>
                <w:szCs w:val="20"/>
              </w:rPr>
            </w:pPr>
            <w:r w:rsidRPr="002E4FB8">
              <w:rPr>
                <w:szCs w:val="20"/>
              </w:rPr>
              <w:t xml:space="preserve">администрация </w:t>
            </w:r>
          </w:p>
        </w:tc>
      </w:tr>
      <w:tr w:rsidR="002E4FB8" w:rsidRPr="002E4FB8" w:rsidTr="00A87C83">
        <w:trPr>
          <w:jc w:val="center"/>
        </w:trPr>
        <w:tc>
          <w:tcPr>
            <w:tcW w:w="4052" w:type="dxa"/>
            <w:gridSpan w:val="3"/>
          </w:tcPr>
          <w:p w:rsidR="002E4FB8" w:rsidRPr="002E4FB8" w:rsidRDefault="002E4FB8" w:rsidP="002E4FB8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</w:tcPr>
          <w:p w:rsidR="002E4FB8" w:rsidRPr="002E4FB8" w:rsidRDefault="002E4FB8" w:rsidP="002E4FB8">
            <w:pPr>
              <w:jc w:val="center"/>
              <w:rPr>
                <w:sz w:val="18"/>
                <w:szCs w:val="20"/>
              </w:rPr>
            </w:pPr>
          </w:p>
          <w:p w:rsidR="002E4FB8" w:rsidRPr="00A87C83" w:rsidRDefault="002E4FB8" w:rsidP="002E4FB8">
            <w:pPr>
              <w:jc w:val="center"/>
              <w:rPr>
                <w:sz w:val="28"/>
                <w:szCs w:val="28"/>
              </w:rPr>
            </w:pPr>
            <w:r w:rsidRPr="00A87C83">
              <w:rPr>
                <w:sz w:val="28"/>
                <w:szCs w:val="28"/>
              </w:rPr>
              <w:t>ПОСТАНОВЛЕНИЕ</w:t>
            </w:r>
          </w:p>
          <w:p w:rsidR="002E4FB8" w:rsidRPr="00A87C83" w:rsidRDefault="002E4FB8" w:rsidP="002E4FB8">
            <w:pPr>
              <w:jc w:val="center"/>
              <w:rPr>
                <w:sz w:val="28"/>
                <w:szCs w:val="28"/>
              </w:rPr>
            </w:pPr>
            <w:r w:rsidRPr="00A87C83">
              <w:rPr>
                <w:sz w:val="28"/>
                <w:szCs w:val="28"/>
              </w:rPr>
              <w:t>ШУÖМ</w:t>
            </w:r>
          </w:p>
          <w:p w:rsidR="002E4FB8" w:rsidRPr="002E4FB8" w:rsidRDefault="002E4FB8" w:rsidP="002E4FB8">
            <w:pPr>
              <w:jc w:val="center"/>
              <w:rPr>
                <w:szCs w:val="20"/>
              </w:rPr>
            </w:pPr>
          </w:p>
        </w:tc>
        <w:tc>
          <w:tcPr>
            <w:tcW w:w="2804" w:type="dxa"/>
            <w:gridSpan w:val="2"/>
          </w:tcPr>
          <w:p w:rsidR="002E4FB8" w:rsidRPr="002E4FB8" w:rsidRDefault="002E4FB8" w:rsidP="002E4FB8">
            <w:pPr>
              <w:jc w:val="center"/>
              <w:rPr>
                <w:szCs w:val="20"/>
              </w:rPr>
            </w:pPr>
          </w:p>
        </w:tc>
      </w:tr>
      <w:tr w:rsidR="002E4FB8" w:rsidRPr="002E4FB8" w:rsidTr="00A87C83">
        <w:trPr>
          <w:jc w:val="center"/>
        </w:trPr>
        <w:tc>
          <w:tcPr>
            <w:tcW w:w="867" w:type="dxa"/>
            <w:hideMark/>
          </w:tcPr>
          <w:p w:rsidR="002E4FB8" w:rsidRPr="002E4FB8" w:rsidRDefault="002E4FB8" w:rsidP="002E4FB8">
            <w:pPr>
              <w:jc w:val="center"/>
              <w:rPr>
                <w:sz w:val="28"/>
                <w:szCs w:val="20"/>
              </w:rPr>
            </w:pPr>
            <w:r w:rsidRPr="002E4FB8">
              <w:rPr>
                <w:sz w:val="28"/>
                <w:szCs w:val="20"/>
              </w:rPr>
              <w:t xml:space="preserve">от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4FB8" w:rsidRPr="002E4FB8" w:rsidRDefault="004B643D" w:rsidP="00462E7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10 </w:t>
            </w:r>
            <w:r w:rsidR="00462E7F">
              <w:rPr>
                <w:sz w:val="28"/>
                <w:szCs w:val="20"/>
              </w:rPr>
              <w:t>сентября</w:t>
            </w:r>
          </w:p>
        </w:tc>
        <w:tc>
          <w:tcPr>
            <w:tcW w:w="1605" w:type="dxa"/>
            <w:hideMark/>
          </w:tcPr>
          <w:p w:rsidR="002E4FB8" w:rsidRPr="002E4FB8" w:rsidRDefault="002E4FB8" w:rsidP="00462E7F">
            <w:pPr>
              <w:jc w:val="center"/>
              <w:rPr>
                <w:sz w:val="28"/>
                <w:szCs w:val="20"/>
              </w:rPr>
            </w:pPr>
            <w:r w:rsidRPr="002E4FB8">
              <w:rPr>
                <w:sz w:val="28"/>
                <w:szCs w:val="20"/>
              </w:rPr>
              <w:t>20</w:t>
            </w:r>
            <w:r w:rsidR="00462E7F">
              <w:rPr>
                <w:sz w:val="28"/>
                <w:szCs w:val="20"/>
              </w:rPr>
              <w:t>21</w:t>
            </w:r>
            <w:r w:rsidRPr="002E4FB8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2E4FB8" w:rsidRPr="002E4FB8" w:rsidRDefault="002E4FB8" w:rsidP="002E4FB8">
            <w:pPr>
              <w:jc w:val="right"/>
              <w:rPr>
                <w:sz w:val="28"/>
                <w:szCs w:val="20"/>
              </w:rPr>
            </w:pPr>
            <w:r w:rsidRPr="002E4FB8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4FB8" w:rsidRPr="002E4FB8" w:rsidRDefault="004B643D" w:rsidP="002E4FB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="001C002F">
              <w:rPr>
                <w:sz w:val="28"/>
                <w:szCs w:val="20"/>
              </w:rPr>
              <w:t>/09</w:t>
            </w:r>
          </w:p>
        </w:tc>
      </w:tr>
      <w:tr w:rsidR="002E4FB8" w:rsidRPr="002E4FB8" w:rsidTr="00A87C83">
        <w:trPr>
          <w:jc w:val="center"/>
        </w:trPr>
        <w:tc>
          <w:tcPr>
            <w:tcW w:w="4052" w:type="dxa"/>
            <w:gridSpan w:val="3"/>
            <w:hideMark/>
          </w:tcPr>
          <w:p w:rsidR="002E4FB8" w:rsidRPr="002E4FB8" w:rsidRDefault="002E4FB8" w:rsidP="002E4FB8">
            <w:pPr>
              <w:rPr>
                <w:sz w:val="28"/>
                <w:szCs w:val="20"/>
                <w:vertAlign w:val="superscript"/>
              </w:rPr>
            </w:pPr>
            <w:r w:rsidRPr="002E4FB8">
              <w:rPr>
                <w:sz w:val="28"/>
                <w:szCs w:val="20"/>
                <w:vertAlign w:val="superscript"/>
              </w:rPr>
              <w:tab/>
              <w:t xml:space="preserve">              с. Койгородок</w:t>
            </w:r>
          </w:p>
        </w:tc>
        <w:tc>
          <w:tcPr>
            <w:tcW w:w="5497" w:type="dxa"/>
            <w:gridSpan w:val="3"/>
          </w:tcPr>
          <w:p w:rsidR="002E4FB8" w:rsidRPr="002E4FB8" w:rsidRDefault="002E4FB8" w:rsidP="002E4FB8">
            <w:pPr>
              <w:jc w:val="right"/>
              <w:rPr>
                <w:sz w:val="28"/>
                <w:szCs w:val="20"/>
              </w:rPr>
            </w:pPr>
          </w:p>
        </w:tc>
      </w:tr>
    </w:tbl>
    <w:p w:rsidR="002E4FB8" w:rsidRPr="002E4FB8" w:rsidRDefault="002E4FB8" w:rsidP="002E4FB8">
      <w:pPr>
        <w:rPr>
          <w:szCs w:val="20"/>
        </w:rPr>
      </w:pPr>
    </w:p>
    <w:p w:rsidR="00A87C83" w:rsidRDefault="00A87C83" w:rsidP="002E4FB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A87C83" w:rsidRPr="00621C26" w:rsidTr="00621C26">
        <w:tc>
          <w:tcPr>
            <w:tcW w:w="6487" w:type="dxa"/>
            <w:shd w:val="clear" w:color="auto" w:fill="auto"/>
          </w:tcPr>
          <w:p w:rsidR="00A87C83" w:rsidRPr="00621C26" w:rsidRDefault="00A87C83" w:rsidP="00462E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621C26">
              <w:rPr>
                <w:bCs/>
                <w:sz w:val="28"/>
              </w:rPr>
              <w:t>Об утверждении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</w:t>
            </w:r>
            <w:r w:rsidR="00462E7F">
              <w:rPr>
                <w:bCs/>
                <w:sz w:val="28"/>
              </w:rPr>
              <w:t>21</w:t>
            </w:r>
            <w:r w:rsidRPr="00621C26">
              <w:rPr>
                <w:bCs/>
                <w:sz w:val="28"/>
              </w:rPr>
              <w:t>-20</w:t>
            </w:r>
            <w:r w:rsidR="00462E7F">
              <w:rPr>
                <w:bCs/>
                <w:sz w:val="28"/>
              </w:rPr>
              <w:t>24</w:t>
            </w:r>
            <w:r w:rsidRPr="00621C26">
              <w:rPr>
                <w:bCs/>
                <w:sz w:val="28"/>
              </w:rPr>
              <w:t xml:space="preserve"> годы)</w:t>
            </w:r>
          </w:p>
        </w:tc>
      </w:tr>
    </w:tbl>
    <w:p w:rsidR="00A87C83" w:rsidRDefault="00A87C83" w:rsidP="002E4FB8">
      <w:pPr>
        <w:autoSpaceDE w:val="0"/>
        <w:autoSpaceDN w:val="0"/>
        <w:adjustRightInd w:val="0"/>
        <w:jc w:val="both"/>
        <w:rPr>
          <w:bCs/>
        </w:rPr>
      </w:pPr>
    </w:p>
    <w:p w:rsidR="00A87C83" w:rsidRDefault="00A87C83" w:rsidP="002E4FB8">
      <w:pPr>
        <w:autoSpaceDE w:val="0"/>
        <w:autoSpaceDN w:val="0"/>
        <w:adjustRightInd w:val="0"/>
        <w:jc w:val="both"/>
        <w:rPr>
          <w:bCs/>
        </w:rPr>
      </w:pPr>
    </w:p>
    <w:p w:rsidR="002E4FB8" w:rsidRPr="002E4FB8" w:rsidRDefault="002E4FB8" w:rsidP="00D058E2">
      <w:pPr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2E4FB8">
        <w:rPr>
          <w:sz w:val="28"/>
          <w:szCs w:val="28"/>
        </w:rPr>
        <w:t xml:space="preserve">Руководствуясь Федеральным законом от 25 декабря 2008 года № 273-ФЗ «О противодействии коррупции», Законом Республики Коми от 29 сентября 2008г. № 82-РЗ «О противодействии коррупции в Республике Коми, </w:t>
      </w:r>
      <w:hyperlink r:id="rId10" w:tooltip="Указ Президента РФ от 11.04.2014 N 226 &quot;О Национальном плане противодействия коррупции на 2014 - 2015 годы&quot;{КонсультантПлюс}" w:history="1">
        <w:r w:rsidRPr="002E4FB8">
          <w:rPr>
            <w:color w:val="000000"/>
            <w:sz w:val="28"/>
            <w:szCs w:val="28"/>
          </w:rPr>
          <w:t>Указ</w:t>
        </w:r>
      </w:hyperlink>
      <w:r w:rsidRPr="002E4FB8">
        <w:rPr>
          <w:sz w:val="28"/>
          <w:szCs w:val="28"/>
        </w:rPr>
        <w:t xml:space="preserve">ом Президента Российской Федерации от </w:t>
      </w:r>
      <w:r w:rsidR="00462E7F">
        <w:rPr>
          <w:sz w:val="28"/>
          <w:szCs w:val="28"/>
        </w:rPr>
        <w:t>16</w:t>
      </w:r>
      <w:r w:rsidRPr="002E4FB8">
        <w:rPr>
          <w:sz w:val="28"/>
          <w:szCs w:val="28"/>
        </w:rPr>
        <w:t xml:space="preserve"> </w:t>
      </w:r>
      <w:r w:rsidR="00462E7F">
        <w:rPr>
          <w:sz w:val="28"/>
          <w:szCs w:val="28"/>
        </w:rPr>
        <w:t>августа</w:t>
      </w:r>
      <w:r w:rsidRPr="002E4FB8">
        <w:rPr>
          <w:sz w:val="28"/>
          <w:szCs w:val="28"/>
        </w:rPr>
        <w:t xml:space="preserve"> 20</w:t>
      </w:r>
      <w:r w:rsidR="00462E7F">
        <w:rPr>
          <w:sz w:val="28"/>
          <w:szCs w:val="28"/>
        </w:rPr>
        <w:t>21</w:t>
      </w:r>
      <w:r w:rsidRPr="002E4FB8">
        <w:rPr>
          <w:sz w:val="28"/>
          <w:szCs w:val="28"/>
        </w:rPr>
        <w:t xml:space="preserve"> г. N </w:t>
      </w:r>
      <w:r w:rsidR="00462E7F">
        <w:rPr>
          <w:sz w:val="28"/>
          <w:szCs w:val="28"/>
        </w:rPr>
        <w:t>4</w:t>
      </w:r>
      <w:r w:rsidRPr="002E4FB8">
        <w:rPr>
          <w:sz w:val="28"/>
          <w:szCs w:val="28"/>
        </w:rPr>
        <w:t>78 "О Национальном плане противодействия коррупции на 20</w:t>
      </w:r>
      <w:r w:rsidR="00462E7F">
        <w:rPr>
          <w:sz w:val="28"/>
          <w:szCs w:val="28"/>
        </w:rPr>
        <w:t>21</w:t>
      </w:r>
      <w:r w:rsidRPr="002E4FB8">
        <w:rPr>
          <w:sz w:val="28"/>
          <w:szCs w:val="28"/>
        </w:rPr>
        <w:t>- 20</w:t>
      </w:r>
      <w:r w:rsidR="00462E7F">
        <w:rPr>
          <w:sz w:val="28"/>
          <w:szCs w:val="28"/>
        </w:rPr>
        <w:t>24</w:t>
      </w:r>
      <w:r w:rsidRPr="002E4FB8">
        <w:rPr>
          <w:sz w:val="28"/>
          <w:szCs w:val="28"/>
        </w:rPr>
        <w:t xml:space="preserve"> годы"</w:t>
      </w:r>
      <w:r w:rsidR="00A87C83">
        <w:rPr>
          <w:sz w:val="28"/>
          <w:szCs w:val="28"/>
        </w:rPr>
        <w:t>,</w:t>
      </w:r>
    </w:p>
    <w:p w:rsidR="002E4FB8" w:rsidRPr="002E4FB8" w:rsidRDefault="002E4FB8" w:rsidP="00A87C83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2E4FB8" w:rsidRPr="002E4FB8" w:rsidRDefault="002E4FB8" w:rsidP="00A87C83">
      <w:pPr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 w:rsidRPr="002E4FB8">
        <w:rPr>
          <w:sz w:val="28"/>
          <w:szCs w:val="28"/>
        </w:rPr>
        <w:t>администрация МР  «Койгородский» постановляет:</w:t>
      </w:r>
    </w:p>
    <w:p w:rsidR="002E4FB8" w:rsidRPr="002E4FB8" w:rsidRDefault="002E4FB8" w:rsidP="00A87C83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2E4FB8">
        <w:rPr>
          <w:sz w:val="28"/>
          <w:szCs w:val="28"/>
        </w:rPr>
        <w:t xml:space="preserve"> </w:t>
      </w:r>
    </w:p>
    <w:p w:rsidR="002E4FB8" w:rsidRPr="002E4FB8" w:rsidRDefault="00A87C83" w:rsidP="00A87C83">
      <w:pPr>
        <w:autoSpaceDE w:val="0"/>
        <w:autoSpaceDN w:val="0"/>
        <w:adjustRightInd w:val="0"/>
        <w:ind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 программу </w:t>
      </w:r>
      <w:r w:rsidR="002E4FB8" w:rsidRPr="002E4FB8">
        <w:rPr>
          <w:bCs/>
          <w:sz w:val="28"/>
          <w:szCs w:val="28"/>
        </w:rPr>
        <w:t>«Противодействие коррупции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</w:t>
      </w:r>
      <w:r w:rsidR="00462E7F">
        <w:rPr>
          <w:bCs/>
          <w:sz w:val="28"/>
          <w:szCs w:val="28"/>
        </w:rPr>
        <w:t>21</w:t>
      </w:r>
      <w:r w:rsidR="002E4FB8" w:rsidRPr="002E4FB8">
        <w:rPr>
          <w:bCs/>
          <w:sz w:val="28"/>
          <w:szCs w:val="28"/>
        </w:rPr>
        <w:t>-202</w:t>
      </w:r>
      <w:r w:rsidR="00462E7F">
        <w:rPr>
          <w:bCs/>
          <w:sz w:val="28"/>
          <w:szCs w:val="28"/>
        </w:rPr>
        <w:t xml:space="preserve">4 </w:t>
      </w:r>
      <w:r w:rsidR="002E4FB8" w:rsidRPr="002E4FB8">
        <w:rPr>
          <w:bCs/>
          <w:sz w:val="28"/>
          <w:szCs w:val="28"/>
        </w:rPr>
        <w:t>годы) согласно приложению к постановлению.</w:t>
      </w:r>
    </w:p>
    <w:p w:rsidR="00CE3388" w:rsidRDefault="002E4FB8" w:rsidP="00CE3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4FB8">
        <w:rPr>
          <w:sz w:val="28"/>
          <w:szCs w:val="28"/>
        </w:rPr>
        <w:t>2.</w:t>
      </w:r>
      <w:r w:rsidR="00462E7F">
        <w:rPr>
          <w:sz w:val="28"/>
          <w:szCs w:val="28"/>
        </w:rPr>
        <w:t>Признать</w:t>
      </w:r>
      <w:r w:rsidRPr="002E4FB8">
        <w:rPr>
          <w:sz w:val="28"/>
          <w:szCs w:val="28"/>
        </w:rPr>
        <w:t xml:space="preserve"> утратившим</w:t>
      </w:r>
      <w:r w:rsidR="00CE3388">
        <w:rPr>
          <w:sz w:val="28"/>
          <w:szCs w:val="28"/>
        </w:rPr>
        <w:t>и</w:t>
      </w:r>
      <w:r w:rsidRPr="002E4FB8">
        <w:rPr>
          <w:sz w:val="28"/>
          <w:szCs w:val="28"/>
        </w:rPr>
        <w:t xml:space="preserve"> силу постановлени</w:t>
      </w:r>
      <w:r w:rsidR="00CE3388">
        <w:rPr>
          <w:sz w:val="28"/>
          <w:szCs w:val="28"/>
        </w:rPr>
        <w:t>я</w:t>
      </w:r>
      <w:r w:rsidRPr="002E4FB8">
        <w:rPr>
          <w:sz w:val="28"/>
          <w:szCs w:val="28"/>
        </w:rPr>
        <w:t xml:space="preserve"> администрации МР «Койгородский»</w:t>
      </w:r>
      <w:r w:rsidR="00CE3388">
        <w:rPr>
          <w:sz w:val="28"/>
          <w:szCs w:val="28"/>
        </w:rPr>
        <w:t>:</w:t>
      </w:r>
    </w:p>
    <w:p w:rsidR="00462E7F" w:rsidRDefault="00CE3388" w:rsidP="00CE3388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-</w:t>
      </w:r>
      <w:r w:rsidR="002E4FB8" w:rsidRPr="002E4FB8">
        <w:rPr>
          <w:sz w:val="28"/>
          <w:szCs w:val="28"/>
        </w:rPr>
        <w:t xml:space="preserve"> от 2</w:t>
      </w:r>
      <w:r w:rsidR="00462E7F">
        <w:rPr>
          <w:sz w:val="28"/>
          <w:szCs w:val="28"/>
        </w:rPr>
        <w:t>0</w:t>
      </w:r>
      <w:r w:rsidR="002E4FB8" w:rsidRPr="002E4FB8">
        <w:rPr>
          <w:sz w:val="28"/>
          <w:szCs w:val="28"/>
        </w:rPr>
        <w:t xml:space="preserve"> </w:t>
      </w:r>
      <w:r w:rsidR="00462E7F">
        <w:rPr>
          <w:sz w:val="28"/>
          <w:szCs w:val="28"/>
        </w:rPr>
        <w:t xml:space="preserve">августа </w:t>
      </w:r>
      <w:r w:rsidR="002E4FB8" w:rsidRPr="002E4FB8">
        <w:rPr>
          <w:sz w:val="28"/>
          <w:szCs w:val="28"/>
        </w:rPr>
        <w:t xml:space="preserve"> 201</w:t>
      </w:r>
      <w:r w:rsidR="00462E7F">
        <w:rPr>
          <w:sz w:val="28"/>
          <w:szCs w:val="28"/>
        </w:rPr>
        <w:t>8</w:t>
      </w:r>
      <w:r w:rsidR="002E4FB8" w:rsidRPr="002E4FB8">
        <w:rPr>
          <w:sz w:val="28"/>
          <w:szCs w:val="28"/>
        </w:rPr>
        <w:t xml:space="preserve"> года № </w:t>
      </w:r>
      <w:r w:rsidR="00462E7F">
        <w:rPr>
          <w:sz w:val="28"/>
          <w:szCs w:val="28"/>
        </w:rPr>
        <w:t>32</w:t>
      </w:r>
      <w:r w:rsidR="002E4FB8" w:rsidRPr="002E4FB8">
        <w:rPr>
          <w:sz w:val="28"/>
          <w:szCs w:val="28"/>
        </w:rPr>
        <w:t>/0</w:t>
      </w:r>
      <w:r w:rsidR="00462E7F">
        <w:rPr>
          <w:sz w:val="28"/>
          <w:szCs w:val="28"/>
        </w:rPr>
        <w:t>8</w:t>
      </w:r>
      <w:r w:rsidR="002E4FB8" w:rsidRPr="002E4FB8">
        <w:rPr>
          <w:sz w:val="28"/>
          <w:szCs w:val="28"/>
        </w:rPr>
        <w:t xml:space="preserve"> </w:t>
      </w:r>
      <w:r w:rsidR="00462E7F">
        <w:rPr>
          <w:sz w:val="28"/>
          <w:szCs w:val="28"/>
        </w:rPr>
        <w:t>«</w:t>
      </w:r>
      <w:r w:rsidR="002E4FB8" w:rsidRPr="002E4FB8">
        <w:rPr>
          <w:sz w:val="28"/>
          <w:szCs w:val="28"/>
        </w:rPr>
        <w:t xml:space="preserve"> </w:t>
      </w:r>
      <w:r w:rsidR="00462E7F" w:rsidRPr="00621C26">
        <w:rPr>
          <w:bCs/>
          <w:sz w:val="28"/>
        </w:rPr>
        <w:t>Об утверждении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</w:t>
      </w:r>
      <w:r w:rsidR="00462E7F">
        <w:rPr>
          <w:bCs/>
          <w:sz w:val="28"/>
        </w:rPr>
        <w:t>18</w:t>
      </w:r>
      <w:r w:rsidR="00462E7F" w:rsidRPr="00621C26">
        <w:rPr>
          <w:bCs/>
          <w:sz w:val="28"/>
        </w:rPr>
        <w:t>-20</w:t>
      </w:r>
      <w:r w:rsidR="00462E7F">
        <w:rPr>
          <w:bCs/>
          <w:sz w:val="28"/>
        </w:rPr>
        <w:t>20</w:t>
      </w:r>
      <w:r w:rsidR="00462E7F" w:rsidRPr="00621C26">
        <w:rPr>
          <w:bCs/>
          <w:sz w:val="28"/>
        </w:rPr>
        <w:t xml:space="preserve"> годы)</w:t>
      </w:r>
      <w:r w:rsidR="00462E7F">
        <w:rPr>
          <w:bCs/>
          <w:sz w:val="28"/>
        </w:rPr>
        <w:t>»</w:t>
      </w:r>
    </w:p>
    <w:p w:rsidR="004F47A7" w:rsidRPr="00621C26" w:rsidRDefault="00CE3388" w:rsidP="004F47A7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  <w:r>
        <w:rPr>
          <w:bCs/>
          <w:sz w:val="28"/>
        </w:rPr>
        <w:t>-</w:t>
      </w:r>
      <w:r w:rsidR="004F47A7">
        <w:rPr>
          <w:bCs/>
          <w:sz w:val="28"/>
        </w:rPr>
        <w:t>от 30 декабря 2020 года №77/12 «О внесении изменений в постановление администрации МР «Койгородский» от 20.08.2018 г. № 32/08 «</w:t>
      </w:r>
      <w:r w:rsidR="004F47A7" w:rsidRPr="00621C26">
        <w:rPr>
          <w:bCs/>
          <w:sz w:val="28"/>
        </w:rPr>
        <w:t>Об утверждении программы «Противодействие коррупции в 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 (2018-2020 годы)</w:t>
      </w:r>
      <w:r w:rsidR="004F47A7">
        <w:rPr>
          <w:bCs/>
          <w:sz w:val="28"/>
        </w:rPr>
        <w:t>»</w:t>
      </w:r>
    </w:p>
    <w:p w:rsidR="00CE3388" w:rsidRPr="00621C26" w:rsidRDefault="00CE3388" w:rsidP="00CE3388">
      <w:pPr>
        <w:autoSpaceDE w:val="0"/>
        <w:autoSpaceDN w:val="0"/>
        <w:adjustRightInd w:val="0"/>
        <w:ind w:firstLine="567"/>
        <w:jc w:val="both"/>
        <w:rPr>
          <w:bCs/>
          <w:sz w:val="28"/>
        </w:rPr>
      </w:pPr>
    </w:p>
    <w:p w:rsidR="002E4FB8" w:rsidRPr="002E4FB8" w:rsidRDefault="002E4FB8" w:rsidP="00A87C83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2E4FB8">
        <w:rPr>
          <w:sz w:val="28"/>
          <w:szCs w:val="28"/>
        </w:rPr>
        <w:t>3. Настоящее постановление</w:t>
      </w:r>
      <w:r w:rsidR="00C960E9">
        <w:rPr>
          <w:sz w:val="28"/>
          <w:szCs w:val="28"/>
        </w:rPr>
        <w:t xml:space="preserve"> вступает в силу со дня </w:t>
      </w:r>
      <w:r w:rsidRPr="002E4FB8">
        <w:rPr>
          <w:sz w:val="28"/>
          <w:szCs w:val="28"/>
        </w:rPr>
        <w:t xml:space="preserve"> официально</w:t>
      </w:r>
      <w:r w:rsidR="00C960E9">
        <w:rPr>
          <w:sz w:val="28"/>
          <w:szCs w:val="28"/>
        </w:rPr>
        <w:t>го</w:t>
      </w:r>
      <w:r w:rsidRPr="002E4FB8">
        <w:rPr>
          <w:sz w:val="28"/>
          <w:szCs w:val="28"/>
        </w:rPr>
        <w:t xml:space="preserve"> опубликовани</w:t>
      </w:r>
      <w:r w:rsidR="00C960E9">
        <w:rPr>
          <w:sz w:val="28"/>
          <w:szCs w:val="28"/>
        </w:rPr>
        <w:t>я</w:t>
      </w:r>
      <w:r w:rsidRPr="002E4FB8">
        <w:rPr>
          <w:sz w:val="28"/>
          <w:szCs w:val="28"/>
        </w:rPr>
        <w:t xml:space="preserve"> в информационном вестнике Совета и администрации МР «Койгородский». </w:t>
      </w:r>
    </w:p>
    <w:p w:rsidR="002E4FB8" w:rsidRPr="002E4FB8" w:rsidRDefault="002E4FB8" w:rsidP="00A87C83">
      <w:pPr>
        <w:autoSpaceDE w:val="0"/>
        <w:autoSpaceDN w:val="0"/>
        <w:adjustRightInd w:val="0"/>
        <w:ind w:right="-284" w:firstLine="540"/>
        <w:jc w:val="both"/>
        <w:rPr>
          <w:szCs w:val="20"/>
        </w:rPr>
      </w:pPr>
    </w:p>
    <w:p w:rsidR="002E4FB8" w:rsidRPr="002E4FB8" w:rsidRDefault="002E4FB8" w:rsidP="00A87C83">
      <w:pPr>
        <w:autoSpaceDE w:val="0"/>
        <w:autoSpaceDN w:val="0"/>
        <w:adjustRightInd w:val="0"/>
        <w:ind w:right="-284"/>
        <w:jc w:val="both"/>
        <w:rPr>
          <w:szCs w:val="20"/>
        </w:rPr>
      </w:pPr>
    </w:p>
    <w:p w:rsidR="009E4242" w:rsidRDefault="009E4242" w:rsidP="00A87C83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МР «Койгородский»-</w:t>
      </w:r>
      <w:r w:rsidR="00CE3388">
        <w:rPr>
          <w:sz w:val="28"/>
          <w:szCs w:val="28"/>
        </w:rPr>
        <w:t>р</w:t>
      </w:r>
      <w:r>
        <w:rPr>
          <w:sz w:val="28"/>
          <w:szCs w:val="28"/>
        </w:rPr>
        <w:t>уководитель</w:t>
      </w:r>
    </w:p>
    <w:p w:rsidR="002E4FB8" w:rsidRPr="009E4242" w:rsidRDefault="009E4242" w:rsidP="00A87C83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МР</w:t>
      </w:r>
      <w:r w:rsidR="002E4FB8" w:rsidRPr="002E4FB8">
        <w:rPr>
          <w:sz w:val="28"/>
          <w:szCs w:val="28"/>
        </w:rPr>
        <w:t xml:space="preserve">«Койгородский»                          </w:t>
      </w:r>
      <w:r w:rsidR="00CE3388">
        <w:rPr>
          <w:sz w:val="28"/>
          <w:szCs w:val="28"/>
        </w:rPr>
        <w:t xml:space="preserve">                      Л.Ю.</w:t>
      </w:r>
      <w:r w:rsidR="00914B85">
        <w:rPr>
          <w:sz w:val="28"/>
          <w:szCs w:val="28"/>
        </w:rPr>
        <w:t xml:space="preserve">Ушакова </w:t>
      </w:r>
      <w:r w:rsidR="002E4FB8" w:rsidRPr="002E4FB8">
        <w:rPr>
          <w:sz w:val="28"/>
          <w:szCs w:val="28"/>
        </w:rPr>
        <w:t xml:space="preserve"> </w:t>
      </w:r>
      <w:r w:rsidR="002E4FB8" w:rsidRPr="002E4FB8">
        <w:rPr>
          <w:szCs w:val="20"/>
        </w:rPr>
        <w:t xml:space="preserve"> </w:t>
      </w:r>
      <w:r w:rsidR="002E4FB8" w:rsidRPr="002E4FB8">
        <w:rPr>
          <w:szCs w:val="20"/>
        </w:rPr>
        <w:tab/>
      </w:r>
      <w:r w:rsidR="002E4FB8" w:rsidRPr="002E4FB8">
        <w:rPr>
          <w:szCs w:val="20"/>
        </w:rPr>
        <w:tab/>
      </w:r>
      <w:r w:rsidR="002E4FB8" w:rsidRPr="002E4FB8">
        <w:rPr>
          <w:szCs w:val="20"/>
        </w:rPr>
        <w:tab/>
      </w:r>
      <w:r w:rsidR="002E4FB8" w:rsidRPr="002E4FB8">
        <w:rPr>
          <w:szCs w:val="20"/>
        </w:rPr>
        <w:tab/>
      </w:r>
      <w:r w:rsidR="002E4FB8" w:rsidRPr="002E4FB8">
        <w:rPr>
          <w:szCs w:val="20"/>
        </w:rPr>
        <w:tab/>
      </w:r>
      <w:r w:rsidR="002E4FB8" w:rsidRPr="002E4FB8">
        <w:rPr>
          <w:szCs w:val="20"/>
        </w:rPr>
        <w:tab/>
        <w:t xml:space="preserve">  </w:t>
      </w:r>
    </w:p>
    <w:p w:rsidR="002E4FB8" w:rsidRPr="002E4FB8" w:rsidRDefault="002E4FB8" w:rsidP="002E4FB8">
      <w:pPr>
        <w:autoSpaceDE w:val="0"/>
        <w:autoSpaceDN w:val="0"/>
        <w:adjustRightInd w:val="0"/>
        <w:outlineLvl w:val="0"/>
      </w:pPr>
    </w:p>
    <w:p w:rsidR="002E4FB8" w:rsidRPr="002E4FB8" w:rsidRDefault="002E4FB8" w:rsidP="002E4FB8">
      <w:pPr>
        <w:ind w:firstLine="708"/>
        <w:jc w:val="right"/>
        <w:rPr>
          <w:sz w:val="20"/>
          <w:szCs w:val="20"/>
        </w:rPr>
      </w:pPr>
    </w:p>
    <w:p w:rsidR="002E4FB8" w:rsidRDefault="002E4FB8" w:rsidP="002E4F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B85" w:rsidRDefault="00914B85" w:rsidP="00A87C8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7C83" w:rsidRDefault="00A87C83" w:rsidP="00A87C8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14B85" w:rsidRDefault="00914B85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60728B" w:rsidRPr="0057540B" w:rsidRDefault="0060728B" w:rsidP="00A87C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0728B" w:rsidRDefault="00A87C83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C002F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388">
        <w:rPr>
          <w:rFonts w:ascii="Times New Roman" w:hAnsi="Times New Roman" w:cs="Times New Roman"/>
          <w:b w:val="0"/>
          <w:sz w:val="24"/>
          <w:szCs w:val="24"/>
        </w:rPr>
        <w:t>сентября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E3388">
        <w:rPr>
          <w:rFonts w:ascii="Times New Roman" w:hAnsi="Times New Roman" w:cs="Times New Roman"/>
          <w:b w:val="0"/>
          <w:sz w:val="24"/>
          <w:szCs w:val="24"/>
        </w:rPr>
        <w:t>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C002F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>/</w:t>
      </w:r>
      <w:r w:rsidR="001C002F">
        <w:rPr>
          <w:rFonts w:ascii="Times New Roman" w:hAnsi="Times New Roman" w:cs="Times New Roman"/>
          <w:b w:val="0"/>
          <w:sz w:val="24"/>
          <w:szCs w:val="24"/>
        </w:rPr>
        <w:t>09</w:t>
      </w:r>
    </w:p>
    <w:p w:rsidR="002274D6" w:rsidRPr="0057540B" w:rsidRDefault="002274D6" w:rsidP="002274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D7233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60728B" w:rsidRPr="0057540B" w:rsidRDefault="0060728B" w:rsidP="006072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41E1" w:rsidRPr="0057540B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ПРОГРАММА</w:t>
      </w:r>
    </w:p>
    <w:p w:rsidR="002B41E1" w:rsidRPr="0057540B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«</w:t>
      </w:r>
      <w:r w:rsidR="00943172" w:rsidRPr="0057540B">
        <w:rPr>
          <w:rFonts w:ascii="Times New Roman" w:hAnsi="Times New Roman" w:cs="Times New Roman"/>
          <w:sz w:val="24"/>
          <w:szCs w:val="24"/>
        </w:rPr>
        <w:t>Противодействие коррупции</w:t>
      </w:r>
    </w:p>
    <w:p w:rsidR="002B41E1" w:rsidRPr="0057540B" w:rsidRDefault="00943172" w:rsidP="002B41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в муниципальном образ</w:t>
      </w:r>
      <w:r w:rsidRPr="0057540B">
        <w:rPr>
          <w:rFonts w:ascii="Times New Roman" w:hAnsi="Times New Roman" w:cs="Times New Roman"/>
          <w:sz w:val="24"/>
          <w:szCs w:val="24"/>
        </w:rPr>
        <w:t>о</w:t>
      </w:r>
      <w:r w:rsidRPr="0057540B">
        <w:rPr>
          <w:rFonts w:ascii="Times New Roman" w:hAnsi="Times New Roman" w:cs="Times New Roman"/>
          <w:sz w:val="24"/>
          <w:szCs w:val="24"/>
        </w:rPr>
        <w:t>вании</w:t>
      </w:r>
    </w:p>
    <w:p w:rsidR="002B41E1" w:rsidRPr="0057540B" w:rsidRDefault="004C6E78" w:rsidP="002B41E1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438A" w:rsidRPr="006E438A">
        <w:rPr>
          <w:rFonts w:ascii="Times New Roman" w:hAnsi="Times New Roman" w:cs="Times New Roman"/>
          <w:b w:val="0"/>
          <w:sz w:val="24"/>
          <w:szCs w:val="24"/>
        </w:rPr>
        <w:t>муниципального района «Койгородский»</w:t>
      </w:r>
      <w:r w:rsidR="00783863" w:rsidRPr="006E438A">
        <w:rPr>
          <w:rFonts w:ascii="Times New Roman" w:hAnsi="Times New Roman" w:cs="Times New Roman"/>
          <w:b w:val="0"/>
          <w:sz w:val="24"/>
          <w:szCs w:val="24"/>
        </w:rPr>
        <w:t>,</w:t>
      </w:r>
      <w:r w:rsidR="00783863" w:rsidRPr="0057540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524FB" w:rsidRPr="0057540B">
        <w:rPr>
          <w:rFonts w:ascii="Times New Roman" w:hAnsi="Times New Roman" w:cs="Times New Roman"/>
          <w:b w:val="0"/>
          <w:sz w:val="24"/>
          <w:szCs w:val="24"/>
        </w:rPr>
        <w:t>муниципальных образованиях сельских поселени</w:t>
      </w:r>
      <w:r w:rsidR="007333CF" w:rsidRPr="0057540B">
        <w:rPr>
          <w:rFonts w:ascii="Times New Roman" w:hAnsi="Times New Roman" w:cs="Times New Roman"/>
          <w:b w:val="0"/>
          <w:sz w:val="24"/>
          <w:szCs w:val="24"/>
        </w:rPr>
        <w:t>ях</w:t>
      </w:r>
      <w:r w:rsidR="007524FB" w:rsidRPr="0057540B">
        <w:rPr>
          <w:rFonts w:ascii="Times New Roman" w:hAnsi="Times New Roman" w:cs="Times New Roman"/>
          <w:b w:val="0"/>
          <w:sz w:val="24"/>
          <w:szCs w:val="24"/>
        </w:rPr>
        <w:t>, расположенных в границах муниципального образования муниципального района</w:t>
      </w:r>
      <w:r w:rsidR="006E43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438A" w:rsidRPr="006E438A">
        <w:rPr>
          <w:rFonts w:ascii="Times New Roman" w:hAnsi="Times New Roman" w:cs="Times New Roman"/>
          <w:b w:val="0"/>
          <w:sz w:val="24"/>
          <w:szCs w:val="24"/>
        </w:rPr>
        <w:t>«Койгородский»</w:t>
      </w:r>
      <w:r w:rsidR="006E438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2B41E1" w:rsidRPr="0057540B" w:rsidRDefault="002B41E1" w:rsidP="002B4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540B">
        <w:rPr>
          <w:rFonts w:ascii="Times New Roman" w:hAnsi="Times New Roman" w:cs="Times New Roman"/>
          <w:sz w:val="24"/>
          <w:szCs w:val="24"/>
        </w:rPr>
        <w:t>(20</w:t>
      </w:r>
      <w:r w:rsidR="00CE3388">
        <w:rPr>
          <w:rFonts w:ascii="Times New Roman" w:hAnsi="Times New Roman" w:cs="Times New Roman"/>
          <w:sz w:val="24"/>
          <w:szCs w:val="24"/>
        </w:rPr>
        <w:t>21</w:t>
      </w:r>
      <w:r w:rsidR="0071666D" w:rsidRPr="0057540B">
        <w:rPr>
          <w:rFonts w:ascii="Times New Roman" w:hAnsi="Times New Roman" w:cs="Times New Roman"/>
          <w:sz w:val="24"/>
          <w:szCs w:val="24"/>
        </w:rPr>
        <w:t xml:space="preserve"> </w:t>
      </w:r>
      <w:r w:rsidRPr="0057540B">
        <w:rPr>
          <w:rFonts w:ascii="Times New Roman" w:hAnsi="Times New Roman" w:cs="Times New Roman"/>
          <w:sz w:val="24"/>
          <w:szCs w:val="24"/>
        </w:rPr>
        <w:t>- 202</w:t>
      </w:r>
      <w:r w:rsidR="00CE3388">
        <w:rPr>
          <w:rFonts w:ascii="Times New Roman" w:hAnsi="Times New Roman" w:cs="Times New Roman"/>
          <w:sz w:val="24"/>
          <w:szCs w:val="24"/>
        </w:rPr>
        <w:t>4</w:t>
      </w:r>
      <w:r w:rsidRPr="0057540B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ПАСПОРТ</w:t>
      </w:r>
    </w:p>
    <w:p w:rsidR="00B2214C" w:rsidRPr="0057540B" w:rsidRDefault="00B2214C" w:rsidP="000E45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ПРОГРАММЫ</w:t>
      </w:r>
    </w:p>
    <w:p w:rsidR="00943172" w:rsidRPr="0057540B" w:rsidRDefault="00943172" w:rsidP="009431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</w:p>
    <w:p w:rsidR="00943172" w:rsidRPr="0057540B" w:rsidRDefault="00943172" w:rsidP="009431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540B">
        <w:rPr>
          <w:rFonts w:ascii="Times New Roman" w:hAnsi="Times New Roman" w:cs="Times New Roman"/>
          <w:sz w:val="24"/>
          <w:szCs w:val="24"/>
        </w:rPr>
        <w:t>в муниципальном образ</w:t>
      </w:r>
      <w:r w:rsidRPr="0057540B">
        <w:rPr>
          <w:rFonts w:ascii="Times New Roman" w:hAnsi="Times New Roman" w:cs="Times New Roman"/>
          <w:sz w:val="24"/>
          <w:szCs w:val="24"/>
        </w:rPr>
        <w:t>о</w:t>
      </w:r>
      <w:r w:rsidRPr="0057540B">
        <w:rPr>
          <w:rFonts w:ascii="Times New Roman" w:hAnsi="Times New Roman" w:cs="Times New Roman"/>
          <w:sz w:val="24"/>
          <w:szCs w:val="24"/>
        </w:rPr>
        <w:t>вании</w:t>
      </w:r>
    </w:p>
    <w:p w:rsidR="00943172" w:rsidRPr="0057540B" w:rsidRDefault="006E438A" w:rsidP="0094317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E438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«Койгородский», </w:t>
      </w:r>
      <w:r w:rsidR="00193DD5" w:rsidRPr="006E4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3DD5" w:rsidRPr="0057540B">
        <w:rPr>
          <w:rFonts w:ascii="Times New Roman" w:hAnsi="Times New Roman" w:cs="Times New Roman"/>
          <w:b w:val="0"/>
          <w:sz w:val="24"/>
          <w:szCs w:val="24"/>
        </w:rPr>
        <w:t>муниципальных образованиях сельских поселениях, расположенных в границах муниципального образования муниципального района</w:t>
      </w:r>
      <w:r w:rsidR="00193DD5" w:rsidRPr="0057540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E438A">
        <w:rPr>
          <w:rFonts w:ascii="Times New Roman" w:hAnsi="Times New Roman" w:cs="Times New Roman"/>
          <w:b w:val="0"/>
          <w:sz w:val="24"/>
          <w:szCs w:val="24"/>
        </w:rPr>
        <w:t>«Койгородский»</w:t>
      </w:r>
    </w:p>
    <w:p w:rsidR="0071666D" w:rsidRPr="0057540B" w:rsidRDefault="0071666D" w:rsidP="00943172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8D6949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2214C" w:rsidRPr="00A87C83" w:rsidRDefault="00B2214C" w:rsidP="0029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Наименование Пр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граммы</w:t>
            </w:r>
          </w:p>
        </w:tc>
        <w:tc>
          <w:tcPr>
            <w:tcW w:w="6237" w:type="dxa"/>
          </w:tcPr>
          <w:p w:rsidR="00B2214C" w:rsidRPr="00A87C83" w:rsidRDefault="00B2214C" w:rsidP="00CE33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Программа «</w:t>
            </w:r>
            <w:r w:rsidR="00943172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Противодействие коррупции в муниципальном образовании </w:t>
            </w:r>
            <w:r w:rsidR="006E438A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муниципального района «Койгородский»</w:t>
            </w:r>
            <w:r w:rsidR="00193DD5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,  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193DD5" w:rsidRPr="00A87C8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6E438A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«Койгородский»</w:t>
            </w:r>
            <w:r w:rsidR="0060728B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EA5F07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(20</w:t>
            </w:r>
            <w:r w:rsidR="00CE3388">
              <w:rPr>
                <w:rFonts w:ascii="Times New Roman" w:hAnsi="Times New Roman" w:cs="Times New Roman"/>
                <w:b w:val="0"/>
                <w:sz w:val="22"/>
                <w:szCs w:val="24"/>
              </w:rPr>
              <w:t>21</w:t>
            </w:r>
            <w:r w:rsidR="001017C1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- 202</w:t>
            </w:r>
            <w:r w:rsidR="00CE3388">
              <w:rPr>
                <w:rFonts w:ascii="Times New Roman" w:hAnsi="Times New Roman" w:cs="Times New Roman"/>
                <w:b w:val="0"/>
                <w:sz w:val="22"/>
                <w:szCs w:val="24"/>
              </w:rPr>
              <w:t>4</w:t>
            </w:r>
            <w:r w:rsidR="001A47CA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г</w:t>
            </w:r>
            <w:r w:rsidR="001A47CA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="001A47CA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ды)»</w:t>
            </w:r>
            <w:r w:rsidR="00601827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(далее - Программа)</w:t>
            </w:r>
          </w:p>
        </w:tc>
      </w:tr>
      <w:tr w:rsidR="008D6949" w:rsidRPr="00A87C83" w:rsidTr="00812CA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8D6949" w:rsidRPr="00A87C83" w:rsidRDefault="00A42329" w:rsidP="00812CA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Координатор П</w:t>
            </w:r>
            <w:r w:rsidR="008D6949" w:rsidRPr="00A87C83">
              <w:rPr>
                <w:sz w:val="22"/>
              </w:rPr>
              <w:t>рогра</w:t>
            </w:r>
            <w:r w:rsidR="008D6949" w:rsidRPr="00A87C83">
              <w:rPr>
                <w:sz w:val="22"/>
              </w:rPr>
              <w:t>м</w:t>
            </w:r>
            <w:r w:rsidR="008D6949" w:rsidRPr="00A87C83">
              <w:rPr>
                <w:sz w:val="22"/>
              </w:rPr>
              <w:t>мы</w:t>
            </w:r>
          </w:p>
        </w:tc>
        <w:tc>
          <w:tcPr>
            <w:tcW w:w="6237" w:type="dxa"/>
          </w:tcPr>
          <w:p w:rsidR="008D6949" w:rsidRPr="00A87C83" w:rsidRDefault="008D6949" w:rsidP="006E438A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Администрация муниципального </w:t>
            </w:r>
            <w:r w:rsidR="006E438A" w:rsidRPr="00A87C83">
              <w:rPr>
                <w:sz w:val="22"/>
              </w:rPr>
              <w:t>района «Койгородский»</w:t>
            </w:r>
          </w:p>
        </w:tc>
      </w:tr>
      <w:tr w:rsidR="008D6949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2214C" w:rsidRPr="00A87C83" w:rsidRDefault="00CC281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Основания для разр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ботки Программы</w:t>
            </w:r>
          </w:p>
        </w:tc>
        <w:tc>
          <w:tcPr>
            <w:tcW w:w="6237" w:type="dxa"/>
          </w:tcPr>
          <w:p w:rsidR="00170EE6" w:rsidRPr="00A87C83" w:rsidRDefault="00CC281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Федеральный закон от 25 декабря 2008 г. № 273-ФЗ </w:t>
            </w:r>
            <w:r w:rsidR="008D6949" w:rsidRPr="00A87C8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«О прот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водействии коррупции»;</w:t>
            </w:r>
          </w:p>
          <w:p w:rsidR="00170EE6" w:rsidRPr="00A87C83" w:rsidRDefault="008D6949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Указ Президента Российской Федерации от 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августа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F20C4E" w:rsidRPr="00A87C8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г. № 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78 «О Национальном плане противодействия ко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рупции на 20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 w:rsidR="00983189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годы»;</w:t>
            </w:r>
          </w:p>
          <w:p w:rsidR="00B2214C" w:rsidRPr="00A87C83" w:rsidRDefault="00CC281A" w:rsidP="008D69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Закон Республики Коми от 29 сентября 2008 г. № 82-РЗ </w:t>
            </w:r>
            <w:r w:rsidR="008D6949" w:rsidRPr="00A87C83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«О противодейств</w:t>
            </w:r>
            <w:r w:rsidR="008D6949" w:rsidRPr="00A87C83">
              <w:rPr>
                <w:rFonts w:ascii="Times New Roman" w:hAnsi="Times New Roman" w:cs="Times New Roman"/>
                <w:sz w:val="22"/>
                <w:szCs w:val="24"/>
              </w:rPr>
              <w:t>ии коррупции в Республике Коми»</w:t>
            </w:r>
          </w:p>
        </w:tc>
      </w:tr>
      <w:tr w:rsidR="003657CE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35593B" w:rsidRPr="00A87C83" w:rsidRDefault="0035593B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Участники Программы</w:t>
            </w:r>
          </w:p>
        </w:tc>
        <w:tc>
          <w:tcPr>
            <w:tcW w:w="6237" w:type="dxa"/>
          </w:tcPr>
          <w:p w:rsidR="00775CB7" w:rsidRPr="00A87C83" w:rsidRDefault="00B10582" w:rsidP="008E2F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Органы местного самоуправления</w:t>
            </w:r>
            <w:r w:rsidR="00BD6027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муниципально</w:t>
            </w:r>
            <w:r w:rsidR="00A10B62" w:rsidRPr="00A87C83">
              <w:rPr>
                <w:rFonts w:ascii="Times New Roman" w:hAnsi="Times New Roman" w:cs="Times New Roman"/>
                <w:sz w:val="22"/>
                <w:szCs w:val="24"/>
              </w:rPr>
              <w:t>го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обр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>зовани</w:t>
            </w:r>
            <w:r w:rsidR="00A10B62" w:rsidRPr="00A87C83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6E438A"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муниципального района «Койгородский»</w:t>
            </w:r>
            <w:r w:rsidR="000D682F" w:rsidRPr="00A87C83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="000D682F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0D682F"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муниципальных образований сельских поселени</w:t>
            </w:r>
            <w:r w:rsidR="00990CF8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="000D682F" w:rsidRPr="00A87C83">
              <w:rPr>
                <w:rFonts w:ascii="Times New Roman" w:hAnsi="Times New Roman" w:cs="Times New Roman"/>
                <w:sz w:val="22"/>
                <w:szCs w:val="24"/>
              </w:rPr>
              <w:t>, расположенных в границах муниципального образования муниципального района</w:t>
            </w:r>
            <w:r w:rsidR="000D682F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6E438A" w:rsidRPr="00A87C83">
              <w:rPr>
                <w:rFonts w:ascii="Times New Roman" w:hAnsi="Times New Roman" w:cs="Times New Roman"/>
                <w:sz w:val="22"/>
                <w:szCs w:val="24"/>
              </w:rPr>
              <w:t>«Койгородский»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>, отраслевые (функци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нальные) органы администрации муниципального </w:t>
            </w:r>
            <w:r w:rsidR="006E438A" w:rsidRPr="00A87C83">
              <w:rPr>
                <w:rFonts w:ascii="Times New Roman" w:hAnsi="Times New Roman" w:cs="Times New Roman"/>
                <w:sz w:val="22"/>
                <w:szCs w:val="24"/>
              </w:rPr>
              <w:t>района «Койгородский»,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5593B" w:rsidRPr="00A87C83">
              <w:rPr>
                <w:rFonts w:ascii="Times New Roman" w:hAnsi="Times New Roman" w:cs="Times New Roman"/>
                <w:bCs/>
                <w:sz w:val="22"/>
                <w:szCs w:val="24"/>
              </w:rPr>
              <w:t>имеющие статус отдельного юридического лица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D6027" w:rsidRPr="00A87C83">
              <w:rPr>
                <w:rFonts w:ascii="Times New Roman" w:hAnsi="Times New Roman" w:cs="Times New Roman"/>
                <w:sz w:val="22"/>
                <w:szCs w:val="24"/>
              </w:rPr>
              <w:t>(по согласованию)</w:t>
            </w:r>
            <w:r w:rsidR="0035593B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>,</w:t>
            </w:r>
            <w:r w:rsidR="0035593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E2FE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контрольно-ревизионная комиссия - </w:t>
            </w:r>
            <w:r w:rsidR="003657CE" w:rsidRPr="00A87C83">
              <w:rPr>
                <w:rFonts w:ascii="Times New Roman" w:hAnsi="Times New Roman" w:cs="Times New Roman"/>
                <w:sz w:val="22"/>
                <w:szCs w:val="24"/>
              </w:rPr>
              <w:t>ко</w:t>
            </w:r>
            <w:r w:rsidR="003657CE" w:rsidRPr="00A87C83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="003657CE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трольно-счетный </w:t>
            </w:r>
            <w:r w:rsidR="008E2FED" w:rsidRPr="00A87C83">
              <w:rPr>
                <w:rFonts w:ascii="Times New Roman" w:hAnsi="Times New Roman" w:cs="Times New Roman"/>
                <w:sz w:val="22"/>
                <w:szCs w:val="24"/>
              </w:rPr>
              <w:t>орган муниципального района «Койгородский»</w:t>
            </w:r>
            <w:r w:rsidR="003657CE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D6027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(по с</w:t>
            </w:r>
            <w:r w:rsidR="00BD6027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BD6027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гласованию) </w:t>
            </w:r>
          </w:p>
        </w:tc>
      </w:tr>
      <w:tr w:rsidR="00C87ADC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5F108A" w:rsidRPr="00A87C83" w:rsidRDefault="005F108A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Цель Программы</w:t>
            </w:r>
          </w:p>
        </w:tc>
        <w:tc>
          <w:tcPr>
            <w:tcW w:w="6237" w:type="dxa"/>
          </w:tcPr>
          <w:p w:rsidR="005F108A" w:rsidRPr="00A87C83" w:rsidRDefault="005F108A" w:rsidP="008E2F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Совершенствование системы мер по противодействию коррупции в муниципальном образовании </w:t>
            </w:r>
            <w:r w:rsidR="008E2FED"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муниципального района «Койгородский»</w:t>
            </w:r>
            <w:r w:rsidR="00B07141" w:rsidRPr="00A87C83">
              <w:rPr>
                <w:rFonts w:ascii="Times New Roman" w:hAnsi="Times New Roman" w:cs="Times New Roman"/>
                <w:sz w:val="22"/>
                <w:szCs w:val="24"/>
              </w:rPr>
              <w:t>, 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B07141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8E2FED" w:rsidRPr="00A87C83">
              <w:rPr>
                <w:rFonts w:ascii="Times New Roman" w:hAnsi="Times New Roman" w:cs="Times New Roman"/>
                <w:sz w:val="22"/>
                <w:szCs w:val="24"/>
              </w:rPr>
              <w:t>«Койгородский»</w:t>
            </w:r>
          </w:p>
        </w:tc>
      </w:tr>
      <w:tr w:rsidR="0017539E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17539E" w:rsidRPr="00A87C83" w:rsidRDefault="005F108A" w:rsidP="00295A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r w:rsidR="0017539E" w:rsidRPr="00A87C83">
              <w:rPr>
                <w:rFonts w:ascii="Times New Roman" w:hAnsi="Times New Roman" w:cs="Times New Roman"/>
                <w:sz w:val="22"/>
                <w:szCs w:val="24"/>
              </w:rPr>
              <w:t>адачи Пр</w:t>
            </w:r>
            <w:r w:rsidR="0017539E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17539E" w:rsidRPr="00A87C83">
              <w:rPr>
                <w:rFonts w:ascii="Times New Roman" w:hAnsi="Times New Roman" w:cs="Times New Roman"/>
                <w:sz w:val="22"/>
                <w:szCs w:val="24"/>
              </w:rPr>
              <w:t>граммы</w:t>
            </w:r>
          </w:p>
        </w:tc>
        <w:tc>
          <w:tcPr>
            <w:tcW w:w="6237" w:type="dxa"/>
          </w:tcPr>
          <w:p w:rsidR="0017539E" w:rsidRPr="00A87C83" w:rsidRDefault="00643B9E" w:rsidP="008D7220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1) </w:t>
            </w:r>
            <w:r w:rsidR="00F42694" w:rsidRPr="00A87C83">
              <w:rPr>
                <w:sz w:val="22"/>
              </w:rPr>
              <w:t xml:space="preserve"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</w:t>
            </w:r>
            <w:r w:rsidR="00FF7E82" w:rsidRPr="00A87C83">
              <w:rPr>
                <w:sz w:val="22"/>
              </w:rPr>
              <w:t>муниципальном образовании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муниципального района «Койгородский»</w:t>
            </w:r>
            <w:r w:rsidR="00F42694" w:rsidRPr="00A87C83">
              <w:rPr>
                <w:sz w:val="22"/>
              </w:rPr>
              <w:t>,</w:t>
            </w:r>
            <w:r w:rsidR="00F42694" w:rsidRPr="00A87C83">
              <w:rPr>
                <w:i/>
                <w:sz w:val="22"/>
              </w:rPr>
              <w:t xml:space="preserve"> </w:t>
            </w:r>
            <w:r w:rsidR="00F42694" w:rsidRPr="00A87C83">
              <w:rPr>
                <w:sz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F42694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«Койгородский»</w:t>
            </w:r>
            <w:r w:rsidR="00F42694" w:rsidRPr="00A87C83">
              <w:rPr>
                <w:sz w:val="22"/>
              </w:rPr>
              <w:t>, выявление и устранение коррупционных рисков</w:t>
            </w:r>
            <w:r w:rsidR="0017539E" w:rsidRPr="00A87C83">
              <w:rPr>
                <w:sz w:val="22"/>
              </w:rPr>
              <w:t>;</w:t>
            </w:r>
          </w:p>
          <w:p w:rsidR="0017539E" w:rsidRPr="00A87C83" w:rsidRDefault="00643B9E" w:rsidP="008D7220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2) </w:t>
            </w:r>
            <w:r w:rsidR="00F42694" w:rsidRPr="00A87C83">
              <w:rPr>
                <w:sz w:val="22"/>
              </w:rPr>
              <w:t>повышение эффективности противодействия коррупции и совершенствование антикоррупционных мех</w:t>
            </w:r>
            <w:r w:rsidR="00F42694" w:rsidRPr="00A87C83">
              <w:rPr>
                <w:sz w:val="22"/>
              </w:rPr>
              <w:t>а</w:t>
            </w:r>
            <w:r w:rsidR="00F42694" w:rsidRPr="00A87C83">
              <w:rPr>
                <w:sz w:val="22"/>
              </w:rPr>
              <w:t xml:space="preserve">низмов в реализации кадровой политики в </w:t>
            </w:r>
            <w:r w:rsidR="00FF7E82" w:rsidRPr="00A87C83">
              <w:rPr>
                <w:sz w:val="22"/>
              </w:rPr>
              <w:t>муниципальном образовании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муниципального района «Койгородский»</w:t>
            </w:r>
            <w:r w:rsidR="00F42694" w:rsidRPr="00A87C83">
              <w:rPr>
                <w:sz w:val="22"/>
              </w:rPr>
              <w:t>,</w:t>
            </w:r>
            <w:r w:rsidR="00F42694" w:rsidRPr="00A87C83">
              <w:rPr>
                <w:i/>
                <w:sz w:val="22"/>
              </w:rPr>
              <w:t xml:space="preserve"> </w:t>
            </w:r>
            <w:r w:rsidR="00F42694" w:rsidRPr="00A87C83">
              <w:rPr>
                <w:sz w:val="22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F42694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«Койгородский»</w:t>
            </w:r>
            <w:r w:rsidR="00F42694" w:rsidRPr="00A87C83">
              <w:rPr>
                <w:sz w:val="22"/>
              </w:rPr>
              <w:t>;</w:t>
            </w:r>
          </w:p>
          <w:p w:rsidR="0017539E" w:rsidRPr="00A87C83" w:rsidRDefault="00643B9E" w:rsidP="008D7220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3) </w:t>
            </w:r>
            <w:r w:rsidR="00F42694" w:rsidRPr="00A87C83">
              <w:rPr>
                <w:sz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</w:t>
            </w:r>
            <w:r w:rsidR="00FF7E82" w:rsidRPr="00A87C83">
              <w:rPr>
                <w:sz w:val="22"/>
              </w:rPr>
              <w:t xml:space="preserve"> муниципального образования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муниципального района «Койгородский»</w:t>
            </w:r>
            <w:r w:rsidR="00FF7E82" w:rsidRPr="00A87C83">
              <w:rPr>
                <w:sz w:val="22"/>
              </w:rPr>
              <w:t>,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FF7E82" w:rsidRPr="00A87C83">
              <w:rPr>
                <w:sz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«Койгородский»</w:t>
            </w:r>
            <w:r w:rsidR="00F42694" w:rsidRPr="00A87C83">
              <w:rPr>
                <w:sz w:val="22"/>
              </w:rPr>
              <w:t>, муниципальных учреждениях, популяризацию в обществе антикоррупционных стандартов и развитие общественного правосознания;</w:t>
            </w:r>
          </w:p>
          <w:p w:rsidR="00F42694" w:rsidRPr="00A87C83" w:rsidRDefault="00643B9E" w:rsidP="008D7220">
            <w:pPr>
              <w:jc w:val="both"/>
              <w:rPr>
                <w:i/>
                <w:sz w:val="22"/>
                <w:u w:val="single"/>
              </w:rPr>
            </w:pPr>
            <w:r w:rsidRPr="00A87C83">
              <w:rPr>
                <w:sz w:val="22"/>
              </w:rPr>
              <w:t xml:space="preserve">4) </w:t>
            </w:r>
            <w:r w:rsidR="00F42694" w:rsidRPr="00A87C83">
              <w:rPr>
                <w:sz w:val="22"/>
              </w:rPr>
              <w:t>расширение взаимодействия органов местного самоуправления</w:t>
            </w:r>
            <w:r w:rsidR="00FF7E82" w:rsidRPr="00A87C83">
              <w:rPr>
                <w:sz w:val="22"/>
              </w:rPr>
              <w:t xml:space="preserve"> муниципального образования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8E2FED" w:rsidRPr="00A87C83">
              <w:rPr>
                <w:sz w:val="22"/>
              </w:rPr>
              <w:t>муниципального района «Койгородский»</w:t>
            </w:r>
            <w:r w:rsidR="00FF7E82" w:rsidRPr="00A87C83">
              <w:rPr>
                <w:sz w:val="22"/>
              </w:rPr>
              <w:t>,</w:t>
            </w:r>
            <w:r w:rsidR="00FF7E82" w:rsidRPr="00A87C83">
              <w:rPr>
                <w:i/>
                <w:sz w:val="22"/>
              </w:rPr>
              <w:t xml:space="preserve"> </w:t>
            </w:r>
            <w:r w:rsidR="00FF7E82" w:rsidRPr="00A87C83">
              <w:rPr>
                <w:sz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</w:t>
            </w:r>
            <w:r w:rsidR="008E2FED" w:rsidRPr="00A87C83">
              <w:rPr>
                <w:sz w:val="22"/>
              </w:rPr>
              <w:t xml:space="preserve"> «Койгородский»</w:t>
            </w:r>
            <w:r w:rsidR="00FF7E82" w:rsidRPr="00A87C83">
              <w:rPr>
                <w:i/>
                <w:sz w:val="22"/>
              </w:rPr>
              <w:t>,</w:t>
            </w:r>
            <w:r w:rsidR="00F42694" w:rsidRPr="00A87C83">
              <w:rPr>
                <w:sz w:val="22"/>
              </w:rPr>
              <w:t xml:space="preserve"> с институтами гражданского общества по вопросам реализации антикоррупционной политики, повышение эффективности мер по созданию условий для проявления общественных антикоррупционных инициатив</w:t>
            </w:r>
            <w:r w:rsidR="004C0815" w:rsidRPr="00A87C83">
              <w:rPr>
                <w:sz w:val="22"/>
              </w:rPr>
              <w:t>;</w:t>
            </w:r>
          </w:p>
          <w:p w:rsidR="00FD2799" w:rsidRPr="00A87C83" w:rsidRDefault="00643B9E" w:rsidP="008D7220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5) </w:t>
            </w:r>
            <w:r w:rsidR="004C0815" w:rsidRPr="00A87C83">
              <w:rPr>
                <w:sz w:val="22"/>
              </w:rPr>
              <w:t>совершенствование мер по противодействию коррупции в сферах, где наиболее высоки коррупционные риски</w:t>
            </w:r>
            <w:r w:rsidR="004C0815" w:rsidRPr="00A87C83">
              <w:rPr>
                <w:i/>
                <w:sz w:val="22"/>
              </w:rPr>
              <w:t xml:space="preserve"> </w:t>
            </w:r>
            <w:r w:rsidR="004C0815" w:rsidRPr="00A87C83">
              <w:rPr>
                <w:sz w:val="22"/>
              </w:rPr>
              <w:t>(отражение функци</w:t>
            </w:r>
            <w:r w:rsidR="004C0815" w:rsidRPr="00A87C83">
              <w:rPr>
                <w:sz w:val="22"/>
              </w:rPr>
              <w:t>о</w:t>
            </w:r>
            <w:r w:rsidR="004C0815" w:rsidRPr="00A87C83">
              <w:rPr>
                <w:sz w:val="22"/>
              </w:rPr>
              <w:t>нальной специфики органов местного самоуправления</w:t>
            </w:r>
            <w:r w:rsidR="00FF7E82" w:rsidRPr="00A87C83">
              <w:rPr>
                <w:sz w:val="22"/>
              </w:rPr>
              <w:t xml:space="preserve"> муниципального образования</w:t>
            </w:r>
            <w:r w:rsidR="004C0815" w:rsidRPr="00A87C83">
              <w:rPr>
                <w:i/>
                <w:sz w:val="22"/>
              </w:rPr>
              <w:t xml:space="preserve"> </w:t>
            </w:r>
            <w:r w:rsidR="009467C6" w:rsidRPr="00A87C83">
              <w:rPr>
                <w:sz w:val="22"/>
              </w:rPr>
              <w:t>муниципального района «Койгородский»</w:t>
            </w:r>
            <w:r w:rsidR="004C0815" w:rsidRPr="00A87C83">
              <w:rPr>
                <w:sz w:val="22"/>
              </w:rPr>
              <w:t>,</w:t>
            </w:r>
            <w:r w:rsidR="004C0815" w:rsidRPr="00A87C83">
              <w:rPr>
                <w:i/>
                <w:sz w:val="22"/>
              </w:rPr>
              <w:t xml:space="preserve"> </w:t>
            </w:r>
            <w:r w:rsidR="004C0815" w:rsidRPr="00A87C83">
              <w:rPr>
                <w:sz w:val="22"/>
              </w:rPr>
              <w:t xml:space="preserve">муниципальных образований сельских поселений, расположенных в границах муниципального </w:t>
            </w:r>
            <w:r w:rsidR="004C0815" w:rsidRPr="00A87C83">
              <w:rPr>
                <w:sz w:val="22"/>
              </w:rPr>
              <w:lastRenderedPageBreak/>
              <w:t>образования муниципального района</w:t>
            </w:r>
            <w:r w:rsidR="009467C6" w:rsidRPr="00A87C83">
              <w:rPr>
                <w:sz w:val="22"/>
              </w:rPr>
              <w:t xml:space="preserve"> «Койгородский»</w:t>
            </w:r>
            <w:r w:rsidR="004C0815" w:rsidRPr="00A87C83">
              <w:rPr>
                <w:i/>
                <w:sz w:val="22"/>
              </w:rPr>
              <w:t xml:space="preserve">, </w:t>
            </w:r>
            <w:r w:rsidR="004C0815" w:rsidRPr="00A87C83">
              <w:rPr>
                <w:sz w:val="22"/>
              </w:rPr>
              <w:t>отраслевых (функциональных) органов админист</w:t>
            </w:r>
            <w:r w:rsidR="009467C6" w:rsidRPr="00A87C83">
              <w:rPr>
                <w:sz w:val="22"/>
              </w:rPr>
              <w:t>рации муниципального района «Койгородский»</w:t>
            </w:r>
            <w:r w:rsidR="004C0815" w:rsidRPr="00A87C83">
              <w:rPr>
                <w:sz w:val="22"/>
              </w:rPr>
              <w:t xml:space="preserve">, </w:t>
            </w:r>
            <w:r w:rsidR="004C0815" w:rsidRPr="00A87C83">
              <w:rPr>
                <w:bCs/>
                <w:sz w:val="22"/>
              </w:rPr>
              <w:t>имеющих статус отдельного юр</w:t>
            </w:r>
            <w:r w:rsidR="004C0815" w:rsidRPr="00A87C83">
              <w:rPr>
                <w:bCs/>
                <w:sz w:val="22"/>
              </w:rPr>
              <w:t>и</w:t>
            </w:r>
            <w:r w:rsidR="004C0815" w:rsidRPr="00A87C83">
              <w:rPr>
                <w:bCs/>
                <w:sz w:val="22"/>
              </w:rPr>
              <w:t>дического лица</w:t>
            </w:r>
            <w:r w:rsidR="004C0815" w:rsidRPr="00A87C83">
              <w:rPr>
                <w:sz w:val="22"/>
              </w:rPr>
              <w:t>);</w:t>
            </w:r>
          </w:p>
          <w:p w:rsidR="004C0815" w:rsidRPr="00A87C83" w:rsidRDefault="00643B9E" w:rsidP="008D7220">
            <w:pPr>
              <w:jc w:val="both"/>
              <w:rPr>
                <w:bCs/>
                <w:sz w:val="22"/>
              </w:rPr>
            </w:pPr>
            <w:r w:rsidRPr="00A87C83">
              <w:rPr>
                <w:sz w:val="22"/>
              </w:rPr>
              <w:t xml:space="preserve">6) </w:t>
            </w:r>
            <w:r w:rsidR="004C0815" w:rsidRPr="00A87C83">
              <w:rPr>
                <w:sz w:val="22"/>
              </w:rPr>
              <w:t xml:space="preserve">противодействие коррупции в муниципальных учреждениях муниципального образования </w:t>
            </w:r>
            <w:r w:rsidR="009467C6" w:rsidRPr="00A87C83">
              <w:rPr>
                <w:sz w:val="22"/>
              </w:rPr>
              <w:t>муниципального района «Койгородский»</w:t>
            </w:r>
            <w:r w:rsidR="004C0815" w:rsidRPr="00A87C83">
              <w:rPr>
                <w:sz w:val="22"/>
              </w:rPr>
              <w:t>, орг</w:t>
            </w:r>
            <w:r w:rsidR="004C0815" w:rsidRPr="00A87C83">
              <w:rPr>
                <w:sz w:val="22"/>
              </w:rPr>
              <w:t>а</w:t>
            </w:r>
            <w:r w:rsidR="004C0815" w:rsidRPr="00A87C83">
              <w:rPr>
                <w:sz w:val="22"/>
              </w:rPr>
              <w:t>низационно-методическое руководство,</w:t>
            </w:r>
            <w:r w:rsidR="00AC4A58" w:rsidRPr="00A87C83">
              <w:rPr>
                <w:sz w:val="22"/>
              </w:rPr>
              <w:t xml:space="preserve"> </w:t>
            </w:r>
            <w:r w:rsidR="004C0815" w:rsidRPr="00A87C83">
              <w:rPr>
                <w:sz w:val="22"/>
              </w:rPr>
              <w:t>координацию и контроль за деятельностью которых осуществляют органы местного самоуправления муниципального образования</w:t>
            </w:r>
            <w:r w:rsidR="009467C6" w:rsidRPr="00A87C83">
              <w:rPr>
                <w:sz w:val="22"/>
              </w:rPr>
              <w:t xml:space="preserve"> муниципального района «Койгородский»</w:t>
            </w:r>
            <w:r w:rsidR="004C0815" w:rsidRPr="00A87C83">
              <w:rPr>
                <w:i/>
                <w:sz w:val="22"/>
              </w:rPr>
              <w:t>,</w:t>
            </w:r>
            <w:r w:rsidR="004C0815" w:rsidRPr="00A87C83">
              <w:rPr>
                <w:sz w:val="22"/>
              </w:rPr>
              <w:t xml:space="preserve"> отраслевые (функционал</w:t>
            </w:r>
            <w:r w:rsidR="004C0815" w:rsidRPr="00A87C83">
              <w:rPr>
                <w:sz w:val="22"/>
              </w:rPr>
              <w:t>ь</w:t>
            </w:r>
            <w:r w:rsidR="004C0815" w:rsidRPr="00A87C83">
              <w:rPr>
                <w:sz w:val="22"/>
              </w:rPr>
              <w:t xml:space="preserve">ные) органы администрации муниципального </w:t>
            </w:r>
            <w:r w:rsidR="009467C6" w:rsidRPr="00A87C83">
              <w:rPr>
                <w:sz w:val="22"/>
              </w:rPr>
              <w:t>района «Койгородский»</w:t>
            </w:r>
            <w:r w:rsidR="004C0815" w:rsidRPr="00A87C83">
              <w:rPr>
                <w:sz w:val="22"/>
              </w:rPr>
              <w:t xml:space="preserve">, </w:t>
            </w:r>
            <w:r w:rsidR="004C0815" w:rsidRPr="00A87C83">
              <w:rPr>
                <w:bCs/>
                <w:sz w:val="22"/>
              </w:rPr>
              <w:t>имеющие статус отдельного юрид</w:t>
            </w:r>
            <w:r w:rsidR="004C0815" w:rsidRPr="00A87C83">
              <w:rPr>
                <w:bCs/>
                <w:sz w:val="22"/>
              </w:rPr>
              <w:t>и</w:t>
            </w:r>
            <w:r w:rsidR="004C0815" w:rsidRPr="00A87C83">
              <w:rPr>
                <w:bCs/>
                <w:sz w:val="22"/>
              </w:rPr>
              <w:t>ческого лица;</w:t>
            </w:r>
          </w:p>
          <w:p w:rsidR="00433156" w:rsidRPr="00A87C83" w:rsidRDefault="00643B9E" w:rsidP="008D7220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7) </w:t>
            </w:r>
            <w:r w:rsidR="004C0815" w:rsidRPr="00A87C83">
              <w:rPr>
                <w:sz w:val="22"/>
              </w:rPr>
              <w:t xml:space="preserve">противодействие коррупции в муниципальных образованиях сельских поселений, расположенных в границах муниципального образования муниципального района </w:t>
            </w:r>
            <w:r w:rsidR="009467C6" w:rsidRPr="00A87C83">
              <w:rPr>
                <w:sz w:val="22"/>
              </w:rPr>
              <w:t>«Койгородский»</w:t>
            </w:r>
            <w:r w:rsidR="005308EE" w:rsidRPr="00A87C83">
              <w:rPr>
                <w:rStyle w:val="ac"/>
                <w:sz w:val="22"/>
              </w:rPr>
              <w:footnoteReference w:id="1"/>
            </w:r>
            <w:r w:rsidR="008D7220" w:rsidRPr="00A87C83">
              <w:rPr>
                <w:sz w:val="22"/>
              </w:rPr>
              <w:t>;</w:t>
            </w:r>
          </w:p>
          <w:p w:rsidR="008D7220" w:rsidRPr="00A87C83" w:rsidRDefault="00643B9E" w:rsidP="009467C6">
            <w:pPr>
              <w:pStyle w:val="ConsPlusTitle"/>
              <w:widowControl/>
              <w:jc w:val="both"/>
              <w:rPr>
                <w:b w:val="0"/>
                <w:sz w:val="22"/>
              </w:rPr>
            </w:pPr>
            <w:r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8) </w:t>
            </w:r>
            <w:r w:rsidR="008D7220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развитие системы мониторинга эффективности антикоррупционной политики в муниципальном образ</w:t>
            </w:r>
            <w:r w:rsidR="008D7220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о</w:t>
            </w:r>
            <w:r w:rsidR="008D7220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вании </w:t>
            </w:r>
            <w:r w:rsidR="009467C6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муниципального района «Койгородский»</w:t>
            </w:r>
            <w:r w:rsidR="008D7220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, 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8D7220" w:rsidRPr="00A87C83">
              <w:rPr>
                <w:rFonts w:ascii="Times New Roman" w:hAnsi="Times New Roman" w:cs="Times New Roman"/>
                <w:b w:val="0"/>
                <w:i/>
                <w:sz w:val="22"/>
                <w:szCs w:val="24"/>
              </w:rPr>
              <w:t xml:space="preserve"> </w:t>
            </w:r>
            <w:r w:rsidR="009467C6" w:rsidRPr="00A87C83">
              <w:rPr>
                <w:rFonts w:ascii="Times New Roman" w:hAnsi="Times New Roman" w:cs="Times New Roman"/>
                <w:b w:val="0"/>
                <w:sz w:val="22"/>
                <w:szCs w:val="24"/>
              </w:rPr>
              <w:t>«Койгородский»</w:t>
            </w:r>
          </w:p>
        </w:tc>
      </w:tr>
      <w:tr w:rsidR="00492515" w:rsidRPr="00A87C83" w:rsidTr="00040379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2214C" w:rsidRPr="00A87C83" w:rsidRDefault="00B2214C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Сроки реализации </w:t>
            </w:r>
            <w:r w:rsidR="001379CC" w:rsidRPr="00A87C83">
              <w:rPr>
                <w:rFonts w:ascii="Times New Roman" w:hAnsi="Times New Roman" w:cs="Times New Roman"/>
                <w:sz w:val="22"/>
                <w:szCs w:val="24"/>
              </w:rPr>
              <w:t>Програ</w:t>
            </w:r>
            <w:r w:rsidR="001379CC"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1379CC" w:rsidRPr="00A87C83">
              <w:rPr>
                <w:rFonts w:ascii="Times New Roman" w:hAnsi="Times New Roman" w:cs="Times New Roman"/>
                <w:sz w:val="22"/>
                <w:szCs w:val="24"/>
              </w:rPr>
              <w:t>мы</w:t>
            </w:r>
          </w:p>
        </w:tc>
        <w:tc>
          <w:tcPr>
            <w:tcW w:w="6237" w:type="dxa"/>
          </w:tcPr>
          <w:p w:rsidR="00B2214C" w:rsidRPr="00A87C83" w:rsidRDefault="00827ADB" w:rsidP="00DF4C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DF4C20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="00683C57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1017C1" w:rsidRPr="00A87C83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="00683C57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1017C1" w:rsidRPr="00A87C83">
              <w:rPr>
                <w:rFonts w:ascii="Times New Roman" w:hAnsi="Times New Roman" w:cs="Times New Roman"/>
                <w:sz w:val="22"/>
                <w:szCs w:val="24"/>
              </w:rPr>
              <w:t>202</w:t>
            </w:r>
            <w:r w:rsidR="00DF4C20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="00B2214C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годы</w:t>
            </w:r>
            <w:r w:rsidR="00C922F3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B2214C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4" w:space="0" w:color="auto"/>
            </w:tcBorders>
          </w:tcPr>
          <w:p w:rsidR="00B2214C" w:rsidRPr="00A87C83" w:rsidRDefault="00B2214C" w:rsidP="00295A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Объемы и источники финансирования Пр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граммы</w:t>
            </w:r>
          </w:p>
        </w:tc>
        <w:tc>
          <w:tcPr>
            <w:tcW w:w="6237" w:type="dxa"/>
          </w:tcPr>
          <w:p w:rsidR="00467F1D" w:rsidRPr="00A87C83" w:rsidRDefault="004129E7" w:rsidP="00435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Реализация мероприятий Программы осуществляется в ра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ках средств, выделяемых на финансирование текущей деятельности </w:t>
            </w:r>
            <w:r w:rsidR="00FA3CA9" w:rsidRPr="00A87C83">
              <w:rPr>
                <w:rFonts w:ascii="Times New Roman" w:hAnsi="Times New Roman" w:cs="Times New Roman"/>
                <w:sz w:val="22"/>
                <w:szCs w:val="24"/>
              </w:rPr>
              <w:t>органов местного самоуправления</w:t>
            </w:r>
            <w:r w:rsidR="00C11206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муниц</w:t>
            </w:r>
            <w:r w:rsidR="00C11206" w:rsidRPr="00A87C83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="00C11206" w:rsidRPr="00A87C83">
              <w:rPr>
                <w:rFonts w:ascii="Times New Roman" w:hAnsi="Times New Roman" w:cs="Times New Roman"/>
                <w:sz w:val="22"/>
                <w:szCs w:val="24"/>
              </w:rPr>
              <w:t>пального образования</w:t>
            </w:r>
            <w:r w:rsidR="00FA3CA9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4350C6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муниципального района «Койгородский», </w:t>
            </w:r>
            <w:r w:rsidR="00CD59ED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CD59ED"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муниципальных образований сельских поселений, расположенных в границах муниципального образования муниципального района</w:t>
            </w:r>
            <w:r w:rsidR="00CD59ED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4350C6" w:rsidRPr="00A87C83">
              <w:rPr>
                <w:rFonts w:ascii="Times New Roman" w:hAnsi="Times New Roman" w:cs="Times New Roman"/>
                <w:sz w:val="22"/>
                <w:szCs w:val="24"/>
              </w:rPr>
              <w:t>«Койгородский»</w:t>
            </w: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Целевые показатели (индикаторы) Програ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мы</w:t>
            </w:r>
          </w:p>
        </w:tc>
        <w:tc>
          <w:tcPr>
            <w:tcW w:w="6237" w:type="dxa"/>
            <w:vMerge w:val="restart"/>
          </w:tcPr>
          <w:p w:rsidR="00C601FE" w:rsidRDefault="000541B0" w:rsidP="00C601FE">
            <w:pPr>
              <w:jc w:val="both"/>
              <w:rPr>
                <w:rStyle w:val="eop"/>
              </w:rPr>
            </w:pPr>
            <w:r w:rsidRPr="00A87C83">
              <w:rPr>
                <w:sz w:val="22"/>
              </w:rPr>
              <w:t>1</w:t>
            </w:r>
            <w:r w:rsidR="0010267A">
              <w:rPr>
                <w:sz w:val="22"/>
              </w:rPr>
              <w:t>.</w:t>
            </w:r>
            <w:r w:rsidR="0010267A">
              <w:rPr>
                <w:rStyle w:val="normaltextrun"/>
              </w:rPr>
              <w:t xml:space="preserve"> Доля нормативных правовых актов </w:t>
            </w:r>
            <w:r w:rsidR="0010267A">
              <w:t>органов муниципального самоуправления МО МР «Койгородский»</w:t>
            </w:r>
            <w:r w:rsidR="0010267A">
              <w:rPr>
                <w:rStyle w:val="normaltextrun"/>
              </w:rPr>
              <w:t>, проектов нормативных правовых актов</w:t>
            </w:r>
            <w:r w:rsidR="0010267A">
              <w:t xml:space="preserve"> органов муниципального самоуправления МО МР «Койгородский»</w:t>
            </w:r>
            <w:r w:rsidR="0010267A">
              <w:rPr>
                <w:rStyle w:val="normaltextrun"/>
              </w:rPr>
              <w:t>, прошедших антикоррупционную экспертизу в отчетном году, от общего количества нормативных правовых актов</w:t>
            </w:r>
            <w:r w:rsidR="0010267A">
              <w:t xml:space="preserve"> органов муниципального самоуправления МО МР «Койгородский»</w:t>
            </w:r>
            <w:r w:rsidR="0010267A">
              <w:rPr>
                <w:rStyle w:val="normaltextrun"/>
              </w:rPr>
              <w:t>, подлежащих антикоррупционной экспертизе в отчетном году (%)</w:t>
            </w:r>
            <w:r w:rsidR="0010267A">
              <w:rPr>
                <w:rStyle w:val="eop"/>
              </w:rPr>
              <w:t> ;</w:t>
            </w:r>
          </w:p>
          <w:p w:rsidR="0010267A" w:rsidRDefault="0010267A" w:rsidP="00C601FE">
            <w:pPr>
              <w:jc w:val="both"/>
              <w:rPr>
                <w:rStyle w:val="eop"/>
              </w:rPr>
            </w:pPr>
            <w:r>
              <w:rPr>
                <w:rStyle w:val="eop"/>
              </w:rPr>
              <w:t>2.</w:t>
            </w:r>
            <w:r>
              <w:rPr>
                <w:rStyle w:val="a3"/>
              </w:rPr>
              <w:t xml:space="preserve"> </w:t>
            </w:r>
            <w:r>
              <w:rPr>
                <w:rStyle w:val="normaltextrun"/>
              </w:rPr>
              <w:t>Доля</w:t>
            </w:r>
            <w:r w:rsidRPr="00481C77">
              <w:t xml:space="preserve"> муниципальных образований в </w:t>
            </w:r>
            <w:r>
              <w:t>МО МР «Койгородский»</w:t>
            </w:r>
            <w:r>
              <w:rPr>
                <w:rStyle w:val="normaltextrun"/>
              </w:rPr>
              <w:t>, принявших антикоррупционные программы (планы противодействия коррупции), от общего количества</w:t>
            </w:r>
            <w:r w:rsidRPr="00481C77">
              <w:t xml:space="preserve"> муниципальных образований в </w:t>
            </w:r>
            <w:r>
              <w:t>МО МР «Койгородский»</w:t>
            </w:r>
            <w:r w:rsidRPr="00481C77">
              <w:t xml:space="preserve"> </w:t>
            </w:r>
            <w:r>
              <w:rPr>
                <w:rStyle w:val="normaltextrun"/>
              </w:rPr>
              <w:t>(%)</w:t>
            </w:r>
            <w:r>
              <w:rPr>
                <w:rStyle w:val="eop"/>
              </w:rPr>
              <w:t> ;</w:t>
            </w:r>
          </w:p>
          <w:p w:rsidR="000541B0" w:rsidRDefault="0010267A" w:rsidP="0010267A">
            <w:pPr>
              <w:jc w:val="both"/>
              <w:rPr>
                <w:rStyle w:val="eop"/>
              </w:rPr>
            </w:pPr>
            <w:r>
              <w:rPr>
                <w:sz w:val="22"/>
              </w:rPr>
              <w:t>3.</w:t>
            </w:r>
            <w:r>
              <w:rPr>
                <w:rStyle w:val="a3"/>
              </w:rPr>
              <w:t xml:space="preserve"> </w:t>
            </w:r>
            <w:r>
              <w:rPr>
                <w:rStyle w:val="normaltextrun"/>
              </w:rPr>
              <w:t>Доля муниципальных</w:t>
            </w:r>
            <w:r w:rsidRPr="00481C77">
              <w:t xml:space="preserve"> учреждений в </w:t>
            </w:r>
            <w:r>
              <w:t>МО МР «Койгородский»</w:t>
            </w:r>
            <w:r>
              <w:rPr>
                <w:rStyle w:val="normaltextrun"/>
              </w:rPr>
              <w:t xml:space="preserve">, принявших антикоррупционные программы (планы противодействия коррупции), от общего количества </w:t>
            </w:r>
            <w:r w:rsidRPr="00481C77">
              <w:t>указанных организаций</w:t>
            </w:r>
            <w:r>
              <w:rPr>
                <w:rStyle w:val="normaltextrun"/>
              </w:rPr>
              <w:t xml:space="preserve"> (%)</w:t>
            </w:r>
            <w:r>
              <w:rPr>
                <w:rStyle w:val="eop"/>
              </w:rPr>
              <w:t> ;</w:t>
            </w:r>
          </w:p>
          <w:p w:rsidR="0010267A" w:rsidRDefault="0010267A" w:rsidP="0010267A">
            <w:pPr>
              <w:jc w:val="both"/>
            </w:pPr>
            <w:r>
              <w:rPr>
                <w:rStyle w:val="eop"/>
              </w:rPr>
              <w:t>4.</w:t>
            </w:r>
            <w:r w:rsidR="00CC1DB6" w:rsidRPr="00E60913">
              <w:t xml:space="preserve"> Доля  муниципальных учреждений в МО МР «Койгородский», принявших антикоррупционные программы (планы противодействия коррупции), от </w:t>
            </w:r>
            <w:r w:rsidR="00CC1DB6" w:rsidRPr="00E60913">
              <w:lastRenderedPageBreak/>
              <w:t>общего количества указанных организаций (%) </w:t>
            </w:r>
            <w:r w:rsidR="00CC1DB6">
              <w:t>;</w:t>
            </w:r>
          </w:p>
          <w:p w:rsidR="00CC1DB6" w:rsidRDefault="00CC1DB6" w:rsidP="0010267A">
            <w:pPr>
              <w:jc w:val="both"/>
            </w:pPr>
            <w:r>
              <w:t>5.</w:t>
            </w:r>
            <w:r w:rsidRPr="00E60913">
              <w:t xml:space="preserve"> Доля органов местного самоуправления в МО МР «Койгородский»,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100 %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6.</w:t>
            </w:r>
            <w:r w:rsidRPr="00E60913">
              <w:t xml:space="preserve"> Доля органов местного самоуправления в МО МР «Койгородский»,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100 %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7.</w:t>
            </w:r>
            <w:r w:rsidRPr="00E60913">
              <w:t xml:space="preserve"> Доля лиц, замещающих муниципальные должности в МО МР «Койгородский»,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8.</w:t>
            </w:r>
            <w:r w:rsidRPr="00E60913">
              <w:t xml:space="preserve"> Доля органов местного самоуправления в МО МР «Койгородский»,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 муниципальных должностей МО МР «Койгородский», должностей муниципальной службы МО МР «Койгородский», лицами, замещающими указанные должности, и соблюдения лицами, замещающими муниципальные должности МО МР «Койгородский», муниципальными служащими МО МР «Койгородский» ограничений и запретов,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МО МР «Койгородский»,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местного самоуправления в МО МР «Койгородский»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9.</w:t>
            </w:r>
            <w:r w:rsidRPr="00E60913">
              <w:t xml:space="preserve"> Доля органов местного самоуправления в МО МР </w:t>
            </w:r>
            <w:r w:rsidRPr="00E60913">
              <w:lastRenderedPageBreak/>
              <w:t>«Койгородский»,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МО МР «Койгородский», должностей муниципальной службы в МО МР «Койгородский», лицами, замещающими указанные должности, и соблюдения лицами, замещающими муниципальные должности в МО МР «Койгородский», муниципальными служащими в МО МР «Койгородский», ограничений и запретов, от общего количества органов местного самоуправления в МО МР «Койгородский»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10.</w:t>
            </w:r>
            <w:r w:rsidRPr="00E60913">
              <w:t xml:space="preserve"> Доля органов  местного самоуправления в МО МР «Койгородский»,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МО МР «Койгородский», которая может привести к конфликту интересов, от общего количества органов местного самоуправления в МО МР «Койгородский»  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11.</w:t>
            </w:r>
            <w:r w:rsidRPr="00E60913">
              <w:t xml:space="preserve"> Доля органов местного самоуправления МО МР «Койгородский»,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МО МР «Койгородский», которая может привести к конфликту интересов, от общего количества органов местного самоуправления в МО МР «Койгородский»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12.</w:t>
            </w:r>
            <w:r w:rsidRPr="00E60913">
              <w:t xml:space="preserve"> Доля муниципальных служащих в МО МР «Койгородский»,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 МО МР «Койгородский»,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13.</w:t>
            </w:r>
            <w:r w:rsidRPr="00E60913">
              <w:t xml:space="preserve"> Доля муниципальных служащих в МО МР «Койгородский»,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МО МР «Койгородский»,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</w:t>
            </w:r>
            <w:r w:rsidRPr="00E60913">
              <w:lastRenderedPageBreak/>
              <w:t>(%) </w:t>
            </w:r>
            <w:r>
              <w:t>;</w:t>
            </w:r>
          </w:p>
          <w:p w:rsidR="00CC1DB6" w:rsidRDefault="00CC1DB6" w:rsidP="0010267A">
            <w:pPr>
              <w:jc w:val="both"/>
              <w:rPr>
                <w:rFonts w:ascii="Calibri" w:hAnsi="Calibri"/>
              </w:rPr>
            </w:pPr>
            <w:r>
              <w:t>14.</w:t>
            </w:r>
            <w:r w:rsidRPr="00E60913">
              <w:t xml:space="preserve"> Доля  муниципальных служащих в МО МР «Койгородский», работников органов местного самоуправления в МО МР «Койгородский», в должностные обязанности которых входит участие в проведении закупок товаров, работ, услуг для обеспечения государственных (муниципальных) нужд, прошедших обучение по вопросам противодействия коррупции в отчетном периоде от общего количества</w:t>
            </w:r>
            <w:r w:rsidRPr="00E60913">
              <w:rPr>
                <w:rFonts w:ascii="Calibri" w:hAnsi="Calibri"/>
              </w:rPr>
              <w:t> </w:t>
            </w:r>
            <w:r w:rsidRPr="00E60913">
              <w:t>указанных лиц</w:t>
            </w:r>
            <w:r w:rsidRPr="00E60913">
              <w:rPr>
                <w:rFonts w:ascii="Calibri" w:hAnsi="Calibri"/>
              </w:rPr>
              <w:t> (%) </w:t>
            </w:r>
            <w:r>
              <w:rPr>
                <w:rFonts w:ascii="Calibri" w:hAnsi="Calibri"/>
              </w:rPr>
              <w:t>;</w:t>
            </w:r>
          </w:p>
          <w:p w:rsidR="00CC1DB6" w:rsidRDefault="00CC1DB6" w:rsidP="0010267A">
            <w:pPr>
              <w:jc w:val="both"/>
            </w:pPr>
            <w:r>
              <w:rPr>
                <w:rFonts w:ascii="Calibri" w:hAnsi="Calibri"/>
              </w:rPr>
              <w:t>15.</w:t>
            </w:r>
            <w:r w:rsidRPr="00E60913">
              <w:t xml:space="preserve"> Количество проведенных семинаров для муниципальных служащих в МО МР «Койгородский», ответственных за профилактику коррупционных и иных правонарушений (ед.)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16.</w:t>
            </w:r>
            <w:r w:rsidRPr="00E60913">
              <w:t xml:space="preserve"> Количество проведенных семинаров для 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 </w:t>
            </w:r>
            <w:r>
              <w:t>;</w:t>
            </w:r>
          </w:p>
          <w:p w:rsidR="00CC1DB6" w:rsidRDefault="00CC1DB6" w:rsidP="0010267A">
            <w:pPr>
              <w:jc w:val="both"/>
            </w:pPr>
            <w:r>
              <w:t>17.</w:t>
            </w:r>
            <w:r w:rsidRPr="00E60913">
              <w:t xml:space="preserve"> Снижение уровня коррупции в Республике Коми по сравнению с уровнем коррупции 2019 года (по данным социологических исследований) (процентных пунктов) </w:t>
            </w:r>
            <w:r>
              <w:t>;</w:t>
            </w:r>
          </w:p>
          <w:p w:rsidR="00CC1DB6" w:rsidRPr="00A87C83" w:rsidRDefault="00CC1DB6" w:rsidP="0010267A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rFonts w:eastAsia="Calibri"/>
                <w:bCs/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bottom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  <w:tr w:rsidR="000541B0" w:rsidRPr="00A87C83" w:rsidTr="00AE1DA5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</w:tcBorders>
          </w:tcPr>
          <w:p w:rsidR="000541B0" w:rsidRPr="00A87C83" w:rsidRDefault="000541B0" w:rsidP="0057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237" w:type="dxa"/>
            <w:vMerge/>
          </w:tcPr>
          <w:p w:rsidR="000541B0" w:rsidRPr="00A87C83" w:rsidRDefault="000541B0" w:rsidP="000541B0">
            <w:pPr>
              <w:jc w:val="both"/>
              <w:rPr>
                <w:sz w:val="22"/>
              </w:rPr>
            </w:pPr>
          </w:p>
        </w:tc>
      </w:tr>
    </w:tbl>
    <w:p w:rsidR="000E452F" w:rsidRPr="0057540B" w:rsidRDefault="000E452F" w:rsidP="001379CC">
      <w:pPr>
        <w:jc w:val="center"/>
      </w:pPr>
    </w:p>
    <w:p w:rsidR="007635DD" w:rsidRPr="0057540B" w:rsidRDefault="007635DD" w:rsidP="007635DD">
      <w:pPr>
        <w:pStyle w:val="a7"/>
        <w:ind w:firstLine="708"/>
        <w:jc w:val="both"/>
        <w:rPr>
          <w:sz w:val="28"/>
          <w:szCs w:val="28"/>
        </w:rPr>
        <w:sectPr w:rsidR="007635DD" w:rsidRPr="0057540B" w:rsidSect="00914B85">
          <w:headerReference w:type="default" r:id="rId11"/>
          <w:footerReference w:type="even" r:id="rId12"/>
          <w:footerReference w:type="default" r:id="rId13"/>
          <w:pgSz w:w="11906" w:h="16838"/>
          <w:pgMar w:top="851" w:right="850" w:bottom="567" w:left="1701" w:header="708" w:footer="708" w:gutter="0"/>
          <w:cols w:space="708"/>
          <w:titlePg/>
          <w:docGrid w:linePitch="360"/>
        </w:sectPr>
      </w:pPr>
    </w:p>
    <w:p w:rsidR="00B2214C" w:rsidRPr="0057540B" w:rsidRDefault="00F122BC" w:rsidP="000E452F">
      <w:pPr>
        <w:pStyle w:val="a7"/>
        <w:jc w:val="center"/>
        <w:rPr>
          <w:b/>
          <w:sz w:val="28"/>
          <w:szCs w:val="28"/>
        </w:rPr>
      </w:pPr>
      <w:r w:rsidRPr="0057540B">
        <w:rPr>
          <w:b/>
          <w:sz w:val="28"/>
          <w:szCs w:val="28"/>
        </w:rPr>
        <w:lastRenderedPageBreak/>
        <w:t>I. Мероприятия Программы</w:t>
      </w:r>
    </w:p>
    <w:p w:rsidR="00596656" w:rsidRPr="0057540B" w:rsidRDefault="00596656" w:rsidP="000E452F">
      <w:pPr>
        <w:pStyle w:val="a7"/>
        <w:jc w:val="center"/>
        <w:rPr>
          <w:b/>
          <w:sz w:val="28"/>
          <w:szCs w:val="28"/>
        </w:rPr>
      </w:pPr>
    </w:p>
    <w:p w:rsidR="00775CB7" w:rsidRPr="0057540B" w:rsidRDefault="00775CB7" w:rsidP="00775CB7">
      <w:pPr>
        <w:pStyle w:val="a7"/>
        <w:jc w:val="both"/>
        <w:rPr>
          <w:sz w:val="28"/>
          <w:szCs w:val="28"/>
        </w:rPr>
      </w:pPr>
      <w:r w:rsidRPr="0057540B">
        <w:rPr>
          <w:sz w:val="28"/>
          <w:szCs w:val="28"/>
        </w:rPr>
        <w:t>Перечень мероприятий Программы с указанием сроков их исполнения, ответственных исполнителей представлен в та</w:t>
      </w:r>
      <w:r w:rsidRPr="0057540B">
        <w:rPr>
          <w:sz w:val="28"/>
          <w:szCs w:val="28"/>
        </w:rPr>
        <w:t>б</w:t>
      </w:r>
      <w:r w:rsidRPr="0057540B">
        <w:rPr>
          <w:sz w:val="28"/>
          <w:szCs w:val="28"/>
        </w:rPr>
        <w:t>лице 1.</w:t>
      </w:r>
    </w:p>
    <w:p w:rsidR="00775CB7" w:rsidRPr="0057540B" w:rsidRDefault="00775CB7" w:rsidP="00775CB7">
      <w:pPr>
        <w:pStyle w:val="a7"/>
        <w:jc w:val="right"/>
        <w:rPr>
          <w:sz w:val="28"/>
          <w:szCs w:val="28"/>
        </w:rPr>
      </w:pPr>
      <w:r w:rsidRPr="0057540B">
        <w:rPr>
          <w:sz w:val="28"/>
          <w:szCs w:val="28"/>
        </w:rPr>
        <w:t>Таблица 1</w:t>
      </w:r>
    </w:p>
    <w:p w:rsidR="00775CB7" w:rsidRPr="0057540B" w:rsidRDefault="00775CB7" w:rsidP="00775CB7">
      <w:pPr>
        <w:pStyle w:val="a7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7336"/>
        <w:gridCol w:w="4338"/>
        <w:gridCol w:w="2258"/>
        <w:tblGridChange w:id="1">
          <w:tblGrid>
            <w:gridCol w:w="752"/>
            <w:gridCol w:w="7336"/>
            <w:gridCol w:w="4338"/>
            <w:gridCol w:w="2258"/>
          </w:tblGrid>
        </w:tblGridChange>
      </w:tblGrid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  <w:tblHeader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№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br/>
              <w:t>п/п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Наименование мер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2360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Срок </w:t>
            </w:r>
            <w:r w:rsidR="0023604E" w:rsidRPr="00A87C83">
              <w:rPr>
                <w:rFonts w:ascii="Times New Roman" w:hAnsi="Times New Roman" w:cs="Times New Roman"/>
                <w:sz w:val="22"/>
                <w:szCs w:val="24"/>
              </w:rPr>
              <w:t>реализации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Испо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нитель</w:t>
            </w:r>
            <w:r w:rsidRPr="00A87C83">
              <w:rPr>
                <w:rStyle w:val="ac"/>
                <w:rFonts w:ascii="Times New Roman" w:hAnsi="Times New Roman" w:cs="Times New Roman"/>
                <w:sz w:val="22"/>
                <w:szCs w:val="24"/>
              </w:rPr>
              <w:footnoteReference w:id="2"/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</w:tr>
      <w:tr w:rsidR="00CC06F3" w:rsidRPr="00A87C83" w:rsidTr="00013AF6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F33522" w:rsidRPr="00A87C83" w:rsidRDefault="00F33522" w:rsidP="00435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1. </w:t>
            </w:r>
            <w:r w:rsidR="0059665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</w:t>
            </w:r>
            <w:r w:rsidR="003A0AD4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904F89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муниципальном образовани</w:t>
            </w:r>
            <w:r w:rsidR="004350C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и муниципального района «Койгородский»</w:t>
            </w:r>
            <w:r w:rsidR="00A843F6" w:rsidRPr="00A87C83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,</w:t>
            </w:r>
            <w:r w:rsidR="00A843F6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A843F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4350C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«Койгородский»</w:t>
            </w:r>
            <w:r w:rsidR="0059665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, выявление и устранение коррупционных рисков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DB2DFE" w:rsidP="00CB3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Разработка</w:t>
            </w:r>
            <w:r w:rsidR="00775932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(актуализация принятых)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  <w:r w:rsidR="00CB3487">
              <w:rPr>
                <w:rFonts w:ascii="Times New Roman" w:hAnsi="Times New Roman" w:cs="Times New Roman"/>
                <w:sz w:val="22"/>
                <w:szCs w:val="24"/>
              </w:rPr>
              <w:t xml:space="preserve"> и  на основе обобщения практики применения действующих антикоррупционных норм в Республике Коми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C601FE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 w:rsidR="00C601F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  <w:p w:rsidR="00F33522" w:rsidRPr="00A87C83" w:rsidRDefault="00F33522" w:rsidP="00C60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4350C6" w:rsidP="0035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CC06F3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432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CB348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 w:rsidR="00CB3487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D54630" w:rsidP="0035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CB3487" w:rsidP="00CB3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мониторинга принятых правовых актов администрациями сельских поселений</w:t>
            </w:r>
            <w:r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Pr="00CB3487">
              <w:rPr>
                <w:rFonts w:ascii="Times New Roman" w:hAnsi="Times New Roman" w:cs="Times New Roman"/>
                <w:sz w:val="22"/>
                <w:szCs w:val="24"/>
              </w:rPr>
              <w:t>расположенных в границах муниципального образования муниципального района «Койгородский»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432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CB3487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 w:rsidR="00CB3487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D54630" w:rsidP="00E676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</w:t>
            </w:r>
            <w:r w:rsidR="00E6768F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культуры, физической культуры и спорта  </w:t>
            </w:r>
            <w:r w:rsidR="00C601FE">
              <w:rPr>
                <w:rFonts w:ascii="Times New Roman" w:hAnsi="Times New Roman" w:cs="Times New Roman"/>
                <w:sz w:val="22"/>
                <w:szCs w:val="24"/>
              </w:rPr>
              <w:t>, управление образования администрацией МР «Койгородский»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CC06F3" w:rsidRPr="00A87C83" w:rsidRDefault="00CC06F3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CC06F3" w:rsidRPr="00A87C83" w:rsidRDefault="00A816DF" w:rsidP="0035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Организация заседаний и обеспечение действенного функционирования</w:t>
            </w:r>
            <w:r w:rsidR="00CC06F3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по противодействию коррупции муниципального образования</w:t>
            </w:r>
            <w:r w:rsidR="003573B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муниципального района «Койгородский» 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CC06F3" w:rsidRPr="00A87C83" w:rsidRDefault="00CC06F3" w:rsidP="00432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- 202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C06F3" w:rsidRPr="00A87C83" w:rsidRDefault="00D54630" w:rsidP="00B521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Управление делами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A816DF" w:rsidRPr="00A87C83" w:rsidRDefault="00A816DF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A816DF" w:rsidRPr="00A87C83" w:rsidRDefault="00A816DF" w:rsidP="0035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Расширение практики взаимодействия органов местного самоуправления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>отраслевых (функци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>нальных) органов администрации муниципального</w:t>
            </w:r>
            <w:r w:rsidR="003573B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района «Койгородский»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A843F6" w:rsidRPr="00A87C83">
              <w:rPr>
                <w:rFonts w:ascii="Times New Roman" w:hAnsi="Times New Roman" w:cs="Times New Roman"/>
                <w:bCs/>
                <w:sz w:val="22"/>
                <w:szCs w:val="24"/>
              </w:rPr>
              <w:t>имеющих статус отдельного юридического лица,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A816DF" w:rsidRPr="00A87C83" w:rsidRDefault="00A816DF" w:rsidP="00432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A816DF" w:rsidRPr="00A87C83" w:rsidRDefault="003573BD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 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F3771" w:rsidRPr="00A87C83" w:rsidRDefault="005F3771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F3771" w:rsidRPr="00A87C83" w:rsidRDefault="005F3771" w:rsidP="005F37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оценки Программы и эффективности ее реализации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5F3771" w:rsidRPr="00A87C83" w:rsidRDefault="005F3771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5F3771" w:rsidRPr="00A87C83" w:rsidRDefault="003573BD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1216D" w:rsidRPr="00A87C83" w:rsidRDefault="00F1216D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1216D" w:rsidRPr="00A87C83" w:rsidRDefault="00F1216D" w:rsidP="004329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общественного обсуждения (с привлечением экспертного сообщества) проекта Программы на 20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– 202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годы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1216D" w:rsidRPr="00A87C83" w:rsidRDefault="00F1216D" w:rsidP="00432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 – 202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1216D" w:rsidRPr="00A87C83" w:rsidRDefault="003573BD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1216D" w:rsidRPr="00205047" w:rsidRDefault="00F1216D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  <w:highlight w:val="yellow"/>
              </w:rPr>
            </w:pPr>
            <w:r w:rsidRPr="00852FA8">
              <w:rPr>
                <w:rFonts w:ascii="Times New Roman" w:hAnsi="Times New Roman" w:cs="Times New Roman"/>
                <w:sz w:val="22"/>
                <w:szCs w:val="24"/>
              </w:rPr>
              <w:t>1.8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1216D" w:rsidRPr="00A87C83" w:rsidRDefault="00F1216D" w:rsidP="00852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Разработка методических рекомендаций, информационно-разъяснительных материалов, модельных муниципальных правовых актов, правовых актов муниципальных учреждений по вопросам противодействия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1216D" w:rsidRPr="00A87C83" w:rsidRDefault="00F1216D" w:rsidP="005F37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4329EF">
              <w:rPr>
                <w:rFonts w:ascii="Times New Roman" w:hAnsi="Times New Roman" w:cs="Times New Roman"/>
                <w:sz w:val="22"/>
                <w:szCs w:val="24"/>
              </w:rPr>
              <w:t>21 –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1216D" w:rsidRPr="00A87C83" w:rsidRDefault="003573BD" w:rsidP="00852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Управление делами, управление образования, управление культуры, физической культуры и спорта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  <w:r w:rsidR="00812CA4" w:rsidRPr="00A87C83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4329EF" w:rsidRDefault="004329EF" w:rsidP="004329EF">
            <w:r w:rsidRPr="004329EF">
              <w:rPr>
                <w:rStyle w:val="normaltextrun"/>
                <w:color w:val="000000"/>
                <w:sz w:val="22"/>
                <w:szCs w:val="22"/>
              </w:rPr>
              <w:t>Рассмотрение правоприменительной практики по результатам вступивших в 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  <w:r w:rsidRPr="004329EF"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E82314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E82314" w:rsidP="00E82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Рабочая группа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актов, незаконными решений и действий (бездействия) администрации  МР «Койгородский» и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должностных лиц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CB6C06" w:rsidRPr="00A87C83" w:rsidRDefault="00756450" w:rsidP="001E5D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1.1</w:t>
            </w:r>
            <w:r w:rsidR="001E5D0C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CB6C06" w:rsidRPr="00A87C83" w:rsidRDefault="00CB6C06" w:rsidP="00355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оценок коррупционных рисков, возникающих при реал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зации органами местного самоуправления,</w:t>
            </w:r>
            <w:r w:rsidRPr="00A87C83">
              <w:rPr>
                <w:sz w:val="22"/>
              </w:rPr>
              <w:t xml:space="preserve">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отраслевыми (функциональными) органами администрации муниципального</w:t>
            </w:r>
            <w:r w:rsidR="0035567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района «Койгородский»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, имеющими статус отдельного юридического лица</w:t>
            </w:r>
            <w:r w:rsidR="00A843F6" w:rsidRPr="00A87C83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своих функций, осуществлении деятел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ности по размещению муниципальных заказов на товары, работы, услуги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CB6C06" w:rsidRPr="00A87C83" w:rsidRDefault="00CB6C06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ежегодно до 1 марта года, следующего за отче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ным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B6C06" w:rsidRPr="00A87C83" w:rsidRDefault="00914B85" w:rsidP="00355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Отдел </w:t>
            </w:r>
            <w:r w:rsidR="00793492" w:rsidRPr="00A87C83">
              <w:rPr>
                <w:rFonts w:ascii="Times New Roman" w:hAnsi="Times New Roman" w:cs="Times New Roman"/>
                <w:sz w:val="22"/>
                <w:szCs w:val="24"/>
              </w:rPr>
              <w:t>бухгалтерского учета и отчетности</w:t>
            </w:r>
            <w:r w:rsidR="0035567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управление культуры, физической культуры и спорта, управление образования, финансовое управление, </w:t>
            </w:r>
            <w:r w:rsidR="00793492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="0035567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895776" w:rsidRPr="00A87C83" w:rsidRDefault="0075645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1.1</w:t>
            </w:r>
            <w:r w:rsidR="001E5D0C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895776" w:rsidRPr="00A87C83" w:rsidRDefault="00895776" w:rsidP="00CB6C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895776" w:rsidRPr="00A87C83" w:rsidRDefault="00E82314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895776" w:rsidRPr="00A87C83" w:rsidRDefault="00355670" w:rsidP="00E82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Отдел по управлению имуществом и природными ресурсами, </w:t>
            </w:r>
            <w:r w:rsidR="00E82314">
              <w:rPr>
                <w:rFonts w:ascii="Times New Roman" w:hAnsi="Times New Roman" w:cs="Times New Roman"/>
                <w:sz w:val="22"/>
                <w:szCs w:val="24"/>
              </w:rPr>
              <w:t>управление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строительства и жилищно-коммунального хозяйства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C447BB" w:rsidRPr="00A87C83" w:rsidRDefault="00756450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1.1</w:t>
            </w:r>
            <w:r w:rsidR="001E5D0C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C447BB" w:rsidRPr="00A87C83" w:rsidRDefault="00C447BB" w:rsidP="00355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Анализ жалоб и обращений граждан о фактах коррупции в органах местного самоуправления,</w:t>
            </w:r>
            <w:r w:rsidRPr="00A87C83">
              <w:rPr>
                <w:sz w:val="22"/>
              </w:rPr>
              <w:t xml:space="preserve">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отраслевых (функциональных) органах администрации муниципального</w:t>
            </w:r>
            <w:r w:rsidR="0035567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района «Койгородский»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, имеющих статус отдельного юридического лица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C447BB" w:rsidRPr="00A87C83" w:rsidRDefault="00F40B7B" w:rsidP="00563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447BB" w:rsidRPr="00A87C83" w:rsidRDefault="00355670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F57749" w:rsidRDefault="001328DE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1.</w:t>
            </w:r>
            <w:r w:rsidR="00B67EB8" w:rsidRPr="00F57749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1E5D0C" w:rsidRPr="00F57749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A546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Взаимодействие с муниципальными образованиями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ний, расположенных в границах муниципального образования муни</w:t>
            </w:r>
            <w:r w:rsidR="001328DE" w:rsidRPr="00A87C83">
              <w:rPr>
                <w:rFonts w:ascii="Times New Roman" w:hAnsi="Times New Roman" w:cs="Times New Roman"/>
                <w:sz w:val="22"/>
                <w:szCs w:val="24"/>
              </w:rPr>
              <w:t>ципального района</w:t>
            </w:r>
            <w:r w:rsidR="0035567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«Койгородский»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1328DE" w:rsidRPr="00A87C83">
              <w:rPr>
                <w:rFonts w:ascii="Times New Roman" w:hAnsi="Times New Roman" w:cs="Times New Roman"/>
                <w:sz w:val="22"/>
                <w:szCs w:val="24"/>
              </w:rPr>
              <w:t>по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вопроса</w:t>
            </w:r>
            <w:r w:rsidR="001328DE"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разработки и принятия муниципальных правовых актов по противоде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ствию коррупции</w:t>
            </w:r>
            <w:r w:rsidRPr="00A87C83">
              <w:rPr>
                <w:rStyle w:val="ac"/>
                <w:rFonts w:ascii="Times New Roman" w:hAnsi="Times New Roman" w:cs="Times New Roman"/>
                <w:sz w:val="22"/>
                <w:szCs w:val="24"/>
              </w:rPr>
              <w:footnoteReference w:id="3"/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40B7B" w:rsidP="00132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355670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9A5F58" w:rsidRPr="00A87C83" w:rsidTr="00013AF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9A5F58" w:rsidRPr="00F57749" w:rsidRDefault="009A5F58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57749">
              <w:rPr>
                <w:rFonts w:ascii="Times New Roman" w:hAnsi="Times New Roman" w:cs="Times New Roman"/>
                <w:sz w:val="22"/>
                <w:szCs w:val="24"/>
              </w:rPr>
              <w:t>1.14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9A5F58" w:rsidRPr="00F57749" w:rsidRDefault="009A5F58" w:rsidP="009A5F58">
            <w:pPr>
              <w:rPr>
                <w:sz w:val="22"/>
              </w:rPr>
            </w:pPr>
            <w:r w:rsidRPr="00F57749">
              <w:rPr>
                <w:rStyle w:val="normaltextrun"/>
                <w:color w:val="000000"/>
              </w:rPr>
              <w:t>Обеспечение действенного функционирования комиссий по противодействию коррупции муниципальных учреждений, в том числе рассмотрение на заседаниях данных комиссий вопросов о состоянии работы по противодействию коррупции в соответствующих учреждениях</w:t>
            </w:r>
            <w:r w:rsidRPr="00F57749">
              <w:rPr>
                <w:rStyle w:val="eop"/>
                <w:color w:val="000000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9A5F58" w:rsidRPr="002D4814" w:rsidRDefault="009A5F58" w:rsidP="00132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D4814"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9A5F58" w:rsidRPr="002D4814" w:rsidRDefault="002D4814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2D4814">
              <w:rPr>
                <w:rFonts w:ascii="Times New Roman" w:hAnsi="Times New Roman" w:cs="Times New Roman"/>
                <w:sz w:val="22"/>
                <w:szCs w:val="24"/>
              </w:rPr>
              <w:t>правление культуры, физической культуры и спорта,</w:t>
            </w:r>
            <w:r w:rsidR="009A5F58" w:rsidRPr="002D4814">
              <w:rPr>
                <w:rFonts w:ascii="Times New Roman" w:hAnsi="Times New Roman" w:cs="Times New Roman"/>
                <w:sz w:val="22"/>
                <w:szCs w:val="24"/>
              </w:rPr>
              <w:t>, управление образования</w:t>
            </w:r>
          </w:p>
        </w:tc>
      </w:tr>
      <w:tr w:rsidR="009A5F58" w:rsidRPr="00A87C83" w:rsidTr="00013AF6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9A5F58" w:rsidRPr="00F57749" w:rsidRDefault="009A5F58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57749">
              <w:rPr>
                <w:rFonts w:ascii="Times New Roman" w:hAnsi="Times New Roman" w:cs="Times New Roman"/>
                <w:sz w:val="22"/>
                <w:szCs w:val="24"/>
              </w:rPr>
              <w:t>1.15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9A5F58" w:rsidRPr="00F57749" w:rsidRDefault="009A5F58" w:rsidP="009A5F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57749">
              <w:rPr>
                <w:rStyle w:val="normaltextrun"/>
              </w:rPr>
              <w:t>Обеспечение разработки и реализации мер по предупреждению коррупции </w:t>
            </w:r>
            <w:r w:rsidRPr="00F57749">
              <w:rPr>
                <w:rStyle w:val="eop"/>
              </w:rPr>
              <w:t xml:space="preserve"> в муниципальных учреждениях </w:t>
            </w:r>
          </w:p>
          <w:p w:rsidR="009A5F58" w:rsidRPr="00F57749" w:rsidRDefault="009A5F58" w:rsidP="009A5F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57749">
              <w:rPr>
                <w:rStyle w:val="eop"/>
              </w:rPr>
              <w:t> </w:t>
            </w:r>
          </w:p>
          <w:p w:rsidR="009A5F58" w:rsidRPr="00F57749" w:rsidRDefault="009A5F58" w:rsidP="009A5F58">
            <w:pPr>
              <w:rPr>
                <w:rStyle w:val="normaltextrun"/>
                <w:color w:val="000000"/>
              </w:rPr>
            </w:pP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9A5F58" w:rsidRDefault="002D4814" w:rsidP="00132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9A5F58" w:rsidRDefault="002D4814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9A5F58" w:rsidRPr="00A87C83">
              <w:rPr>
                <w:rFonts w:ascii="Times New Roman" w:hAnsi="Times New Roman" w:cs="Times New Roman"/>
                <w:sz w:val="22"/>
                <w:szCs w:val="24"/>
              </w:rPr>
              <w:t>правление образования, управление культуры, физической культуры и спорта,</w:t>
            </w:r>
          </w:p>
        </w:tc>
      </w:tr>
      <w:tr w:rsidR="00905D94" w:rsidRPr="00A87C83" w:rsidTr="00013AF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50415A" w:rsidRPr="00A87C83" w:rsidRDefault="0050415A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2. Повышение эффективности противодействия коррупции и совершенствование антикоррупционных мех</w:t>
            </w:r>
            <w:r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а</w:t>
            </w:r>
            <w:r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низмов в реализации кадровой политики в</w:t>
            </w:r>
            <w:r w:rsidR="004D3A2E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муниципальном образовании</w:t>
            </w:r>
            <w:r w:rsidR="00355670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муниципального района «Койгородский»</w:t>
            </w:r>
            <w:r w:rsidR="00A843F6" w:rsidRPr="00A87C83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, </w:t>
            </w:r>
            <w:r w:rsidR="00A843F6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муниципальных образованиях сельских поселениях, расположенных в границах муниципального образования муниципального района</w:t>
            </w:r>
            <w:r w:rsidR="00A843F6"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 </w:t>
            </w:r>
            <w:r w:rsidR="00355670" w:rsidRPr="00A87C83">
              <w:rPr>
                <w:rFonts w:ascii="Times New Roman" w:hAnsi="Times New Roman" w:cs="Times New Roman"/>
                <w:b/>
                <w:sz w:val="22"/>
                <w:szCs w:val="24"/>
              </w:rPr>
              <w:t>«Койгородский»</w:t>
            </w:r>
          </w:p>
          <w:p w:rsidR="00534BBB" w:rsidRPr="00A87C83" w:rsidRDefault="00534BBB" w:rsidP="00F4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905D94" w:rsidRPr="00A87C83" w:rsidRDefault="00905D94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905D94" w:rsidRPr="00A87C83" w:rsidRDefault="00905D94" w:rsidP="00563B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Обеспечение действенного функционирования комиссий по собл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дению требований к служебному поведению муниципальных служащих и урегулированию конфликта и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905D94" w:rsidRPr="00A87C83" w:rsidRDefault="00905D94" w:rsidP="00A91A84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>20</w:t>
            </w:r>
            <w:r w:rsidR="00A91A84">
              <w:rPr>
                <w:sz w:val="22"/>
              </w:rPr>
              <w:t>21</w:t>
            </w:r>
            <w:r w:rsidRPr="00A87C83">
              <w:rPr>
                <w:sz w:val="22"/>
              </w:rPr>
              <w:t xml:space="preserve"> - 202</w:t>
            </w:r>
            <w:r w:rsidR="00A91A84">
              <w:rPr>
                <w:sz w:val="22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905D94" w:rsidRPr="00A87C83" w:rsidRDefault="00B360E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финансовое управление, управление образования,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691C68" w:rsidRPr="00A87C83" w:rsidRDefault="00691C68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CA2239" w:rsidRPr="00A87C83" w:rsidRDefault="0099769A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</w:t>
            </w:r>
            <w:r w:rsidR="00CA2239" w:rsidRPr="00A87C83">
              <w:rPr>
                <w:rFonts w:ascii="Times New Roman" w:hAnsi="Times New Roman" w:cs="Times New Roman"/>
                <w:sz w:val="22"/>
                <w:szCs w:val="24"/>
              </w:rPr>
              <w:t>представленных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муниципальными служащими</w:t>
            </w:r>
            <w:r w:rsidR="00CA2239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сведений о доходах, об имуществе и обязательствах имущественного характера, представленных руководителями муниципальных учреждений 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91C68" w:rsidRPr="00A87C83" w:rsidRDefault="0042363A" w:rsidP="0042363A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>ежегодно до 1 июня года, следующего за отчетным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91C68" w:rsidRPr="00A87C83" w:rsidRDefault="00B360E6" w:rsidP="00261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администрации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сельски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F27079" w:rsidRPr="00A87C83" w:rsidRDefault="00F27079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27079" w:rsidRPr="00A87C83" w:rsidDel="00DE17E9" w:rsidRDefault="00F27079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проверок достоверности и полноты сведений, представляемых гражданами, претенд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ющими на замещение муниципальных должностей, должностей муниципальной службы, должностей рук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водителей муниципальных учреждений, лицами, замещающими указанные должности, а также собл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дения данными лицами запретов, ограничений и требований, установленных в целях противодействия ко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27079" w:rsidRPr="00A87C83" w:rsidRDefault="004652CF" w:rsidP="00F2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27079" w:rsidRPr="00A87C83" w:rsidRDefault="00B360E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6255D8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6255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Осуществление контроля за соблюдением лицами, замещающими муниципальные должности, муниципальными служащими</w:t>
            </w:r>
            <w:r w:rsidR="00EA7D60" w:rsidRPr="00A87C83"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ограничений, з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претов и требований, установленных в целях противодействия коррупции, в том числе касающихся получения подарков отдельными катег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риями лиц, выполнения иной оплачиваемой работы, обязанности уведомлять об обращениях в целях склонения к совершению коррупцио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ных правонарушений, и анализ осуществления контрольных мер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приятий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4652CF" w:rsidP="00905D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6255D8" w:rsidRPr="00A87C83" w:rsidRDefault="006255D8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6255D8" w:rsidRPr="00A87C83" w:rsidRDefault="006255D8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мониторинга реализации лицами, замещающими муниципальные должности, должности муниципальной службы,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255D8" w:rsidRPr="00A87C83" w:rsidRDefault="006255D8" w:rsidP="006255D8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 xml:space="preserve">1 раз в полугодие </w:t>
            </w:r>
          </w:p>
          <w:p w:rsidR="006255D8" w:rsidRPr="00A87C83" w:rsidRDefault="006255D8" w:rsidP="006255D8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 xml:space="preserve">(до 20 января, </w:t>
            </w:r>
          </w:p>
          <w:p w:rsidR="006255D8" w:rsidRPr="00A87C83" w:rsidRDefault="006255D8" w:rsidP="006255D8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>до 20 июля)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255D8" w:rsidRPr="00A87C83" w:rsidRDefault="00B360E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c>
          <w:tcPr>
            <w:tcW w:w="256" w:type="pct"/>
            <w:tcMar>
              <w:left w:w="57" w:type="dxa"/>
              <w:right w:w="57" w:type="dxa"/>
            </w:tcMar>
          </w:tcPr>
          <w:p w:rsidR="00C11986" w:rsidRPr="00A87C83" w:rsidRDefault="00C11986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C11986" w:rsidRPr="00A87C83" w:rsidRDefault="00C11986" w:rsidP="00C119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местного самоуправления,  мероприятий, направленных на выявление личной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C11986" w:rsidRPr="00A87C83" w:rsidRDefault="00C11986" w:rsidP="00C11986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lastRenderedPageBreak/>
              <w:t xml:space="preserve">1 раз в полугодие </w:t>
            </w:r>
          </w:p>
          <w:p w:rsidR="00C11986" w:rsidRPr="00A87C83" w:rsidRDefault="00C11986" w:rsidP="00C11986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 xml:space="preserve">(до 20 января, </w:t>
            </w:r>
          </w:p>
          <w:p w:rsidR="00C11986" w:rsidRPr="00A87C83" w:rsidRDefault="00C11986" w:rsidP="00C11986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>до 20 июля)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C11986" w:rsidRPr="00A87C83" w:rsidRDefault="00B360E6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C11986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C11986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4652CF" w:rsidP="00982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CE5C4B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B36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оценки эффективности деятельности ответственных должностных лиц органов местного самоуправления, отра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левых (функциональных) органов администр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B360E6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ции муниципального района «Койгородский»,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87C83">
              <w:rPr>
                <w:rFonts w:ascii="Times New Roman" w:hAnsi="Times New Roman" w:cs="Times New Roman"/>
                <w:bCs/>
                <w:sz w:val="22"/>
                <w:szCs w:val="24"/>
              </w:rPr>
              <w:t>имеющих статус отдельного юридического лица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, за профилактику коррупционных и иных пр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вонарушений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ежегодно до 1 марта года, след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ющего за отчетным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372D7B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обязательного вводного тренинга для граждан, впервые поступивших на муниципальную службу, по вопросам противоде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ствия коррупции, соблюдения запретов, ограничений, требований к служебному пов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дению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013AF6">
              <w:rPr>
                <w:rFonts w:ascii="Times New Roman" w:hAnsi="Times New Roman" w:cs="Times New Roman"/>
                <w:sz w:val="22"/>
                <w:szCs w:val="24"/>
              </w:rPr>
              <w:t>21 - 2024</w:t>
            </w:r>
          </w:p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(в течение 30 дней с даты назначения гражданина на должность муниципальной слу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ж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бы)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372D7B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372D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му поведению для муниципальных служащих 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  <w:r w:rsidR="00013AF6">
              <w:rPr>
                <w:rFonts w:ascii="Times New Roman" w:hAnsi="Times New Roman" w:cs="Times New Roman"/>
                <w:sz w:val="22"/>
                <w:szCs w:val="24"/>
              </w:rPr>
              <w:t>21 - 2024</w:t>
            </w:r>
          </w:p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(не реже 1 раза </w:t>
            </w:r>
            <w:r w:rsidR="00372D7B" w:rsidRPr="00A87C83">
              <w:rPr>
                <w:rFonts w:ascii="Times New Roman" w:hAnsi="Times New Roman" w:cs="Times New Roman"/>
                <w:sz w:val="22"/>
                <w:szCs w:val="24"/>
              </w:rPr>
              <w:t>в год)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26157D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372D7B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2.1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894A54" w:rsidRPr="00A87C83" w:rsidRDefault="00EA7D60" w:rsidP="00EA7D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т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ренинг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(бесед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) с муниципальными служащими, увольняющимися с муниципальной службы, зам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щающими должности муниципальной службы, осуществление полномочий по которым влечет за собой об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летних детей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013AF6" w:rsidP="00372D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B360E6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7F3D02" w:rsidRPr="00A87C83" w:rsidTr="00013AF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894A54" w:rsidRPr="00A87C83" w:rsidRDefault="00894A54" w:rsidP="00013AF6">
            <w:pPr>
              <w:jc w:val="center"/>
              <w:rPr>
                <w:b/>
                <w:sz w:val="22"/>
              </w:rPr>
            </w:pPr>
            <w:r w:rsidRPr="00A87C83">
              <w:rPr>
                <w:b/>
                <w:sz w:val="22"/>
              </w:rPr>
              <w:t xml:space="preserve">3. </w:t>
            </w:r>
            <w:r w:rsidR="004D3A2E" w:rsidRPr="00A87C83">
              <w:rPr>
                <w:b/>
                <w:sz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в органах местного самоуправления муниципального образовани</w:t>
            </w:r>
            <w:r w:rsidR="000A2A65" w:rsidRPr="00A87C83">
              <w:rPr>
                <w:b/>
                <w:sz w:val="22"/>
              </w:rPr>
              <w:t>я муниципального района «Койгородский»</w:t>
            </w:r>
            <w:r w:rsidR="004D3A2E" w:rsidRPr="00A87C83">
              <w:rPr>
                <w:i/>
                <w:sz w:val="22"/>
              </w:rPr>
              <w:t xml:space="preserve">, </w:t>
            </w:r>
            <w:r w:rsidR="004D3A2E" w:rsidRPr="00A87C83">
              <w:rPr>
                <w:b/>
                <w:sz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района</w:t>
            </w:r>
            <w:r w:rsidR="000A2A65" w:rsidRPr="00A87C83">
              <w:rPr>
                <w:b/>
                <w:sz w:val="22"/>
              </w:rPr>
              <w:t xml:space="preserve"> «Койгородский»</w:t>
            </w:r>
            <w:r w:rsidR="004D3A2E" w:rsidRPr="00A87C83">
              <w:rPr>
                <w:sz w:val="22"/>
              </w:rPr>
              <w:t xml:space="preserve">, </w:t>
            </w:r>
            <w:r w:rsidR="004D3A2E" w:rsidRPr="00A87C83">
              <w:rPr>
                <w:b/>
                <w:sz w:val="22"/>
              </w:rPr>
              <w:t>муниципальных учреждениях, популяризацию в обществе антикоррупционных стандартов и развитие общественного правосознания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3C2975" w:rsidRPr="00A87C83" w:rsidRDefault="003C2975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C2975" w:rsidRPr="00A87C83" w:rsidRDefault="003C2975" w:rsidP="00BD3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должности муниципальной службы,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C2975" w:rsidRPr="00A87C83" w:rsidRDefault="009E4242" w:rsidP="00D32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3C2975" w:rsidRPr="00A87C83" w:rsidRDefault="00EA4B65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3C2975" w:rsidRPr="00A87C83" w:rsidRDefault="003C2975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C2975" w:rsidRPr="00A87C83" w:rsidRDefault="003C2975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C2975" w:rsidRPr="00A87C83" w:rsidRDefault="009E4242" w:rsidP="00D32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3C2975" w:rsidRPr="00A87C83" w:rsidRDefault="00EA4B65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3C2975" w:rsidRPr="00A87C83" w:rsidRDefault="003C2975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C2975" w:rsidRPr="00A87C83" w:rsidRDefault="003C2975" w:rsidP="003C2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C2975" w:rsidRPr="00A87C83" w:rsidRDefault="009E4242" w:rsidP="00D32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3C2975" w:rsidRPr="00A87C83" w:rsidRDefault="008B177B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703BA7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3C2975" w:rsidRPr="00A87C83" w:rsidRDefault="003C2975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C2975" w:rsidRPr="00A87C83" w:rsidRDefault="003C2975" w:rsidP="008B1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самоуправления,  отраслевых (функциональных) органов администрации муниципального </w:t>
            </w:r>
            <w:r w:rsidR="008B177B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района «Койгородский»,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имеющих статус отдельного юридического лица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C2975" w:rsidRPr="00A87C83" w:rsidRDefault="009E4242" w:rsidP="00D32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3C2975" w:rsidRPr="00A87C83" w:rsidRDefault="008B177B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3C2975" w:rsidRPr="00A87C83" w:rsidRDefault="003C2975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3C2975" w:rsidRPr="00A87C83" w:rsidRDefault="00703BA7" w:rsidP="00703BA7">
            <w:pPr>
              <w:rPr>
                <w:sz w:val="22"/>
              </w:rPr>
            </w:pPr>
            <w:r w:rsidRPr="00703BA7">
              <w:rPr>
                <w:rStyle w:val="normaltextrun"/>
                <w:color w:val="000000"/>
              </w:rPr>
              <w:t>Проведение с руководителями и работниками </w:t>
            </w:r>
            <w:r>
              <w:rPr>
                <w:rStyle w:val="normaltextrun"/>
                <w:color w:val="000000"/>
              </w:rPr>
              <w:t xml:space="preserve"> муниципальных учреждений </w:t>
            </w:r>
            <w:r w:rsidRPr="00703BA7">
              <w:rPr>
                <w:rStyle w:val="normaltextrun"/>
                <w:color w:val="000000"/>
              </w:rPr>
              <w:t> мероприятий (семинаров-практикумов) на тему «Меры дисциплинарной ответственности за 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</w:t>
            </w:r>
            <w:r>
              <w:rPr>
                <w:rStyle w:val="normaltextrun"/>
                <w:color w:val="000000"/>
              </w:rPr>
              <w:t>»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3C2975" w:rsidRPr="00A87C83" w:rsidRDefault="00703BA7" w:rsidP="00D32E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BB61FC" w:rsidRPr="00A87C83">
              <w:rPr>
                <w:sz w:val="22"/>
              </w:rPr>
              <w:t xml:space="preserve"> - 202</w:t>
            </w:r>
            <w:r>
              <w:rPr>
                <w:sz w:val="22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3C2975" w:rsidRPr="00A87C83" w:rsidRDefault="008B177B" w:rsidP="00703B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703BA7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правление образования, управление культуры, физической культуры и спорта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876908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8769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Включение вопросов на знание антикоррупционного законодател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ь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ства при проведении квалификационного экзамена и аттестации м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ниципальных служащих 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013AF6" w:rsidP="008769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8B177B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финансовое управление,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876908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8B17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Обеспечение наполнения и актуализации раздела по противоде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ствию коррупции официальных сайтов органов местного самоупра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ления</w:t>
            </w:r>
            <w:r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>,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отраслевых (функциональных) органов администрации мун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ципального </w:t>
            </w:r>
            <w:r w:rsidR="008B177B" w:rsidRPr="00A87C83">
              <w:rPr>
                <w:rFonts w:ascii="Times New Roman" w:hAnsi="Times New Roman" w:cs="Times New Roman"/>
                <w:sz w:val="22"/>
                <w:szCs w:val="24"/>
              </w:rPr>
              <w:t>района «Койгородский»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A87C83">
              <w:rPr>
                <w:rFonts w:ascii="Times New Roman" w:hAnsi="Times New Roman" w:cs="Times New Roman"/>
                <w:bCs/>
                <w:sz w:val="22"/>
                <w:szCs w:val="24"/>
              </w:rPr>
              <w:t>имеющих статус отдельного юридического лица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013AF6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  <w:p w:rsidR="00F33522" w:rsidRPr="00A87C83" w:rsidRDefault="00F33522" w:rsidP="00982D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(в срок до 10 дней с момента возникн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вения необходимости в размещении соответствующей и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формации)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8B177B" w:rsidP="00982D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Управление делами, управление образования</w:t>
            </w:r>
            <w:r w:rsidR="002E5D5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сельских поселений</w:t>
            </w:r>
            <w:r w:rsidR="002E5D5D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3E6D61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F33522" w:rsidP="00982DD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Издание и распространение брошюр и буклетов, содержащих ант</w:t>
            </w:r>
            <w:r w:rsidRPr="00A87C83">
              <w:rPr>
                <w:sz w:val="22"/>
              </w:rPr>
              <w:t>и</w:t>
            </w:r>
            <w:r w:rsidRPr="00A87C83">
              <w:rPr>
                <w:sz w:val="22"/>
              </w:rPr>
              <w:t>коррупционную пропаганду и правила поведения в коррупционных ситу</w:t>
            </w:r>
            <w:r w:rsidRPr="00A87C83">
              <w:rPr>
                <w:sz w:val="22"/>
              </w:rPr>
              <w:t>а</w:t>
            </w:r>
            <w:r w:rsidRPr="00A87C83">
              <w:rPr>
                <w:sz w:val="22"/>
              </w:rPr>
              <w:t>циях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013AF6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013AF6" w:rsidP="00013AF6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Управление культуры, физической культуры и спорта </w:t>
            </w:r>
          </w:p>
        </w:tc>
      </w:tr>
      <w:tr w:rsidR="00703BA7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703BA7" w:rsidRPr="00A87C83" w:rsidRDefault="00167789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703BA7" w:rsidRPr="00A87C83" w:rsidRDefault="00167789" w:rsidP="00982DD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normaltextrun"/>
                <w:color w:val="000000"/>
              </w:rPr>
              <w:t>Разработка и реализация молодежных социальных акций, направленных на 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703BA7" w:rsidRDefault="00167789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03BA7" w:rsidRPr="00A87C83" w:rsidRDefault="00167789" w:rsidP="00013AF6">
            <w:pPr>
              <w:jc w:val="both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A87C83">
              <w:rPr>
                <w:sz w:val="22"/>
              </w:rPr>
              <w:t>правление образования, управление культуры, физической культуры и спорта</w:t>
            </w:r>
          </w:p>
        </w:tc>
      </w:tr>
      <w:tr w:rsidR="0005089F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05089F" w:rsidRDefault="0005089F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3.1</w:t>
            </w:r>
            <w:r w:rsidR="004C318E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05089F" w:rsidRDefault="0005089F" w:rsidP="0005089F">
            <w:pPr>
              <w:autoSpaceDE w:val="0"/>
              <w:autoSpaceDN w:val="0"/>
              <w:adjustRightInd w:val="0"/>
              <w:jc w:val="both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Опубликование на официальных сайтах администрации МР «Койгородский» и сельских поселений в информационно-телекоммуникационной сети </w:t>
            </w:r>
            <w:r>
              <w:rPr>
                <w:rStyle w:val="normaltextrun"/>
                <w:rFonts w:ascii="Calibri" w:hAnsi="Calibri"/>
                <w:color w:val="000000"/>
              </w:rPr>
              <w:t>«</w:t>
            </w:r>
            <w:r>
              <w:rPr>
                <w:rStyle w:val="normaltextrun"/>
                <w:color w:val="000000"/>
              </w:rPr>
              <w:t>Интернет</w:t>
            </w:r>
            <w:r>
              <w:rPr>
                <w:rStyle w:val="normaltextrun"/>
                <w:rFonts w:ascii="Calibri" w:hAnsi="Calibri"/>
                <w:color w:val="000000"/>
              </w:rPr>
              <w:t>»</w:t>
            </w:r>
            <w:r>
              <w:rPr>
                <w:rStyle w:val="normaltextrun"/>
                <w:color w:val="000000"/>
              </w:rPr>
              <w:t> просветительских материалов, направленных на борьбу с проявлениями коррупции, а также популяризация соответствующих разделов указанных сайтов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05089F" w:rsidRDefault="0005089F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2021-2024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05089F" w:rsidRDefault="0005089F" w:rsidP="0005089F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Управление делами</w:t>
            </w:r>
            <w:r>
              <w:rPr>
                <w:sz w:val="22"/>
              </w:rPr>
              <w:t>,</w:t>
            </w:r>
            <w:r w:rsidRPr="00A87C83">
              <w:rPr>
                <w:sz w:val="22"/>
              </w:rPr>
              <w:t xml:space="preserve"> администрации сельских поселений</w:t>
            </w:r>
          </w:p>
        </w:tc>
      </w:tr>
      <w:tr w:rsidR="00AA2CB9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AF0792" w:rsidRPr="00A87C83" w:rsidRDefault="00AA2CB9" w:rsidP="003379C1">
            <w:pPr>
              <w:jc w:val="center"/>
              <w:rPr>
                <w:b/>
                <w:sz w:val="22"/>
              </w:rPr>
            </w:pPr>
            <w:r w:rsidRPr="00A87C83">
              <w:rPr>
                <w:b/>
                <w:sz w:val="22"/>
              </w:rPr>
              <w:t xml:space="preserve">4. </w:t>
            </w:r>
            <w:r w:rsidR="00CD5908" w:rsidRPr="00A87C83">
              <w:rPr>
                <w:b/>
                <w:sz w:val="22"/>
              </w:rPr>
              <w:t>Расширение взаимодействия органов местного самоуправления муниципального образования</w:t>
            </w:r>
            <w:r w:rsidR="00CD5908" w:rsidRPr="00A87C83">
              <w:rPr>
                <w:i/>
                <w:sz w:val="22"/>
              </w:rPr>
              <w:t xml:space="preserve">, </w:t>
            </w:r>
            <w:r w:rsidR="00CD5908" w:rsidRPr="00A87C83">
              <w:rPr>
                <w:b/>
                <w:sz w:val="22"/>
              </w:rPr>
              <w:t>муниципальных образований сельских поселений, расположенных в границах муниципального образования муниципального район</w:t>
            </w:r>
            <w:r w:rsidR="00382A09" w:rsidRPr="00A87C83">
              <w:rPr>
                <w:b/>
                <w:sz w:val="22"/>
              </w:rPr>
              <w:t>а «Койгородский»,</w:t>
            </w:r>
            <w:r w:rsidR="00CD5908" w:rsidRPr="00A87C83">
              <w:rPr>
                <w:sz w:val="22"/>
              </w:rPr>
              <w:t xml:space="preserve"> </w:t>
            </w:r>
            <w:r w:rsidR="00CD5908" w:rsidRPr="00A87C83">
              <w:rPr>
                <w:b/>
                <w:sz w:val="22"/>
              </w:rPr>
              <w:t>с институтами гражданского общества по вопросам реализации антикоррупционной политики</w:t>
            </w:r>
            <w:r w:rsidR="003379C1">
              <w:rPr>
                <w:b/>
                <w:sz w:val="22"/>
              </w:rPr>
              <w:t>.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AA2CB9" w:rsidRPr="00A87C83" w:rsidRDefault="00435319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4.1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AA2CB9" w:rsidRPr="00A87C83" w:rsidRDefault="00435319" w:rsidP="0043531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Обеспечение размещения проектов муниципальных правовых актов 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AA2CB9" w:rsidRPr="00A87C83" w:rsidRDefault="00F66DD0" w:rsidP="003E6D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  <w:r w:rsidR="00435319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AA2CB9" w:rsidRPr="00A87C83" w:rsidRDefault="00382A09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Управление делами, </w:t>
            </w:r>
            <w:r w:rsidR="00A54620" w:rsidRPr="00A87C83">
              <w:rPr>
                <w:sz w:val="22"/>
              </w:rPr>
              <w:t>администрации сельских поселений</w:t>
            </w:r>
            <w:r w:rsidRPr="00A87C83">
              <w:rPr>
                <w:sz w:val="22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6F4A93" w:rsidRPr="00A87C83" w:rsidRDefault="006F4A93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4.2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6F4A93" w:rsidRPr="00A87C83" w:rsidDel="008D6C1E" w:rsidRDefault="006F4A93" w:rsidP="00382A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Обеспечение функционирования в муниципальном образовании </w:t>
            </w:r>
            <w:r w:rsidR="00382A09"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муниципального района «Койгородский»</w:t>
            </w:r>
            <w:r w:rsidRPr="00A87C83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,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в муниципальных образованиях сельских поселениях, расположенных в границах муниципального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образования муниципального района</w:t>
            </w:r>
            <w:r w:rsidR="00382A09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«Койгородский»</w:t>
            </w:r>
            <w:r w:rsidRPr="00A87C83">
              <w:rPr>
                <w:rFonts w:ascii="Times New Roman" w:hAnsi="Times New Roman" w:cs="Times New Roman"/>
                <w:i/>
                <w:sz w:val="22"/>
                <w:szCs w:val="24"/>
              </w:rPr>
              <w:t>,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«телефонов доверия», </w:t>
            </w:r>
            <w:r w:rsidR="00944B4D" w:rsidRPr="00A87C83">
              <w:rPr>
                <w:rFonts w:ascii="Times New Roman" w:hAnsi="Times New Roman" w:cs="Times New Roman"/>
                <w:sz w:val="22"/>
                <w:szCs w:val="24"/>
              </w:rPr>
              <w:t>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F4A93" w:rsidRPr="00A87C83" w:rsidRDefault="00110ED2" w:rsidP="00221D3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F4A93" w:rsidRPr="00A87C83" w:rsidRDefault="00382A09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Управление делами, </w:t>
            </w:r>
            <w:r w:rsidR="00A54620" w:rsidRPr="00A87C83">
              <w:rPr>
                <w:sz w:val="22"/>
              </w:rPr>
              <w:t>администрации сельских поселений</w:t>
            </w:r>
            <w:r w:rsidRPr="00A87C83">
              <w:rPr>
                <w:sz w:val="22"/>
              </w:rPr>
              <w:t xml:space="preserve">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435319" w:rsidRPr="00A87C83" w:rsidRDefault="00435319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4.3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435319" w:rsidRPr="00A87C83" w:rsidRDefault="006F4A93" w:rsidP="006F4A9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435319" w:rsidRPr="00A87C83" w:rsidRDefault="00110ED2" w:rsidP="006F4A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6F4A93" w:rsidRPr="00A87C83">
              <w:rPr>
                <w:sz w:val="22"/>
              </w:rPr>
              <w:t xml:space="preserve"> - 202</w:t>
            </w:r>
            <w:r>
              <w:rPr>
                <w:sz w:val="22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435319" w:rsidRPr="00A87C83" w:rsidRDefault="00045170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Управление делами, Совет МР «Койгородский»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6F4A93" w:rsidRPr="00A87C83" w:rsidRDefault="006F4A93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4.4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6F4A93" w:rsidRPr="00A87C83" w:rsidRDefault="006A0099" w:rsidP="00042A5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Обеспечение</w:t>
            </w:r>
            <w:r w:rsidR="00042A50" w:rsidRPr="00A87C83">
              <w:rPr>
                <w:sz w:val="22"/>
              </w:rPr>
              <w:t xml:space="preserve"> рассмотрения О</w:t>
            </w:r>
            <w:r w:rsidRPr="00A87C83">
              <w:rPr>
                <w:sz w:val="22"/>
              </w:rPr>
              <w:t xml:space="preserve">бщественными советами при </w:t>
            </w:r>
            <w:r w:rsidR="00042A50" w:rsidRPr="00A87C83">
              <w:rPr>
                <w:sz w:val="22"/>
              </w:rPr>
              <w:t>администрации МР «Койгородский»</w:t>
            </w:r>
            <w:r w:rsidRPr="00A87C83">
              <w:rPr>
                <w:i/>
                <w:sz w:val="22"/>
              </w:rPr>
              <w:t xml:space="preserve">, </w:t>
            </w:r>
            <w:r w:rsidRPr="00A87C83">
              <w:rPr>
                <w:sz w:val="22"/>
              </w:rPr>
              <w:t>в том числе при отраслевых (функциональных) органах адм</w:t>
            </w:r>
            <w:r w:rsidRPr="00A87C83">
              <w:rPr>
                <w:sz w:val="22"/>
              </w:rPr>
              <w:t>и</w:t>
            </w:r>
            <w:r w:rsidRPr="00A87C83">
              <w:rPr>
                <w:sz w:val="22"/>
              </w:rPr>
              <w:t>нистрации муниципального</w:t>
            </w:r>
            <w:r w:rsidR="00965088" w:rsidRPr="00A87C83">
              <w:rPr>
                <w:sz w:val="22"/>
              </w:rPr>
              <w:t xml:space="preserve"> района «Койгородский»</w:t>
            </w:r>
            <w:r w:rsidRPr="00A87C83">
              <w:rPr>
                <w:sz w:val="22"/>
              </w:rPr>
              <w:t xml:space="preserve">, </w:t>
            </w:r>
            <w:r w:rsidRPr="00A87C83">
              <w:rPr>
                <w:bCs/>
                <w:sz w:val="22"/>
              </w:rPr>
              <w:t>имеющих статус отдельного юридического лица</w:t>
            </w:r>
            <w:r w:rsidRPr="00A87C83">
              <w:rPr>
                <w:sz w:val="22"/>
              </w:rPr>
              <w:t>,</w:t>
            </w:r>
            <w:r w:rsidRPr="00A87C83">
              <w:rPr>
                <w:i/>
                <w:sz w:val="22"/>
              </w:rPr>
              <w:t xml:space="preserve"> </w:t>
            </w:r>
            <w:r w:rsidRPr="00A87C83">
              <w:rPr>
                <w:sz w:val="22"/>
              </w:rPr>
              <w:t>отчетов о реализации Программы, планов (программ) противодействия коррупции в мун</w:t>
            </w:r>
            <w:r w:rsidRPr="00A87C83">
              <w:rPr>
                <w:sz w:val="22"/>
              </w:rPr>
              <w:t>и</w:t>
            </w:r>
            <w:r w:rsidRPr="00A87C83">
              <w:rPr>
                <w:sz w:val="22"/>
              </w:rPr>
              <w:t>ципальных учреждениях, муниципальных унитарных предприятиях, а также итогов деятельности комиссии по противодействию коррупции</w:t>
            </w:r>
            <w:r w:rsidR="00965088" w:rsidRPr="00A87C83">
              <w:rPr>
                <w:sz w:val="22"/>
              </w:rPr>
              <w:t xml:space="preserve"> в муниципальном образовании муниципального района «Койгородский», </w:t>
            </w:r>
            <w:r w:rsidRPr="00A87C83">
              <w:rPr>
                <w:sz w:val="22"/>
              </w:rPr>
              <w:t xml:space="preserve"> комиссий по соблюдению требований к служебному поведению муниципальных служащих и урегулированию конфликта интересов, комиссий по противодействию коррупции мун</w:t>
            </w:r>
            <w:r w:rsidRPr="00A87C83">
              <w:rPr>
                <w:sz w:val="22"/>
              </w:rPr>
              <w:t>и</w:t>
            </w:r>
            <w:r w:rsidRPr="00A87C83">
              <w:rPr>
                <w:sz w:val="22"/>
              </w:rPr>
              <w:t>ципальных учреждений, муниципальных унитарных предприятий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F4A93" w:rsidRPr="00A87C83" w:rsidRDefault="006A0099" w:rsidP="00110ED2">
            <w:pPr>
              <w:jc w:val="center"/>
              <w:rPr>
                <w:sz w:val="22"/>
              </w:rPr>
            </w:pPr>
            <w:r w:rsidRPr="00A87C83">
              <w:rPr>
                <w:sz w:val="22"/>
              </w:rPr>
              <w:t>20</w:t>
            </w:r>
            <w:r w:rsidR="00110ED2">
              <w:rPr>
                <w:sz w:val="22"/>
              </w:rPr>
              <w:t>21</w:t>
            </w:r>
            <w:r w:rsidRPr="00A87C83">
              <w:rPr>
                <w:sz w:val="22"/>
              </w:rPr>
              <w:t xml:space="preserve"> - 202</w:t>
            </w:r>
            <w:r w:rsidR="00110ED2">
              <w:rPr>
                <w:sz w:val="22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F4A93" w:rsidRPr="00A87C83" w:rsidRDefault="00904B7B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Управление делами, управление образования, управление культуры, физической культуры и спорта, финансовое управление, отдел по управлению имуществом и  природными ресурсами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6F4A93" w:rsidRPr="00A87C83" w:rsidRDefault="0093175E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4.5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6F4A93" w:rsidRPr="00A87C83" w:rsidRDefault="00E2597C" w:rsidP="00E2597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normaltextrun"/>
                <w:color w:val="000000"/>
              </w:rPr>
              <w:t>Расширение практики взаимодействия  с гражданами и институтами гражданского общества по вопросам реализации антикоррупционной политики в Республике Коми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6F4A93" w:rsidRPr="00A87C83" w:rsidRDefault="00E2597C" w:rsidP="009317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93175E" w:rsidRPr="00A87C83">
              <w:rPr>
                <w:sz w:val="22"/>
              </w:rPr>
              <w:t xml:space="preserve"> - 202</w:t>
            </w:r>
            <w:r>
              <w:rPr>
                <w:sz w:val="22"/>
              </w:rPr>
              <w:t>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6F4A93" w:rsidRPr="00A87C83" w:rsidRDefault="00E2597C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Управление делами, администрации сельских поселений</w:t>
            </w:r>
          </w:p>
        </w:tc>
      </w:tr>
      <w:tr w:rsidR="00894A54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DB449B" w:rsidRDefault="00DB449B" w:rsidP="00DB44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DB449B" w:rsidRPr="004C318E" w:rsidRDefault="00DB449B" w:rsidP="00DB44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DB449B">
              <w:rPr>
                <w:rStyle w:val="normaltextrun"/>
                <w:b/>
              </w:rPr>
              <w:t>5</w:t>
            </w:r>
            <w:r w:rsidRPr="004C318E">
              <w:rPr>
                <w:rStyle w:val="normaltextrun"/>
                <w:b/>
              </w:rPr>
              <w:t>. Совершенствование мер по противодействию коррупции в сферах закупок товаров, работ, услуг для обеспечения муниципальных нужд, закупок отдельными видами юридических лиц, в том числе при распоряжении муниципальным имуществом, а также применение мер ответственности за нецелевое расходование бюджетных средств</w:t>
            </w:r>
            <w:r w:rsidRPr="004C318E">
              <w:rPr>
                <w:rStyle w:val="eop"/>
                <w:b/>
              </w:rPr>
              <w:t> </w:t>
            </w:r>
          </w:p>
          <w:p w:rsidR="00534BBB" w:rsidRPr="00A87C83" w:rsidRDefault="00534BBB" w:rsidP="005A4088">
            <w:pPr>
              <w:jc w:val="center"/>
              <w:rPr>
                <w:b/>
                <w:sz w:val="22"/>
              </w:rPr>
            </w:pPr>
          </w:p>
          <w:p w:rsidR="00534BBB" w:rsidRPr="00A87C83" w:rsidRDefault="00534BBB" w:rsidP="00904B7B">
            <w:pPr>
              <w:rPr>
                <w:b/>
                <w:sz w:val="22"/>
              </w:rPr>
            </w:pP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F33522" w:rsidRPr="00A87C83" w:rsidRDefault="005A4088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="00F33522" w:rsidRPr="00A87C83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F33522" w:rsidRPr="00A87C83" w:rsidRDefault="005A4088" w:rsidP="005A408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Осуществление контроля за соблюдением требований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</w:t>
            </w:r>
            <w:r w:rsidRPr="00A87C83">
              <w:rPr>
                <w:sz w:val="22"/>
              </w:rPr>
              <w:lastRenderedPageBreak/>
              <w:t>участником закупки и заказчиком при осуществлении закупок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F33522" w:rsidRPr="00A87C83" w:rsidRDefault="005B1CC4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F33522" w:rsidRPr="00A87C83" w:rsidRDefault="00904B7B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Финансовое управление, отдел по управлению имуществом и природными ресурсами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5A4088" w:rsidRPr="00A87C83" w:rsidRDefault="005A4088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5.2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5A4088" w:rsidRPr="00A87C83" w:rsidRDefault="005A4088" w:rsidP="005A408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5A4088" w:rsidRPr="00A87C83" w:rsidRDefault="005B1CC4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5A4088" w:rsidRPr="00A87C83" w:rsidRDefault="00904B7B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Финансовое управление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1059B5" w:rsidRPr="00A87C83" w:rsidRDefault="001059B5" w:rsidP="00982D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5.3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1059B5" w:rsidRPr="00A87C83" w:rsidRDefault="001059B5" w:rsidP="001059B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87C83">
              <w:rPr>
                <w:sz w:val="22"/>
              </w:rPr>
              <w:t>Проведение в органах местного самоуправления,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1059B5" w:rsidRPr="00A87C83" w:rsidRDefault="005B1CC4" w:rsidP="005A4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2021 - 2024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1059B5" w:rsidRPr="00A87C83" w:rsidRDefault="00904B7B" w:rsidP="00982DD4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 xml:space="preserve">Управление образования, финансовое управление </w:t>
            </w:r>
          </w:p>
        </w:tc>
      </w:tr>
      <w:tr w:rsidR="00E8783E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 w:rsidR="00E8783E" w:rsidRPr="00A87C83" w:rsidRDefault="004C318E" w:rsidP="00B37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. Развитие системы мониторинга эффективности антикоррупционной политики в муниципальном образ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вании</w:t>
            </w:r>
          </w:p>
          <w:p w:rsidR="00E8783E" w:rsidRPr="00A87C83" w:rsidRDefault="00B3734D" w:rsidP="00B37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муниципального района «Койгородский»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, муниципальных образованиях сельских поселениях, расположенных в границах муниципального образования муниципального район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а «Койгородский»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4C318E" w:rsidP="00E878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.1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B40738" w:rsidP="00B4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ониторинг качества предоставления м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ниципальных услуг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E8783E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ежегодно до 1 февраля года, следующего за отчетным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B3734D" w:rsidP="00266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делами, управление образования, управление культуры, физической культуры и спорта, отдел по управлению имуществом и природными ресурсами, </w:t>
            </w:r>
            <w:r w:rsidR="00266B2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строительства и жилищно-коммунального хозяйства, 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администрации  сельских</w:t>
            </w: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поселени</w:t>
            </w:r>
            <w:r w:rsidR="00A54620" w:rsidRPr="00A87C83">
              <w:rPr>
                <w:rFonts w:ascii="Times New Roman" w:hAnsi="Times New Roman" w:cs="Times New Roman"/>
                <w:sz w:val="22"/>
                <w:szCs w:val="24"/>
              </w:rPr>
              <w:t>й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4C318E" w:rsidP="00221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.2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B40738" w:rsidP="00B4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ониторинг эффективности осуществления муниципального контроля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E72A82" w:rsidP="00E72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до 20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B3734D" w:rsidP="00266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Отдел </w:t>
            </w:r>
            <w:r w:rsidR="005E0F25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по управлению имуществом и </w:t>
            </w:r>
            <w:r w:rsidR="005E0F25" w:rsidRPr="00A87C8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природными ресурсами, </w:t>
            </w:r>
            <w:r w:rsidR="00266B2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 </w:t>
            </w:r>
            <w:r w:rsidR="005E0F25"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 строительства и жилищно-коммунального хозяйства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4C318E" w:rsidP="00E878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6</w:t>
            </w:r>
            <w:r w:rsidR="00E8783E" w:rsidRPr="00A87C83">
              <w:rPr>
                <w:rFonts w:ascii="Times New Roman" w:hAnsi="Times New Roman" w:cs="Times New Roman"/>
                <w:sz w:val="22"/>
                <w:szCs w:val="24"/>
              </w:rPr>
              <w:t>.3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E8783E" w:rsidP="00221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Мониторинг правоприменения нормативных правовых актов Республики Коми, муниципальных правовых актов в сфере противодействия коррупции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E8783E" w:rsidP="00E87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8783E" w:rsidRPr="00A87C83" w:rsidRDefault="005E0F25" w:rsidP="00221D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A87C83">
              <w:rPr>
                <w:rFonts w:ascii="Times New Roman" w:hAnsi="Times New Roman" w:cs="Times New Roman"/>
                <w:sz w:val="22"/>
                <w:szCs w:val="24"/>
              </w:rPr>
              <w:t xml:space="preserve">Управление делами </w:t>
            </w:r>
          </w:p>
        </w:tc>
      </w:tr>
      <w:tr w:rsidR="00A54620" w:rsidRPr="00A87C83" w:rsidTr="00013A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" w:type="pct"/>
            <w:tcMar>
              <w:left w:w="57" w:type="dxa"/>
              <w:right w:w="57" w:type="dxa"/>
            </w:tcMar>
          </w:tcPr>
          <w:p w:rsidR="00753C35" w:rsidRPr="00A87C83" w:rsidRDefault="004C318E" w:rsidP="004C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  <w:r w:rsidR="00753C35" w:rsidRPr="00A87C8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2498" w:type="pct"/>
            <w:tcMar>
              <w:left w:w="57" w:type="dxa"/>
              <w:right w:w="57" w:type="dxa"/>
            </w:tcMar>
          </w:tcPr>
          <w:p w:rsidR="00753C35" w:rsidRPr="00A87C83" w:rsidRDefault="00753C35" w:rsidP="00266B23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Мониторинг публикаций в средствах массовой и</w:t>
            </w:r>
            <w:r w:rsidRPr="00A87C83">
              <w:rPr>
                <w:sz w:val="22"/>
              </w:rPr>
              <w:t>н</w:t>
            </w:r>
            <w:r w:rsidRPr="00A87C83">
              <w:rPr>
                <w:sz w:val="22"/>
              </w:rPr>
              <w:t xml:space="preserve">формации о фактах проявления коррупции в органах местного самоуправления, (функциональных) органах администрации </w:t>
            </w:r>
            <w:r w:rsidR="005E0F25" w:rsidRPr="00A87C83">
              <w:rPr>
                <w:sz w:val="22"/>
              </w:rPr>
              <w:t>муниципального района «Койгородский»,</w:t>
            </w:r>
            <w:r w:rsidRPr="00A87C83">
              <w:rPr>
                <w:sz w:val="22"/>
              </w:rPr>
              <w:t xml:space="preserve"> </w:t>
            </w:r>
            <w:r w:rsidRPr="00A87C83">
              <w:rPr>
                <w:bCs/>
                <w:sz w:val="22"/>
              </w:rPr>
              <w:t>имеющих ст</w:t>
            </w:r>
            <w:r w:rsidRPr="00A87C83">
              <w:rPr>
                <w:bCs/>
                <w:sz w:val="22"/>
              </w:rPr>
              <w:t>а</w:t>
            </w:r>
            <w:r w:rsidRPr="00A87C83">
              <w:rPr>
                <w:bCs/>
                <w:sz w:val="22"/>
              </w:rPr>
              <w:t>тус отдельного юридического лица</w:t>
            </w:r>
            <w:r w:rsidRPr="00A87C83">
              <w:rPr>
                <w:sz w:val="22"/>
              </w:rPr>
              <w:t>,</w:t>
            </w:r>
            <w:r w:rsidRPr="00A87C83">
              <w:rPr>
                <w:i/>
                <w:sz w:val="22"/>
              </w:rPr>
              <w:t xml:space="preserve"> </w:t>
            </w:r>
            <w:r w:rsidRPr="00A87C83">
              <w:rPr>
                <w:sz w:val="22"/>
              </w:rPr>
              <w:t>муниципальных учреждениях, организация проверки таких фа</w:t>
            </w:r>
            <w:r w:rsidRPr="00A87C83">
              <w:rPr>
                <w:sz w:val="22"/>
              </w:rPr>
              <w:t>к</w:t>
            </w:r>
            <w:r w:rsidRPr="00A87C83">
              <w:rPr>
                <w:sz w:val="22"/>
              </w:rPr>
              <w:t>тов</w:t>
            </w:r>
          </w:p>
        </w:tc>
        <w:tc>
          <w:tcPr>
            <w:tcW w:w="1477" w:type="pct"/>
            <w:tcMar>
              <w:left w:w="57" w:type="dxa"/>
              <w:right w:w="57" w:type="dxa"/>
            </w:tcMar>
          </w:tcPr>
          <w:p w:rsidR="0029487B" w:rsidRDefault="0029487B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266B23">
              <w:rPr>
                <w:rFonts w:ascii="Times New Roman" w:hAnsi="Times New Roman" w:cs="Times New Roman"/>
                <w:sz w:val="22"/>
                <w:szCs w:val="24"/>
              </w:rPr>
              <w:t>1 раз в полугодие</w:t>
            </w:r>
          </w:p>
          <w:p w:rsidR="0029487B" w:rsidRDefault="00266B23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( до 20 января, </w:t>
            </w:r>
          </w:p>
          <w:p w:rsidR="00753C35" w:rsidRPr="00A87C83" w:rsidRDefault="00266B23" w:rsidP="00221D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до 20 июля)</w:t>
            </w:r>
          </w:p>
        </w:tc>
        <w:tc>
          <w:tcPr>
            <w:tcW w:w="769" w:type="pct"/>
            <w:tcMar>
              <w:left w:w="57" w:type="dxa"/>
              <w:right w:w="57" w:type="dxa"/>
            </w:tcMar>
          </w:tcPr>
          <w:p w:rsidR="00753C35" w:rsidRPr="00A87C83" w:rsidRDefault="005E0F25" w:rsidP="00266B23">
            <w:pPr>
              <w:jc w:val="both"/>
              <w:rPr>
                <w:sz w:val="22"/>
              </w:rPr>
            </w:pPr>
            <w:r w:rsidRPr="00A87C83">
              <w:rPr>
                <w:sz w:val="22"/>
              </w:rPr>
              <w:t>Управление делами, управление образования, управление культуры, физической культуры и спорта</w:t>
            </w:r>
          </w:p>
        </w:tc>
      </w:tr>
    </w:tbl>
    <w:p w:rsidR="0093688A" w:rsidRPr="0057540B" w:rsidRDefault="0093688A" w:rsidP="00401A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3688A" w:rsidRPr="0057540B" w:rsidSect="00B3734D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:rsidR="006B76C9" w:rsidRDefault="00922FB7" w:rsidP="006B76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lang w:val="en-US"/>
        </w:rPr>
        <w:lastRenderedPageBreak/>
        <w:t>II</w:t>
      </w:r>
      <w:r w:rsidRPr="00922FB7">
        <w:rPr>
          <w:b/>
        </w:rPr>
        <w:t>.</w:t>
      </w:r>
      <w:r w:rsidR="006B76C9">
        <w:rPr>
          <w:rStyle w:val="normaltextrun"/>
          <w:sz w:val="28"/>
          <w:szCs w:val="28"/>
        </w:rPr>
        <w:t xml:space="preserve"> Целевые показатели (индикаторы) Программы</w:t>
      </w:r>
      <w:r w:rsidR="006B76C9">
        <w:rPr>
          <w:rStyle w:val="eop"/>
          <w:sz w:val="28"/>
          <w:szCs w:val="28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  <w:r>
        <w:rPr>
          <w:rStyle w:val="eop"/>
          <w:sz w:val="28"/>
          <w:szCs w:val="28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Таблица 2</w:t>
      </w:r>
      <w:r>
        <w:rPr>
          <w:rStyle w:val="eop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Динамика целевых показателей (индикаторов) Программы</w:t>
      </w:r>
      <w:r>
        <w:rPr>
          <w:rStyle w:val="eop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6B76C9" w:rsidRDefault="006B76C9" w:rsidP="006B76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588"/>
        <w:gridCol w:w="1030"/>
        <w:gridCol w:w="1030"/>
        <w:gridCol w:w="1030"/>
        <w:gridCol w:w="1055"/>
      </w:tblGrid>
      <w:tr w:rsidR="006B76C9" w:rsidTr="006B76C9">
        <w:trPr>
          <w:trHeight w:val="30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 п/п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Наименование показателя (индикатора)</w:t>
            </w:r>
            <w:r>
              <w:rPr>
                <w:rStyle w:val="eop"/>
              </w:rPr>
              <w:t> </w:t>
            </w:r>
          </w:p>
        </w:tc>
        <w:tc>
          <w:tcPr>
            <w:tcW w:w="4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Планируемое значение показателя (индикатора) по годам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76C9" w:rsidRDefault="006B76C9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76C9" w:rsidRDefault="006B76C9"/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2021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2022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2023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2024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8B604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нормативны</w:t>
            </w:r>
            <w:r w:rsidR="008B604A">
              <w:rPr>
                <w:rStyle w:val="normaltextrun"/>
              </w:rPr>
              <w:t xml:space="preserve">х правовых актов </w:t>
            </w:r>
            <w:r w:rsidR="008B604A">
              <w:t>органов муниципального самоуправления МО МР «Койгородский»</w:t>
            </w:r>
            <w:r w:rsidR="008B604A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>проектов нормативных правовых актов</w:t>
            </w:r>
            <w:r w:rsidR="008B604A">
              <w:t xml:space="preserve"> органов муниципального самоуправления МО МР «Койгородский»</w:t>
            </w:r>
            <w:r>
              <w:rPr>
                <w:rStyle w:val="normaltextrun"/>
              </w:rPr>
              <w:t>, прошедших антикоррупционную экспертизу в отчетном году, от общего количества нормативных правовых актов</w:t>
            </w:r>
            <w:r w:rsidR="008B604A">
              <w:t xml:space="preserve"> органов муниципального самоуправления МО МР «Койгородский»</w:t>
            </w:r>
            <w:r>
              <w:rPr>
                <w:rStyle w:val="normaltextrun"/>
              </w:rPr>
              <w:t>, подлежащих антикоррупционной экспертизе в отчетном году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8B604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</w:t>
            </w:r>
            <w:r w:rsidR="008B604A" w:rsidRPr="00481C77">
              <w:t xml:space="preserve"> муниципальных образований в </w:t>
            </w:r>
            <w:r w:rsidR="008B604A">
              <w:t>МО МР «Койгородский»</w:t>
            </w:r>
            <w:r>
              <w:rPr>
                <w:rStyle w:val="normaltextrun"/>
              </w:rPr>
              <w:t>,</w:t>
            </w:r>
            <w:r w:rsidR="008B604A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принявших антикоррупционные программы (планы противодействия коррупции), от общего количеств</w:t>
            </w:r>
            <w:r w:rsidR="008B604A">
              <w:rPr>
                <w:rStyle w:val="normaltextrun"/>
              </w:rPr>
              <w:t>а</w:t>
            </w:r>
            <w:r w:rsidR="008B604A" w:rsidRPr="00481C77">
              <w:t xml:space="preserve"> муниципальных образований в </w:t>
            </w:r>
            <w:r w:rsidR="008B604A">
              <w:t>МО МР «Койгородский»</w:t>
            </w:r>
            <w:r w:rsidR="008B604A" w:rsidRPr="00481C77">
              <w:t xml:space="preserve"> </w:t>
            </w:r>
            <w:r>
              <w:rPr>
                <w:rStyle w:val="normaltextrun"/>
              </w:rPr>
              <w:t>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8B604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муниципальных</w:t>
            </w:r>
            <w:r w:rsidR="008B604A" w:rsidRPr="00481C77">
              <w:t xml:space="preserve"> учреждений в </w:t>
            </w:r>
            <w:r w:rsidR="008B604A">
              <w:t>МО МР «Койгородский»</w:t>
            </w:r>
            <w:r>
              <w:rPr>
                <w:rStyle w:val="normaltextrun"/>
              </w:rPr>
              <w:t xml:space="preserve">, принявших антикоррупционные программы (планы противодействия коррупции), </w:t>
            </w:r>
            <w:r w:rsidR="008B604A">
              <w:rPr>
                <w:rStyle w:val="normaltextrun"/>
              </w:rPr>
              <w:t xml:space="preserve">от общего количества </w:t>
            </w:r>
            <w:r w:rsidR="008B604A" w:rsidRPr="00481C77">
              <w:t>указанных организаций</w:t>
            </w:r>
            <w:r>
              <w:rPr>
                <w:rStyle w:val="normaltextrun"/>
              </w:rPr>
              <w:t xml:space="preserve">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2077C1" w:rsidP="002077C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Доля </w:t>
            </w:r>
            <w:r w:rsidR="006B76C9">
              <w:rPr>
                <w:rStyle w:val="normaltextrun"/>
              </w:rPr>
              <w:t xml:space="preserve"> муниципальных учреждений в</w:t>
            </w:r>
            <w:r>
              <w:t xml:space="preserve"> МО МР «Койгородский»</w:t>
            </w:r>
            <w:r w:rsidR="006B76C9">
              <w:rPr>
                <w:rStyle w:val="normaltextrun"/>
              </w:rPr>
              <w:t>, принявших антикоррупционные программы (планы противодействия коррупции), от общего количества указанных организаций (%)</w:t>
            </w:r>
            <w:r w:rsidR="006B76C9"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CA71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органов</w:t>
            </w:r>
            <w:r w:rsidR="00CA71AC" w:rsidRPr="00481C77">
              <w:t xml:space="preserve"> местного самоуправления в </w:t>
            </w:r>
            <w:r w:rsidR="00CA71AC">
              <w:t>МО МР «Койгородский»</w:t>
            </w:r>
            <w:r>
              <w:rPr>
                <w:rStyle w:val="normaltextrun"/>
              </w:rPr>
              <w:t xml:space="preserve">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100 % лиц, замещающих должности, замещение которых влечет за собой </w:t>
            </w:r>
            <w:r>
              <w:rPr>
                <w:rStyle w:val="normaltextrun"/>
              </w:rPr>
              <w:lastRenderedPageBreak/>
              <w:t>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6.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163DC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органов местного самоуправления в</w:t>
            </w:r>
            <w:r w:rsidR="00163DC7">
              <w:t xml:space="preserve"> МО МР «Койгородский»</w:t>
            </w:r>
            <w:r>
              <w:rPr>
                <w:rStyle w:val="normaltextrun"/>
              </w:rPr>
              <w:t>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100 %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CA71AC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лиц, замещающих муниципальные должности в</w:t>
            </w:r>
            <w:r w:rsidR="00CA71AC">
              <w:t xml:space="preserve"> МО МР «Койгородский»</w:t>
            </w:r>
            <w:r>
              <w:rPr>
                <w:rStyle w:val="normaltextrun"/>
              </w:rPr>
              <w:t>, должности глав (руководителей) местных администраций муниципальных образований по контракту, в отношении которых проведен внутренний мониторинг достоверности и полноты сведений о доходах, расходах, об имуществе и обязательствах имущественного характера, от общего количества указанных лиц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2077C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органов</w:t>
            </w:r>
            <w:r w:rsidR="00163DC7" w:rsidRPr="00481C77">
              <w:t xml:space="preserve"> местного самоуправления в </w:t>
            </w:r>
            <w:r w:rsidR="00163DC7">
              <w:t>МО МР «Койгородский»</w:t>
            </w:r>
            <w:r>
              <w:rPr>
                <w:rStyle w:val="normaltextrun"/>
              </w:rPr>
              <w:t>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 </w:t>
            </w:r>
            <w:r w:rsidR="002077C1">
              <w:rPr>
                <w:rStyle w:val="normaltextrun"/>
              </w:rPr>
              <w:t>муниципальных</w:t>
            </w:r>
            <w:r>
              <w:rPr>
                <w:rStyle w:val="normaltextrun"/>
              </w:rPr>
              <w:t xml:space="preserve"> должностей</w:t>
            </w:r>
            <w:r w:rsidR="00C51166">
              <w:t xml:space="preserve"> МО МР «Койгородский»</w:t>
            </w:r>
            <w:r>
              <w:rPr>
                <w:rStyle w:val="normaltextrun"/>
              </w:rPr>
              <w:t xml:space="preserve">, должностей </w:t>
            </w:r>
            <w:r w:rsidR="002077C1">
              <w:rPr>
                <w:rStyle w:val="normaltextrun"/>
              </w:rPr>
              <w:t>муниципальной</w:t>
            </w:r>
            <w:r>
              <w:rPr>
                <w:rStyle w:val="normaltextrun"/>
              </w:rPr>
              <w:t xml:space="preserve"> службы</w:t>
            </w:r>
            <w:r w:rsidR="00C51166">
              <w:t xml:space="preserve"> МО МР «Койгородский»</w:t>
            </w:r>
            <w:r>
              <w:rPr>
                <w:rStyle w:val="normaltextrun"/>
              </w:rPr>
              <w:t xml:space="preserve">, лицами, замещающими указанные должности, и соблюдения лицами, замещающими </w:t>
            </w:r>
            <w:r w:rsidR="002077C1">
              <w:rPr>
                <w:rStyle w:val="normaltextrun"/>
              </w:rPr>
              <w:t>муниципальные</w:t>
            </w:r>
            <w:r>
              <w:rPr>
                <w:rStyle w:val="normaltextrun"/>
              </w:rPr>
              <w:t xml:space="preserve"> должност</w:t>
            </w:r>
            <w:r w:rsidR="00C51166">
              <w:rPr>
                <w:rStyle w:val="normaltextrun"/>
              </w:rPr>
              <w:t>и</w:t>
            </w:r>
            <w:r w:rsidR="00C51166">
              <w:t xml:space="preserve"> МО МР «Койгородский»</w:t>
            </w:r>
            <w:r>
              <w:rPr>
                <w:rStyle w:val="normaltextrun"/>
              </w:rPr>
              <w:t xml:space="preserve">, </w:t>
            </w:r>
            <w:r w:rsidR="002077C1">
              <w:rPr>
                <w:rStyle w:val="normaltextrun"/>
              </w:rPr>
              <w:t>муниципальными</w:t>
            </w:r>
            <w:r>
              <w:rPr>
                <w:rStyle w:val="normaltextrun"/>
              </w:rPr>
              <w:t xml:space="preserve"> служащими </w:t>
            </w:r>
            <w:r w:rsidR="00C51166">
              <w:t xml:space="preserve">МО МР «Койгородский» </w:t>
            </w:r>
            <w:r>
              <w:rPr>
                <w:rStyle w:val="normaltextrun"/>
              </w:rPr>
              <w:t xml:space="preserve">ограничений и запретов, проверки достоверности и полноты сведений о доходах, расходах, об имуществе и обязательствах имущественного характера, </w:t>
            </w:r>
            <w:r>
              <w:rPr>
                <w:rStyle w:val="normaltextrun"/>
              </w:rPr>
              <w:lastRenderedPageBreak/>
              <w:t>представляемых гражданами, претендующими на замещение муниципальных должностей в</w:t>
            </w:r>
            <w:r w:rsidR="00C51166">
              <w:t xml:space="preserve"> МО МР «Койгородский»</w:t>
            </w:r>
            <w:r>
              <w:rPr>
                <w:rStyle w:val="normaltextrun"/>
              </w:rPr>
              <w:t xml:space="preserve">, должностей глав (руководителей) местных администраций муниципальных образований по контракту, и лицами, замещающими указанные должности, от общего количества органов </w:t>
            </w:r>
            <w:r w:rsidR="00C51166">
              <w:rPr>
                <w:rStyle w:val="normaltextrun"/>
              </w:rPr>
              <w:t>местного самоуправления в</w:t>
            </w:r>
            <w:r w:rsidR="00C51166">
              <w:t xml:space="preserve"> МО МР «Койгородский»</w:t>
            </w:r>
            <w:r w:rsidR="00C51166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9.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476B6A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органов местного самоуправления в</w:t>
            </w:r>
            <w:r w:rsidR="00476B6A">
              <w:t xml:space="preserve"> МО МР «Койгородский»</w:t>
            </w:r>
            <w:r>
              <w:rPr>
                <w:rStyle w:val="normaltextrun"/>
              </w:rPr>
              <w:t>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</w:t>
            </w:r>
            <w:r w:rsidR="00476B6A">
              <w:t xml:space="preserve"> МО МР «Койгородский»</w:t>
            </w:r>
            <w:r>
              <w:rPr>
                <w:rStyle w:val="normaltextrun"/>
              </w:rPr>
              <w:t>, должностей муници</w:t>
            </w:r>
            <w:r w:rsidR="00476B6A">
              <w:rPr>
                <w:rStyle w:val="normaltextrun"/>
              </w:rPr>
              <w:t xml:space="preserve">пальной службы в </w:t>
            </w:r>
            <w:r w:rsidR="00476B6A">
              <w:t>МО МР «Койгородский»</w:t>
            </w:r>
            <w:r>
              <w:rPr>
                <w:rStyle w:val="normaltextrun"/>
              </w:rPr>
              <w:t>, лицами, замещающими указанные должности, и соблюдения лицами, замещающими муниципальные должности в</w:t>
            </w:r>
            <w:r w:rsidR="00476B6A">
              <w:t xml:space="preserve"> МО МР «Койгородский»</w:t>
            </w:r>
            <w:r>
              <w:rPr>
                <w:rStyle w:val="normaltextrun"/>
              </w:rPr>
              <w:t xml:space="preserve">, муниципальными служащими в </w:t>
            </w:r>
            <w:r w:rsidR="00476B6A">
              <w:t>МО МР «Койгородский»</w:t>
            </w:r>
            <w:r w:rsidR="00476B6A">
              <w:rPr>
                <w:rStyle w:val="normaltextrun"/>
              </w:rPr>
              <w:t xml:space="preserve">, </w:t>
            </w:r>
            <w:r>
              <w:rPr>
                <w:rStyle w:val="normaltextrun"/>
              </w:rPr>
              <w:t>ограничений и запретов, от общего количества органов местного самоуправления в</w:t>
            </w:r>
            <w:r w:rsidR="00476B6A">
              <w:t xml:space="preserve"> МО МР «Койгородский»</w:t>
            </w:r>
            <w:r>
              <w:rPr>
                <w:rStyle w:val="normaltextrun"/>
              </w:rPr>
              <w:t xml:space="preserve">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8E63EF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орган</w:t>
            </w:r>
            <w:r w:rsidR="00476B6A">
              <w:rPr>
                <w:rStyle w:val="normaltextrun"/>
              </w:rPr>
              <w:t xml:space="preserve">ов </w:t>
            </w:r>
            <w:r w:rsidR="00476B6A" w:rsidRPr="00481C77">
              <w:t xml:space="preserve"> местного самоуправления в </w:t>
            </w:r>
            <w:r w:rsidR="00476B6A">
              <w:t>МО МР «Койгородский»</w:t>
            </w:r>
            <w:r>
              <w:rPr>
                <w:rStyle w:val="normaltextrun"/>
              </w:rPr>
              <w:t xml:space="preserve">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</w:t>
            </w:r>
            <w:r w:rsidR="00476B6A" w:rsidRPr="00481C77">
              <w:t xml:space="preserve">местного самоуправления в </w:t>
            </w:r>
            <w:r w:rsidR="00476B6A">
              <w:t>МО МР «Койгородский»,</w:t>
            </w:r>
            <w:r w:rsidR="008E63EF">
              <w:t xml:space="preserve"> </w:t>
            </w:r>
            <w:r>
              <w:rPr>
                <w:rStyle w:val="normaltextrun"/>
              </w:rPr>
              <w:t xml:space="preserve">которая может привести к конфликту интересов, от общего количества органов </w:t>
            </w:r>
            <w:r w:rsidR="00476B6A" w:rsidRPr="00481C77">
              <w:t xml:space="preserve">местного самоуправления в </w:t>
            </w:r>
            <w:r w:rsidR="00476B6A">
              <w:t>МО МР «Койгородский»</w:t>
            </w:r>
            <w:r>
              <w:rPr>
                <w:rStyle w:val="normaltextrun"/>
              </w:rPr>
              <w:t xml:space="preserve"> </w:t>
            </w:r>
            <w:r w:rsidR="008E63EF">
              <w:rPr>
                <w:rStyle w:val="normaltextrun"/>
              </w:rPr>
              <w:t xml:space="preserve">  </w:t>
            </w:r>
            <w:r>
              <w:rPr>
                <w:rStyle w:val="normaltextrun"/>
              </w:rPr>
              <w:t>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11.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163DC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Доля органов местного самоуправления </w:t>
            </w:r>
            <w:r w:rsidR="00163DC7">
              <w:t>МО МР «Койгородский»</w:t>
            </w:r>
            <w:r>
              <w:rPr>
                <w:rStyle w:val="normaltextrun"/>
              </w:rPr>
              <w:t>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</w:t>
            </w:r>
            <w:r w:rsidR="00163DC7">
              <w:t xml:space="preserve"> МО МР «Койгородский»</w:t>
            </w:r>
            <w:r>
              <w:rPr>
                <w:rStyle w:val="normaltextrun"/>
              </w:rPr>
              <w:t xml:space="preserve">, которая может привести к конфликту интересов, от общего количества органов местного самоуправления в </w:t>
            </w:r>
            <w:r w:rsidR="00163DC7">
              <w:t>МО МР «Койгородский»</w:t>
            </w:r>
            <w:r w:rsidR="00163DC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lastRenderedPageBreak/>
              <w:t>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12.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95032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муниципальных служащих 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100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13.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2077C1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 муниципальных служащих 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</w:t>
            </w:r>
            <w:r w:rsidR="002077C1">
              <w:t xml:space="preserve"> МО МР «Койгородский»</w:t>
            </w:r>
            <w:r>
              <w:rPr>
                <w:rStyle w:val="normaltextrun"/>
              </w:rPr>
              <w:t>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(%)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33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14.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95032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Доля</w:t>
            </w:r>
            <w:r w:rsidR="00950326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 муниципальных служащих 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работников органов местного самоуправления 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 прошедших обучение по вопросам противодействия коррупции в отчетном периоде от общего количества</w:t>
            </w:r>
            <w:r>
              <w:rPr>
                <w:rStyle w:val="normaltextrun"/>
                <w:rFonts w:ascii="Calibri" w:hAnsi="Calibri"/>
              </w:rPr>
              <w:t> </w:t>
            </w:r>
            <w:r>
              <w:rPr>
                <w:rStyle w:val="normaltextrun"/>
              </w:rPr>
              <w:t>указанных лиц</w:t>
            </w:r>
            <w:r>
              <w:rPr>
                <w:rStyle w:val="normaltextrun"/>
                <w:rFonts w:ascii="Calibri" w:hAnsi="Calibri"/>
              </w:rPr>
              <w:t> (%)</w:t>
            </w:r>
            <w:r>
              <w:rPr>
                <w:rStyle w:val="eop"/>
                <w:rFonts w:ascii="Calibri" w:hAnsi="Calibri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15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15.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95032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Количество проведенных семинаров для муниципальных служащих в</w:t>
            </w:r>
            <w:r w:rsidR="00950326">
              <w:t xml:space="preserve"> МО МР «Койгородский»</w:t>
            </w:r>
            <w:r>
              <w:rPr>
                <w:rStyle w:val="normaltextrun"/>
              </w:rPr>
              <w:t>, ответственных за профилактику коррупционных и иных правонарушений (ед.)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не менее 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не менее 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не менее 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не менее 2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16.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Количество проведенных семинаров для </w:t>
            </w:r>
            <w:r>
              <w:rPr>
                <w:rStyle w:val="normaltextrun"/>
              </w:rPr>
              <w:lastRenderedPageBreak/>
              <w:t>представителей малого и среднего бизнеса по вопросам защиты их прав и законных интересов, противодействия коррупционным рискам в осуществлении экономической деятельности (ед.)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 xml:space="preserve">не менее </w:t>
            </w:r>
            <w:r>
              <w:rPr>
                <w:rStyle w:val="normaltextrun"/>
              </w:rPr>
              <w:lastRenderedPageBreak/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 xml:space="preserve">не менее </w:t>
            </w:r>
            <w:r>
              <w:rPr>
                <w:rStyle w:val="normaltextrun"/>
              </w:rPr>
              <w:lastRenderedPageBreak/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 xml:space="preserve">не менее </w:t>
            </w:r>
            <w:r>
              <w:rPr>
                <w:rStyle w:val="normaltextrun"/>
              </w:rPr>
              <w:lastRenderedPageBreak/>
              <w:t>2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 xml:space="preserve">не менее </w:t>
            </w:r>
            <w:r>
              <w:rPr>
                <w:rStyle w:val="normaltextrun"/>
              </w:rPr>
              <w:lastRenderedPageBreak/>
              <w:t>2</w:t>
            </w:r>
            <w:r>
              <w:rPr>
                <w:rStyle w:val="eop"/>
              </w:rPr>
              <w:t> </w:t>
            </w:r>
          </w:p>
        </w:tc>
      </w:tr>
      <w:tr w:rsidR="006B76C9" w:rsidTr="006B76C9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17.</w:t>
            </w:r>
            <w:r>
              <w:rPr>
                <w:rStyle w:val="eop"/>
              </w:rPr>
              <w:t> 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Снижение уровня коррупции в Республике Коми по сравнению с уровнем коррупции 2019 года (по данным социологических исследований) (процентных пунктов)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</w:t>
            </w:r>
            <w:r>
              <w:rPr>
                <w:rStyle w:val="eop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76C9" w:rsidRDefault="006B76C9" w:rsidP="006B76C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</w:t>
            </w:r>
            <w:r>
              <w:rPr>
                <w:rStyle w:val="eop"/>
              </w:rPr>
              <w:t> </w:t>
            </w:r>
          </w:p>
        </w:tc>
      </w:tr>
    </w:tbl>
    <w:p w:rsidR="00484FD4" w:rsidRPr="0057540B" w:rsidRDefault="00484FD4" w:rsidP="006B76C9">
      <w:pPr>
        <w:pStyle w:val="a7"/>
        <w:jc w:val="center"/>
        <w:rPr>
          <w:b/>
        </w:rPr>
      </w:pPr>
    </w:p>
    <w:p w:rsidR="002077C1" w:rsidRDefault="002077C1" w:rsidP="002077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I</w:t>
      </w:r>
      <w:r>
        <w:rPr>
          <w:rStyle w:val="normaltextrun"/>
          <w:sz w:val="28"/>
          <w:szCs w:val="28"/>
          <w:lang w:val="en-US"/>
        </w:rPr>
        <w:t>II</w:t>
      </w:r>
      <w:r>
        <w:rPr>
          <w:rStyle w:val="normaltextrun"/>
          <w:sz w:val="28"/>
          <w:szCs w:val="28"/>
        </w:rPr>
        <w:t>. Управление Программой</w:t>
      </w:r>
      <w:r>
        <w:rPr>
          <w:rStyle w:val="eop"/>
          <w:sz w:val="28"/>
          <w:szCs w:val="28"/>
        </w:rPr>
        <w:t> </w:t>
      </w:r>
    </w:p>
    <w:p w:rsidR="002077C1" w:rsidRDefault="002077C1" w:rsidP="002077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  <w:r w:rsidR="0002596F">
        <w:rPr>
          <w:rStyle w:val="eop"/>
          <w:rFonts w:ascii="Calibri" w:hAnsi="Calibri" w:cs="Segoe UI"/>
          <w:sz w:val="28"/>
          <w:szCs w:val="28"/>
        </w:rPr>
        <w:tab/>
      </w:r>
      <w:r w:rsidR="0002596F">
        <w:rPr>
          <w:rStyle w:val="normaltextrun"/>
          <w:color w:val="000000"/>
          <w:sz w:val="28"/>
          <w:szCs w:val="28"/>
          <w:shd w:val="clear" w:color="auto" w:fill="FFFFFF"/>
        </w:rPr>
        <w:t>Координацию деятельности исполнителей Программы, мониторинг хода реализации Программы осуществляет управление делами администрации муниципального района «Койгородский».</w:t>
      </w:r>
    </w:p>
    <w:p w:rsidR="009E6E50" w:rsidRPr="009E6E50" w:rsidRDefault="009E6E50" w:rsidP="009E6E50">
      <w:pPr>
        <w:ind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>Ответственность за своевременное и качественное выполнение мероприятий Программы несут исполнители Программы.</w:t>
      </w:r>
    </w:p>
    <w:p w:rsidR="009E6E50" w:rsidRPr="009E6E50" w:rsidRDefault="009E6E50" w:rsidP="009E6E50">
      <w:pPr>
        <w:ind w:firstLine="709"/>
        <w:jc w:val="both"/>
        <w:rPr>
          <w:sz w:val="28"/>
          <w:szCs w:val="28"/>
        </w:rPr>
      </w:pPr>
      <w:r w:rsidRPr="009E6E50">
        <w:rPr>
          <w:sz w:val="28"/>
          <w:szCs w:val="28"/>
        </w:rPr>
        <w:t xml:space="preserve">Общий контроль за выполнением Программы возлагается на </w:t>
      </w:r>
      <w:r w:rsidR="0002596F">
        <w:rPr>
          <w:sz w:val="28"/>
          <w:szCs w:val="28"/>
        </w:rPr>
        <w:t>главу муниципального района «Койгородский»-</w:t>
      </w:r>
      <w:r w:rsidRPr="009E6E50">
        <w:rPr>
          <w:sz w:val="28"/>
          <w:szCs w:val="28"/>
        </w:rPr>
        <w:t>р</w:t>
      </w:r>
      <w:r w:rsidRPr="009E6E50">
        <w:rPr>
          <w:sz w:val="28"/>
          <w:szCs w:val="28"/>
        </w:rPr>
        <w:t>у</w:t>
      </w:r>
      <w:r w:rsidRPr="009E6E50">
        <w:rPr>
          <w:sz w:val="28"/>
          <w:szCs w:val="28"/>
        </w:rPr>
        <w:t>ководител</w:t>
      </w:r>
      <w:r w:rsidR="0002596F">
        <w:rPr>
          <w:sz w:val="28"/>
          <w:szCs w:val="28"/>
        </w:rPr>
        <w:t>я</w:t>
      </w:r>
      <w:r w:rsidRPr="009E6E50">
        <w:rPr>
          <w:sz w:val="28"/>
          <w:szCs w:val="28"/>
        </w:rPr>
        <w:t xml:space="preserve"> администрации муниципального района «Койгородский»</w:t>
      </w:r>
      <w:r w:rsidR="0002596F">
        <w:rPr>
          <w:sz w:val="28"/>
          <w:szCs w:val="28"/>
        </w:rPr>
        <w:t>.</w:t>
      </w:r>
    </w:p>
    <w:p w:rsidR="009E6E50" w:rsidRPr="009E6E50" w:rsidRDefault="009E6E50" w:rsidP="009E6E50">
      <w:pPr>
        <w:ind w:firstLine="709"/>
        <w:jc w:val="both"/>
        <w:rPr>
          <w:i/>
          <w:sz w:val="28"/>
          <w:szCs w:val="28"/>
        </w:rPr>
      </w:pPr>
      <w:r w:rsidRPr="009E6E50">
        <w:rPr>
          <w:sz w:val="28"/>
          <w:szCs w:val="28"/>
        </w:rPr>
        <w:t xml:space="preserve">Доклад о ходе реализации Программы 1 раз в полугодие, в срок до 1 августа текущего года (за 1 полугодие отчетного года), до 1 февраля года, следующего за отчетным (за отчетный год), представляется </w:t>
      </w:r>
      <w:r w:rsidR="0002596F">
        <w:rPr>
          <w:sz w:val="28"/>
          <w:szCs w:val="28"/>
        </w:rPr>
        <w:t>главе муниципального района «Койгородский»-</w:t>
      </w:r>
      <w:r w:rsidRPr="009E6E50">
        <w:rPr>
          <w:sz w:val="28"/>
          <w:szCs w:val="28"/>
        </w:rPr>
        <w:t>руков</w:t>
      </w:r>
      <w:r w:rsidRPr="009E6E50">
        <w:rPr>
          <w:sz w:val="28"/>
          <w:szCs w:val="28"/>
        </w:rPr>
        <w:t>о</w:t>
      </w:r>
      <w:r w:rsidRPr="009E6E50">
        <w:rPr>
          <w:sz w:val="28"/>
          <w:szCs w:val="28"/>
        </w:rPr>
        <w:t>дителю администрации муниципального района «Койгородский».</w:t>
      </w:r>
    </w:p>
    <w:p w:rsidR="009E6E50" w:rsidRPr="009E6E50" w:rsidRDefault="009E6E50" w:rsidP="009E6E50">
      <w:pPr>
        <w:ind w:firstLine="709"/>
        <w:jc w:val="both"/>
        <w:rPr>
          <w:i/>
          <w:sz w:val="28"/>
          <w:szCs w:val="28"/>
        </w:rPr>
      </w:pPr>
      <w:r w:rsidRPr="009E6E50">
        <w:rPr>
          <w:sz w:val="28"/>
          <w:szCs w:val="28"/>
        </w:rPr>
        <w:t>Доклад о ходе реализации Программы</w:t>
      </w:r>
      <w:r w:rsidRPr="009E6E50" w:rsidDel="00C820E2">
        <w:rPr>
          <w:sz w:val="28"/>
          <w:szCs w:val="28"/>
        </w:rPr>
        <w:t xml:space="preserve"> </w:t>
      </w:r>
      <w:r w:rsidRPr="009E6E50">
        <w:rPr>
          <w:sz w:val="28"/>
          <w:szCs w:val="28"/>
        </w:rPr>
        <w:t>рассматривается на заседаниях комиссии по противодействию коррупции муниципального образования муниципального района «Койгородский», Совета муниципального района «Койгородский» и размещается на официальном сайте муниципального образования муниципального района «Койгородский» в разделе «Противодействие коррупции» в 3-дневный срок после его утве</w:t>
      </w:r>
      <w:r w:rsidRPr="009E6E50">
        <w:rPr>
          <w:sz w:val="28"/>
          <w:szCs w:val="28"/>
        </w:rPr>
        <w:t>р</w:t>
      </w:r>
      <w:r w:rsidRPr="009E6E50">
        <w:rPr>
          <w:sz w:val="28"/>
          <w:szCs w:val="28"/>
        </w:rPr>
        <w:t>ждения (не позднее 1 марта года, следующего за отчетным)</w:t>
      </w:r>
      <w:r w:rsidRPr="009E6E50">
        <w:rPr>
          <w:i/>
          <w:sz w:val="28"/>
          <w:szCs w:val="28"/>
        </w:rPr>
        <w:t>.</w:t>
      </w:r>
    </w:p>
    <w:p w:rsidR="00547A1E" w:rsidRPr="0057540B" w:rsidRDefault="00547A1E" w:rsidP="00547A1E">
      <w:pPr>
        <w:ind w:firstLine="709"/>
        <w:jc w:val="both"/>
        <w:rPr>
          <w:i/>
        </w:rPr>
      </w:pPr>
    </w:p>
    <w:sectPr w:rsidR="00547A1E" w:rsidRPr="0057540B" w:rsidSect="00E44C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E2" w:rsidRDefault="00973EE2">
      <w:r>
        <w:separator/>
      </w:r>
    </w:p>
  </w:endnote>
  <w:endnote w:type="continuationSeparator" w:id="0">
    <w:p w:rsidR="00973EE2" w:rsidRDefault="009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83" w:rsidRDefault="00A87C83" w:rsidP="003132E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7C83" w:rsidRDefault="00A87C83" w:rsidP="00501F4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83" w:rsidRDefault="00A87C83" w:rsidP="00501F4D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E2" w:rsidRDefault="00973EE2">
      <w:r>
        <w:separator/>
      </w:r>
    </w:p>
  </w:footnote>
  <w:footnote w:type="continuationSeparator" w:id="0">
    <w:p w:rsidR="00973EE2" w:rsidRDefault="00973EE2">
      <w:r>
        <w:continuationSeparator/>
      </w:r>
    </w:p>
  </w:footnote>
  <w:footnote w:id="1">
    <w:p w:rsidR="00A87C83" w:rsidRPr="00FF7E82" w:rsidRDefault="00A87C83" w:rsidP="00486B5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F7E82">
        <w:rPr>
          <w:rStyle w:val="ac"/>
          <w:rFonts w:ascii="Times New Roman" w:hAnsi="Times New Roman" w:cs="Times New Roman"/>
        </w:rPr>
        <w:footnoteRef/>
      </w:r>
      <w:r w:rsidRPr="00FF7E82">
        <w:rPr>
          <w:rFonts w:ascii="Times New Roman" w:hAnsi="Times New Roman" w:cs="Times New Roman"/>
        </w:rPr>
        <w:t xml:space="preserve"> </w:t>
      </w:r>
      <w:r w:rsidRPr="00FF7E82">
        <w:rPr>
          <w:rFonts w:ascii="Times New Roman" w:hAnsi="Times New Roman" w:cs="Times New Roman"/>
          <w:i/>
        </w:rPr>
        <w:t>Задача, предлагаемая для включения в программы муниципальных образований муниц</w:t>
      </w:r>
      <w:r w:rsidRPr="00FF7E82">
        <w:rPr>
          <w:rFonts w:ascii="Times New Roman" w:hAnsi="Times New Roman" w:cs="Times New Roman"/>
          <w:i/>
        </w:rPr>
        <w:t>и</w:t>
      </w:r>
      <w:r w:rsidRPr="00FF7E82">
        <w:rPr>
          <w:rFonts w:ascii="Times New Roman" w:hAnsi="Times New Roman" w:cs="Times New Roman"/>
          <w:i/>
        </w:rPr>
        <w:t>пальных районов в Республике Коми, на территории которых расположены сельские поселения.</w:t>
      </w:r>
    </w:p>
  </w:footnote>
  <w:footnote w:id="2">
    <w:p w:rsidR="00A87C83" w:rsidRPr="00904F89" w:rsidRDefault="00A87C83" w:rsidP="006676E7">
      <w:pPr>
        <w:pStyle w:val="a9"/>
        <w:jc w:val="both"/>
      </w:pPr>
      <w:r w:rsidRPr="00904F89">
        <w:rPr>
          <w:rStyle w:val="ac"/>
        </w:rPr>
        <w:footnoteRef/>
      </w:r>
      <w:r w:rsidRPr="00904F89">
        <w:t xml:space="preserve"> Указываются соответствующие структурные подразделения, ответственные за выполнение мероприятия, в том числе в отраслевых (функциональных) органах администраций муниципальных образований, имеющих статус отдельных юридических лиц (по согласованию), контрольно-счетные органы муниципальных образований (по согласованию).</w:t>
      </w:r>
    </w:p>
  </w:footnote>
  <w:footnote w:id="3">
    <w:p w:rsidR="00A87C83" w:rsidRPr="004D3A2E" w:rsidRDefault="00A87C83" w:rsidP="00982DD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D3A2E">
        <w:rPr>
          <w:rStyle w:val="ac"/>
          <w:rFonts w:ascii="Times New Roman" w:hAnsi="Times New Roman" w:cs="Times New Roman"/>
        </w:rPr>
        <w:footnoteRef/>
      </w:r>
      <w:r w:rsidRPr="004D3A2E">
        <w:rPr>
          <w:rFonts w:ascii="Times New Roman" w:hAnsi="Times New Roman" w:cs="Times New Roman"/>
        </w:rPr>
        <w:t xml:space="preserve"> Мероприятие, предлагаемое для включения в программы муниципальных образований муниципальных районов в Республике Коми, на территории которых располож</w:t>
      </w:r>
      <w:r w:rsidRPr="004D3A2E">
        <w:rPr>
          <w:rFonts w:ascii="Times New Roman" w:hAnsi="Times New Roman" w:cs="Times New Roman"/>
        </w:rPr>
        <w:t>е</w:t>
      </w:r>
      <w:r w:rsidRPr="004D3A2E">
        <w:rPr>
          <w:rFonts w:ascii="Times New Roman" w:hAnsi="Times New Roman" w:cs="Times New Roman"/>
        </w:rPr>
        <w:t>ны городские поселения.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83" w:rsidRDefault="00A87C83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F10EFE">
      <w:rPr>
        <w:noProof/>
      </w:rPr>
      <w:t>24</w:t>
    </w:r>
    <w:r>
      <w:fldChar w:fldCharType="end"/>
    </w:r>
  </w:p>
  <w:p w:rsidR="00A87C83" w:rsidRDefault="00A87C8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B5"/>
    <w:multiLevelType w:val="multilevel"/>
    <w:tmpl w:val="3AC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4A42"/>
    <w:multiLevelType w:val="hybridMultilevel"/>
    <w:tmpl w:val="E4B0C666"/>
    <w:lvl w:ilvl="0" w:tplc="E14A6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525840"/>
    <w:multiLevelType w:val="hybridMultilevel"/>
    <w:tmpl w:val="77184806"/>
    <w:lvl w:ilvl="0" w:tplc="F01606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8BA"/>
    <w:multiLevelType w:val="hybridMultilevel"/>
    <w:tmpl w:val="E77E8F42"/>
    <w:lvl w:ilvl="0" w:tplc="7E642AA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67679"/>
    <w:multiLevelType w:val="hybridMultilevel"/>
    <w:tmpl w:val="75E2F834"/>
    <w:lvl w:ilvl="0" w:tplc="D0BC5B5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E3BA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A1F3CE4"/>
    <w:multiLevelType w:val="hybridMultilevel"/>
    <w:tmpl w:val="A35A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1F7"/>
    <w:multiLevelType w:val="hybridMultilevel"/>
    <w:tmpl w:val="0B982142"/>
    <w:lvl w:ilvl="0" w:tplc="F126D2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523F98"/>
    <w:multiLevelType w:val="hybridMultilevel"/>
    <w:tmpl w:val="AB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F05DE"/>
    <w:multiLevelType w:val="hybridMultilevel"/>
    <w:tmpl w:val="2F5E8F2E"/>
    <w:lvl w:ilvl="0" w:tplc="0C708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F3C75"/>
    <w:multiLevelType w:val="hybridMultilevel"/>
    <w:tmpl w:val="4F0028B2"/>
    <w:lvl w:ilvl="0" w:tplc="21BCA20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E44BB1"/>
    <w:multiLevelType w:val="hybridMultilevel"/>
    <w:tmpl w:val="0FCA0B22"/>
    <w:lvl w:ilvl="0" w:tplc="E39EE50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56C2240"/>
    <w:multiLevelType w:val="hybridMultilevel"/>
    <w:tmpl w:val="4178EAA6"/>
    <w:lvl w:ilvl="0" w:tplc="EEA0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65E71"/>
    <w:multiLevelType w:val="hybridMultilevel"/>
    <w:tmpl w:val="039CDDE0"/>
    <w:lvl w:ilvl="0" w:tplc="41A258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551FAC"/>
    <w:multiLevelType w:val="multilevel"/>
    <w:tmpl w:val="732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311ACF"/>
    <w:multiLevelType w:val="hybridMultilevel"/>
    <w:tmpl w:val="C74A0CB6"/>
    <w:lvl w:ilvl="0" w:tplc="A85679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3459DA"/>
    <w:multiLevelType w:val="hybridMultilevel"/>
    <w:tmpl w:val="9D288182"/>
    <w:lvl w:ilvl="0" w:tplc="196CA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B4261"/>
    <w:multiLevelType w:val="hybridMultilevel"/>
    <w:tmpl w:val="6BD41922"/>
    <w:lvl w:ilvl="0" w:tplc="080A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3F066F"/>
    <w:multiLevelType w:val="hybridMultilevel"/>
    <w:tmpl w:val="92B499DA"/>
    <w:lvl w:ilvl="0" w:tplc="9EFE1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2D2B5E"/>
    <w:multiLevelType w:val="hybridMultilevel"/>
    <w:tmpl w:val="F5F094D2"/>
    <w:lvl w:ilvl="0" w:tplc="5A7A62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599274AF"/>
    <w:multiLevelType w:val="hybridMultilevel"/>
    <w:tmpl w:val="1D662648"/>
    <w:lvl w:ilvl="0" w:tplc="959C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013F0A"/>
    <w:multiLevelType w:val="hybridMultilevel"/>
    <w:tmpl w:val="76A64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F137D"/>
    <w:multiLevelType w:val="multilevel"/>
    <w:tmpl w:val="9D4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60558"/>
    <w:multiLevelType w:val="hybridMultilevel"/>
    <w:tmpl w:val="D234C2A6"/>
    <w:lvl w:ilvl="0" w:tplc="BEE289D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F6418F"/>
    <w:multiLevelType w:val="hybridMultilevel"/>
    <w:tmpl w:val="BE647E02"/>
    <w:lvl w:ilvl="0" w:tplc="6CBCF3E8">
      <w:start w:val="3"/>
      <w:numFmt w:val="decimal"/>
      <w:lvlText w:val="%1."/>
      <w:lvlJc w:val="left"/>
      <w:pPr>
        <w:ind w:left="1353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FE025FA"/>
    <w:multiLevelType w:val="hybridMultilevel"/>
    <w:tmpl w:val="65B697BE"/>
    <w:lvl w:ilvl="0" w:tplc="8F5417E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D298E"/>
    <w:multiLevelType w:val="multilevel"/>
    <w:tmpl w:val="BBA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34ECB"/>
    <w:multiLevelType w:val="hybridMultilevel"/>
    <w:tmpl w:val="11E8567E"/>
    <w:lvl w:ilvl="0" w:tplc="62EC7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D5B52C4"/>
    <w:multiLevelType w:val="hybridMultilevel"/>
    <w:tmpl w:val="1676175C"/>
    <w:lvl w:ilvl="0" w:tplc="818C79D4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E45718D"/>
    <w:multiLevelType w:val="hybridMultilevel"/>
    <w:tmpl w:val="B60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B50B0"/>
    <w:multiLevelType w:val="multilevel"/>
    <w:tmpl w:val="310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4"/>
  </w:num>
  <w:num w:numId="3">
    <w:abstractNumId w:val="19"/>
  </w:num>
  <w:num w:numId="4">
    <w:abstractNumId w:val="20"/>
  </w:num>
  <w:num w:numId="5">
    <w:abstractNumId w:val="21"/>
  </w:num>
  <w:num w:numId="6">
    <w:abstractNumId w:val="16"/>
  </w:num>
  <w:num w:numId="7">
    <w:abstractNumId w:val="8"/>
  </w:num>
  <w:num w:numId="8">
    <w:abstractNumId w:val="33"/>
  </w:num>
  <w:num w:numId="9">
    <w:abstractNumId w:val="5"/>
  </w:num>
  <w:num w:numId="10">
    <w:abstractNumId w:val="22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1"/>
  </w:num>
  <w:num w:numId="17">
    <w:abstractNumId w:val="24"/>
  </w:num>
  <w:num w:numId="18">
    <w:abstractNumId w:val="31"/>
  </w:num>
  <w:num w:numId="19">
    <w:abstractNumId w:val="27"/>
  </w:num>
  <w:num w:numId="20">
    <w:abstractNumId w:val="3"/>
  </w:num>
  <w:num w:numId="21">
    <w:abstractNumId w:val="9"/>
  </w:num>
  <w:num w:numId="22">
    <w:abstractNumId w:val="10"/>
  </w:num>
  <w:num w:numId="23">
    <w:abstractNumId w:val="17"/>
  </w:num>
  <w:num w:numId="24">
    <w:abstractNumId w:val="26"/>
  </w:num>
  <w:num w:numId="25">
    <w:abstractNumId w:val="30"/>
  </w:num>
  <w:num w:numId="26">
    <w:abstractNumId w:val="0"/>
  </w:num>
  <w:num w:numId="27">
    <w:abstractNumId w:val="23"/>
  </w:num>
  <w:num w:numId="28">
    <w:abstractNumId w:val="12"/>
  </w:num>
  <w:num w:numId="29">
    <w:abstractNumId w:val="2"/>
  </w:num>
  <w:num w:numId="30">
    <w:abstractNumId w:val="18"/>
  </w:num>
  <w:num w:numId="31">
    <w:abstractNumId w:val="28"/>
  </w:num>
  <w:num w:numId="32">
    <w:abstractNumId w:val="29"/>
  </w:num>
  <w:num w:numId="33">
    <w:abstractNumId w:val="32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BB"/>
    <w:rsid w:val="00000F14"/>
    <w:rsid w:val="0000130B"/>
    <w:rsid w:val="00002CF9"/>
    <w:rsid w:val="00005D4B"/>
    <w:rsid w:val="000106BA"/>
    <w:rsid w:val="00013AF6"/>
    <w:rsid w:val="00014273"/>
    <w:rsid w:val="00016F15"/>
    <w:rsid w:val="00017E19"/>
    <w:rsid w:val="000220AA"/>
    <w:rsid w:val="000224FF"/>
    <w:rsid w:val="000225BA"/>
    <w:rsid w:val="00023724"/>
    <w:rsid w:val="00023D41"/>
    <w:rsid w:val="0002596F"/>
    <w:rsid w:val="00025E80"/>
    <w:rsid w:val="00030AFB"/>
    <w:rsid w:val="0003131E"/>
    <w:rsid w:val="00031A2D"/>
    <w:rsid w:val="00034930"/>
    <w:rsid w:val="00034D83"/>
    <w:rsid w:val="000366E7"/>
    <w:rsid w:val="00037A54"/>
    <w:rsid w:val="00040379"/>
    <w:rsid w:val="00042A50"/>
    <w:rsid w:val="00045170"/>
    <w:rsid w:val="00045494"/>
    <w:rsid w:val="000459E5"/>
    <w:rsid w:val="00045D3D"/>
    <w:rsid w:val="0005089F"/>
    <w:rsid w:val="000540E7"/>
    <w:rsid w:val="000541B0"/>
    <w:rsid w:val="00054BC1"/>
    <w:rsid w:val="000556A3"/>
    <w:rsid w:val="00060C46"/>
    <w:rsid w:val="00060D7F"/>
    <w:rsid w:val="000613C6"/>
    <w:rsid w:val="00062380"/>
    <w:rsid w:val="00062C16"/>
    <w:rsid w:val="00063478"/>
    <w:rsid w:val="0007182B"/>
    <w:rsid w:val="0007708D"/>
    <w:rsid w:val="00077C98"/>
    <w:rsid w:val="0008244C"/>
    <w:rsid w:val="00082F4E"/>
    <w:rsid w:val="00082F59"/>
    <w:rsid w:val="00097783"/>
    <w:rsid w:val="000A1F9B"/>
    <w:rsid w:val="000A2A65"/>
    <w:rsid w:val="000B2350"/>
    <w:rsid w:val="000B47DD"/>
    <w:rsid w:val="000C0DAB"/>
    <w:rsid w:val="000C2E3E"/>
    <w:rsid w:val="000C452E"/>
    <w:rsid w:val="000C6330"/>
    <w:rsid w:val="000D3C99"/>
    <w:rsid w:val="000D682F"/>
    <w:rsid w:val="000E30B1"/>
    <w:rsid w:val="000E452F"/>
    <w:rsid w:val="000E4723"/>
    <w:rsid w:val="000E6844"/>
    <w:rsid w:val="000F108D"/>
    <w:rsid w:val="000F2FDB"/>
    <w:rsid w:val="000F4F2D"/>
    <w:rsid w:val="000F5326"/>
    <w:rsid w:val="000F5897"/>
    <w:rsid w:val="000F598D"/>
    <w:rsid w:val="001003F2"/>
    <w:rsid w:val="001017C1"/>
    <w:rsid w:val="0010267A"/>
    <w:rsid w:val="0010279B"/>
    <w:rsid w:val="001039F5"/>
    <w:rsid w:val="001056CF"/>
    <w:rsid w:val="001059B5"/>
    <w:rsid w:val="00110ED2"/>
    <w:rsid w:val="001126D0"/>
    <w:rsid w:val="0011330E"/>
    <w:rsid w:val="00113D2D"/>
    <w:rsid w:val="001144E6"/>
    <w:rsid w:val="00114795"/>
    <w:rsid w:val="00114B18"/>
    <w:rsid w:val="0012690E"/>
    <w:rsid w:val="00127BE7"/>
    <w:rsid w:val="00130210"/>
    <w:rsid w:val="0013139A"/>
    <w:rsid w:val="001328DE"/>
    <w:rsid w:val="00132B07"/>
    <w:rsid w:val="00132BDC"/>
    <w:rsid w:val="00132D0A"/>
    <w:rsid w:val="001379CC"/>
    <w:rsid w:val="001421B9"/>
    <w:rsid w:val="00145A12"/>
    <w:rsid w:val="00145DCA"/>
    <w:rsid w:val="001513A9"/>
    <w:rsid w:val="00152390"/>
    <w:rsid w:val="00157D58"/>
    <w:rsid w:val="00161D02"/>
    <w:rsid w:val="00163DC7"/>
    <w:rsid w:val="00164306"/>
    <w:rsid w:val="00165AAF"/>
    <w:rsid w:val="00167534"/>
    <w:rsid w:val="00167789"/>
    <w:rsid w:val="001702C7"/>
    <w:rsid w:val="00170EE6"/>
    <w:rsid w:val="001718BC"/>
    <w:rsid w:val="0017539E"/>
    <w:rsid w:val="00182949"/>
    <w:rsid w:val="0018604D"/>
    <w:rsid w:val="0019136A"/>
    <w:rsid w:val="001918EB"/>
    <w:rsid w:val="00192B65"/>
    <w:rsid w:val="001936C7"/>
    <w:rsid w:val="00193DD5"/>
    <w:rsid w:val="001A105C"/>
    <w:rsid w:val="001A3A45"/>
    <w:rsid w:val="001A47CA"/>
    <w:rsid w:val="001A66C0"/>
    <w:rsid w:val="001A67F5"/>
    <w:rsid w:val="001A7ECE"/>
    <w:rsid w:val="001B1ABD"/>
    <w:rsid w:val="001B1B6D"/>
    <w:rsid w:val="001B3EAD"/>
    <w:rsid w:val="001B4755"/>
    <w:rsid w:val="001B5FC9"/>
    <w:rsid w:val="001B6888"/>
    <w:rsid w:val="001B7A9A"/>
    <w:rsid w:val="001C002F"/>
    <w:rsid w:val="001C04EC"/>
    <w:rsid w:val="001C0726"/>
    <w:rsid w:val="001C3893"/>
    <w:rsid w:val="001C49D2"/>
    <w:rsid w:val="001C5CD6"/>
    <w:rsid w:val="001C6738"/>
    <w:rsid w:val="001C7064"/>
    <w:rsid w:val="001C7A32"/>
    <w:rsid w:val="001D11E8"/>
    <w:rsid w:val="001D3F97"/>
    <w:rsid w:val="001D52FE"/>
    <w:rsid w:val="001E0F15"/>
    <w:rsid w:val="001E5152"/>
    <w:rsid w:val="001E56F5"/>
    <w:rsid w:val="001E5D0C"/>
    <w:rsid w:val="001F205A"/>
    <w:rsid w:val="001F4A96"/>
    <w:rsid w:val="001F5D46"/>
    <w:rsid w:val="001F744B"/>
    <w:rsid w:val="001F77BB"/>
    <w:rsid w:val="00200B64"/>
    <w:rsid w:val="0020132C"/>
    <w:rsid w:val="00204DA0"/>
    <w:rsid w:val="00205047"/>
    <w:rsid w:val="0020536F"/>
    <w:rsid w:val="0020628F"/>
    <w:rsid w:val="002077C1"/>
    <w:rsid w:val="00214B58"/>
    <w:rsid w:val="00214D79"/>
    <w:rsid w:val="00217A62"/>
    <w:rsid w:val="00217F03"/>
    <w:rsid w:val="00221D3B"/>
    <w:rsid w:val="00223E32"/>
    <w:rsid w:val="00225161"/>
    <w:rsid w:val="002274D6"/>
    <w:rsid w:val="00231029"/>
    <w:rsid w:val="0023591E"/>
    <w:rsid w:val="00235FBE"/>
    <w:rsid w:val="0023604E"/>
    <w:rsid w:val="002373A8"/>
    <w:rsid w:val="002427F7"/>
    <w:rsid w:val="00243BE8"/>
    <w:rsid w:val="00244B30"/>
    <w:rsid w:val="002454F9"/>
    <w:rsid w:val="0024691B"/>
    <w:rsid w:val="002532BB"/>
    <w:rsid w:val="00254817"/>
    <w:rsid w:val="0026071B"/>
    <w:rsid w:val="002612C2"/>
    <w:rsid w:val="0026157D"/>
    <w:rsid w:val="00262ED3"/>
    <w:rsid w:val="00264FAD"/>
    <w:rsid w:val="00265900"/>
    <w:rsid w:val="002666FE"/>
    <w:rsid w:val="00266B23"/>
    <w:rsid w:val="00272C41"/>
    <w:rsid w:val="002772DE"/>
    <w:rsid w:val="00281FC5"/>
    <w:rsid w:val="002863C1"/>
    <w:rsid w:val="002911C1"/>
    <w:rsid w:val="00291F14"/>
    <w:rsid w:val="00292BD2"/>
    <w:rsid w:val="00293DD8"/>
    <w:rsid w:val="0029487B"/>
    <w:rsid w:val="00295A2E"/>
    <w:rsid w:val="002979FC"/>
    <w:rsid w:val="00297D48"/>
    <w:rsid w:val="002A3597"/>
    <w:rsid w:val="002B0996"/>
    <w:rsid w:val="002B2377"/>
    <w:rsid w:val="002B3EB0"/>
    <w:rsid w:val="002B41E1"/>
    <w:rsid w:val="002B4F4A"/>
    <w:rsid w:val="002B70C2"/>
    <w:rsid w:val="002B75CC"/>
    <w:rsid w:val="002B7928"/>
    <w:rsid w:val="002C45D3"/>
    <w:rsid w:val="002C61D5"/>
    <w:rsid w:val="002D4814"/>
    <w:rsid w:val="002E297A"/>
    <w:rsid w:val="002E3711"/>
    <w:rsid w:val="002E3B98"/>
    <w:rsid w:val="002E415F"/>
    <w:rsid w:val="002E4FB8"/>
    <w:rsid w:val="002E5D5D"/>
    <w:rsid w:val="002F18E7"/>
    <w:rsid w:val="002F2CEF"/>
    <w:rsid w:val="002F42E0"/>
    <w:rsid w:val="002F6E98"/>
    <w:rsid w:val="002F79A2"/>
    <w:rsid w:val="003004A1"/>
    <w:rsid w:val="00302E9C"/>
    <w:rsid w:val="00302EC9"/>
    <w:rsid w:val="00303B96"/>
    <w:rsid w:val="003056DA"/>
    <w:rsid w:val="00305D10"/>
    <w:rsid w:val="00310C4D"/>
    <w:rsid w:val="003132E3"/>
    <w:rsid w:val="003203BC"/>
    <w:rsid w:val="0032115D"/>
    <w:rsid w:val="00323289"/>
    <w:rsid w:val="003264E1"/>
    <w:rsid w:val="00326F07"/>
    <w:rsid w:val="00332631"/>
    <w:rsid w:val="00333543"/>
    <w:rsid w:val="00333D0A"/>
    <w:rsid w:val="003342E8"/>
    <w:rsid w:val="00334602"/>
    <w:rsid w:val="00334AA0"/>
    <w:rsid w:val="00335D68"/>
    <w:rsid w:val="00336168"/>
    <w:rsid w:val="003379C1"/>
    <w:rsid w:val="00340932"/>
    <w:rsid w:val="00342229"/>
    <w:rsid w:val="003427EA"/>
    <w:rsid w:val="00350674"/>
    <w:rsid w:val="003511E6"/>
    <w:rsid w:val="0035378B"/>
    <w:rsid w:val="00353EFE"/>
    <w:rsid w:val="00355670"/>
    <w:rsid w:val="0035593B"/>
    <w:rsid w:val="00356EE3"/>
    <w:rsid w:val="003573BD"/>
    <w:rsid w:val="00357FFE"/>
    <w:rsid w:val="0036139F"/>
    <w:rsid w:val="0036224E"/>
    <w:rsid w:val="003637CE"/>
    <w:rsid w:val="003657CE"/>
    <w:rsid w:val="0036799A"/>
    <w:rsid w:val="003679D9"/>
    <w:rsid w:val="00371A5B"/>
    <w:rsid w:val="00372D7B"/>
    <w:rsid w:val="00372E59"/>
    <w:rsid w:val="003759F2"/>
    <w:rsid w:val="00382A09"/>
    <w:rsid w:val="00382C3F"/>
    <w:rsid w:val="00382D1F"/>
    <w:rsid w:val="003872E6"/>
    <w:rsid w:val="0038773F"/>
    <w:rsid w:val="00391548"/>
    <w:rsid w:val="0039177B"/>
    <w:rsid w:val="003977BD"/>
    <w:rsid w:val="003A0AD4"/>
    <w:rsid w:val="003A361A"/>
    <w:rsid w:val="003A437E"/>
    <w:rsid w:val="003A4F79"/>
    <w:rsid w:val="003A55FF"/>
    <w:rsid w:val="003A588F"/>
    <w:rsid w:val="003A6CDA"/>
    <w:rsid w:val="003B09E1"/>
    <w:rsid w:val="003B3D4D"/>
    <w:rsid w:val="003C197B"/>
    <w:rsid w:val="003C2975"/>
    <w:rsid w:val="003C5078"/>
    <w:rsid w:val="003C78FA"/>
    <w:rsid w:val="003D1ED5"/>
    <w:rsid w:val="003D5AF2"/>
    <w:rsid w:val="003D6524"/>
    <w:rsid w:val="003D66F7"/>
    <w:rsid w:val="003E1353"/>
    <w:rsid w:val="003E40F4"/>
    <w:rsid w:val="003E6D61"/>
    <w:rsid w:val="003F00D9"/>
    <w:rsid w:val="003F1E71"/>
    <w:rsid w:val="003F2273"/>
    <w:rsid w:val="003F2C91"/>
    <w:rsid w:val="003F43D1"/>
    <w:rsid w:val="00401A33"/>
    <w:rsid w:val="00401A89"/>
    <w:rsid w:val="0040214F"/>
    <w:rsid w:val="0040266C"/>
    <w:rsid w:val="004031CB"/>
    <w:rsid w:val="004034C9"/>
    <w:rsid w:val="00404EA5"/>
    <w:rsid w:val="00410B15"/>
    <w:rsid w:val="004114C0"/>
    <w:rsid w:val="004129E7"/>
    <w:rsid w:val="00415582"/>
    <w:rsid w:val="00415BFF"/>
    <w:rsid w:val="0042363A"/>
    <w:rsid w:val="00425802"/>
    <w:rsid w:val="00425A04"/>
    <w:rsid w:val="00427205"/>
    <w:rsid w:val="004328AF"/>
    <w:rsid w:val="004329EF"/>
    <w:rsid w:val="00432BEF"/>
    <w:rsid w:val="00433156"/>
    <w:rsid w:val="004350C6"/>
    <w:rsid w:val="00435319"/>
    <w:rsid w:val="004363A0"/>
    <w:rsid w:val="0043657E"/>
    <w:rsid w:val="004372E3"/>
    <w:rsid w:val="00446F8B"/>
    <w:rsid w:val="00447AD6"/>
    <w:rsid w:val="00450C89"/>
    <w:rsid w:val="00453281"/>
    <w:rsid w:val="00453518"/>
    <w:rsid w:val="00453792"/>
    <w:rsid w:val="00453E4C"/>
    <w:rsid w:val="004565A3"/>
    <w:rsid w:val="004620B9"/>
    <w:rsid w:val="00462E7F"/>
    <w:rsid w:val="004652CF"/>
    <w:rsid w:val="00465BF9"/>
    <w:rsid w:val="004668E7"/>
    <w:rsid w:val="00467F1D"/>
    <w:rsid w:val="004723F8"/>
    <w:rsid w:val="00472D4D"/>
    <w:rsid w:val="00476B6A"/>
    <w:rsid w:val="004770F4"/>
    <w:rsid w:val="0048184C"/>
    <w:rsid w:val="004831A5"/>
    <w:rsid w:val="00483358"/>
    <w:rsid w:val="004840B3"/>
    <w:rsid w:val="00484FD4"/>
    <w:rsid w:val="00486B53"/>
    <w:rsid w:val="0049248B"/>
    <w:rsid w:val="00492515"/>
    <w:rsid w:val="0049330D"/>
    <w:rsid w:val="00496A36"/>
    <w:rsid w:val="004A2BE0"/>
    <w:rsid w:val="004A5059"/>
    <w:rsid w:val="004A7A1D"/>
    <w:rsid w:val="004A7CEB"/>
    <w:rsid w:val="004A7E43"/>
    <w:rsid w:val="004B126D"/>
    <w:rsid w:val="004B5761"/>
    <w:rsid w:val="004B643D"/>
    <w:rsid w:val="004B6CAC"/>
    <w:rsid w:val="004B7DD9"/>
    <w:rsid w:val="004C0815"/>
    <w:rsid w:val="004C2BF3"/>
    <w:rsid w:val="004C318E"/>
    <w:rsid w:val="004C4D28"/>
    <w:rsid w:val="004C6E78"/>
    <w:rsid w:val="004D362C"/>
    <w:rsid w:val="004D3A2E"/>
    <w:rsid w:val="004D44AB"/>
    <w:rsid w:val="004D712E"/>
    <w:rsid w:val="004D770B"/>
    <w:rsid w:val="004E3AE8"/>
    <w:rsid w:val="004F143B"/>
    <w:rsid w:val="004F44CB"/>
    <w:rsid w:val="004F47A7"/>
    <w:rsid w:val="004F5ED2"/>
    <w:rsid w:val="0050017D"/>
    <w:rsid w:val="00501F4D"/>
    <w:rsid w:val="005037B7"/>
    <w:rsid w:val="0050415A"/>
    <w:rsid w:val="00512526"/>
    <w:rsid w:val="00514A09"/>
    <w:rsid w:val="005157AD"/>
    <w:rsid w:val="00517534"/>
    <w:rsid w:val="0052055C"/>
    <w:rsid w:val="00522252"/>
    <w:rsid w:val="005222F3"/>
    <w:rsid w:val="00522D15"/>
    <w:rsid w:val="00523B61"/>
    <w:rsid w:val="00524637"/>
    <w:rsid w:val="005308EE"/>
    <w:rsid w:val="00531A2E"/>
    <w:rsid w:val="00531E07"/>
    <w:rsid w:val="00534BBB"/>
    <w:rsid w:val="00536EE5"/>
    <w:rsid w:val="0054107F"/>
    <w:rsid w:val="005415DC"/>
    <w:rsid w:val="00541761"/>
    <w:rsid w:val="00542FBC"/>
    <w:rsid w:val="0054461B"/>
    <w:rsid w:val="005449E2"/>
    <w:rsid w:val="00547A1E"/>
    <w:rsid w:val="00547C43"/>
    <w:rsid w:val="005507E4"/>
    <w:rsid w:val="00550DD1"/>
    <w:rsid w:val="005523C7"/>
    <w:rsid w:val="00552B60"/>
    <w:rsid w:val="00553EEC"/>
    <w:rsid w:val="00554100"/>
    <w:rsid w:val="005572DB"/>
    <w:rsid w:val="005618DA"/>
    <w:rsid w:val="00563B90"/>
    <w:rsid w:val="00564E6B"/>
    <w:rsid w:val="0056524B"/>
    <w:rsid w:val="00570111"/>
    <w:rsid w:val="00572E79"/>
    <w:rsid w:val="0057311F"/>
    <w:rsid w:val="00574206"/>
    <w:rsid w:val="0057540B"/>
    <w:rsid w:val="00585171"/>
    <w:rsid w:val="0058641F"/>
    <w:rsid w:val="00590551"/>
    <w:rsid w:val="00591AFC"/>
    <w:rsid w:val="0059459B"/>
    <w:rsid w:val="00596656"/>
    <w:rsid w:val="005A094A"/>
    <w:rsid w:val="005A1563"/>
    <w:rsid w:val="005A1696"/>
    <w:rsid w:val="005A1DB8"/>
    <w:rsid w:val="005A4088"/>
    <w:rsid w:val="005A7BE6"/>
    <w:rsid w:val="005B1CC4"/>
    <w:rsid w:val="005B4244"/>
    <w:rsid w:val="005C2568"/>
    <w:rsid w:val="005C287A"/>
    <w:rsid w:val="005C39B4"/>
    <w:rsid w:val="005C4A48"/>
    <w:rsid w:val="005C6727"/>
    <w:rsid w:val="005D09A0"/>
    <w:rsid w:val="005D1465"/>
    <w:rsid w:val="005D7EF2"/>
    <w:rsid w:val="005E0661"/>
    <w:rsid w:val="005E0A47"/>
    <w:rsid w:val="005E0F25"/>
    <w:rsid w:val="005E1060"/>
    <w:rsid w:val="005E1F5B"/>
    <w:rsid w:val="005E22CD"/>
    <w:rsid w:val="005E40BF"/>
    <w:rsid w:val="005F07C5"/>
    <w:rsid w:val="005F0E0B"/>
    <w:rsid w:val="005F108A"/>
    <w:rsid w:val="005F1BD5"/>
    <w:rsid w:val="005F3771"/>
    <w:rsid w:val="005F441A"/>
    <w:rsid w:val="005F615D"/>
    <w:rsid w:val="005F64B5"/>
    <w:rsid w:val="0060026D"/>
    <w:rsid w:val="00601827"/>
    <w:rsid w:val="00602422"/>
    <w:rsid w:val="00603113"/>
    <w:rsid w:val="006046D1"/>
    <w:rsid w:val="006048A2"/>
    <w:rsid w:val="00604CE4"/>
    <w:rsid w:val="00605553"/>
    <w:rsid w:val="00605AEB"/>
    <w:rsid w:val="00606A97"/>
    <w:rsid w:val="00607028"/>
    <w:rsid w:val="0060728B"/>
    <w:rsid w:val="006131D7"/>
    <w:rsid w:val="00613CE9"/>
    <w:rsid w:val="006211AB"/>
    <w:rsid w:val="00621C26"/>
    <w:rsid w:val="006255D8"/>
    <w:rsid w:val="006270C9"/>
    <w:rsid w:val="006272CD"/>
    <w:rsid w:val="00630136"/>
    <w:rsid w:val="00633E09"/>
    <w:rsid w:val="006340AA"/>
    <w:rsid w:val="006368F8"/>
    <w:rsid w:val="00636B39"/>
    <w:rsid w:val="00637248"/>
    <w:rsid w:val="0063757C"/>
    <w:rsid w:val="00641CF8"/>
    <w:rsid w:val="00643589"/>
    <w:rsid w:val="0064374A"/>
    <w:rsid w:val="00643B9E"/>
    <w:rsid w:val="00643D72"/>
    <w:rsid w:val="00643FD2"/>
    <w:rsid w:val="006446B7"/>
    <w:rsid w:val="00651C8D"/>
    <w:rsid w:val="00654A65"/>
    <w:rsid w:val="0065575D"/>
    <w:rsid w:val="00661856"/>
    <w:rsid w:val="00661A9B"/>
    <w:rsid w:val="0066232E"/>
    <w:rsid w:val="006676E7"/>
    <w:rsid w:val="0067000F"/>
    <w:rsid w:val="00670952"/>
    <w:rsid w:val="006719C6"/>
    <w:rsid w:val="00673DEB"/>
    <w:rsid w:val="0067618B"/>
    <w:rsid w:val="0067703B"/>
    <w:rsid w:val="006777F1"/>
    <w:rsid w:val="00680DED"/>
    <w:rsid w:val="00683C57"/>
    <w:rsid w:val="00683EEA"/>
    <w:rsid w:val="0068494D"/>
    <w:rsid w:val="00684B2E"/>
    <w:rsid w:val="006910A7"/>
    <w:rsid w:val="00691C68"/>
    <w:rsid w:val="00693B0D"/>
    <w:rsid w:val="00694BDA"/>
    <w:rsid w:val="00695051"/>
    <w:rsid w:val="00697570"/>
    <w:rsid w:val="00697C90"/>
    <w:rsid w:val="006A0099"/>
    <w:rsid w:val="006A542E"/>
    <w:rsid w:val="006A5ED0"/>
    <w:rsid w:val="006A5FF2"/>
    <w:rsid w:val="006A6921"/>
    <w:rsid w:val="006A76AE"/>
    <w:rsid w:val="006B1F8A"/>
    <w:rsid w:val="006B210A"/>
    <w:rsid w:val="006B27CD"/>
    <w:rsid w:val="006B658C"/>
    <w:rsid w:val="006B71CA"/>
    <w:rsid w:val="006B76C9"/>
    <w:rsid w:val="006B799D"/>
    <w:rsid w:val="006C2336"/>
    <w:rsid w:val="006C2802"/>
    <w:rsid w:val="006C4F56"/>
    <w:rsid w:val="006C593F"/>
    <w:rsid w:val="006C6D8D"/>
    <w:rsid w:val="006C711D"/>
    <w:rsid w:val="006C75B4"/>
    <w:rsid w:val="006C75DB"/>
    <w:rsid w:val="006D0BEC"/>
    <w:rsid w:val="006D4410"/>
    <w:rsid w:val="006D44A3"/>
    <w:rsid w:val="006D5A95"/>
    <w:rsid w:val="006D732C"/>
    <w:rsid w:val="006E438A"/>
    <w:rsid w:val="006E70E6"/>
    <w:rsid w:val="006E75E1"/>
    <w:rsid w:val="006F1785"/>
    <w:rsid w:val="006F2441"/>
    <w:rsid w:val="006F3E7B"/>
    <w:rsid w:val="006F4A93"/>
    <w:rsid w:val="006F4D3A"/>
    <w:rsid w:val="006F604A"/>
    <w:rsid w:val="007000CE"/>
    <w:rsid w:val="007031F6"/>
    <w:rsid w:val="00703BA7"/>
    <w:rsid w:val="007058FA"/>
    <w:rsid w:val="00707906"/>
    <w:rsid w:val="007113A2"/>
    <w:rsid w:val="0071140D"/>
    <w:rsid w:val="00711BF7"/>
    <w:rsid w:val="0071666D"/>
    <w:rsid w:val="00717646"/>
    <w:rsid w:val="00720D25"/>
    <w:rsid w:val="00721616"/>
    <w:rsid w:val="00722149"/>
    <w:rsid w:val="00725677"/>
    <w:rsid w:val="00725EBD"/>
    <w:rsid w:val="00727DA3"/>
    <w:rsid w:val="0073021B"/>
    <w:rsid w:val="00731978"/>
    <w:rsid w:val="00732D9C"/>
    <w:rsid w:val="007333CF"/>
    <w:rsid w:val="00733CCF"/>
    <w:rsid w:val="00733E38"/>
    <w:rsid w:val="007340BA"/>
    <w:rsid w:val="00735818"/>
    <w:rsid w:val="00736693"/>
    <w:rsid w:val="00736A34"/>
    <w:rsid w:val="0073753D"/>
    <w:rsid w:val="00737A88"/>
    <w:rsid w:val="00742F72"/>
    <w:rsid w:val="0074423B"/>
    <w:rsid w:val="00744501"/>
    <w:rsid w:val="007509EB"/>
    <w:rsid w:val="007519E7"/>
    <w:rsid w:val="00751EE5"/>
    <w:rsid w:val="00752126"/>
    <w:rsid w:val="007524FB"/>
    <w:rsid w:val="007525CB"/>
    <w:rsid w:val="00753C35"/>
    <w:rsid w:val="00755139"/>
    <w:rsid w:val="00756450"/>
    <w:rsid w:val="0076112D"/>
    <w:rsid w:val="00761392"/>
    <w:rsid w:val="0076333A"/>
    <w:rsid w:val="0076336C"/>
    <w:rsid w:val="007635DD"/>
    <w:rsid w:val="00764058"/>
    <w:rsid w:val="00764981"/>
    <w:rsid w:val="00764FE3"/>
    <w:rsid w:val="00775932"/>
    <w:rsid w:val="00775CB7"/>
    <w:rsid w:val="00775FB9"/>
    <w:rsid w:val="007763BF"/>
    <w:rsid w:val="007766C4"/>
    <w:rsid w:val="00783863"/>
    <w:rsid w:val="00787CF8"/>
    <w:rsid w:val="0079005D"/>
    <w:rsid w:val="00793492"/>
    <w:rsid w:val="00795E90"/>
    <w:rsid w:val="00797ACA"/>
    <w:rsid w:val="007A0570"/>
    <w:rsid w:val="007A06EF"/>
    <w:rsid w:val="007A13BE"/>
    <w:rsid w:val="007A2C4A"/>
    <w:rsid w:val="007A50A3"/>
    <w:rsid w:val="007A558F"/>
    <w:rsid w:val="007A5C58"/>
    <w:rsid w:val="007B3A9A"/>
    <w:rsid w:val="007B5565"/>
    <w:rsid w:val="007B7527"/>
    <w:rsid w:val="007B7E8F"/>
    <w:rsid w:val="007C0E3D"/>
    <w:rsid w:val="007C10D4"/>
    <w:rsid w:val="007C3245"/>
    <w:rsid w:val="007C6C12"/>
    <w:rsid w:val="007D21F2"/>
    <w:rsid w:val="007D32AF"/>
    <w:rsid w:val="007D4856"/>
    <w:rsid w:val="007D7477"/>
    <w:rsid w:val="007D75E3"/>
    <w:rsid w:val="007E3A7E"/>
    <w:rsid w:val="007E5053"/>
    <w:rsid w:val="007F0243"/>
    <w:rsid w:val="007F1DC5"/>
    <w:rsid w:val="007F3D02"/>
    <w:rsid w:val="0080195F"/>
    <w:rsid w:val="00802AD6"/>
    <w:rsid w:val="00802C10"/>
    <w:rsid w:val="00803946"/>
    <w:rsid w:val="008046A2"/>
    <w:rsid w:val="00806541"/>
    <w:rsid w:val="00806C61"/>
    <w:rsid w:val="008077C0"/>
    <w:rsid w:val="00810B15"/>
    <w:rsid w:val="00812CA4"/>
    <w:rsid w:val="00814A7D"/>
    <w:rsid w:val="00814CF5"/>
    <w:rsid w:val="00814F63"/>
    <w:rsid w:val="00816341"/>
    <w:rsid w:val="00816F9F"/>
    <w:rsid w:val="00822A8B"/>
    <w:rsid w:val="00824C5A"/>
    <w:rsid w:val="00826982"/>
    <w:rsid w:val="00827ADB"/>
    <w:rsid w:val="00830484"/>
    <w:rsid w:val="00830B73"/>
    <w:rsid w:val="00832C15"/>
    <w:rsid w:val="008367C9"/>
    <w:rsid w:val="00840F27"/>
    <w:rsid w:val="00841330"/>
    <w:rsid w:val="00842C6A"/>
    <w:rsid w:val="00843FCC"/>
    <w:rsid w:val="008455A0"/>
    <w:rsid w:val="00845DF5"/>
    <w:rsid w:val="008468B4"/>
    <w:rsid w:val="008469D6"/>
    <w:rsid w:val="00846BDE"/>
    <w:rsid w:val="0085266F"/>
    <w:rsid w:val="00852FA8"/>
    <w:rsid w:val="008600AD"/>
    <w:rsid w:val="00864C08"/>
    <w:rsid w:val="00865747"/>
    <w:rsid w:val="00867A98"/>
    <w:rsid w:val="00876908"/>
    <w:rsid w:val="0088181E"/>
    <w:rsid w:val="0088477C"/>
    <w:rsid w:val="00885D6A"/>
    <w:rsid w:val="008918E4"/>
    <w:rsid w:val="00892190"/>
    <w:rsid w:val="00894A54"/>
    <w:rsid w:val="00894C51"/>
    <w:rsid w:val="00895776"/>
    <w:rsid w:val="00896A11"/>
    <w:rsid w:val="00897A07"/>
    <w:rsid w:val="008A131C"/>
    <w:rsid w:val="008A4A4F"/>
    <w:rsid w:val="008A52B4"/>
    <w:rsid w:val="008A6E57"/>
    <w:rsid w:val="008A7229"/>
    <w:rsid w:val="008B177B"/>
    <w:rsid w:val="008B5565"/>
    <w:rsid w:val="008B5592"/>
    <w:rsid w:val="008B604A"/>
    <w:rsid w:val="008C2CD2"/>
    <w:rsid w:val="008C3ABD"/>
    <w:rsid w:val="008D001C"/>
    <w:rsid w:val="008D22F5"/>
    <w:rsid w:val="008D424A"/>
    <w:rsid w:val="008D4856"/>
    <w:rsid w:val="008D4D55"/>
    <w:rsid w:val="008D5CFA"/>
    <w:rsid w:val="008D6675"/>
    <w:rsid w:val="008D6949"/>
    <w:rsid w:val="008D7178"/>
    <w:rsid w:val="008D7220"/>
    <w:rsid w:val="008D7715"/>
    <w:rsid w:val="008E0719"/>
    <w:rsid w:val="008E2FED"/>
    <w:rsid w:val="008E4AF9"/>
    <w:rsid w:val="008E63EF"/>
    <w:rsid w:val="008F19E0"/>
    <w:rsid w:val="008F2150"/>
    <w:rsid w:val="008F2B65"/>
    <w:rsid w:val="008F2CB6"/>
    <w:rsid w:val="008F2D78"/>
    <w:rsid w:val="008F651D"/>
    <w:rsid w:val="008F6F60"/>
    <w:rsid w:val="008F7550"/>
    <w:rsid w:val="008F7BFA"/>
    <w:rsid w:val="009005DB"/>
    <w:rsid w:val="0090160A"/>
    <w:rsid w:val="00902579"/>
    <w:rsid w:val="00902ABC"/>
    <w:rsid w:val="00903D46"/>
    <w:rsid w:val="00904B7B"/>
    <w:rsid w:val="00904F89"/>
    <w:rsid w:val="00905D94"/>
    <w:rsid w:val="00906CD1"/>
    <w:rsid w:val="00907D33"/>
    <w:rsid w:val="00911C14"/>
    <w:rsid w:val="00912974"/>
    <w:rsid w:val="00914B29"/>
    <w:rsid w:val="00914B85"/>
    <w:rsid w:val="009169BA"/>
    <w:rsid w:val="00917F97"/>
    <w:rsid w:val="00922961"/>
    <w:rsid w:val="00922FB7"/>
    <w:rsid w:val="00923CC5"/>
    <w:rsid w:val="00925A95"/>
    <w:rsid w:val="0092676F"/>
    <w:rsid w:val="00926E69"/>
    <w:rsid w:val="00927D01"/>
    <w:rsid w:val="00930F87"/>
    <w:rsid w:val="0093175E"/>
    <w:rsid w:val="00931E5A"/>
    <w:rsid w:val="0093688A"/>
    <w:rsid w:val="00937173"/>
    <w:rsid w:val="0093769E"/>
    <w:rsid w:val="00940A0D"/>
    <w:rsid w:val="00942104"/>
    <w:rsid w:val="00943172"/>
    <w:rsid w:val="00944024"/>
    <w:rsid w:val="00944765"/>
    <w:rsid w:val="00944825"/>
    <w:rsid w:val="00944B4D"/>
    <w:rsid w:val="00945E2E"/>
    <w:rsid w:val="009467C6"/>
    <w:rsid w:val="00947264"/>
    <w:rsid w:val="00950326"/>
    <w:rsid w:val="00950DC8"/>
    <w:rsid w:val="00957D08"/>
    <w:rsid w:val="00957ED3"/>
    <w:rsid w:val="00961C44"/>
    <w:rsid w:val="00963118"/>
    <w:rsid w:val="0096416D"/>
    <w:rsid w:val="00965088"/>
    <w:rsid w:val="0096669B"/>
    <w:rsid w:val="009672BC"/>
    <w:rsid w:val="00967AA9"/>
    <w:rsid w:val="00973EE2"/>
    <w:rsid w:val="00974AF2"/>
    <w:rsid w:val="00977D01"/>
    <w:rsid w:val="00980405"/>
    <w:rsid w:val="00980507"/>
    <w:rsid w:val="00982A80"/>
    <w:rsid w:val="00982DD4"/>
    <w:rsid w:val="00983189"/>
    <w:rsid w:val="00983504"/>
    <w:rsid w:val="00984716"/>
    <w:rsid w:val="00984CC5"/>
    <w:rsid w:val="00984E00"/>
    <w:rsid w:val="009857E2"/>
    <w:rsid w:val="00990CF8"/>
    <w:rsid w:val="00990D56"/>
    <w:rsid w:val="00993C0E"/>
    <w:rsid w:val="00994000"/>
    <w:rsid w:val="0099435B"/>
    <w:rsid w:val="009944CA"/>
    <w:rsid w:val="00995530"/>
    <w:rsid w:val="0099769A"/>
    <w:rsid w:val="00997B38"/>
    <w:rsid w:val="009A0F07"/>
    <w:rsid w:val="009A21BB"/>
    <w:rsid w:val="009A2486"/>
    <w:rsid w:val="009A386A"/>
    <w:rsid w:val="009A5F58"/>
    <w:rsid w:val="009A65DF"/>
    <w:rsid w:val="009A6A0F"/>
    <w:rsid w:val="009A6DDF"/>
    <w:rsid w:val="009B12A9"/>
    <w:rsid w:val="009B415D"/>
    <w:rsid w:val="009B5BFC"/>
    <w:rsid w:val="009B7CC8"/>
    <w:rsid w:val="009C235D"/>
    <w:rsid w:val="009C35C4"/>
    <w:rsid w:val="009C5973"/>
    <w:rsid w:val="009C79E1"/>
    <w:rsid w:val="009C7F7A"/>
    <w:rsid w:val="009D0809"/>
    <w:rsid w:val="009D4040"/>
    <w:rsid w:val="009D492B"/>
    <w:rsid w:val="009E1FA5"/>
    <w:rsid w:val="009E2F7D"/>
    <w:rsid w:val="009E342C"/>
    <w:rsid w:val="009E3D21"/>
    <w:rsid w:val="009E4242"/>
    <w:rsid w:val="009E50BA"/>
    <w:rsid w:val="009E58C6"/>
    <w:rsid w:val="009E5FEE"/>
    <w:rsid w:val="009E6977"/>
    <w:rsid w:val="009E6D23"/>
    <w:rsid w:val="009E6E50"/>
    <w:rsid w:val="009E6FA0"/>
    <w:rsid w:val="009E701A"/>
    <w:rsid w:val="009E7FAA"/>
    <w:rsid w:val="009F254C"/>
    <w:rsid w:val="00A014B2"/>
    <w:rsid w:val="00A05690"/>
    <w:rsid w:val="00A06706"/>
    <w:rsid w:val="00A07545"/>
    <w:rsid w:val="00A07BD0"/>
    <w:rsid w:val="00A10198"/>
    <w:rsid w:val="00A1021C"/>
    <w:rsid w:val="00A10B62"/>
    <w:rsid w:val="00A1399E"/>
    <w:rsid w:val="00A13CF1"/>
    <w:rsid w:val="00A16021"/>
    <w:rsid w:val="00A17859"/>
    <w:rsid w:val="00A17E92"/>
    <w:rsid w:val="00A21D49"/>
    <w:rsid w:val="00A21E9C"/>
    <w:rsid w:val="00A21F85"/>
    <w:rsid w:val="00A30FFD"/>
    <w:rsid w:val="00A320B2"/>
    <w:rsid w:val="00A32BBA"/>
    <w:rsid w:val="00A331BA"/>
    <w:rsid w:val="00A337AB"/>
    <w:rsid w:val="00A34D0A"/>
    <w:rsid w:val="00A35519"/>
    <w:rsid w:val="00A41236"/>
    <w:rsid w:val="00A415B0"/>
    <w:rsid w:val="00A42329"/>
    <w:rsid w:val="00A4482A"/>
    <w:rsid w:val="00A454FD"/>
    <w:rsid w:val="00A4700C"/>
    <w:rsid w:val="00A54620"/>
    <w:rsid w:val="00A56E82"/>
    <w:rsid w:val="00A60CEE"/>
    <w:rsid w:val="00A63380"/>
    <w:rsid w:val="00A63706"/>
    <w:rsid w:val="00A63811"/>
    <w:rsid w:val="00A66209"/>
    <w:rsid w:val="00A66DF3"/>
    <w:rsid w:val="00A70569"/>
    <w:rsid w:val="00A70809"/>
    <w:rsid w:val="00A7732D"/>
    <w:rsid w:val="00A7734A"/>
    <w:rsid w:val="00A816DF"/>
    <w:rsid w:val="00A81CF6"/>
    <w:rsid w:val="00A8355F"/>
    <w:rsid w:val="00A83E9F"/>
    <w:rsid w:val="00A843F6"/>
    <w:rsid w:val="00A8492D"/>
    <w:rsid w:val="00A8569E"/>
    <w:rsid w:val="00A87C83"/>
    <w:rsid w:val="00A91675"/>
    <w:rsid w:val="00A91A84"/>
    <w:rsid w:val="00A94BEC"/>
    <w:rsid w:val="00A94ED2"/>
    <w:rsid w:val="00AA2CB9"/>
    <w:rsid w:val="00AA52CB"/>
    <w:rsid w:val="00AB0583"/>
    <w:rsid w:val="00AB1006"/>
    <w:rsid w:val="00AB1E9D"/>
    <w:rsid w:val="00AB3FB9"/>
    <w:rsid w:val="00AB4426"/>
    <w:rsid w:val="00AB6991"/>
    <w:rsid w:val="00AB6A84"/>
    <w:rsid w:val="00AC1A61"/>
    <w:rsid w:val="00AC2C4C"/>
    <w:rsid w:val="00AC2DD2"/>
    <w:rsid w:val="00AC30CE"/>
    <w:rsid w:val="00AC4A58"/>
    <w:rsid w:val="00AD36B2"/>
    <w:rsid w:val="00AD3D70"/>
    <w:rsid w:val="00AE11DD"/>
    <w:rsid w:val="00AE1DA5"/>
    <w:rsid w:val="00AF0792"/>
    <w:rsid w:val="00AF0A8D"/>
    <w:rsid w:val="00AF0CEC"/>
    <w:rsid w:val="00AF6572"/>
    <w:rsid w:val="00AF6F01"/>
    <w:rsid w:val="00B04AEC"/>
    <w:rsid w:val="00B04FC1"/>
    <w:rsid w:val="00B0616F"/>
    <w:rsid w:val="00B07141"/>
    <w:rsid w:val="00B10582"/>
    <w:rsid w:val="00B108A9"/>
    <w:rsid w:val="00B15E76"/>
    <w:rsid w:val="00B1656A"/>
    <w:rsid w:val="00B1796F"/>
    <w:rsid w:val="00B17F2D"/>
    <w:rsid w:val="00B2084F"/>
    <w:rsid w:val="00B210BB"/>
    <w:rsid w:val="00B2214C"/>
    <w:rsid w:val="00B22EED"/>
    <w:rsid w:val="00B265F0"/>
    <w:rsid w:val="00B26881"/>
    <w:rsid w:val="00B2689F"/>
    <w:rsid w:val="00B27F1F"/>
    <w:rsid w:val="00B30E6B"/>
    <w:rsid w:val="00B31EDA"/>
    <w:rsid w:val="00B35540"/>
    <w:rsid w:val="00B360E6"/>
    <w:rsid w:val="00B36ED9"/>
    <w:rsid w:val="00B3734D"/>
    <w:rsid w:val="00B373BB"/>
    <w:rsid w:val="00B4006F"/>
    <w:rsid w:val="00B40738"/>
    <w:rsid w:val="00B425C4"/>
    <w:rsid w:val="00B43212"/>
    <w:rsid w:val="00B47011"/>
    <w:rsid w:val="00B47659"/>
    <w:rsid w:val="00B510C8"/>
    <w:rsid w:val="00B5212D"/>
    <w:rsid w:val="00B522D1"/>
    <w:rsid w:val="00B550E5"/>
    <w:rsid w:val="00B57629"/>
    <w:rsid w:val="00B60A7E"/>
    <w:rsid w:val="00B60BEF"/>
    <w:rsid w:val="00B64F52"/>
    <w:rsid w:val="00B651CB"/>
    <w:rsid w:val="00B65497"/>
    <w:rsid w:val="00B67D15"/>
    <w:rsid w:val="00B67EB8"/>
    <w:rsid w:val="00B73CA0"/>
    <w:rsid w:val="00B74338"/>
    <w:rsid w:val="00B74473"/>
    <w:rsid w:val="00B746C9"/>
    <w:rsid w:val="00B75BCA"/>
    <w:rsid w:val="00B75D6C"/>
    <w:rsid w:val="00B82DBF"/>
    <w:rsid w:val="00B83043"/>
    <w:rsid w:val="00B83456"/>
    <w:rsid w:val="00B85CBC"/>
    <w:rsid w:val="00B8691D"/>
    <w:rsid w:val="00B87384"/>
    <w:rsid w:val="00B91478"/>
    <w:rsid w:val="00B93D70"/>
    <w:rsid w:val="00B959C4"/>
    <w:rsid w:val="00BA1043"/>
    <w:rsid w:val="00BA1585"/>
    <w:rsid w:val="00BA3C87"/>
    <w:rsid w:val="00BA456D"/>
    <w:rsid w:val="00BA5E09"/>
    <w:rsid w:val="00BA6ED0"/>
    <w:rsid w:val="00BB2758"/>
    <w:rsid w:val="00BB2AF9"/>
    <w:rsid w:val="00BB2E43"/>
    <w:rsid w:val="00BB3AA7"/>
    <w:rsid w:val="00BB61FC"/>
    <w:rsid w:val="00BB6527"/>
    <w:rsid w:val="00BB6D8C"/>
    <w:rsid w:val="00BB7ACE"/>
    <w:rsid w:val="00BC045F"/>
    <w:rsid w:val="00BC2633"/>
    <w:rsid w:val="00BC3FB1"/>
    <w:rsid w:val="00BC675B"/>
    <w:rsid w:val="00BD1DBE"/>
    <w:rsid w:val="00BD27A8"/>
    <w:rsid w:val="00BD3180"/>
    <w:rsid w:val="00BD322E"/>
    <w:rsid w:val="00BD4BFB"/>
    <w:rsid w:val="00BD54FC"/>
    <w:rsid w:val="00BD6027"/>
    <w:rsid w:val="00BE1BAF"/>
    <w:rsid w:val="00BE2497"/>
    <w:rsid w:val="00BE30E0"/>
    <w:rsid w:val="00BE454F"/>
    <w:rsid w:val="00BE4672"/>
    <w:rsid w:val="00BE64DC"/>
    <w:rsid w:val="00BE6C69"/>
    <w:rsid w:val="00BF05F8"/>
    <w:rsid w:val="00BF1B92"/>
    <w:rsid w:val="00BF2D01"/>
    <w:rsid w:val="00BF55EF"/>
    <w:rsid w:val="00C00B37"/>
    <w:rsid w:val="00C04D39"/>
    <w:rsid w:val="00C05B31"/>
    <w:rsid w:val="00C074FA"/>
    <w:rsid w:val="00C11206"/>
    <w:rsid w:val="00C11986"/>
    <w:rsid w:val="00C11C66"/>
    <w:rsid w:val="00C11EF2"/>
    <w:rsid w:val="00C1375A"/>
    <w:rsid w:val="00C161C9"/>
    <w:rsid w:val="00C21198"/>
    <w:rsid w:val="00C216BD"/>
    <w:rsid w:val="00C22D9E"/>
    <w:rsid w:val="00C23066"/>
    <w:rsid w:val="00C244AD"/>
    <w:rsid w:val="00C2474A"/>
    <w:rsid w:val="00C26108"/>
    <w:rsid w:val="00C30D1F"/>
    <w:rsid w:val="00C3143C"/>
    <w:rsid w:val="00C32CBB"/>
    <w:rsid w:val="00C331D9"/>
    <w:rsid w:val="00C33AE4"/>
    <w:rsid w:val="00C33F01"/>
    <w:rsid w:val="00C37462"/>
    <w:rsid w:val="00C40796"/>
    <w:rsid w:val="00C407BD"/>
    <w:rsid w:val="00C414CD"/>
    <w:rsid w:val="00C447BB"/>
    <w:rsid w:val="00C47EE7"/>
    <w:rsid w:val="00C51166"/>
    <w:rsid w:val="00C52A09"/>
    <w:rsid w:val="00C52F96"/>
    <w:rsid w:val="00C55BC9"/>
    <w:rsid w:val="00C569F2"/>
    <w:rsid w:val="00C601FE"/>
    <w:rsid w:val="00C605E9"/>
    <w:rsid w:val="00C6081D"/>
    <w:rsid w:val="00C61643"/>
    <w:rsid w:val="00C65F6E"/>
    <w:rsid w:val="00C66916"/>
    <w:rsid w:val="00C66F35"/>
    <w:rsid w:val="00C70A36"/>
    <w:rsid w:val="00C7725B"/>
    <w:rsid w:val="00C834D4"/>
    <w:rsid w:val="00C83B64"/>
    <w:rsid w:val="00C86312"/>
    <w:rsid w:val="00C87ADC"/>
    <w:rsid w:val="00C90FD0"/>
    <w:rsid w:val="00C9143B"/>
    <w:rsid w:val="00C922F3"/>
    <w:rsid w:val="00C92773"/>
    <w:rsid w:val="00C960E9"/>
    <w:rsid w:val="00C97E92"/>
    <w:rsid w:val="00CA2239"/>
    <w:rsid w:val="00CA3918"/>
    <w:rsid w:val="00CA39DE"/>
    <w:rsid w:val="00CA6CEE"/>
    <w:rsid w:val="00CA71AC"/>
    <w:rsid w:val="00CA7CE5"/>
    <w:rsid w:val="00CB1693"/>
    <w:rsid w:val="00CB1724"/>
    <w:rsid w:val="00CB1996"/>
    <w:rsid w:val="00CB31BA"/>
    <w:rsid w:val="00CB3487"/>
    <w:rsid w:val="00CB5504"/>
    <w:rsid w:val="00CB6C06"/>
    <w:rsid w:val="00CB765D"/>
    <w:rsid w:val="00CC06F3"/>
    <w:rsid w:val="00CC18DF"/>
    <w:rsid w:val="00CC1DB6"/>
    <w:rsid w:val="00CC1F5B"/>
    <w:rsid w:val="00CC20CF"/>
    <w:rsid w:val="00CC281A"/>
    <w:rsid w:val="00CC2E8C"/>
    <w:rsid w:val="00CC3BB9"/>
    <w:rsid w:val="00CC5F87"/>
    <w:rsid w:val="00CD1394"/>
    <w:rsid w:val="00CD20D9"/>
    <w:rsid w:val="00CD2B17"/>
    <w:rsid w:val="00CD3217"/>
    <w:rsid w:val="00CD4A5B"/>
    <w:rsid w:val="00CD4B56"/>
    <w:rsid w:val="00CD5908"/>
    <w:rsid w:val="00CD59ED"/>
    <w:rsid w:val="00CD7DAF"/>
    <w:rsid w:val="00CE266A"/>
    <w:rsid w:val="00CE3327"/>
    <w:rsid w:val="00CE3388"/>
    <w:rsid w:val="00CE5AE7"/>
    <w:rsid w:val="00CE5C4B"/>
    <w:rsid w:val="00CE7072"/>
    <w:rsid w:val="00CF1C4A"/>
    <w:rsid w:val="00CF1E00"/>
    <w:rsid w:val="00CF4C8A"/>
    <w:rsid w:val="00CF5257"/>
    <w:rsid w:val="00D0037E"/>
    <w:rsid w:val="00D01228"/>
    <w:rsid w:val="00D058E2"/>
    <w:rsid w:val="00D059DD"/>
    <w:rsid w:val="00D06346"/>
    <w:rsid w:val="00D06E97"/>
    <w:rsid w:val="00D07177"/>
    <w:rsid w:val="00D10CD1"/>
    <w:rsid w:val="00D10FA5"/>
    <w:rsid w:val="00D111AA"/>
    <w:rsid w:val="00D140DD"/>
    <w:rsid w:val="00D1426E"/>
    <w:rsid w:val="00D154C7"/>
    <w:rsid w:val="00D17563"/>
    <w:rsid w:val="00D20712"/>
    <w:rsid w:val="00D23B89"/>
    <w:rsid w:val="00D24809"/>
    <w:rsid w:val="00D24C57"/>
    <w:rsid w:val="00D255DE"/>
    <w:rsid w:val="00D26CCC"/>
    <w:rsid w:val="00D32E22"/>
    <w:rsid w:val="00D376C3"/>
    <w:rsid w:val="00D37ADA"/>
    <w:rsid w:val="00D37D21"/>
    <w:rsid w:val="00D37F89"/>
    <w:rsid w:val="00D426C5"/>
    <w:rsid w:val="00D43AC4"/>
    <w:rsid w:val="00D45372"/>
    <w:rsid w:val="00D4578D"/>
    <w:rsid w:val="00D47BAA"/>
    <w:rsid w:val="00D54630"/>
    <w:rsid w:val="00D5583F"/>
    <w:rsid w:val="00D56523"/>
    <w:rsid w:val="00D5684A"/>
    <w:rsid w:val="00D63C77"/>
    <w:rsid w:val="00D6723B"/>
    <w:rsid w:val="00D67C1B"/>
    <w:rsid w:val="00D72331"/>
    <w:rsid w:val="00D72C86"/>
    <w:rsid w:val="00D733A2"/>
    <w:rsid w:val="00D73898"/>
    <w:rsid w:val="00D73FDD"/>
    <w:rsid w:val="00D74184"/>
    <w:rsid w:val="00D82FD0"/>
    <w:rsid w:val="00D84FF9"/>
    <w:rsid w:val="00D878C7"/>
    <w:rsid w:val="00D95AD6"/>
    <w:rsid w:val="00D96C83"/>
    <w:rsid w:val="00DA080F"/>
    <w:rsid w:val="00DA2BD1"/>
    <w:rsid w:val="00DA4B21"/>
    <w:rsid w:val="00DA5E0F"/>
    <w:rsid w:val="00DA7427"/>
    <w:rsid w:val="00DA78D0"/>
    <w:rsid w:val="00DB2DFE"/>
    <w:rsid w:val="00DB4197"/>
    <w:rsid w:val="00DB449B"/>
    <w:rsid w:val="00DC0C02"/>
    <w:rsid w:val="00DC2970"/>
    <w:rsid w:val="00DC7EAF"/>
    <w:rsid w:val="00DD0A4C"/>
    <w:rsid w:val="00DD0BA9"/>
    <w:rsid w:val="00DD2B66"/>
    <w:rsid w:val="00DD7EDD"/>
    <w:rsid w:val="00DE21CA"/>
    <w:rsid w:val="00DE2398"/>
    <w:rsid w:val="00DE2906"/>
    <w:rsid w:val="00DE4EC0"/>
    <w:rsid w:val="00DF0974"/>
    <w:rsid w:val="00DF156C"/>
    <w:rsid w:val="00DF16A4"/>
    <w:rsid w:val="00DF4C20"/>
    <w:rsid w:val="00DF4D5B"/>
    <w:rsid w:val="00DF55CE"/>
    <w:rsid w:val="00DF5FFB"/>
    <w:rsid w:val="00E00A23"/>
    <w:rsid w:val="00E0210B"/>
    <w:rsid w:val="00E0266C"/>
    <w:rsid w:val="00E02F8B"/>
    <w:rsid w:val="00E06257"/>
    <w:rsid w:val="00E07196"/>
    <w:rsid w:val="00E0727E"/>
    <w:rsid w:val="00E0752C"/>
    <w:rsid w:val="00E10C5A"/>
    <w:rsid w:val="00E16D35"/>
    <w:rsid w:val="00E21F3E"/>
    <w:rsid w:val="00E221E1"/>
    <w:rsid w:val="00E24A29"/>
    <w:rsid w:val="00E2597C"/>
    <w:rsid w:val="00E27858"/>
    <w:rsid w:val="00E304DD"/>
    <w:rsid w:val="00E34D43"/>
    <w:rsid w:val="00E35E7B"/>
    <w:rsid w:val="00E4328F"/>
    <w:rsid w:val="00E44C25"/>
    <w:rsid w:val="00E478E3"/>
    <w:rsid w:val="00E47F85"/>
    <w:rsid w:val="00E50D2C"/>
    <w:rsid w:val="00E52CDC"/>
    <w:rsid w:val="00E53A71"/>
    <w:rsid w:val="00E53A89"/>
    <w:rsid w:val="00E6062F"/>
    <w:rsid w:val="00E62234"/>
    <w:rsid w:val="00E641F4"/>
    <w:rsid w:val="00E64A7D"/>
    <w:rsid w:val="00E6696D"/>
    <w:rsid w:val="00E6768F"/>
    <w:rsid w:val="00E718C1"/>
    <w:rsid w:val="00E72A82"/>
    <w:rsid w:val="00E74D8F"/>
    <w:rsid w:val="00E75663"/>
    <w:rsid w:val="00E764FE"/>
    <w:rsid w:val="00E76D0E"/>
    <w:rsid w:val="00E8000B"/>
    <w:rsid w:val="00E80EB9"/>
    <w:rsid w:val="00E814FE"/>
    <w:rsid w:val="00E82314"/>
    <w:rsid w:val="00E82D91"/>
    <w:rsid w:val="00E83E3F"/>
    <w:rsid w:val="00E85CCD"/>
    <w:rsid w:val="00E862AA"/>
    <w:rsid w:val="00E8783E"/>
    <w:rsid w:val="00E90386"/>
    <w:rsid w:val="00E925CB"/>
    <w:rsid w:val="00E9361B"/>
    <w:rsid w:val="00E93CEB"/>
    <w:rsid w:val="00E95936"/>
    <w:rsid w:val="00E95B7A"/>
    <w:rsid w:val="00E95D05"/>
    <w:rsid w:val="00E95E07"/>
    <w:rsid w:val="00E96500"/>
    <w:rsid w:val="00EA1E56"/>
    <w:rsid w:val="00EA319B"/>
    <w:rsid w:val="00EA3DB8"/>
    <w:rsid w:val="00EA47F1"/>
    <w:rsid w:val="00EA4B65"/>
    <w:rsid w:val="00EA4B71"/>
    <w:rsid w:val="00EA5C37"/>
    <w:rsid w:val="00EA5F07"/>
    <w:rsid w:val="00EA7433"/>
    <w:rsid w:val="00EA7C4B"/>
    <w:rsid w:val="00EA7D60"/>
    <w:rsid w:val="00EB03A6"/>
    <w:rsid w:val="00EB195C"/>
    <w:rsid w:val="00EB1C41"/>
    <w:rsid w:val="00EB2A34"/>
    <w:rsid w:val="00EB4757"/>
    <w:rsid w:val="00EC6D1E"/>
    <w:rsid w:val="00ED2762"/>
    <w:rsid w:val="00ED2F52"/>
    <w:rsid w:val="00ED5591"/>
    <w:rsid w:val="00ED5B4B"/>
    <w:rsid w:val="00ED71A3"/>
    <w:rsid w:val="00EE0453"/>
    <w:rsid w:val="00EE0CF9"/>
    <w:rsid w:val="00EE42CA"/>
    <w:rsid w:val="00EE62A0"/>
    <w:rsid w:val="00EE7367"/>
    <w:rsid w:val="00EF0885"/>
    <w:rsid w:val="00EF0E8D"/>
    <w:rsid w:val="00EF65AD"/>
    <w:rsid w:val="00EF66A6"/>
    <w:rsid w:val="00EF6997"/>
    <w:rsid w:val="00F007C1"/>
    <w:rsid w:val="00F10EFE"/>
    <w:rsid w:val="00F1105B"/>
    <w:rsid w:val="00F1216D"/>
    <w:rsid w:val="00F122BC"/>
    <w:rsid w:val="00F136CF"/>
    <w:rsid w:val="00F15674"/>
    <w:rsid w:val="00F156C7"/>
    <w:rsid w:val="00F15A4C"/>
    <w:rsid w:val="00F16E95"/>
    <w:rsid w:val="00F173D5"/>
    <w:rsid w:val="00F20C4E"/>
    <w:rsid w:val="00F25BAE"/>
    <w:rsid w:val="00F27079"/>
    <w:rsid w:val="00F273A5"/>
    <w:rsid w:val="00F30151"/>
    <w:rsid w:val="00F311D7"/>
    <w:rsid w:val="00F31A7F"/>
    <w:rsid w:val="00F325E5"/>
    <w:rsid w:val="00F33522"/>
    <w:rsid w:val="00F34486"/>
    <w:rsid w:val="00F346ED"/>
    <w:rsid w:val="00F35DCD"/>
    <w:rsid w:val="00F40B7B"/>
    <w:rsid w:val="00F41D94"/>
    <w:rsid w:val="00F42694"/>
    <w:rsid w:val="00F42F7C"/>
    <w:rsid w:val="00F56B1E"/>
    <w:rsid w:val="00F57749"/>
    <w:rsid w:val="00F60941"/>
    <w:rsid w:val="00F60D06"/>
    <w:rsid w:val="00F61209"/>
    <w:rsid w:val="00F615D8"/>
    <w:rsid w:val="00F63328"/>
    <w:rsid w:val="00F635C7"/>
    <w:rsid w:val="00F6424E"/>
    <w:rsid w:val="00F643DF"/>
    <w:rsid w:val="00F64639"/>
    <w:rsid w:val="00F65FF7"/>
    <w:rsid w:val="00F66DD0"/>
    <w:rsid w:val="00F71BD0"/>
    <w:rsid w:val="00F73D0E"/>
    <w:rsid w:val="00F75768"/>
    <w:rsid w:val="00F81EFE"/>
    <w:rsid w:val="00F829EB"/>
    <w:rsid w:val="00F86415"/>
    <w:rsid w:val="00F865A3"/>
    <w:rsid w:val="00F86787"/>
    <w:rsid w:val="00F93012"/>
    <w:rsid w:val="00F94B91"/>
    <w:rsid w:val="00F96774"/>
    <w:rsid w:val="00F97718"/>
    <w:rsid w:val="00FA115F"/>
    <w:rsid w:val="00FA16BD"/>
    <w:rsid w:val="00FA28F4"/>
    <w:rsid w:val="00FA34AB"/>
    <w:rsid w:val="00FA3CA9"/>
    <w:rsid w:val="00FB03EB"/>
    <w:rsid w:val="00FB0613"/>
    <w:rsid w:val="00FB1585"/>
    <w:rsid w:val="00FB1BFE"/>
    <w:rsid w:val="00FB5DE3"/>
    <w:rsid w:val="00FB657E"/>
    <w:rsid w:val="00FB75B6"/>
    <w:rsid w:val="00FC3A6D"/>
    <w:rsid w:val="00FC49F6"/>
    <w:rsid w:val="00FC722A"/>
    <w:rsid w:val="00FD1C93"/>
    <w:rsid w:val="00FD2799"/>
    <w:rsid w:val="00FD4A7C"/>
    <w:rsid w:val="00FD5EF7"/>
    <w:rsid w:val="00FD7815"/>
    <w:rsid w:val="00FE0F1B"/>
    <w:rsid w:val="00FE30FB"/>
    <w:rsid w:val="00FE34BF"/>
    <w:rsid w:val="00FE7F5E"/>
    <w:rsid w:val="00FF7A2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rsid w:val="009C235D"/>
    <w:rPr>
      <w:color w:val="0000FF"/>
      <w:u w:val="single"/>
    </w:rPr>
  </w:style>
  <w:style w:type="character" w:styleId="a5">
    <w:name w:val="Strong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9"/>
    <w:rsid w:val="002A3597"/>
  </w:style>
  <w:style w:type="paragraph" w:styleId="a9">
    <w:name w:val="footnote text"/>
    <w:basedOn w:val="a"/>
    <w:link w:val="a8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одержимое таблицы"/>
    <w:basedOn w:val="a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c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d">
    <w:name w:val="Table Grid"/>
    <w:basedOn w:val="a1"/>
    <w:rsid w:val="00243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rsid w:val="00501F4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0">
    <w:name w:val="Balloon Text"/>
    <w:basedOn w:val="a"/>
    <w:link w:val="af1"/>
    <w:rsid w:val="00E641F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641F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 Знак"/>
    <w:basedOn w:val="a"/>
    <w:rsid w:val="00B87384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5">
    <w:name w:val="endnote text"/>
    <w:basedOn w:val="a"/>
    <w:link w:val="af6"/>
    <w:rsid w:val="00DD7ED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D7EDD"/>
  </w:style>
  <w:style w:type="character" w:styleId="af7">
    <w:name w:val="endnote reference"/>
    <w:rsid w:val="00DD7EDD"/>
    <w:rPr>
      <w:vertAlign w:val="superscript"/>
    </w:rPr>
  </w:style>
  <w:style w:type="paragraph" w:styleId="af8">
    <w:name w:val="header"/>
    <w:basedOn w:val="a"/>
    <w:link w:val="af9"/>
    <w:uiPriority w:val="99"/>
    <w:rsid w:val="00534BB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34BBB"/>
    <w:rPr>
      <w:sz w:val="24"/>
      <w:szCs w:val="24"/>
    </w:rPr>
  </w:style>
  <w:style w:type="character" w:customStyle="1" w:styleId="normaltextrun">
    <w:name w:val="normaltextrun"/>
    <w:rsid w:val="004329EF"/>
  </w:style>
  <w:style w:type="character" w:customStyle="1" w:styleId="eop">
    <w:name w:val="eop"/>
    <w:rsid w:val="004329EF"/>
  </w:style>
  <w:style w:type="paragraph" w:customStyle="1" w:styleId="paragraph">
    <w:name w:val="paragraph"/>
    <w:basedOn w:val="a"/>
    <w:rsid w:val="009A5F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3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23CC5"/>
    <w:pPr>
      <w:spacing w:before="120" w:after="30"/>
      <w:ind w:right="150"/>
      <w:jc w:val="center"/>
      <w:outlineLvl w:val="1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B210BB"/>
    <w:pPr>
      <w:spacing w:before="100" w:beforeAutospacing="1" w:after="100" w:afterAutospacing="1"/>
    </w:pPr>
  </w:style>
  <w:style w:type="character" w:customStyle="1" w:styleId="dirty-clipboard">
    <w:name w:val="dirty-clipboard"/>
    <w:basedOn w:val="a0"/>
    <w:rsid w:val="009C235D"/>
  </w:style>
  <w:style w:type="character" w:styleId="a4">
    <w:name w:val="Hyperlink"/>
    <w:rsid w:val="009C235D"/>
    <w:rPr>
      <w:color w:val="0000FF"/>
      <w:u w:val="single"/>
    </w:rPr>
  </w:style>
  <w:style w:type="character" w:styleId="a5">
    <w:name w:val="Strong"/>
    <w:qFormat/>
    <w:rsid w:val="007D32AF"/>
    <w:rPr>
      <w:b/>
      <w:bCs/>
    </w:rPr>
  </w:style>
  <w:style w:type="character" w:styleId="a6">
    <w:name w:val="Emphasis"/>
    <w:uiPriority w:val="20"/>
    <w:qFormat/>
    <w:rsid w:val="007D32AF"/>
    <w:rPr>
      <w:i/>
      <w:iCs/>
    </w:rPr>
  </w:style>
  <w:style w:type="paragraph" w:styleId="a7">
    <w:name w:val="No Spacing"/>
    <w:uiPriority w:val="1"/>
    <w:qFormat/>
    <w:rsid w:val="00382D1F"/>
    <w:rPr>
      <w:sz w:val="24"/>
      <w:szCs w:val="24"/>
    </w:rPr>
  </w:style>
  <w:style w:type="paragraph" w:customStyle="1" w:styleId="ConsPlusNormal">
    <w:name w:val="ConsPlusNormal"/>
    <w:rsid w:val="002A35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сноски Знак"/>
    <w:basedOn w:val="a0"/>
    <w:link w:val="a9"/>
    <w:rsid w:val="002A3597"/>
  </w:style>
  <w:style w:type="paragraph" w:styleId="a9">
    <w:name w:val="footnote text"/>
    <w:basedOn w:val="a"/>
    <w:link w:val="a8"/>
    <w:rsid w:val="002A3597"/>
    <w:rPr>
      <w:sz w:val="20"/>
      <w:szCs w:val="20"/>
    </w:rPr>
  </w:style>
  <w:style w:type="paragraph" w:customStyle="1" w:styleId="ConsPlusTitle">
    <w:name w:val="ConsPlusTitle"/>
    <w:uiPriority w:val="99"/>
    <w:rsid w:val="008F2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Содержимое таблицы"/>
    <w:basedOn w:val="a"/>
    <w:rsid w:val="00606A97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945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rticleseperator">
    <w:name w:val="article_seperator"/>
    <w:basedOn w:val="a0"/>
    <w:rsid w:val="0059459B"/>
  </w:style>
  <w:style w:type="character" w:styleId="ac">
    <w:name w:val="footnote reference"/>
    <w:rsid w:val="0059459B"/>
    <w:rPr>
      <w:vertAlign w:val="superscript"/>
    </w:rPr>
  </w:style>
  <w:style w:type="character" w:customStyle="1" w:styleId="20">
    <w:name w:val="Заголовок 2 Знак"/>
    <w:link w:val="2"/>
    <w:uiPriority w:val="9"/>
    <w:rsid w:val="00923CC5"/>
    <w:rPr>
      <w:b/>
      <w:bCs/>
      <w:sz w:val="29"/>
      <w:szCs w:val="29"/>
    </w:rPr>
  </w:style>
  <w:style w:type="table" w:styleId="ad">
    <w:name w:val="Table Grid"/>
    <w:basedOn w:val="a1"/>
    <w:rsid w:val="00243B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957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rsid w:val="00501F4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01F4D"/>
  </w:style>
  <w:style w:type="paragraph" w:customStyle="1" w:styleId="ConsNonformat">
    <w:name w:val="ConsNonformat"/>
    <w:rsid w:val="007E5053"/>
    <w:pPr>
      <w:widowControl w:val="0"/>
    </w:pPr>
    <w:rPr>
      <w:rFonts w:ascii="Courier New" w:hAnsi="Courier New"/>
      <w:snapToGrid w:val="0"/>
    </w:rPr>
  </w:style>
  <w:style w:type="paragraph" w:styleId="af0">
    <w:name w:val="Balloon Text"/>
    <w:basedOn w:val="a"/>
    <w:link w:val="af1"/>
    <w:rsid w:val="00E641F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641F4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1B1B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link w:val="af2"/>
    <w:rsid w:val="001B1B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 Знак"/>
    <w:basedOn w:val="a"/>
    <w:rsid w:val="00B87384"/>
    <w:pPr>
      <w:numPr>
        <w:ilvl w:val="1"/>
        <w:numId w:val="8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DD7ED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5">
    <w:name w:val="endnote text"/>
    <w:basedOn w:val="a"/>
    <w:link w:val="af6"/>
    <w:rsid w:val="00DD7ED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DD7EDD"/>
  </w:style>
  <w:style w:type="character" w:styleId="af7">
    <w:name w:val="endnote reference"/>
    <w:rsid w:val="00DD7EDD"/>
    <w:rPr>
      <w:vertAlign w:val="superscript"/>
    </w:rPr>
  </w:style>
  <w:style w:type="paragraph" w:styleId="af8">
    <w:name w:val="header"/>
    <w:basedOn w:val="a"/>
    <w:link w:val="af9"/>
    <w:uiPriority w:val="99"/>
    <w:rsid w:val="00534BB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34BBB"/>
    <w:rPr>
      <w:sz w:val="24"/>
      <w:szCs w:val="24"/>
    </w:rPr>
  </w:style>
  <w:style w:type="character" w:customStyle="1" w:styleId="normaltextrun">
    <w:name w:val="normaltextrun"/>
    <w:rsid w:val="004329EF"/>
  </w:style>
  <w:style w:type="character" w:customStyle="1" w:styleId="eop">
    <w:name w:val="eop"/>
    <w:rsid w:val="004329EF"/>
  </w:style>
  <w:style w:type="paragraph" w:customStyle="1" w:styleId="paragraph">
    <w:name w:val="paragraph"/>
    <w:basedOn w:val="a"/>
    <w:rsid w:val="009A5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805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550657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6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96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47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0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00CEFB75CFDDC291DBECA268C8029C017F072C26875402BB6091E356S3i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B735-5E5B-47DF-9F16-B347C67A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6803</Words>
  <Characters>38782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МУНИЦИПАЛЬНОЙ ПРОГРАММЫ ПО ПРОТИВОДЕЙСТВИЮ КОРРУПЦИИ</vt:lpstr>
    </vt:vector>
  </TitlesOfParts>
  <Company>АГРК</Company>
  <LinksUpToDate>false</LinksUpToDate>
  <CharactersWithSpaces>45495</CharactersWithSpaces>
  <SharedDoc>false</SharedDoc>
  <HLinks>
    <vt:vector size="6" baseType="variant"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consultantplus://offline/ref=1B00CEFB75CFDDC291DBECA268C8029C017F072C26875402BB6091E356S3iCF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МУНИЦИПАЛЬНОЙ ПРОГРАММЫ ПО ПРОТИВОДЕЙСТВИЮ КОРРУПЦИИ</dc:title>
  <dc:creator>Пользователь</dc:creator>
  <cp:lastModifiedBy>Программист</cp:lastModifiedBy>
  <cp:revision>2</cp:revision>
  <cp:lastPrinted>2021-09-16T08:18:00Z</cp:lastPrinted>
  <dcterms:created xsi:type="dcterms:W3CDTF">2021-09-16T09:08:00Z</dcterms:created>
  <dcterms:modified xsi:type="dcterms:W3CDTF">2021-09-16T09:08:00Z</dcterms:modified>
</cp:coreProperties>
</file>