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495"/>
      </w:tblGrid>
      <w:tr w:rsidR="00FA6D26" w:rsidRPr="00FA6D26" w:rsidTr="00247913">
        <w:trPr>
          <w:jc w:val="center"/>
        </w:trPr>
        <w:tc>
          <w:tcPr>
            <w:tcW w:w="3208" w:type="dxa"/>
          </w:tcPr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6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«Койгородский»</w:t>
            </w:r>
          </w:p>
        </w:tc>
        <w:tc>
          <w:tcPr>
            <w:tcW w:w="2693" w:type="dxa"/>
          </w:tcPr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688C1" wp14:editId="173940FD">
                  <wp:extent cx="819150" cy="895350"/>
                  <wp:effectExtent l="19050" t="0" r="0" b="0"/>
                  <wp:docPr id="2" name="Рисунок 2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6">
              <w:rPr>
                <w:rFonts w:ascii="Times New Roman" w:hAnsi="Times New Roman" w:cs="Times New Roman"/>
                <w:sz w:val="24"/>
                <w:szCs w:val="24"/>
              </w:rPr>
              <w:t>«Койгорт»</w:t>
            </w:r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6">
              <w:rPr>
                <w:rFonts w:ascii="Times New Roman" w:hAnsi="Times New Roman" w:cs="Times New Roman"/>
                <w:sz w:val="24"/>
                <w:szCs w:val="24"/>
              </w:rPr>
              <w:t>муниципальнöй</w:t>
            </w:r>
            <w:r w:rsidR="00D0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26">
              <w:rPr>
                <w:rFonts w:ascii="Times New Roman" w:hAnsi="Times New Roman" w:cs="Times New Roman"/>
                <w:sz w:val="24"/>
                <w:szCs w:val="24"/>
              </w:rPr>
              <w:t>районса</w:t>
            </w:r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D26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FA6D26" w:rsidRPr="00FA6D26" w:rsidRDefault="00FA6D26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13" w:rsidRPr="00FA6D26" w:rsidTr="00247913">
        <w:trPr>
          <w:jc w:val="center"/>
        </w:trPr>
        <w:tc>
          <w:tcPr>
            <w:tcW w:w="3208" w:type="dxa"/>
          </w:tcPr>
          <w:p w:rsidR="00247913" w:rsidRPr="00FA6D26" w:rsidRDefault="00247913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913" w:rsidRPr="00247913" w:rsidRDefault="00247913" w:rsidP="00247913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1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47913" w:rsidRPr="00FA6D26" w:rsidRDefault="00247913" w:rsidP="00247913">
            <w:pPr>
              <w:pStyle w:val="Con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913"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495" w:type="dxa"/>
          </w:tcPr>
          <w:p w:rsidR="00247913" w:rsidRPr="00FA6D26" w:rsidRDefault="00247913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13" w:rsidRPr="00FA6D26" w:rsidTr="00247913">
        <w:trPr>
          <w:jc w:val="center"/>
        </w:trPr>
        <w:tc>
          <w:tcPr>
            <w:tcW w:w="3208" w:type="dxa"/>
          </w:tcPr>
          <w:p w:rsidR="00247913" w:rsidRPr="0062566C" w:rsidRDefault="00247913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6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  02 февраля 2022 года</w:t>
            </w:r>
          </w:p>
        </w:tc>
        <w:tc>
          <w:tcPr>
            <w:tcW w:w="2693" w:type="dxa"/>
          </w:tcPr>
          <w:p w:rsidR="00247913" w:rsidRPr="0062566C" w:rsidRDefault="00247913" w:rsidP="0024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247913" w:rsidRPr="0062566C" w:rsidRDefault="00247913" w:rsidP="0062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6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r w:rsidR="0062566C" w:rsidRPr="00625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2566C" w:rsidRPr="0062566C">
              <w:rPr>
                <w:rFonts w:ascii="Times New Roman" w:hAnsi="Times New Roman" w:cs="Times New Roman"/>
                <w:sz w:val="28"/>
                <w:szCs w:val="28"/>
              </w:rPr>
              <w:t>-14/1</w:t>
            </w:r>
            <w:r w:rsidR="006256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04ED6" w:rsidRPr="00CD127E" w:rsidRDefault="00FA6D26" w:rsidP="00D04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</w:t>
      </w:r>
    </w:p>
    <w:p w:rsidR="00F06218" w:rsidRDefault="00F06218" w:rsidP="00F062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880" w:rsidRPr="00247913" w:rsidRDefault="008D3880" w:rsidP="00F062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7913">
        <w:rPr>
          <w:rFonts w:ascii="Times New Roman" w:hAnsi="Times New Roman" w:cs="Times New Roman"/>
          <w:sz w:val="28"/>
          <w:szCs w:val="28"/>
        </w:rPr>
        <w:t>Республика Коми с.</w:t>
      </w:r>
      <w:r w:rsidR="00F40FBC" w:rsidRPr="00247913">
        <w:rPr>
          <w:rFonts w:ascii="Times New Roman" w:hAnsi="Times New Roman" w:cs="Times New Roman"/>
          <w:sz w:val="28"/>
          <w:szCs w:val="28"/>
        </w:rPr>
        <w:t xml:space="preserve"> </w:t>
      </w:r>
      <w:r w:rsidRPr="00247913">
        <w:rPr>
          <w:rFonts w:ascii="Times New Roman" w:hAnsi="Times New Roman" w:cs="Times New Roman"/>
          <w:sz w:val="28"/>
          <w:szCs w:val="28"/>
        </w:rPr>
        <w:t>Койгородок</w:t>
      </w:r>
    </w:p>
    <w:p w:rsidR="00FA6D26" w:rsidRPr="008D3880" w:rsidRDefault="00FA6D26" w:rsidP="00FA6D2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388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388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8D3880" w:rsidRPr="00247913" w:rsidRDefault="00FA6D26" w:rsidP="00D04E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внесении изменений в решение Совета</w:t>
      </w:r>
      <w:r w:rsidR="00F06218"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МР</w:t>
      </w:r>
      <w:r w:rsidR="00F06218"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«Койгородский»</w:t>
      </w:r>
    </w:p>
    <w:p w:rsidR="00F06218" w:rsidRPr="00247913" w:rsidRDefault="00FA6D26" w:rsidP="00D04E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от 09.12.2015 г. №</w:t>
      </w: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-5/20</w:t>
      </w:r>
      <w:r w:rsidR="00F06218"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 утверждении структуры</w:t>
      </w:r>
    </w:p>
    <w:p w:rsidR="00FA6D26" w:rsidRPr="00247913" w:rsidRDefault="00FA6D26" w:rsidP="00D04E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администрации</w:t>
      </w:r>
      <w:r w:rsidR="00F06218"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24791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муниципального района «Койгородский»»</w:t>
      </w:r>
    </w:p>
    <w:p w:rsidR="00FA6D26" w:rsidRPr="00FA6D26" w:rsidRDefault="00FA6D26" w:rsidP="00FA6D26">
      <w:pPr>
        <w:shd w:val="clear" w:color="auto" w:fill="FFFFFF"/>
        <w:spacing w:after="0"/>
        <w:ind w:hanging="403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FA6D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FA6D26" w:rsidRPr="00247913" w:rsidRDefault="00FA6D26" w:rsidP="00FA6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47913">
          <w:rPr>
            <w:rFonts w:ascii="Times New Roman" w:hAnsi="Times New Roman" w:cs="Times New Roman"/>
            <w:sz w:val="28"/>
            <w:szCs w:val="28"/>
          </w:rPr>
          <w:t>частью 8 статьи 37</w:t>
        </w:r>
      </w:hyperlink>
      <w:r w:rsidRPr="002479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частью 2 статьи 29 </w:t>
      </w:r>
      <w:hyperlink r:id="rId9" w:history="1">
        <w:r w:rsidRPr="0024791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47913">
        <w:rPr>
          <w:rFonts w:ascii="Times New Roman" w:hAnsi="Times New Roman" w:cs="Times New Roman"/>
          <w:sz w:val="28"/>
          <w:szCs w:val="28"/>
        </w:rPr>
        <w:t xml:space="preserve"> муниципального района "Койгородский", рассмотрев представление </w:t>
      </w:r>
      <w:r w:rsidR="00F06218" w:rsidRPr="00247913">
        <w:rPr>
          <w:rFonts w:ascii="Times New Roman" w:hAnsi="Times New Roman" w:cs="Times New Roman"/>
          <w:sz w:val="28"/>
          <w:szCs w:val="28"/>
        </w:rPr>
        <w:t xml:space="preserve">Главы МР «Койгородский» - </w:t>
      </w:r>
      <w:r w:rsidRPr="00247913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МР «Койгородский», </w:t>
      </w:r>
    </w:p>
    <w:p w:rsidR="00FA6D26" w:rsidRPr="00FA6D26" w:rsidRDefault="00FA6D26" w:rsidP="00FA6D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26" w:rsidRPr="00247913" w:rsidRDefault="00FA6D26" w:rsidP="00FA6D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13">
        <w:rPr>
          <w:rFonts w:ascii="Times New Roman" w:hAnsi="Times New Roman" w:cs="Times New Roman"/>
          <w:b/>
          <w:sz w:val="28"/>
          <w:szCs w:val="28"/>
        </w:rPr>
        <w:t>Совет муниципального района "Койгородский" РЕШИЛ:</w:t>
      </w:r>
    </w:p>
    <w:p w:rsidR="00FA6D26" w:rsidRPr="00247913" w:rsidRDefault="00FA6D26" w:rsidP="00FA6D2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26" w:rsidRPr="00247913" w:rsidRDefault="00C668D5" w:rsidP="00F06218">
      <w:pPr>
        <w:pStyle w:val="a5"/>
        <w:shd w:val="clear" w:color="auto" w:fill="FFFFFF"/>
        <w:spacing w:after="0"/>
        <w:ind w:lef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7913">
        <w:rPr>
          <w:rFonts w:ascii="Times New Roman" w:hAnsi="Times New Roman" w:cs="Times New Roman"/>
          <w:b/>
          <w:sz w:val="28"/>
          <w:szCs w:val="28"/>
        </w:rPr>
        <w:t>1.</w:t>
      </w:r>
      <w:r w:rsidR="00F06218" w:rsidRPr="00247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26" w:rsidRPr="0024791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A6D26" w:rsidRPr="00247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решение Совета МР</w:t>
      </w:r>
      <w:r w:rsidR="00907BC9" w:rsidRPr="00247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6D26" w:rsidRPr="00247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«Койгородский» от 09.12.2015 г. № </w:t>
      </w:r>
      <w:r w:rsidR="00FA6D26" w:rsidRPr="0024791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="00FA6D26" w:rsidRPr="00247913">
        <w:rPr>
          <w:rFonts w:ascii="Times New Roman" w:hAnsi="Times New Roman" w:cs="Times New Roman"/>
          <w:color w:val="000000"/>
          <w:spacing w:val="-1"/>
          <w:sz w:val="28"/>
          <w:szCs w:val="28"/>
        </w:rPr>
        <w:t>-5/20 «Об утверждении структуры администрации муниципального района «Койгородский»» следующие изменения:</w:t>
      </w:r>
    </w:p>
    <w:p w:rsidR="00F06218" w:rsidRPr="00247913" w:rsidRDefault="00237964" w:rsidP="00F06218">
      <w:pPr>
        <w:pStyle w:val="a5"/>
        <w:shd w:val="clear" w:color="auto" w:fill="FFFFFF"/>
        <w:spacing w:after="0"/>
        <w:ind w:lef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7913">
        <w:rPr>
          <w:rFonts w:ascii="Times New Roman" w:hAnsi="Times New Roman" w:cs="Times New Roman"/>
          <w:b/>
          <w:sz w:val="28"/>
          <w:szCs w:val="28"/>
        </w:rPr>
        <w:t>1.1.</w:t>
      </w:r>
      <w:r w:rsidRPr="00247913">
        <w:rPr>
          <w:rFonts w:ascii="Times New Roman" w:hAnsi="Times New Roman" w:cs="Times New Roman"/>
          <w:sz w:val="28"/>
          <w:szCs w:val="28"/>
        </w:rPr>
        <w:t xml:space="preserve"> </w:t>
      </w:r>
      <w:r w:rsidR="00F06218" w:rsidRPr="00247913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F06218" w:rsidRPr="0024791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МР «Койгородский» изложить в новой редакции согласно приложению к настоящему решению.</w:t>
      </w:r>
    </w:p>
    <w:p w:rsidR="00FA6D26" w:rsidRPr="00247913" w:rsidRDefault="00FA6D26" w:rsidP="00F062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913">
        <w:rPr>
          <w:rFonts w:ascii="Times New Roman" w:hAnsi="Times New Roman" w:cs="Times New Roman"/>
          <w:b/>
          <w:sz w:val="28"/>
          <w:szCs w:val="28"/>
        </w:rPr>
        <w:t>2.</w:t>
      </w:r>
      <w:r w:rsidRPr="0024791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FA6D26" w:rsidRPr="00247913" w:rsidRDefault="00FA6D26" w:rsidP="00FA6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69" w:rsidRPr="00247913" w:rsidRDefault="000B1069" w:rsidP="00FA6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6C" w:rsidRPr="0062566C" w:rsidRDefault="0062566C" w:rsidP="0062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6C">
        <w:rPr>
          <w:rFonts w:ascii="Times New Roman" w:eastAsia="Times New Roman" w:hAnsi="Times New Roman" w:cs="Times New Roman"/>
          <w:sz w:val="28"/>
          <w:szCs w:val="28"/>
        </w:rPr>
        <w:t>Глава МР «Койгородский» - руководитель</w:t>
      </w:r>
    </w:p>
    <w:p w:rsidR="0062566C" w:rsidRPr="0062566C" w:rsidRDefault="0062566C" w:rsidP="0062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66C">
        <w:rPr>
          <w:rFonts w:ascii="Times New Roman" w:eastAsia="Times New Roman" w:hAnsi="Times New Roman" w:cs="Times New Roman"/>
          <w:sz w:val="28"/>
          <w:szCs w:val="28"/>
        </w:rPr>
        <w:t>администрации МР «Койгородский»                                            Л.Ю. Ушакова</w:t>
      </w:r>
    </w:p>
    <w:p w:rsidR="0062566C" w:rsidRPr="0062566C" w:rsidRDefault="0062566C" w:rsidP="0062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D26" w:rsidRPr="00247913" w:rsidRDefault="00FA6D26" w:rsidP="00FA6D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166B" w:rsidRDefault="00D0166B" w:rsidP="00C23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20" w:rsidRDefault="00EC4E20" w:rsidP="00C23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4ED6">
        <w:rPr>
          <w:rFonts w:ascii="Times New Roman" w:hAnsi="Times New Roman" w:cs="Times New Roman"/>
          <w:sz w:val="24"/>
          <w:szCs w:val="24"/>
        </w:rPr>
        <w:t>Приложение</w:t>
      </w: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4ED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04ED6" w:rsidRPr="00D04ED6">
        <w:rPr>
          <w:rFonts w:ascii="Times New Roman" w:hAnsi="Times New Roman" w:cs="Times New Roman"/>
          <w:sz w:val="24"/>
          <w:szCs w:val="24"/>
        </w:rPr>
        <w:t>МР</w:t>
      </w:r>
      <w:r w:rsidRPr="00D04ED6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</w:p>
    <w:p w:rsidR="00D04ED6" w:rsidRPr="00D04ED6" w:rsidRDefault="00F06218" w:rsidP="00F06218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4E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02.02.2022 </w:t>
      </w:r>
      <w:r w:rsidRPr="00D04E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="0062566C">
        <w:rPr>
          <w:sz w:val="28"/>
          <w:szCs w:val="28"/>
        </w:rPr>
        <w:t xml:space="preserve">№ </w:t>
      </w:r>
      <w:r w:rsidR="0062566C" w:rsidRPr="001E6357">
        <w:rPr>
          <w:sz w:val="28"/>
          <w:szCs w:val="28"/>
        </w:rPr>
        <w:t xml:space="preserve"> </w:t>
      </w:r>
      <w:r w:rsidR="0062566C" w:rsidRPr="006256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2566C" w:rsidRPr="0062566C">
        <w:rPr>
          <w:rFonts w:ascii="Times New Roman" w:hAnsi="Times New Roman" w:cs="Times New Roman"/>
          <w:sz w:val="24"/>
          <w:szCs w:val="24"/>
        </w:rPr>
        <w:t>-14/133</w:t>
      </w:r>
      <w:r w:rsidRPr="00D04E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04ED6" w:rsidRPr="00D04ED6" w:rsidRDefault="00D04ED6" w:rsidP="00D04ED6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D04ED6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внесении изменений в решение Совета МР «Койгородский»</w:t>
      </w:r>
    </w:p>
    <w:p w:rsidR="00D04ED6" w:rsidRPr="00D04ED6" w:rsidRDefault="00D04ED6" w:rsidP="00D04ED6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ED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09.12.2015 г. №V-5/20 «Об утверждении структуры</w:t>
      </w:r>
    </w:p>
    <w:p w:rsidR="00F06218" w:rsidRPr="00D04ED6" w:rsidRDefault="00D04ED6" w:rsidP="00D04ED6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4ED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 муниципального района «Койгородский»»</w:t>
      </w: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D6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D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"КОЙГОРОДСКИЙ"</w:t>
      </w:r>
    </w:p>
    <w:p w:rsidR="00F06218" w:rsidRPr="00D04ED6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«Койгородский» - руководитель администрации муниципального района «Койгородский»</w:t>
            </w:r>
          </w:p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муниципального района «Койгородский», находящиеся в непосредственном подчинении </w:t>
            </w:r>
            <w:r w:rsidR="00E83584" w:rsidRPr="00D04ED6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района «Койгородский» - руководителя администрации муниципального района "Койгородский"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2.1.  Первый заместитель руководителя администрации муниципального района «Койгородский»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  <w:bookmarkStart w:id="0" w:name="_GoBack"/>
            <w:bookmarkEnd w:id="0"/>
            <w:r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2.3.  Начальник управления делами</w:t>
            </w:r>
          </w:p>
          <w:p w:rsidR="00777F75" w:rsidRPr="00D04ED6" w:rsidRDefault="00777F75" w:rsidP="00BE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  <w:r w:rsidRPr="00D04E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 сектором по мобилизационной работе</w:t>
            </w:r>
          </w:p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муниципального района «Койгородский»: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77F75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F06218" w:rsidRPr="00D04ED6" w:rsidRDefault="00777F75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F06218"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 и строительства </w:t>
            </w:r>
          </w:p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. Отдел  жилищно-коммунального и дорожного хозяйства</w:t>
            </w:r>
          </w:p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. Отдел по управлению имуществом и природными ресурсами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. Отдел экономической политики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 Отдел бухгалтерского учета и отчетности 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9275CA" w:rsidRPr="00D04E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B43">
              <w:rPr>
                <w:rFonts w:ascii="Times New Roman" w:hAnsi="Times New Roman" w:cs="Times New Roman"/>
                <w:sz w:val="24"/>
                <w:szCs w:val="24"/>
              </w:rPr>
              <w:t xml:space="preserve">л по делам гражданской обороны, 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чрезвычайным ситуациям 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77F75" w:rsidRPr="00D04ED6" w:rsidRDefault="00F06218" w:rsidP="00BE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75" w:rsidRPr="00D04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75" w:rsidRPr="00D04E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Сектор по мобилизационной работе</w:t>
            </w:r>
          </w:p>
          <w:p w:rsidR="00777F75" w:rsidRPr="00D04ED6" w:rsidRDefault="009275CA" w:rsidP="00BE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E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3.9. Сектор  опеки и попечительства</w:t>
            </w:r>
          </w:p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муниципального района «Койгородский», с правами юридического лица: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4.1.Финансовое управление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4.2.Управление образования</w:t>
            </w:r>
          </w:p>
        </w:tc>
      </w:tr>
      <w:tr w:rsidR="00F06218" w:rsidRPr="00D04ED6" w:rsidTr="0062566C">
        <w:tc>
          <w:tcPr>
            <w:tcW w:w="675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D04ED6" w:rsidRDefault="00F06218" w:rsidP="00BE31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D6">
              <w:rPr>
                <w:rFonts w:ascii="Times New Roman" w:hAnsi="Times New Roman" w:cs="Times New Roman"/>
                <w:sz w:val="24"/>
                <w:szCs w:val="24"/>
              </w:rPr>
              <w:t>4.3.Управление культуры, физической культуры и спорта</w:t>
            </w:r>
          </w:p>
        </w:tc>
      </w:tr>
    </w:tbl>
    <w:p w:rsidR="00F06218" w:rsidRPr="00D04ED6" w:rsidRDefault="00F06218" w:rsidP="00BE3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6218" w:rsidRPr="00D04ED6" w:rsidSect="00D04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184"/>
    <w:multiLevelType w:val="hybridMultilevel"/>
    <w:tmpl w:val="14A0BAF2"/>
    <w:lvl w:ilvl="0" w:tplc="6D0A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0774C"/>
    <w:multiLevelType w:val="hybridMultilevel"/>
    <w:tmpl w:val="4B5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7B76"/>
    <w:multiLevelType w:val="hybridMultilevel"/>
    <w:tmpl w:val="DF649574"/>
    <w:lvl w:ilvl="0" w:tplc="A9A47D2E">
      <w:start w:val="1"/>
      <w:numFmt w:val="decimal"/>
      <w:lvlText w:val="%1."/>
      <w:lvlJc w:val="left"/>
      <w:pPr>
        <w:ind w:left="540" w:hanging="4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D26"/>
    <w:rsid w:val="000A08E4"/>
    <w:rsid w:val="000B1069"/>
    <w:rsid w:val="00164B43"/>
    <w:rsid w:val="001F3FA1"/>
    <w:rsid w:val="00237964"/>
    <w:rsid w:val="00247913"/>
    <w:rsid w:val="00285F5B"/>
    <w:rsid w:val="00290164"/>
    <w:rsid w:val="00360261"/>
    <w:rsid w:val="003D5524"/>
    <w:rsid w:val="00425E79"/>
    <w:rsid w:val="004C5CD8"/>
    <w:rsid w:val="00514EDE"/>
    <w:rsid w:val="005457A6"/>
    <w:rsid w:val="0054742E"/>
    <w:rsid w:val="006075D6"/>
    <w:rsid w:val="0062566C"/>
    <w:rsid w:val="00672C0A"/>
    <w:rsid w:val="00777F75"/>
    <w:rsid w:val="008C1475"/>
    <w:rsid w:val="008D3880"/>
    <w:rsid w:val="00907BC9"/>
    <w:rsid w:val="009275CA"/>
    <w:rsid w:val="00971D4C"/>
    <w:rsid w:val="009C44C6"/>
    <w:rsid w:val="00BE3129"/>
    <w:rsid w:val="00BF7535"/>
    <w:rsid w:val="00C23CE3"/>
    <w:rsid w:val="00C668D5"/>
    <w:rsid w:val="00C93C4C"/>
    <w:rsid w:val="00CD127E"/>
    <w:rsid w:val="00D0166B"/>
    <w:rsid w:val="00D04ED6"/>
    <w:rsid w:val="00D53687"/>
    <w:rsid w:val="00D63807"/>
    <w:rsid w:val="00E133BF"/>
    <w:rsid w:val="00E34AA3"/>
    <w:rsid w:val="00E83584"/>
    <w:rsid w:val="00EC4E20"/>
    <w:rsid w:val="00F02A0C"/>
    <w:rsid w:val="00F06218"/>
    <w:rsid w:val="00F40FBC"/>
    <w:rsid w:val="00F7470E"/>
    <w:rsid w:val="00FA1929"/>
    <w:rsid w:val="00FA6D26"/>
    <w:rsid w:val="00FD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D26"/>
    <w:pPr>
      <w:ind w:left="720"/>
      <w:contextualSpacing/>
    </w:pPr>
  </w:style>
  <w:style w:type="table" w:styleId="a6">
    <w:name w:val="Table Grid"/>
    <w:basedOn w:val="a1"/>
    <w:uiPriority w:val="59"/>
    <w:rsid w:val="00C2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D26"/>
    <w:pPr>
      <w:ind w:left="720"/>
      <w:contextualSpacing/>
    </w:pPr>
  </w:style>
  <w:style w:type="table" w:styleId="a6">
    <w:name w:val="Table Grid"/>
    <w:basedOn w:val="a1"/>
    <w:uiPriority w:val="59"/>
    <w:rsid w:val="00C2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478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2769;fld=134;dst=10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6</cp:revision>
  <cp:lastPrinted>2022-07-05T06:03:00Z</cp:lastPrinted>
  <dcterms:created xsi:type="dcterms:W3CDTF">2022-01-24T11:40:00Z</dcterms:created>
  <dcterms:modified xsi:type="dcterms:W3CDTF">2022-07-05T06:04:00Z</dcterms:modified>
</cp:coreProperties>
</file>