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626A" w14:textId="77777777" w:rsidR="007F5C09" w:rsidRDefault="007F5C09" w:rsidP="007F5C09">
      <w:pPr>
        <w:pStyle w:val="2"/>
      </w:pPr>
      <w:bookmarkStart w:id="0" w:name="_Toc81381803"/>
      <w:r>
        <w:t>ОБОРОТ ОРГАНИЗАЦИЙ</w:t>
      </w:r>
      <w:bookmarkEnd w:id="0"/>
    </w:p>
    <w:p w14:paraId="68303633" w14:textId="77777777" w:rsidR="007F5C09" w:rsidRDefault="007F5C09" w:rsidP="007F5C09">
      <w:pPr>
        <w:pStyle w:val="11"/>
        <w:spacing w:after="240"/>
      </w:pPr>
      <w:r>
        <w:t>Раздел подготовлен по данным организаций, включая территориально-обособленные подразделения.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059"/>
        <w:gridCol w:w="1918"/>
      </w:tblGrid>
      <w:tr w:rsidR="007F5C09" w14:paraId="730D0C59" w14:textId="77777777" w:rsidTr="00277716"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C3D7D" w14:textId="77777777" w:rsidR="007F5C09" w:rsidRDefault="007F5C09" w:rsidP="00B93D87">
            <w:pPr>
              <w:pStyle w:val="4"/>
              <w:spacing w:after="20"/>
              <w:ind w:left="-108"/>
            </w:pPr>
            <w:bookmarkStart w:id="1" w:name="_Toc248037069"/>
            <w:bookmarkStart w:id="2" w:name="_Toc278974635"/>
            <w:bookmarkStart w:id="3" w:name="_Toc375222801"/>
            <w:bookmarkStart w:id="4" w:name="_Toc437869116"/>
            <w:bookmarkStart w:id="5" w:name="_Toc469497992"/>
            <w:bookmarkStart w:id="6" w:name="_Toc509496321"/>
            <w:bookmarkStart w:id="7" w:name="_Toc532542657"/>
            <w:bookmarkStart w:id="8" w:name="_Toc27398370"/>
            <w:bookmarkStart w:id="9" w:name="_Toc27573528"/>
            <w:bookmarkStart w:id="10" w:name="_Toc27744381"/>
            <w:bookmarkStart w:id="11" w:name="_Toc81381804"/>
            <w:r>
              <w:t xml:space="preserve">Оборот организаций </w:t>
            </w:r>
            <w:r>
              <w:rPr>
                <w:sz w:val="24"/>
              </w:rPr>
              <w:t>за январь-июль 2021 г.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30EF9AA9" w14:textId="77777777" w:rsidR="007F5C09" w:rsidRDefault="007F5C09" w:rsidP="00B93D87">
            <w:pPr>
              <w:pStyle w:val="40"/>
              <w:ind w:left="-108"/>
            </w:pPr>
            <w:r>
              <w:t xml:space="preserve">По организациям со средней численностью работников свыше 15 человек, </w:t>
            </w:r>
            <w:r>
              <w:br/>
              <w:t>без субъектов малого предпринимательства; в фактически действовавших ценах</w:t>
            </w:r>
          </w:p>
        </w:tc>
      </w:tr>
      <w:tr w:rsidR="007F5C09" w14:paraId="5154C57A" w14:textId="77777777" w:rsidTr="00277716">
        <w:trPr>
          <w:trHeight w:val="4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30F" w14:textId="77777777" w:rsidR="007F5C09" w:rsidRDefault="007F5C09" w:rsidP="00B93D87">
            <w:pPr>
              <w:pStyle w:val="5-"/>
              <w:spacing w:line="235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2B0" w14:textId="77777777" w:rsidR="007F5C09" w:rsidRDefault="007F5C09" w:rsidP="00B93D87">
            <w:pPr>
              <w:pStyle w:val="5-"/>
              <w:spacing w:line="235" w:lineRule="auto"/>
            </w:pPr>
            <w:r>
              <w:t>Млн руб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46B" w14:textId="77777777" w:rsidR="007F5C09" w:rsidRDefault="007F5C09" w:rsidP="00B93D87">
            <w:pPr>
              <w:pStyle w:val="5-"/>
              <w:spacing w:line="235" w:lineRule="auto"/>
            </w:pPr>
            <w:r>
              <w:t>В % к</w:t>
            </w:r>
          </w:p>
        </w:tc>
      </w:tr>
      <w:tr w:rsidR="007F5C09" w14:paraId="1068527C" w14:textId="77777777" w:rsidTr="00277716">
        <w:trPr>
          <w:trHeight w:val="4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389" w14:textId="77777777" w:rsidR="007F5C09" w:rsidRDefault="007F5C09" w:rsidP="00B93D87">
            <w:pPr>
              <w:pStyle w:val="5-"/>
              <w:spacing w:line="235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CED" w14:textId="77777777" w:rsidR="007F5C09" w:rsidRDefault="007F5C09" w:rsidP="00B93D87">
            <w:pPr>
              <w:pStyle w:val="5-"/>
              <w:spacing w:line="235" w:lineRule="auto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E85" w14:textId="77777777" w:rsidR="007F5C09" w:rsidRDefault="007F5C09" w:rsidP="00B93D87">
            <w:pPr>
              <w:pStyle w:val="5-"/>
              <w:spacing w:line="235" w:lineRule="auto"/>
            </w:pPr>
            <w:r>
              <w:t>январю-июлю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46A" w14:textId="77777777" w:rsidR="007F5C09" w:rsidRDefault="007F5C09" w:rsidP="00B93D87">
            <w:pPr>
              <w:pStyle w:val="5-"/>
              <w:spacing w:line="235" w:lineRule="auto"/>
            </w:pPr>
            <w:r>
              <w:t>итогу</w:t>
            </w:r>
          </w:p>
        </w:tc>
      </w:tr>
      <w:tr w:rsidR="007F5C09" w14:paraId="69EAFA20" w14:textId="77777777" w:rsidTr="0027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08C9" w14:textId="77777777" w:rsidR="007F5C09" w:rsidRDefault="007F5C09" w:rsidP="00B93D87">
            <w:pPr>
              <w:pStyle w:val="6-1"/>
              <w:spacing w:before="60" w:after="60"/>
              <w:jc w:val="left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 xml:space="preserve">Республика Коми </w:t>
            </w:r>
            <w:r>
              <w:rPr>
                <w:b/>
                <w:snapToGrid w:val="0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AC12A" w14:textId="77777777" w:rsidR="007F5C09" w:rsidRDefault="007F5C09" w:rsidP="00B93D87">
            <w:pPr>
              <w:pStyle w:val="6-"/>
              <w:spacing w:before="60" w:after="60"/>
              <w:ind w:right="567"/>
              <w:rPr>
                <w:b/>
              </w:rPr>
            </w:pPr>
            <w:r>
              <w:rPr>
                <w:b/>
              </w:rPr>
              <w:t>692122,3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404C" w14:textId="77777777" w:rsidR="007F5C09" w:rsidRDefault="007F5C09" w:rsidP="00B93D87">
            <w:pPr>
              <w:pStyle w:val="6-"/>
              <w:spacing w:before="60" w:after="60"/>
              <w:ind w:right="783"/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C8DDB" w14:textId="77777777" w:rsidR="007F5C09" w:rsidRDefault="007F5C09" w:rsidP="00B93D87">
            <w:pPr>
              <w:pStyle w:val="6-"/>
              <w:spacing w:before="60" w:after="60"/>
              <w:ind w:right="737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F5C09" w14:paraId="1B667869" w14:textId="77777777" w:rsidTr="0027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1843" w14:textId="50C56440" w:rsidR="007F5C09" w:rsidRPr="007F5C09" w:rsidRDefault="007F5C09" w:rsidP="00B93D87">
            <w:pPr>
              <w:pStyle w:val="6-2"/>
              <w:spacing w:before="60" w:after="60"/>
              <w:rPr>
                <w:snapToGrid w:val="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7E96" w14:textId="77777777" w:rsidR="007F5C09" w:rsidRPr="007F5C09" w:rsidRDefault="007F5C09" w:rsidP="00B93D87">
            <w:pPr>
              <w:pStyle w:val="6-"/>
              <w:spacing w:before="60" w:after="60"/>
              <w:ind w:right="567"/>
              <w:rPr>
                <w:u w:val="singl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F578" w14:textId="77777777" w:rsidR="007F5C09" w:rsidRPr="007F5C09" w:rsidRDefault="007F5C09" w:rsidP="00B93D87">
            <w:pPr>
              <w:pStyle w:val="6-"/>
              <w:spacing w:before="60" w:after="60"/>
              <w:ind w:right="783"/>
              <w:rPr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C02D" w14:textId="77777777" w:rsidR="007F5C09" w:rsidRPr="007F5C09" w:rsidRDefault="007F5C09" w:rsidP="00B93D87">
            <w:pPr>
              <w:pStyle w:val="6-"/>
              <w:spacing w:before="60" w:after="60"/>
              <w:ind w:right="737"/>
              <w:rPr>
                <w:u w:val="single"/>
              </w:rPr>
            </w:pPr>
          </w:p>
        </w:tc>
      </w:tr>
      <w:tr w:rsidR="007F5C09" w14:paraId="1FA2CA10" w14:textId="77777777" w:rsidTr="0027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D4A1" w14:textId="448490E3" w:rsidR="007F5C09" w:rsidRPr="00277716" w:rsidRDefault="007F5C09" w:rsidP="00B93D87">
            <w:pPr>
              <w:pStyle w:val="6-3"/>
              <w:spacing w:before="60" w:after="60"/>
              <w:jc w:val="left"/>
              <w:rPr>
                <w:snapToGrid w:val="0"/>
              </w:rPr>
            </w:pPr>
            <w:r w:rsidRPr="00277716">
              <w:rPr>
                <w:snapToGrid w:val="0"/>
              </w:rPr>
              <w:t>МО МР Койгородский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6E35A" w14:textId="77777777" w:rsidR="007F5C09" w:rsidRPr="00277716" w:rsidRDefault="007F5C09" w:rsidP="00B93D87">
            <w:pPr>
              <w:pStyle w:val="6-"/>
              <w:spacing w:before="60" w:after="60"/>
              <w:ind w:right="567"/>
            </w:pPr>
            <w:r w:rsidRPr="00277716">
              <w:t>382,4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DCBE" w14:textId="77777777" w:rsidR="007F5C09" w:rsidRPr="00277716" w:rsidRDefault="007F5C09" w:rsidP="00B93D87">
            <w:pPr>
              <w:pStyle w:val="6-"/>
              <w:spacing w:before="60" w:after="60"/>
              <w:ind w:right="783"/>
            </w:pPr>
            <w:r w:rsidRPr="00277716">
              <w:t>103,5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D5857" w14:textId="77777777" w:rsidR="007F5C09" w:rsidRPr="00277716" w:rsidRDefault="007F5C09" w:rsidP="00B93D87">
            <w:pPr>
              <w:pStyle w:val="6-"/>
              <w:spacing w:before="60" w:after="60"/>
              <w:ind w:right="737"/>
            </w:pPr>
            <w:r w:rsidRPr="00277716">
              <w:t>0,1</w:t>
            </w:r>
          </w:p>
        </w:tc>
      </w:tr>
    </w:tbl>
    <w:p w14:paraId="2EC42295" w14:textId="1DFC1B00" w:rsidR="007F5C09" w:rsidRPr="00277716" w:rsidRDefault="007F5C09" w:rsidP="00277716">
      <w:pPr>
        <w:pStyle w:val="8"/>
        <w:ind w:left="0" w:firstLine="0"/>
      </w:pPr>
      <w:r>
        <w:rPr>
          <w:vertAlign w:val="superscript"/>
        </w:rPr>
        <w:t>1)</w:t>
      </w:r>
      <w:r>
        <w:t xml:space="preserve"> Сумма данных по муниципальным образованиям не совпадает с итогом, сведения </w:t>
      </w:r>
      <w:r>
        <w:br/>
        <w:t>по ОАО «РЖД» отражены в целом по Республике Ком</w:t>
      </w:r>
    </w:p>
    <w:p w14:paraId="1776BA4F" w14:textId="77777777" w:rsidR="007F5C09" w:rsidRDefault="007F5C09" w:rsidP="007F5C09">
      <w:pPr>
        <w:pStyle w:val="4"/>
        <w:rPr>
          <w:i/>
          <w:color w:val="548DD4"/>
          <w:sz w:val="24"/>
        </w:rPr>
      </w:pPr>
    </w:p>
    <w:p w14:paraId="40D61595" w14:textId="77777777" w:rsidR="007F5C09" w:rsidRDefault="007F5C09" w:rsidP="007F5C09">
      <w:pPr>
        <w:pStyle w:val="4"/>
        <w:rPr>
          <w:i/>
          <w:color w:val="548DD4"/>
          <w:sz w:val="24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130"/>
        <w:gridCol w:w="2130"/>
      </w:tblGrid>
      <w:tr w:rsidR="00277716" w:rsidRPr="00277716" w14:paraId="15E7A5C6" w14:textId="77777777" w:rsidTr="00277716">
        <w:trPr>
          <w:tblHeader/>
        </w:trPr>
        <w:tc>
          <w:tcPr>
            <w:tcW w:w="9080" w:type="dxa"/>
            <w:gridSpan w:val="4"/>
            <w:tcBorders>
              <w:bottom w:val="single" w:sz="4" w:space="0" w:color="auto"/>
            </w:tcBorders>
          </w:tcPr>
          <w:p w14:paraId="293A5355" w14:textId="77777777" w:rsidR="00277716" w:rsidRPr="00277716" w:rsidRDefault="00277716" w:rsidP="00277716">
            <w:pPr>
              <w:widowControl w:val="0"/>
              <w:suppressAutoHyphens/>
              <w:rPr>
                <w:b/>
                <w:sz w:val="24"/>
                <w:szCs w:val="36"/>
              </w:rPr>
            </w:pPr>
            <w:bookmarkStart w:id="12" w:name="_Toc81381805"/>
            <w:r w:rsidRPr="00277716">
              <w:rPr>
                <w:b/>
                <w:sz w:val="28"/>
                <w:szCs w:val="36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277716">
              <w:rPr>
                <w:b/>
                <w:sz w:val="24"/>
                <w:szCs w:val="36"/>
              </w:rPr>
              <w:t>за январь-июль 2021 г.</w:t>
            </w:r>
            <w:bookmarkEnd w:id="12"/>
          </w:p>
          <w:p w14:paraId="3D9B9D20" w14:textId="77777777" w:rsidR="00277716" w:rsidRPr="00277716" w:rsidRDefault="00277716" w:rsidP="00277716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277716">
              <w:rPr>
                <w:rFonts w:ascii="Arial" w:eastAsia="MS Mincho" w:hAnsi="Arial"/>
                <w:i/>
                <w:szCs w:val="24"/>
              </w:rPr>
              <w:t xml:space="preserve">По организациям со средней численностью работников свыше 15 человек, </w:t>
            </w:r>
            <w:r w:rsidRPr="00277716">
              <w:rPr>
                <w:rFonts w:ascii="Arial" w:eastAsia="MS Mincho" w:hAnsi="Arial"/>
                <w:i/>
                <w:szCs w:val="24"/>
              </w:rPr>
              <w:br/>
              <w:t>без субъектов малого предпринимательства; в фактически действовавших ценах</w:t>
            </w:r>
          </w:p>
        </w:tc>
      </w:tr>
      <w:tr w:rsidR="00277716" w:rsidRPr="00277716" w14:paraId="6B2CE7EA" w14:textId="77777777" w:rsidTr="00277716">
        <w:trPr>
          <w:cantSplit/>
          <w:trHeight w:val="48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BE7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7FE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277716">
              <w:rPr>
                <w:rFonts w:ascii="Arial" w:hAnsi="Arial"/>
                <w:szCs w:val="24"/>
              </w:rPr>
              <w:t>Млн руб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47B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277716">
              <w:rPr>
                <w:rFonts w:ascii="Arial" w:hAnsi="Arial"/>
                <w:szCs w:val="24"/>
              </w:rPr>
              <w:t xml:space="preserve">В % к </w:t>
            </w:r>
          </w:p>
        </w:tc>
      </w:tr>
      <w:tr w:rsidR="00277716" w:rsidRPr="00277716" w14:paraId="05FA9612" w14:textId="77777777" w:rsidTr="00277716">
        <w:trPr>
          <w:cantSplit/>
          <w:trHeight w:val="48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5EB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03A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253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277716">
              <w:rPr>
                <w:rFonts w:ascii="Arial" w:hAnsi="Arial"/>
                <w:szCs w:val="24"/>
              </w:rPr>
              <w:t>январю-июлю 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183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277716">
              <w:rPr>
                <w:rFonts w:ascii="Arial" w:hAnsi="Arial"/>
                <w:szCs w:val="24"/>
              </w:rPr>
              <w:t>итогу</w:t>
            </w:r>
          </w:p>
        </w:tc>
      </w:tr>
      <w:tr w:rsidR="00277716" w:rsidRPr="00277716" w14:paraId="0A95732F" w14:textId="77777777" w:rsidTr="00277716">
        <w:trPr>
          <w:cantSplit/>
          <w:trHeight w:val="7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DE2B" w14:textId="77777777" w:rsidR="00277716" w:rsidRPr="00277716" w:rsidRDefault="00277716" w:rsidP="00277716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  <w:vertAlign w:val="superscript"/>
              </w:rPr>
            </w:pPr>
            <w:r w:rsidRPr="00277716">
              <w:rPr>
                <w:rFonts w:ascii="Arial" w:hAnsi="Arial"/>
                <w:b/>
                <w:snapToGrid w:val="0"/>
                <w:szCs w:val="24"/>
              </w:rPr>
              <w:t xml:space="preserve">Республика Коми </w:t>
            </w:r>
            <w:r w:rsidRPr="00277716">
              <w:rPr>
                <w:rFonts w:ascii="Arial" w:hAnsi="Arial"/>
                <w:b/>
                <w:snapToGrid w:val="0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70936" w14:textId="77777777" w:rsidR="00277716" w:rsidRPr="00277716" w:rsidRDefault="00277716" w:rsidP="00277716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611937,7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448C" w14:textId="77777777" w:rsidR="00277716" w:rsidRPr="00277716" w:rsidRDefault="00277716" w:rsidP="00277716">
            <w:pPr>
              <w:widowControl w:val="0"/>
              <w:spacing w:before="60" w:after="60"/>
              <w:ind w:right="854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124,8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75FDD" w14:textId="77777777" w:rsidR="00277716" w:rsidRPr="00277716" w:rsidRDefault="00277716" w:rsidP="00277716">
            <w:pPr>
              <w:widowControl w:val="0"/>
              <w:spacing w:before="60" w:after="60"/>
              <w:ind w:right="854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100</w:t>
            </w:r>
          </w:p>
        </w:tc>
      </w:tr>
      <w:tr w:rsidR="00277716" w:rsidRPr="00277716" w14:paraId="70DAE639" w14:textId="77777777" w:rsidTr="0027771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1E5E" w14:textId="51FB0DC9" w:rsidR="00277716" w:rsidRPr="00277716" w:rsidRDefault="00277716" w:rsidP="00277716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>
              <w:rPr>
                <w:rFonts w:ascii="Arial" w:hAnsi="Arial"/>
                <w:snapToGrid w:val="0"/>
                <w:szCs w:val="24"/>
              </w:rPr>
              <w:t xml:space="preserve">МО МР </w:t>
            </w:r>
            <w:r w:rsidRPr="00277716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BF3E3" w14:textId="77777777" w:rsidR="00277716" w:rsidRPr="00277716" w:rsidRDefault="00277716" w:rsidP="00277716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201,8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0922" w14:textId="77777777" w:rsidR="00277716" w:rsidRPr="00277716" w:rsidRDefault="00277716" w:rsidP="00277716">
            <w:pPr>
              <w:widowControl w:val="0"/>
              <w:spacing w:before="60" w:after="60"/>
              <w:ind w:right="854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95,0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323A3" w14:textId="77777777" w:rsidR="00277716" w:rsidRPr="00277716" w:rsidRDefault="00277716" w:rsidP="00277716">
            <w:pPr>
              <w:widowControl w:val="0"/>
              <w:spacing w:before="60" w:after="60"/>
              <w:ind w:right="854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0,0</w:t>
            </w:r>
          </w:p>
        </w:tc>
      </w:tr>
    </w:tbl>
    <w:p w14:paraId="4D8A8F9D" w14:textId="77777777" w:rsidR="00277716" w:rsidRPr="00277716" w:rsidRDefault="00277716" w:rsidP="00277716">
      <w:pPr>
        <w:spacing w:before="60"/>
        <w:jc w:val="both"/>
        <w:rPr>
          <w:rFonts w:ascii="Arial" w:hAnsi="Arial"/>
          <w:color w:val="548DD4"/>
          <w:sz w:val="24"/>
          <w:szCs w:val="24"/>
        </w:rPr>
      </w:pPr>
      <w:r w:rsidRPr="00277716">
        <w:rPr>
          <w:rFonts w:ascii="Arial" w:hAnsi="Arial"/>
          <w:i/>
          <w:szCs w:val="24"/>
          <w:vertAlign w:val="superscript"/>
        </w:rPr>
        <w:t>1)</w:t>
      </w:r>
      <w:r w:rsidRPr="00277716">
        <w:rPr>
          <w:rFonts w:ascii="Arial" w:hAnsi="Arial"/>
          <w:i/>
          <w:szCs w:val="24"/>
        </w:rPr>
        <w:t xml:space="preserve"> Сумма данных по муниципальным образованиям не совпадает с итогом, сведения </w:t>
      </w:r>
      <w:r w:rsidRPr="00277716">
        <w:rPr>
          <w:rFonts w:ascii="Arial" w:hAnsi="Arial"/>
          <w:i/>
          <w:szCs w:val="24"/>
        </w:rPr>
        <w:br/>
        <w:t>по ОАО «РЖД» отражены в целом по Республике Коми.</w:t>
      </w:r>
    </w:p>
    <w:p w14:paraId="7006C766" w14:textId="77777777" w:rsidR="007F5C09" w:rsidRDefault="007F5C09" w:rsidP="007F5C09">
      <w:pPr>
        <w:pStyle w:val="4"/>
        <w:rPr>
          <w:i/>
          <w:color w:val="548DD4"/>
          <w:sz w:val="24"/>
        </w:rPr>
      </w:pPr>
    </w:p>
    <w:p w14:paraId="7734807F" w14:textId="77777777" w:rsidR="00277716" w:rsidRPr="00277716" w:rsidRDefault="00277716" w:rsidP="00277716">
      <w:pPr>
        <w:pageBreakBefore/>
        <w:widowControl w:val="0"/>
        <w:suppressAutoHyphens/>
        <w:spacing w:after="240"/>
        <w:jc w:val="center"/>
        <w:rPr>
          <w:b/>
          <w:sz w:val="36"/>
          <w:szCs w:val="36"/>
        </w:rPr>
      </w:pPr>
      <w:bookmarkStart w:id="13" w:name="_Toc27744382"/>
      <w:bookmarkStart w:id="14" w:name="_Toc81381806"/>
      <w:r w:rsidRPr="00277716">
        <w:rPr>
          <w:b/>
          <w:sz w:val="36"/>
          <w:szCs w:val="36"/>
        </w:rPr>
        <w:lastRenderedPageBreak/>
        <w:t>ПРОМЫШЛЕННОЕ ПРОИЗВОДСТВО</w:t>
      </w:r>
      <w:bookmarkEnd w:id="13"/>
      <w:bookmarkEnd w:id="14"/>
      <w:r w:rsidRPr="00277716">
        <w:rPr>
          <w:b/>
          <w:sz w:val="36"/>
          <w:szCs w:val="36"/>
        </w:rPr>
        <w:t xml:space="preserve"> 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850"/>
        <w:gridCol w:w="993"/>
        <w:gridCol w:w="850"/>
        <w:gridCol w:w="851"/>
        <w:gridCol w:w="850"/>
        <w:gridCol w:w="851"/>
      </w:tblGrid>
      <w:tr w:rsidR="00277716" w:rsidRPr="00277716" w14:paraId="145BF836" w14:textId="77777777" w:rsidTr="00B93D87">
        <w:trPr>
          <w:cantSplit/>
          <w:trHeight w:val="181"/>
          <w:tblHeader/>
        </w:trPr>
        <w:tc>
          <w:tcPr>
            <w:tcW w:w="9640" w:type="dxa"/>
            <w:gridSpan w:val="9"/>
            <w:tcBorders>
              <w:bottom w:val="single" w:sz="6" w:space="0" w:color="000000"/>
            </w:tcBorders>
          </w:tcPr>
          <w:p w14:paraId="34326E57" w14:textId="77777777" w:rsidR="00277716" w:rsidRPr="00277716" w:rsidRDefault="00277716" w:rsidP="00277716">
            <w:pPr>
              <w:widowControl w:val="0"/>
              <w:suppressAutoHyphens/>
              <w:rPr>
                <w:b/>
                <w:color w:val="000000"/>
                <w:sz w:val="28"/>
                <w:szCs w:val="36"/>
              </w:rPr>
            </w:pPr>
            <w:bookmarkStart w:id="15" w:name="_Toc248037071"/>
            <w:bookmarkStart w:id="16" w:name="_Toc278974637"/>
            <w:bookmarkStart w:id="17" w:name="_Toc351624879"/>
            <w:bookmarkStart w:id="18" w:name="_Toc437869119"/>
            <w:bookmarkStart w:id="19" w:name="_Toc469497995"/>
            <w:bookmarkStart w:id="20" w:name="_Toc509496324"/>
            <w:bookmarkStart w:id="21" w:name="_Toc532542660"/>
            <w:bookmarkStart w:id="22" w:name="_Toc27398372"/>
            <w:bookmarkStart w:id="23" w:name="_Toc27573530"/>
            <w:bookmarkStart w:id="24" w:name="_Toc27744383"/>
            <w:bookmarkStart w:id="25" w:name="_Toc128796854"/>
            <w:bookmarkStart w:id="26" w:name="_Toc183584753"/>
            <w:bookmarkStart w:id="27" w:name="_Toc192045768"/>
            <w:bookmarkStart w:id="28" w:name="_Toc81381807"/>
            <w:r w:rsidRPr="00277716">
              <w:rPr>
                <w:b/>
                <w:color w:val="000000"/>
                <w:sz w:val="28"/>
                <w:szCs w:val="36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r w:rsidRPr="00277716">
              <w:rPr>
                <w:b/>
                <w:color w:val="000000"/>
                <w:sz w:val="24"/>
                <w:szCs w:val="36"/>
              </w:rPr>
              <w:t>в январе-июле 2021 г.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8"/>
            <w:r w:rsidRPr="00277716">
              <w:rPr>
                <w:b/>
                <w:color w:val="000000"/>
                <w:sz w:val="24"/>
                <w:szCs w:val="36"/>
              </w:rPr>
              <w:t xml:space="preserve"> </w:t>
            </w:r>
            <w:bookmarkEnd w:id="25"/>
            <w:bookmarkEnd w:id="26"/>
            <w:bookmarkEnd w:id="27"/>
          </w:p>
          <w:p w14:paraId="0DBFDBB2" w14:textId="77777777" w:rsidR="00277716" w:rsidRPr="00277716" w:rsidRDefault="00277716" w:rsidP="00277716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color w:val="000000"/>
                <w:szCs w:val="24"/>
              </w:rPr>
            </w:pPr>
            <w:r w:rsidRPr="00277716">
              <w:rPr>
                <w:rFonts w:ascii="Arial" w:eastAsia="MS Mincho" w:hAnsi="Arial"/>
                <w:i/>
                <w:color w:val="000000"/>
                <w:szCs w:val="24"/>
              </w:rPr>
              <w:t>По организациям со средней численностью работников свыше 15 человек; без субъектов малого предпринимательства; в фактически действовавших ценах</w:t>
            </w:r>
          </w:p>
        </w:tc>
      </w:tr>
      <w:tr w:rsidR="00277716" w:rsidRPr="00277716" w14:paraId="63E3DF57" w14:textId="77777777" w:rsidTr="00B93D87">
        <w:trPr>
          <w:cantSplit/>
          <w:trHeight w:val="551"/>
          <w:tblHeader/>
        </w:trPr>
        <w:tc>
          <w:tcPr>
            <w:tcW w:w="2410" w:type="dxa"/>
            <w:tcBorders>
              <w:top w:val="single" w:sz="6" w:space="0" w:color="000000"/>
            </w:tcBorders>
          </w:tcPr>
          <w:p w14:paraId="274DDA1A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B4F0E8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 xml:space="preserve">Добыча </w:t>
            </w:r>
            <w:r w:rsidRPr="00277716">
              <w:rPr>
                <w:rFonts w:ascii="Arial" w:hAnsi="Arial"/>
                <w:bCs/>
                <w:color w:val="000000"/>
                <w:szCs w:val="24"/>
              </w:rPr>
              <w:br/>
              <w:t xml:space="preserve">полезных </w:t>
            </w:r>
            <w:r w:rsidRPr="00277716">
              <w:rPr>
                <w:rFonts w:ascii="Arial" w:hAnsi="Arial"/>
                <w:bCs/>
                <w:color w:val="000000"/>
                <w:szCs w:val="24"/>
              </w:rPr>
              <w:br/>
              <w:t>ископаемых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88AEFD6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 xml:space="preserve">Обрабатывающие </w:t>
            </w:r>
            <w:r w:rsidRPr="00277716">
              <w:rPr>
                <w:rFonts w:ascii="Arial" w:hAnsi="Arial"/>
                <w:bCs/>
                <w:color w:val="000000"/>
                <w:szCs w:val="24"/>
              </w:rPr>
              <w:br/>
              <w:t>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1FD2D0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caps/>
                <w:color w:val="000000"/>
                <w:szCs w:val="24"/>
              </w:rPr>
            </w:pPr>
            <w:r w:rsidRPr="00277716">
              <w:rPr>
                <w:rFonts w:ascii="Arial" w:hAnsi="Arial"/>
                <w:color w:val="000000"/>
                <w:szCs w:val="24"/>
              </w:rPr>
              <w:t xml:space="preserve">Обеспечение электрической энергией, газом </w:t>
            </w:r>
            <w:r w:rsidRPr="00277716">
              <w:rPr>
                <w:rFonts w:ascii="Arial" w:hAnsi="Arial"/>
                <w:color w:val="000000"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E748E3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color w:val="000000"/>
                <w:szCs w:val="24"/>
              </w:rPr>
            </w:pPr>
            <w:r w:rsidRPr="00277716">
              <w:rPr>
                <w:rFonts w:ascii="Arial" w:hAnsi="Arial"/>
                <w:color w:val="000000"/>
                <w:szCs w:val="24"/>
              </w:rPr>
              <w:t xml:space="preserve">Водоснабжение; водоотведение, организация сбора и утилизация отходов, </w:t>
            </w:r>
            <w:r w:rsidRPr="00277716">
              <w:rPr>
                <w:rFonts w:ascii="Arial" w:hAnsi="Arial"/>
                <w:color w:val="000000"/>
                <w:szCs w:val="24"/>
              </w:rPr>
              <w:br/>
              <w:t xml:space="preserve">деятельность </w:t>
            </w:r>
            <w:r w:rsidRPr="00277716">
              <w:rPr>
                <w:rFonts w:ascii="Arial" w:hAnsi="Arial"/>
                <w:color w:val="000000"/>
                <w:szCs w:val="24"/>
              </w:rPr>
              <w:br/>
              <w:t xml:space="preserve">по ликвидации загрязнений </w:t>
            </w:r>
          </w:p>
        </w:tc>
      </w:tr>
      <w:tr w:rsidR="00277716" w:rsidRPr="00277716" w14:paraId="27291FA3" w14:textId="77777777" w:rsidTr="00B93D87">
        <w:trPr>
          <w:cantSplit/>
          <w:trHeight w:val="551"/>
          <w:tblHeader/>
        </w:trPr>
        <w:tc>
          <w:tcPr>
            <w:tcW w:w="2410" w:type="dxa"/>
            <w:tcBorders>
              <w:bottom w:val="single" w:sz="6" w:space="0" w:color="auto"/>
            </w:tcBorders>
          </w:tcPr>
          <w:p w14:paraId="37FBF342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color w:val="FF000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auto"/>
            </w:tcBorders>
          </w:tcPr>
          <w:p w14:paraId="57AFFEF8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>млн руб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auto"/>
            </w:tcBorders>
          </w:tcPr>
          <w:p w14:paraId="15D561B0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 xml:space="preserve">в % к </w:t>
            </w:r>
            <w:r w:rsidRPr="00277716">
              <w:rPr>
                <w:rFonts w:ascii="Arial" w:hAnsi="Arial"/>
                <w:bCs/>
                <w:color w:val="000000"/>
                <w:szCs w:val="24"/>
              </w:rPr>
              <w:br/>
              <w:t>январю-июлю 2020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auto"/>
            </w:tcBorders>
          </w:tcPr>
          <w:p w14:paraId="36115E80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>млн руб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auto"/>
            </w:tcBorders>
          </w:tcPr>
          <w:p w14:paraId="53632BDE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 xml:space="preserve">в % к </w:t>
            </w:r>
            <w:r w:rsidRPr="00277716">
              <w:rPr>
                <w:rFonts w:ascii="Arial" w:hAnsi="Arial"/>
                <w:bCs/>
                <w:color w:val="000000"/>
                <w:szCs w:val="24"/>
              </w:rPr>
              <w:br/>
              <w:t>январю-июлю 2020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auto"/>
            </w:tcBorders>
          </w:tcPr>
          <w:p w14:paraId="1E96B58C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>млн руб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auto"/>
            </w:tcBorders>
          </w:tcPr>
          <w:p w14:paraId="16BF83CB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 xml:space="preserve">в % к </w:t>
            </w:r>
            <w:r w:rsidRPr="00277716">
              <w:rPr>
                <w:rFonts w:ascii="Arial" w:hAnsi="Arial"/>
                <w:bCs/>
                <w:color w:val="000000"/>
                <w:szCs w:val="24"/>
              </w:rPr>
              <w:br/>
              <w:t>январю-июлю 2020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auto"/>
            </w:tcBorders>
          </w:tcPr>
          <w:p w14:paraId="4C2FC49C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>млн руб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auto"/>
            </w:tcBorders>
          </w:tcPr>
          <w:p w14:paraId="5F96618C" w14:textId="77777777" w:rsidR="00277716" w:rsidRPr="00277716" w:rsidRDefault="00277716" w:rsidP="00277716">
            <w:pPr>
              <w:widowControl w:val="0"/>
              <w:spacing w:before="40" w:after="40"/>
              <w:jc w:val="center"/>
              <w:rPr>
                <w:rFonts w:ascii="Arial" w:hAnsi="Arial"/>
                <w:bCs/>
                <w:color w:val="000000"/>
                <w:szCs w:val="24"/>
              </w:rPr>
            </w:pPr>
            <w:r w:rsidRPr="00277716">
              <w:rPr>
                <w:rFonts w:ascii="Arial" w:hAnsi="Arial"/>
                <w:bCs/>
                <w:color w:val="000000"/>
                <w:szCs w:val="24"/>
              </w:rPr>
              <w:t xml:space="preserve">в % к </w:t>
            </w:r>
            <w:r w:rsidRPr="00277716">
              <w:rPr>
                <w:rFonts w:ascii="Arial" w:hAnsi="Arial"/>
                <w:bCs/>
                <w:color w:val="000000"/>
                <w:szCs w:val="24"/>
              </w:rPr>
              <w:br/>
              <w:t>январю-июлю 2020</w:t>
            </w:r>
          </w:p>
        </w:tc>
      </w:tr>
      <w:tr w:rsidR="00277716" w:rsidRPr="00277716" w14:paraId="25EECE52" w14:textId="77777777" w:rsidTr="00277716">
        <w:trPr>
          <w:cantSplit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14:paraId="6FAF79A4" w14:textId="77777777" w:rsidR="00277716" w:rsidRPr="00277716" w:rsidRDefault="00277716" w:rsidP="00277716">
            <w:pPr>
              <w:keepLines/>
              <w:widowControl w:val="0"/>
              <w:suppressLineNumbers/>
              <w:spacing w:before="60" w:after="60"/>
              <w:ind w:left="227" w:right="57" w:hanging="170"/>
              <w:jc w:val="both"/>
              <w:rPr>
                <w:rFonts w:ascii="Arial" w:hAnsi="Arial"/>
                <w:b/>
                <w:snapToGrid w:val="0"/>
                <w:color w:val="000000"/>
                <w:szCs w:val="24"/>
              </w:rPr>
            </w:pPr>
            <w:r w:rsidRPr="00277716">
              <w:rPr>
                <w:rFonts w:ascii="Arial" w:hAnsi="Arial"/>
                <w:b/>
                <w:snapToGrid w:val="0"/>
                <w:color w:val="000000"/>
                <w:szCs w:val="24"/>
              </w:rPr>
              <w:t>Республика Коми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39DA8915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267387,3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FC9B1E4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168,4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7BA2157" w14:textId="77777777" w:rsidR="00277716" w:rsidRPr="00277716" w:rsidRDefault="00277716" w:rsidP="00277716">
            <w:pPr>
              <w:widowControl w:val="0"/>
              <w:spacing w:before="60" w:after="60"/>
              <w:ind w:right="107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99789,2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A9DD235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3961FA9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26256,7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51495928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105,6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5EE274E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4541,0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C6691A9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277716">
              <w:rPr>
                <w:rFonts w:ascii="Arial" w:hAnsi="Arial" w:cs="Arial"/>
                <w:b/>
                <w:noProof/>
              </w:rPr>
              <w:t>105,8</w:t>
            </w:r>
          </w:p>
        </w:tc>
      </w:tr>
      <w:tr w:rsidR="00277716" w:rsidRPr="00277716" w14:paraId="6B8A5AED" w14:textId="77777777" w:rsidTr="002777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72F" w14:textId="77777777" w:rsidR="00277716" w:rsidRPr="00277716" w:rsidRDefault="00277716" w:rsidP="00277716">
            <w:pPr>
              <w:keepLines/>
              <w:widowControl w:val="0"/>
              <w:suppressLineNumbers/>
              <w:spacing w:before="60" w:after="60"/>
              <w:ind w:left="567" w:right="57" w:hanging="170"/>
              <w:jc w:val="both"/>
              <w:rPr>
                <w:rFonts w:ascii="Arial" w:hAnsi="Arial"/>
                <w:snapToGrid w:val="0"/>
                <w:color w:val="000000"/>
                <w:szCs w:val="24"/>
              </w:rPr>
            </w:pPr>
            <w:r w:rsidRPr="00277716">
              <w:rPr>
                <w:rFonts w:ascii="Arial" w:hAnsi="Arial"/>
                <w:snapToGrid w:val="0"/>
                <w:color w:val="000000"/>
                <w:szCs w:val="24"/>
              </w:rPr>
              <w:t>Койгородский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16EA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3FDFA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33A08" w14:textId="77777777" w:rsidR="00277716" w:rsidRPr="00277716" w:rsidRDefault="00277716" w:rsidP="00277716">
            <w:pPr>
              <w:widowControl w:val="0"/>
              <w:spacing w:before="60" w:after="60"/>
              <w:ind w:right="107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6396B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A904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  <w:lang w:val="en-US"/>
              </w:rPr>
            </w:pPr>
            <w:r w:rsidRPr="00277716">
              <w:rPr>
                <w:rFonts w:ascii="Arial" w:hAnsi="Arial" w:cs="Arial"/>
                <w:noProof/>
                <w:lang w:val="en-US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F511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121,1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5541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  <w:lang w:val="en-US"/>
              </w:rPr>
            </w:pPr>
            <w:r w:rsidRPr="00277716">
              <w:rPr>
                <w:rFonts w:ascii="Arial" w:hAnsi="Arial" w:cs="Arial"/>
                <w:noProof/>
                <w:lang w:val="en-US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94C6" w14:textId="77777777" w:rsidR="00277716" w:rsidRPr="00277716" w:rsidRDefault="00277716" w:rsidP="00277716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277716">
              <w:rPr>
                <w:rFonts w:ascii="Arial" w:hAnsi="Arial" w:cs="Arial"/>
                <w:noProof/>
              </w:rPr>
              <w:t>122,2</w:t>
            </w:r>
          </w:p>
        </w:tc>
      </w:tr>
    </w:tbl>
    <w:p w14:paraId="011D1EB5" w14:textId="77777777" w:rsidR="00277716" w:rsidRPr="00277716" w:rsidRDefault="00277716" w:rsidP="00277716">
      <w:pPr>
        <w:spacing w:line="120" w:lineRule="auto"/>
        <w:rPr>
          <w:color w:val="FF0000"/>
        </w:rPr>
      </w:pPr>
    </w:p>
    <w:p w14:paraId="552FBA47" w14:textId="77777777" w:rsidR="00277716" w:rsidRPr="00277716" w:rsidRDefault="00277716" w:rsidP="00277716">
      <w:pPr>
        <w:suppressLineNumbers/>
        <w:ind w:left="-142"/>
        <w:rPr>
          <w:b/>
          <w:color w:val="000000"/>
          <w:sz w:val="28"/>
          <w:szCs w:val="36"/>
        </w:rPr>
      </w:pPr>
    </w:p>
    <w:p w14:paraId="230A1C4C" w14:textId="77777777" w:rsidR="00277716" w:rsidRPr="00277716" w:rsidRDefault="00277716" w:rsidP="00277716">
      <w:pPr>
        <w:suppressLineNumbers/>
        <w:ind w:left="-142"/>
        <w:rPr>
          <w:b/>
          <w:color w:val="000000"/>
          <w:sz w:val="28"/>
          <w:szCs w:val="36"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1843"/>
        <w:gridCol w:w="2268"/>
        <w:gridCol w:w="1984"/>
      </w:tblGrid>
      <w:tr w:rsidR="003E7447" w:rsidRPr="003E7447" w14:paraId="3E250E77" w14:textId="77777777" w:rsidTr="00B93D87">
        <w:trPr>
          <w:tblHeader/>
        </w:trPr>
        <w:tc>
          <w:tcPr>
            <w:tcW w:w="9064" w:type="dxa"/>
            <w:gridSpan w:val="4"/>
            <w:tcBorders>
              <w:bottom w:val="single" w:sz="6" w:space="0" w:color="auto"/>
            </w:tcBorders>
          </w:tcPr>
          <w:p w14:paraId="4E3D78F7" w14:textId="77777777" w:rsidR="003E7447" w:rsidRPr="003E7447" w:rsidRDefault="003E7447" w:rsidP="003E744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bookmarkStart w:id="29" w:name="_Toc437869129"/>
            <w:bookmarkStart w:id="30" w:name="_Toc469498004"/>
            <w:bookmarkStart w:id="31" w:name="_Toc509496333"/>
            <w:bookmarkStart w:id="32" w:name="_Toc532542669"/>
            <w:bookmarkStart w:id="33" w:name="_Toc27398381"/>
            <w:bookmarkStart w:id="34" w:name="_Toc27573539"/>
            <w:bookmarkStart w:id="35" w:name="_Toc27744392"/>
            <w:bookmarkStart w:id="36" w:name="_Toc81381815"/>
            <w:r w:rsidRPr="003E7447">
              <w:rPr>
                <w:b/>
                <w:sz w:val="28"/>
                <w:szCs w:val="36"/>
              </w:rPr>
              <w:t xml:space="preserve">Производство отдельных видов продукции по виду деятельности «Лесозаготовки» </w:t>
            </w:r>
            <w:r w:rsidRPr="003E7447">
              <w:rPr>
                <w:b/>
                <w:sz w:val="24"/>
                <w:szCs w:val="24"/>
              </w:rPr>
              <w:t>в январе-июле 2021 г.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  <w:p w14:paraId="27568B27" w14:textId="77777777" w:rsidR="003E7447" w:rsidRPr="003E7447" w:rsidRDefault="003E7447" w:rsidP="003E7447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  <w:vertAlign w:val="superscript"/>
              </w:rPr>
            </w:pPr>
            <w:r w:rsidRPr="003E7447">
              <w:rPr>
                <w:rFonts w:ascii="Arial" w:eastAsia="MS Mincho" w:hAnsi="Arial"/>
                <w:i/>
                <w:szCs w:val="24"/>
              </w:rPr>
              <w:t xml:space="preserve">По организациям со средней численностью работников свыше 15 человек; </w:t>
            </w:r>
            <w:r w:rsidRPr="003E7447">
              <w:rPr>
                <w:rFonts w:ascii="Arial" w:eastAsia="MS Mincho" w:hAnsi="Arial"/>
                <w:i/>
                <w:szCs w:val="24"/>
              </w:rPr>
              <w:br/>
              <w:t>без субъектов малого предпринимательства</w:t>
            </w:r>
          </w:p>
        </w:tc>
      </w:tr>
      <w:tr w:rsidR="003E7447" w:rsidRPr="003E7447" w14:paraId="35054A3A" w14:textId="77777777" w:rsidTr="00B93D87">
        <w:trPr>
          <w:tblHeader/>
        </w:trPr>
        <w:tc>
          <w:tcPr>
            <w:tcW w:w="2969" w:type="dxa"/>
            <w:tcBorders>
              <w:top w:val="single" w:sz="6" w:space="0" w:color="auto"/>
            </w:tcBorders>
          </w:tcPr>
          <w:p w14:paraId="2EA8C705" w14:textId="77777777" w:rsidR="003E7447" w:rsidRPr="003E7447" w:rsidRDefault="003E7447" w:rsidP="003E744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</w:tcPr>
          <w:p w14:paraId="1BE7D1DA" w14:textId="77777777" w:rsidR="003E7447" w:rsidRPr="003E7447" w:rsidRDefault="003E7447" w:rsidP="003E744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3E7447">
              <w:rPr>
                <w:rFonts w:ascii="Arial" w:hAnsi="Arial"/>
                <w:szCs w:val="24"/>
              </w:rPr>
              <w:t xml:space="preserve">Лесоматериалы </w:t>
            </w:r>
            <w:r w:rsidRPr="003E7447">
              <w:rPr>
                <w:rFonts w:ascii="Arial" w:hAnsi="Arial"/>
                <w:szCs w:val="24"/>
              </w:rPr>
              <w:br/>
              <w:t>необработанные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6A532A" w14:textId="77777777" w:rsidR="003E7447" w:rsidRPr="003E7447" w:rsidRDefault="003E7447" w:rsidP="003E744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3E7447">
              <w:rPr>
                <w:rFonts w:ascii="Arial" w:hAnsi="Arial"/>
                <w:szCs w:val="24"/>
              </w:rPr>
              <w:t>В том числе</w:t>
            </w:r>
          </w:p>
        </w:tc>
      </w:tr>
      <w:tr w:rsidR="003E7447" w:rsidRPr="003E7447" w14:paraId="57273B7D" w14:textId="77777777" w:rsidTr="00B93D87">
        <w:trPr>
          <w:tblHeader/>
        </w:trPr>
        <w:tc>
          <w:tcPr>
            <w:tcW w:w="2969" w:type="dxa"/>
            <w:tcBorders>
              <w:bottom w:val="single" w:sz="6" w:space="0" w:color="auto"/>
            </w:tcBorders>
          </w:tcPr>
          <w:p w14:paraId="26FD4FFD" w14:textId="77777777" w:rsidR="003E7447" w:rsidRPr="003E7447" w:rsidRDefault="003E7447" w:rsidP="003E744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</w:tcPr>
          <w:p w14:paraId="5EF26A3C" w14:textId="77777777" w:rsidR="003E7447" w:rsidRPr="003E7447" w:rsidRDefault="003E7447" w:rsidP="003E744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4E26B06" w14:textId="77777777" w:rsidR="003E7447" w:rsidRPr="003E7447" w:rsidRDefault="003E7447" w:rsidP="003E744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3E7447">
              <w:rPr>
                <w:rFonts w:ascii="Arial" w:hAnsi="Arial"/>
                <w:szCs w:val="24"/>
              </w:rPr>
              <w:t xml:space="preserve">хвойных пород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4D3075E2" w14:textId="77777777" w:rsidR="003E7447" w:rsidRPr="003E7447" w:rsidRDefault="003E7447" w:rsidP="003E744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3E7447">
              <w:rPr>
                <w:rFonts w:ascii="Arial" w:hAnsi="Arial"/>
                <w:szCs w:val="24"/>
              </w:rPr>
              <w:t>лиственных пород</w:t>
            </w:r>
          </w:p>
        </w:tc>
      </w:tr>
      <w:tr w:rsidR="003E7447" w:rsidRPr="003E7447" w14:paraId="1E31167D" w14:textId="77777777" w:rsidTr="006048BD"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2099BF77" w14:textId="77777777" w:rsidR="003E7447" w:rsidRPr="003E7447" w:rsidRDefault="003E7447" w:rsidP="003E7447">
            <w:pPr>
              <w:keepLines/>
              <w:widowControl w:val="0"/>
              <w:suppressLineNumbers/>
              <w:spacing w:before="20" w:after="2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45530D46" w14:textId="77777777" w:rsidR="003E7447" w:rsidRPr="003E7447" w:rsidRDefault="003E7447" w:rsidP="003E7447">
            <w:pPr>
              <w:widowControl w:val="0"/>
              <w:spacing w:before="20" w:after="20"/>
              <w:ind w:right="284"/>
              <w:jc w:val="center"/>
              <w:rPr>
                <w:rFonts w:ascii="Arial" w:hAnsi="Arial" w:cs="Arial"/>
                <w:noProof/>
              </w:rPr>
            </w:pPr>
            <w:r w:rsidRPr="003E7447">
              <w:rPr>
                <w:rFonts w:ascii="Arial" w:hAnsi="Arial" w:cs="Arial"/>
                <w:b/>
                <w:noProof/>
              </w:rPr>
              <w:t>В % к январю-июлю 2020</w:t>
            </w:r>
          </w:p>
        </w:tc>
      </w:tr>
      <w:tr w:rsidR="003E7447" w:rsidRPr="003E7447" w14:paraId="44A74A60" w14:textId="77777777" w:rsidTr="006048B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17EAC" w14:textId="77777777" w:rsidR="003E7447" w:rsidRPr="003E7447" w:rsidRDefault="003E7447" w:rsidP="003E7447">
            <w:pPr>
              <w:keepLines/>
              <w:widowControl w:val="0"/>
              <w:suppressLineNumbers/>
              <w:spacing w:before="20" w:after="2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3E7447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7AB4" w14:textId="77777777" w:rsidR="003E7447" w:rsidRPr="003E7447" w:rsidRDefault="003E7447" w:rsidP="003E7447">
            <w:pPr>
              <w:widowControl w:val="0"/>
              <w:spacing w:before="20" w:after="20"/>
              <w:ind w:right="284"/>
              <w:jc w:val="right"/>
              <w:rPr>
                <w:rFonts w:ascii="Arial" w:hAnsi="Arial" w:cs="Arial"/>
              </w:rPr>
            </w:pPr>
            <w:r w:rsidRPr="003E7447">
              <w:rPr>
                <w:rFonts w:ascii="Arial" w:hAnsi="Arial" w:cs="Arial"/>
              </w:rPr>
              <w:t>100,1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12CA6" w14:textId="77777777" w:rsidR="003E7447" w:rsidRPr="003E7447" w:rsidRDefault="003E7447" w:rsidP="003E7447">
            <w:pPr>
              <w:widowControl w:val="0"/>
              <w:spacing w:before="20" w:after="20"/>
              <w:ind w:right="284"/>
              <w:jc w:val="right"/>
              <w:rPr>
                <w:rFonts w:ascii="Arial" w:hAnsi="Arial" w:cs="Arial"/>
                <w:noProof/>
              </w:rPr>
            </w:pPr>
            <w:r w:rsidRPr="003E7447">
              <w:rPr>
                <w:rFonts w:ascii="Arial" w:hAnsi="Arial" w:cs="Arial"/>
                <w:noProof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AD4D" w14:textId="77777777" w:rsidR="003E7447" w:rsidRPr="003E7447" w:rsidRDefault="003E7447" w:rsidP="003E7447">
            <w:pPr>
              <w:widowControl w:val="0"/>
              <w:spacing w:before="20" w:after="20"/>
              <w:ind w:right="284"/>
              <w:jc w:val="right"/>
              <w:rPr>
                <w:rFonts w:ascii="Arial" w:hAnsi="Arial" w:cs="Arial"/>
                <w:noProof/>
              </w:rPr>
            </w:pPr>
            <w:r w:rsidRPr="003E7447">
              <w:rPr>
                <w:rFonts w:ascii="Arial" w:hAnsi="Arial" w:cs="Arial"/>
                <w:noProof/>
              </w:rPr>
              <w:t>78,6</w:t>
            </w:r>
          </w:p>
        </w:tc>
      </w:tr>
    </w:tbl>
    <w:p w14:paraId="322D151B" w14:textId="77777777" w:rsidR="003E7447" w:rsidRPr="003E7447" w:rsidRDefault="003E7447" w:rsidP="003E7447"/>
    <w:p w14:paraId="0CF72CAC" w14:textId="77777777" w:rsidR="00EF7AF8" w:rsidRDefault="00EF7AF8" w:rsidP="007F5C09">
      <w:pPr>
        <w:rPr>
          <w:i/>
          <w:color w:val="548DD4"/>
          <w:sz w:val="24"/>
        </w:rPr>
      </w:pPr>
    </w:p>
    <w:p w14:paraId="2DC2F81D" w14:textId="77777777" w:rsidR="00EF7AF8" w:rsidRDefault="00EF7AF8" w:rsidP="007F5C09">
      <w:pPr>
        <w:rPr>
          <w:i/>
          <w:color w:val="548DD4"/>
          <w:sz w:val="24"/>
        </w:rPr>
      </w:pPr>
    </w:p>
    <w:p w14:paraId="022F29BC" w14:textId="77777777" w:rsidR="00EF7AF8" w:rsidRDefault="007F5C09" w:rsidP="007F5C09">
      <w:r>
        <w:rPr>
          <w:i/>
          <w:color w:val="548DD4"/>
          <w:sz w:val="24"/>
        </w:rPr>
        <w:br w:type="page"/>
      </w:r>
    </w:p>
    <w:tbl>
      <w:tblPr>
        <w:tblW w:w="501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1"/>
        <w:gridCol w:w="208"/>
        <w:gridCol w:w="1134"/>
        <w:gridCol w:w="289"/>
        <w:gridCol w:w="124"/>
        <w:gridCol w:w="1586"/>
        <w:gridCol w:w="21"/>
        <w:gridCol w:w="109"/>
        <w:gridCol w:w="1061"/>
        <w:gridCol w:w="293"/>
        <w:gridCol w:w="219"/>
        <w:gridCol w:w="1695"/>
        <w:gridCol w:w="141"/>
        <w:gridCol w:w="11"/>
      </w:tblGrid>
      <w:tr w:rsidR="00EF7AF8" w:rsidRPr="00EF7AF8" w14:paraId="76559852" w14:textId="77777777" w:rsidTr="00F53CD6">
        <w:trPr>
          <w:gridAfter w:val="1"/>
          <w:wAfter w:w="6" w:type="pct"/>
          <w:tblHeader/>
        </w:trPr>
        <w:tc>
          <w:tcPr>
            <w:tcW w:w="4994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660C419" w14:textId="77777777" w:rsidR="00EF7AF8" w:rsidRPr="00EF7AF8" w:rsidRDefault="00EF7AF8" w:rsidP="00EF7AF8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bookmarkStart w:id="37" w:name="_Toc46397965"/>
            <w:bookmarkStart w:id="38" w:name="_Toc81381818"/>
            <w:r w:rsidRPr="00EF7AF8">
              <w:rPr>
                <w:b/>
                <w:sz w:val="28"/>
                <w:szCs w:val="28"/>
              </w:rPr>
              <w:t>Темпы роста (снижения) объема работ, выполненных по виду деятельности «Строительство»</w:t>
            </w:r>
            <w:bookmarkEnd w:id="38"/>
            <w:r w:rsidRPr="00EF7AF8">
              <w:rPr>
                <w:b/>
                <w:sz w:val="28"/>
                <w:szCs w:val="28"/>
              </w:rPr>
              <w:t xml:space="preserve"> </w:t>
            </w:r>
            <w:bookmarkEnd w:id="37"/>
          </w:p>
          <w:p w14:paraId="294FD2C5" w14:textId="77777777" w:rsidR="00EF7AF8" w:rsidRPr="00EF7AF8" w:rsidRDefault="00EF7AF8" w:rsidP="00EF7AF8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EF7AF8">
              <w:rPr>
                <w:rFonts w:ascii="Arial" w:eastAsia="MS Mincho" w:hAnsi="Arial"/>
                <w:i/>
                <w:szCs w:val="24"/>
              </w:rPr>
              <w:t>По организациям со средней численностью работников свыше 15 человек, без субъектов малого предпринимательства и объемов деятельности, не наблюдаемой прямыми статистическими методами; в фактически действовавших ценах</w:t>
            </w:r>
          </w:p>
        </w:tc>
      </w:tr>
      <w:tr w:rsidR="00EF7AF8" w:rsidRPr="00EF7AF8" w14:paraId="25A39EED" w14:textId="77777777" w:rsidTr="00F53CD6">
        <w:trPr>
          <w:gridAfter w:val="1"/>
          <w:wAfter w:w="6" w:type="pct"/>
          <w:tblHeader/>
        </w:trPr>
        <w:tc>
          <w:tcPr>
            <w:tcW w:w="132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C169F0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auto"/>
            </w:tcBorders>
          </w:tcPr>
          <w:p w14:paraId="330A089C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 xml:space="preserve">Январь-июль 2021 в % к </w:t>
            </w:r>
            <w:r w:rsidRPr="00EF7AF8">
              <w:rPr>
                <w:rFonts w:ascii="Arial" w:hAnsi="Arial" w:cs="Arial"/>
              </w:rPr>
              <w:br/>
              <w:t xml:space="preserve">январю-июлю 2020 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91C25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>Июль 2021 в % к</w:t>
            </w: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B97841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>Справочно:</w:t>
            </w:r>
          </w:p>
          <w:p w14:paraId="6B473405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 xml:space="preserve">январь-июль 2020 </w:t>
            </w:r>
            <w:r w:rsidRPr="00EF7AF8">
              <w:rPr>
                <w:rFonts w:ascii="Arial" w:hAnsi="Arial" w:cs="Arial"/>
              </w:rPr>
              <w:br/>
              <w:t>в % к январю-июлю 2019</w:t>
            </w:r>
          </w:p>
        </w:tc>
      </w:tr>
      <w:tr w:rsidR="00EF7AF8" w:rsidRPr="00EF7AF8" w14:paraId="0DC21001" w14:textId="77777777" w:rsidTr="00F53CD6">
        <w:trPr>
          <w:gridAfter w:val="1"/>
          <w:wAfter w:w="6" w:type="pct"/>
          <w:trHeight w:val="215"/>
          <w:tblHeader/>
        </w:trPr>
        <w:tc>
          <w:tcPr>
            <w:tcW w:w="132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4AE5C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gridSpan w:val="4"/>
            <w:vMerge/>
            <w:tcBorders>
              <w:bottom w:val="single" w:sz="4" w:space="0" w:color="auto"/>
            </w:tcBorders>
          </w:tcPr>
          <w:p w14:paraId="6171C51A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373CC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>июлю</w:t>
            </w:r>
          </w:p>
          <w:p w14:paraId="6D9E54E3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>2020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B8B5D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>июню</w:t>
            </w:r>
          </w:p>
          <w:p w14:paraId="178E5537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  <w:r w:rsidRPr="00EF7AF8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09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A67DE25" w14:textId="77777777" w:rsidR="00EF7AF8" w:rsidRPr="00EF7AF8" w:rsidRDefault="00EF7AF8" w:rsidP="00EF7A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F7AF8" w:rsidRPr="00EF7AF8" w14:paraId="3373EC02" w14:textId="77777777" w:rsidTr="00F53CD6">
        <w:tblPrEx>
          <w:tblLook w:val="0000" w:firstRow="0" w:lastRow="0" w:firstColumn="0" w:lastColumn="0" w:noHBand="0" w:noVBand="0"/>
        </w:tblPrEx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B2AE" w14:textId="77777777" w:rsidR="00EF7AF8" w:rsidRPr="00EF7AF8" w:rsidRDefault="00EF7AF8" w:rsidP="00EF7AF8">
            <w:pPr>
              <w:keepLines/>
              <w:widowControl w:val="0"/>
              <w:suppressLineNumbers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EF7AF8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9F84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b/>
                <w:noProof/>
              </w:rPr>
            </w:pPr>
            <w:r w:rsidRPr="00EF7AF8">
              <w:rPr>
                <w:rFonts w:ascii="Arial" w:hAnsi="Arial" w:cs="Arial"/>
                <w:b/>
                <w:noProof/>
              </w:rPr>
              <w:t>121,1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70C8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b/>
                <w:noProof/>
              </w:rPr>
            </w:pPr>
            <w:r w:rsidRPr="00EF7AF8">
              <w:rPr>
                <w:rFonts w:ascii="Arial" w:hAnsi="Arial" w:cs="Arial"/>
                <w:b/>
                <w:noProof/>
              </w:rPr>
              <w:t>119,5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E7CB9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b/>
                <w:noProof/>
              </w:rPr>
            </w:pPr>
            <w:r w:rsidRPr="00EF7AF8">
              <w:rPr>
                <w:rFonts w:ascii="Arial" w:hAnsi="Arial" w:cs="Arial"/>
                <w:b/>
                <w:noProof/>
              </w:rPr>
              <w:t>146,0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BDC4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b/>
                <w:noProof/>
              </w:rPr>
            </w:pPr>
            <w:r w:rsidRPr="00EF7AF8">
              <w:rPr>
                <w:rFonts w:ascii="Arial" w:hAnsi="Arial" w:cs="Arial"/>
                <w:b/>
                <w:noProof/>
              </w:rPr>
              <w:t>120,8</w:t>
            </w:r>
          </w:p>
        </w:tc>
      </w:tr>
      <w:tr w:rsidR="00EF7AF8" w:rsidRPr="00EF7AF8" w14:paraId="2ABAC281" w14:textId="77777777" w:rsidTr="00F53CD6">
        <w:tblPrEx>
          <w:tblLook w:val="0000" w:firstRow="0" w:lastRow="0" w:firstColumn="0" w:lastColumn="0" w:noHBand="0" w:noVBand="0"/>
        </w:tblPrEx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639F" w14:textId="77777777" w:rsidR="00EF7AF8" w:rsidRPr="00EF7AF8" w:rsidRDefault="00EF7AF8" w:rsidP="00EF7AF8">
            <w:pPr>
              <w:keepLines/>
              <w:widowControl w:val="0"/>
              <w:suppressLineNumbers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EF7AF8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F946A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noProof/>
              </w:rPr>
            </w:pPr>
            <w:r w:rsidRPr="00EF7AF8">
              <w:rPr>
                <w:rFonts w:ascii="Arial" w:hAnsi="Arial" w:cs="Arial"/>
                <w:noProof/>
              </w:rPr>
              <w:t>8,0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958E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noProof/>
              </w:rPr>
            </w:pPr>
            <w:r w:rsidRPr="00EF7AF8">
              <w:rPr>
                <w:rFonts w:ascii="Arial" w:hAnsi="Arial" w:cs="Arial"/>
                <w:noProof/>
              </w:rPr>
              <w:t>0,3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238E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noProof/>
              </w:rPr>
            </w:pPr>
            <w:r w:rsidRPr="00EF7AF8">
              <w:rPr>
                <w:rFonts w:ascii="Arial" w:hAnsi="Arial" w:cs="Arial"/>
                <w:noProof/>
              </w:rPr>
              <w:t>13,9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D68D" w14:textId="77777777" w:rsidR="00EF7AF8" w:rsidRPr="00EF7AF8" w:rsidRDefault="00EF7AF8" w:rsidP="00EF7AF8">
            <w:pPr>
              <w:widowControl w:val="0"/>
              <w:ind w:right="566"/>
              <w:jc w:val="right"/>
              <w:rPr>
                <w:rFonts w:ascii="Arial" w:hAnsi="Arial" w:cs="Arial"/>
                <w:noProof/>
              </w:rPr>
            </w:pPr>
            <w:r w:rsidRPr="00EF7AF8">
              <w:rPr>
                <w:rFonts w:ascii="Arial" w:hAnsi="Arial" w:cs="Arial"/>
                <w:noProof/>
              </w:rPr>
              <w:t>232</w:t>
            </w:r>
          </w:p>
        </w:tc>
      </w:tr>
      <w:tr w:rsidR="00EF7AF8" w:rsidRPr="00EF7AF8" w14:paraId="4EFF6193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blHeader/>
        </w:trPr>
        <w:tc>
          <w:tcPr>
            <w:tcW w:w="4919" w:type="pct"/>
            <w:gridSpan w:val="13"/>
          </w:tcPr>
          <w:p w14:paraId="0456F7BB" w14:textId="77777777" w:rsidR="00F53CD6" w:rsidRDefault="00EF7AF8" w:rsidP="00EF7AF8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EF7AF8">
              <w:rPr>
                <w:b/>
                <w:sz w:val="28"/>
                <w:szCs w:val="28"/>
              </w:rPr>
              <w:br w:type="page"/>
            </w:r>
            <w:bookmarkStart w:id="39" w:name="_Toc38966699"/>
            <w:bookmarkStart w:id="40" w:name="_Toc38981570"/>
            <w:bookmarkStart w:id="41" w:name="_Toc46397966"/>
            <w:bookmarkStart w:id="42" w:name="_Toc81381819"/>
          </w:p>
          <w:p w14:paraId="5ED8330D" w14:textId="694482B3" w:rsidR="00EF7AF8" w:rsidRPr="00EF7AF8" w:rsidRDefault="00EF7AF8" w:rsidP="00EF7AF8">
            <w:pPr>
              <w:widowControl w:val="0"/>
              <w:suppressAutoHyphens/>
              <w:rPr>
                <w:b/>
                <w:sz w:val="24"/>
                <w:szCs w:val="26"/>
              </w:rPr>
            </w:pPr>
            <w:r w:rsidRPr="00EF7AF8">
              <w:rPr>
                <w:b/>
                <w:sz w:val="28"/>
                <w:szCs w:val="28"/>
              </w:rPr>
              <w:t xml:space="preserve">Ввод в действие жилых домов </w:t>
            </w:r>
            <w:r w:rsidRPr="00EF7AF8">
              <w:rPr>
                <w:b/>
                <w:sz w:val="24"/>
                <w:szCs w:val="26"/>
              </w:rPr>
              <w:t>за январь-июль 2021 г.</w:t>
            </w:r>
            <w:bookmarkEnd w:id="39"/>
            <w:bookmarkEnd w:id="40"/>
            <w:bookmarkEnd w:id="41"/>
            <w:bookmarkEnd w:id="42"/>
          </w:p>
          <w:p w14:paraId="272B6E8A" w14:textId="77777777" w:rsidR="00EF7AF8" w:rsidRPr="00EF7AF8" w:rsidRDefault="00EF7AF8" w:rsidP="00EF7AF8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  <w:p w14:paraId="483C5E6D" w14:textId="77777777" w:rsidR="00EF7AF8" w:rsidRPr="00EF7AF8" w:rsidRDefault="00EF7AF8" w:rsidP="00EF7AF8">
            <w:pPr>
              <w:suppressLineNumbers/>
              <w:spacing w:before="60" w:line="24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F7AF8" w:rsidRPr="00EF7AF8" w14:paraId="71F168E9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208"/>
        </w:trPr>
        <w:tc>
          <w:tcPr>
            <w:tcW w:w="1287" w:type="pct"/>
            <w:vMerge w:val="restart"/>
            <w:tcBorders>
              <w:top w:val="single" w:sz="4" w:space="0" w:color="auto"/>
            </w:tcBorders>
          </w:tcPr>
          <w:p w14:paraId="364F2669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20" w:type="pct"/>
            <w:gridSpan w:val="6"/>
            <w:tcBorders>
              <w:top w:val="single" w:sz="4" w:space="0" w:color="auto"/>
            </w:tcBorders>
          </w:tcPr>
          <w:p w14:paraId="1581541A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2"/>
              </w:rPr>
            </w:pPr>
            <w:r w:rsidRPr="00EF7AF8">
              <w:rPr>
                <w:rFonts w:ascii="Arial" w:hAnsi="Arial"/>
                <w:szCs w:val="22"/>
              </w:rPr>
              <w:t>Всего</w:t>
            </w:r>
          </w:p>
        </w:tc>
        <w:tc>
          <w:tcPr>
            <w:tcW w:w="1812" w:type="pct"/>
            <w:gridSpan w:val="6"/>
            <w:tcBorders>
              <w:top w:val="single" w:sz="4" w:space="0" w:color="auto"/>
            </w:tcBorders>
          </w:tcPr>
          <w:p w14:paraId="1D8427A3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2"/>
              </w:rPr>
            </w:pPr>
            <w:r w:rsidRPr="00EF7AF8">
              <w:rPr>
                <w:rFonts w:ascii="Arial" w:hAnsi="Arial"/>
                <w:szCs w:val="22"/>
              </w:rPr>
              <w:t xml:space="preserve">В том числе </w:t>
            </w:r>
            <w:r w:rsidRPr="00EF7AF8">
              <w:rPr>
                <w:rFonts w:ascii="Arial" w:hAnsi="Arial"/>
                <w:szCs w:val="22"/>
              </w:rPr>
              <w:br/>
              <w:t>построенных населением</w:t>
            </w:r>
          </w:p>
        </w:tc>
      </w:tr>
      <w:tr w:rsidR="00EF7AF8" w:rsidRPr="00EF7AF8" w14:paraId="3A74F8C5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384"/>
          <w:tblHeader/>
        </w:trPr>
        <w:tc>
          <w:tcPr>
            <w:tcW w:w="1287" w:type="pct"/>
            <w:vMerge/>
            <w:tcBorders>
              <w:bottom w:val="single" w:sz="4" w:space="0" w:color="auto"/>
            </w:tcBorders>
          </w:tcPr>
          <w:p w14:paraId="5552A489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7EF934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2"/>
                <w:vertAlign w:val="superscript"/>
              </w:rPr>
            </w:pPr>
            <w:r w:rsidRPr="00EF7AF8">
              <w:rPr>
                <w:rFonts w:ascii="Arial" w:hAnsi="Arial"/>
                <w:szCs w:val="22"/>
              </w:rPr>
              <w:t>м</w:t>
            </w:r>
            <w:r w:rsidRPr="00EF7AF8">
              <w:rPr>
                <w:rFonts w:ascii="Arial" w:hAnsi="Arial"/>
                <w:szCs w:val="22"/>
                <w:vertAlign w:val="superscript"/>
              </w:rPr>
              <w:t>2</w:t>
            </w:r>
            <w:r w:rsidRPr="00EF7AF8">
              <w:rPr>
                <w:rFonts w:ascii="Arial" w:hAnsi="Arial"/>
                <w:szCs w:val="22"/>
              </w:rPr>
              <w:t xml:space="preserve"> общей </w:t>
            </w:r>
            <w:r w:rsidRPr="00EF7AF8">
              <w:rPr>
                <w:rFonts w:ascii="Arial" w:hAnsi="Arial"/>
                <w:szCs w:val="22"/>
              </w:rPr>
              <w:br/>
              <w:t xml:space="preserve">площади жилых </w:t>
            </w:r>
            <w:r w:rsidRPr="00EF7AF8">
              <w:rPr>
                <w:rFonts w:ascii="Arial" w:hAnsi="Arial"/>
                <w:szCs w:val="22"/>
              </w:rPr>
              <w:br/>
              <w:t xml:space="preserve">помещений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B2D23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2"/>
                <w:vertAlign w:val="superscript"/>
              </w:rPr>
            </w:pPr>
            <w:r w:rsidRPr="00EF7AF8">
              <w:rPr>
                <w:rFonts w:ascii="Arial" w:hAnsi="Arial"/>
                <w:szCs w:val="22"/>
              </w:rPr>
              <w:t xml:space="preserve">в % к январю-июлю 2020 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6F6B1C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2"/>
                <w:vertAlign w:val="superscript"/>
              </w:rPr>
            </w:pPr>
            <w:r w:rsidRPr="00EF7AF8">
              <w:rPr>
                <w:rFonts w:ascii="Arial" w:hAnsi="Arial"/>
                <w:szCs w:val="22"/>
              </w:rPr>
              <w:t>м</w:t>
            </w:r>
            <w:r w:rsidRPr="00EF7AF8">
              <w:rPr>
                <w:rFonts w:ascii="Arial" w:hAnsi="Arial"/>
                <w:szCs w:val="22"/>
                <w:vertAlign w:val="superscript"/>
              </w:rPr>
              <w:t>2</w:t>
            </w:r>
            <w:r w:rsidRPr="00EF7AF8">
              <w:rPr>
                <w:rFonts w:ascii="Arial" w:hAnsi="Arial"/>
                <w:szCs w:val="22"/>
              </w:rPr>
              <w:t xml:space="preserve"> общей </w:t>
            </w:r>
            <w:r w:rsidRPr="00EF7AF8">
              <w:rPr>
                <w:rFonts w:ascii="Arial" w:hAnsi="Arial"/>
                <w:szCs w:val="22"/>
              </w:rPr>
              <w:br/>
              <w:t xml:space="preserve">площади жилых </w:t>
            </w:r>
            <w:r w:rsidRPr="00EF7AF8">
              <w:rPr>
                <w:rFonts w:ascii="Arial" w:hAnsi="Arial"/>
                <w:szCs w:val="22"/>
              </w:rPr>
              <w:br/>
              <w:t xml:space="preserve">помещений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6CF161" w14:textId="77777777" w:rsidR="00EF7AF8" w:rsidRPr="00EF7AF8" w:rsidRDefault="00EF7AF8" w:rsidP="00EF7AF8">
            <w:pPr>
              <w:widowControl w:val="0"/>
              <w:spacing w:before="40" w:after="40"/>
              <w:jc w:val="center"/>
              <w:rPr>
                <w:rFonts w:ascii="Arial" w:hAnsi="Arial"/>
                <w:szCs w:val="22"/>
                <w:vertAlign w:val="superscript"/>
              </w:rPr>
            </w:pPr>
            <w:r w:rsidRPr="00EF7AF8">
              <w:rPr>
                <w:rFonts w:ascii="Arial" w:hAnsi="Arial"/>
                <w:szCs w:val="22"/>
              </w:rPr>
              <w:t xml:space="preserve">в % к январю-июлю 2020 </w:t>
            </w:r>
          </w:p>
        </w:tc>
      </w:tr>
      <w:tr w:rsidR="00EF7AF8" w:rsidRPr="00EF7AF8" w14:paraId="5419CC1D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263"/>
          <w:tblHeader/>
        </w:trPr>
        <w:tc>
          <w:tcPr>
            <w:tcW w:w="1287" w:type="pct"/>
            <w:vAlign w:val="bottom"/>
          </w:tcPr>
          <w:p w14:paraId="347871F0" w14:textId="77777777" w:rsidR="00EF7AF8" w:rsidRPr="00EF7AF8" w:rsidRDefault="00EF7AF8" w:rsidP="00EF7AF8">
            <w:pPr>
              <w:keepLines/>
              <w:widowControl w:val="0"/>
              <w:suppressLineNumbers/>
              <w:spacing w:before="40" w:after="40"/>
              <w:ind w:left="227" w:right="57" w:hanging="170"/>
              <w:jc w:val="both"/>
              <w:rPr>
                <w:rFonts w:ascii="Arial" w:hAnsi="Arial"/>
                <w:b/>
                <w:szCs w:val="24"/>
              </w:rPr>
            </w:pPr>
            <w:r w:rsidRPr="00EF7AF8">
              <w:rPr>
                <w:rFonts w:ascii="Arial" w:hAnsi="Arial"/>
                <w:b/>
                <w:szCs w:val="24"/>
              </w:rPr>
              <w:t>Республика Коми</w:t>
            </w:r>
          </w:p>
        </w:tc>
        <w:tc>
          <w:tcPr>
            <w:tcW w:w="908" w:type="pct"/>
            <w:gridSpan w:val="4"/>
            <w:tcBorders>
              <w:top w:val="single" w:sz="4" w:space="0" w:color="auto"/>
            </w:tcBorders>
            <w:vAlign w:val="bottom"/>
          </w:tcPr>
          <w:p w14:paraId="0BB7CBE6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EF7AF8">
              <w:rPr>
                <w:rFonts w:ascii="Arial" w:hAnsi="Arial" w:cs="Arial"/>
                <w:b/>
                <w:noProof/>
                <w:lang w:val="en-US"/>
              </w:rPr>
              <w:t>72870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</w:tcBorders>
            <w:vAlign w:val="bottom"/>
          </w:tcPr>
          <w:p w14:paraId="2515E383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b/>
                <w:noProof/>
              </w:rPr>
            </w:pPr>
            <w:r w:rsidRPr="00EF7AF8">
              <w:rPr>
                <w:rFonts w:ascii="Arial" w:hAnsi="Arial" w:cs="Arial"/>
                <w:b/>
                <w:noProof/>
              </w:rPr>
              <w:t>105,0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53C5F1D4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EF7AF8">
              <w:rPr>
                <w:rFonts w:ascii="Arial" w:hAnsi="Arial" w:cs="Arial"/>
                <w:b/>
                <w:noProof/>
                <w:lang w:val="en-US"/>
              </w:rPr>
              <w:t>58380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</w:tcBorders>
            <w:vAlign w:val="bottom"/>
          </w:tcPr>
          <w:p w14:paraId="6BDB38AA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EF7AF8">
              <w:rPr>
                <w:rFonts w:ascii="Arial" w:hAnsi="Arial" w:cs="Arial"/>
                <w:b/>
                <w:noProof/>
                <w:lang w:val="en-US"/>
              </w:rPr>
              <w:t>119</w:t>
            </w:r>
            <w:r w:rsidRPr="00EF7AF8">
              <w:rPr>
                <w:rFonts w:ascii="Arial" w:hAnsi="Arial" w:cs="Arial"/>
                <w:b/>
                <w:noProof/>
              </w:rPr>
              <w:t>,</w:t>
            </w:r>
            <w:r w:rsidRPr="00EF7AF8">
              <w:rPr>
                <w:rFonts w:ascii="Arial" w:hAnsi="Arial" w:cs="Arial"/>
                <w:b/>
                <w:noProof/>
                <w:lang w:val="en-US"/>
              </w:rPr>
              <w:t>1</w:t>
            </w:r>
          </w:p>
        </w:tc>
      </w:tr>
      <w:tr w:rsidR="00EF7AF8" w:rsidRPr="00EF7AF8" w14:paraId="272F3C71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263"/>
          <w:tblHeader/>
        </w:trPr>
        <w:tc>
          <w:tcPr>
            <w:tcW w:w="1287" w:type="pct"/>
            <w:vAlign w:val="bottom"/>
          </w:tcPr>
          <w:p w14:paraId="319BAE6B" w14:textId="77777777" w:rsidR="00EF7AF8" w:rsidRPr="00EF7AF8" w:rsidRDefault="00EF7AF8" w:rsidP="00EF7AF8">
            <w:pPr>
              <w:keepLines/>
              <w:widowControl w:val="0"/>
              <w:suppressLineNumbers/>
              <w:spacing w:before="40" w:after="40"/>
              <w:ind w:left="567" w:right="57" w:hanging="170"/>
              <w:jc w:val="both"/>
              <w:rPr>
                <w:rFonts w:ascii="Arial" w:hAnsi="Arial"/>
                <w:szCs w:val="24"/>
              </w:rPr>
            </w:pPr>
            <w:r w:rsidRPr="00EF7AF8">
              <w:rPr>
                <w:rFonts w:ascii="Arial" w:hAnsi="Arial"/>
                <w:szCs w:val="24"/>
              </w:rPr>
              <w:t>Койгородский</w:t>
            </w:r>
          </w:p>
        </w:tc>
        <w:tc>
          <w:tcPr>
            <w:tcW w:w="908" w:type="pct"/>
            <w:gridSpan w:val="4"/>
            <w:vAlign w:val="bottom"/>
          </w:tcPr>
          <w:p w14:paraId="3C7F1E7B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noProof/>
                <w:lang w:val="en-US"/>
              </w:rPr>
            </w:pPr>
            <w:r w:rsidRPr="00EF7AF8">
              <w:rPr>
                <w:rFonts w:ascii="Arial" w:hAnsi="Arial" w:cs="Arial"/>
                <w:noProof/>
                <w:lang w:val="en-US"/>
              </w:rPr>
              <w:t>859</w:t>
            </w:r>
          </w:p>
        </w:tc>
        <w:tc>
          <w:tcPr>
            <w:tcW w:w="912" w:type="pct"/>
            <w:gridSpan w:val="2"/>
            <w:vAlign w:val="bottom"/>
          </w:tcPr>
          <w:p w14:paraId="73C125D4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noProof/>
              </w:rPr>
            </w:pPr>
            <w:r w:rsidRPr="00EF7AF8">
              <w:rPr>
                <w:rFonts w:ascii="Arial" w:hAnsi="Arial" w:cs="Arial"/>
                <w:noProof/>
              </w:rPr>
              <w:t>188,8</w:t>
            </w:r>
          </w:p>
        </w:tc>
        <w:tc>
          <w:tcPr>
            <w:tcW w:w="908" w:type="pct"/>
            <w:gridSpan w:val="5"/>
            <w:tcBorders>
              <w:left w:val="nil"/>
            </w:tcBorders>
            <w:vAlign w:val="bottom"/>
          </w:tcPr>
          <w:p w14:paraId="53D52B5A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noProof/>
                <w:lang w:val="en-US"/>
              </w:rPr>
            </w:pPr>
            <w:r w:rsidRPr="00EF7AF8">
              <w:rPr>
                <w:rFonts w:ascii="Arial" w:hAnsi="Arial" w:cs="Arial"/>
                <w:noProof/>
                <w:lang w:val="en-US"/>
              </w:rPr>
              <w:t>859</w:t>
            </w:r>
          </w:p>
        </w:tc>
        <w:tc>
          <w:tcPr>
            <w:tcW w:w="904" w:type="pct"/>
            <w:tcBorders>
              <w:left w:val="nil"/>
            </w:tcBorders>
            <w:vAlign w:val="bottom"/>
          </w:tcPr>
          <w:p w14:paraId="33ED06EB" w14:textId="77777777" w:rsidR="00EF7AF8" w:rsidRPr="00EF7AF8" w:rsidRDefault="00EF7AF8" w:rsidP="00EF7AF8">
            <w:pPr>
              <w:widowControl w:val="0"/>
              <w:spacing w:before="40" w:after="40"/>
              <w:ind w:right="454"/>
              <w:jc w:val="right"/>
              <w:rPr>
                <w:rFonts w:ascii="Arial" w:hAnsi="Arial" w:cs="Arial"/>
                <w:noProof/>
              </w:rPr>
            </w:pPr>
            <w:r w:rsidRPr="00EF7AF8">
              <w:rPr>
                <w:rFonts w:ascii="Arial" w:hAnsi="Arial" w:cs="Arial"/>
                <w:noProof/>
              </w:rPr>
              <w:t>188,8</w:t>
            </w:r>
          </w:p>
        </w:tc>
      </w:tr>
      <w:tr w:rsidR="00F53CD6" w:rsidRPr="00F53CD6" w14:paraId="57516CC9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blHeader/>
        </w:trPr>
        <w:tc>
          <w:tcPr>
            <w:tcW w:w="4919" w:type="pct"/>
            <w:gridSpan w:val="13"/>
          </w:tcPr>
          <w:p w14:paraId="061EDE58" w14:textId="77777777" w:rsidR="00F53CD6" w:rsidRDefault="00F53CD6" w:rsidP="00F53CD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53CD6">
              <w:rPr>
                <w:b/>
                <w:sz w:val="28"/>
                <w:szCs w:val="28"/>
              </w:rPr>
              <w:br w:type="page"/>
            </w:r>
            <w:bookmarkStart w:id="43" w:name="_Toc38966700"/>
            <w:bookmarkStart w:id="44" w:name="_Toc38981571"/>
            <w:bookmarkStart w:id="45" w:name="_Toc46397967"/>
            <w:bookmarkStart w:id="46" w:name="_Toc81381820"/>
          </w:p>
          <w:p w14:paraId="231A1D44" w14:textId="7393BF4D" w:rsidR="00F53CD6" w:rsidRPr="00F53CD6" w:rsidRDefault="00F53CD6" w:rsidP="00F53CD6">
            <w:pPr>
              <w:widowControl w:val="0"/>
              <w:suppressAutoHyphens/>
              <w:rPr>
                <w:b/>
                <w:sz w:val="24"/>
                <w:szCs w:val="26"/>
              </w:rPr>
            </w:pPr>
            <w:r w:rsidRPr="00F53CD6">
              <w:rPr>
                <w:b/>
                <w:sz w:val="28"/>
                <w:szCs w:val="28"/>
              </w:rPr>
              <w:t xml:space="preserve">Число квартир во введенных жилых домах (без учета квартир </w:t>
            </w:r>
            <w:r w:rsidRPr="00F53CD6">
              <w:rPr>
                <w:b/>
                <w:sz w:val="28"/>
                <w:szCs w:val="28"/>
              </w:rPr>
              <w:br/>
              <w:t xml:space="preserve">в общежитиях) </w:t>
            </w:r>
            <w:r w:rsidRPr="00F53CD6">
              <w:rPr>
                <w:b/>
                <w:sz w:val="24"/>
                <w:szCs w:val="26"/>
              </w:rPr>
              <w:t>за январь-июль 2021 г.</w:t>
            </w:r>
            <w:bookmarkEnd w:id="43"/>
            <w:bookmarkEnd w:id="44"/>
            <w:bookmarkEnd w:id="45"/>
            <w:bookmarkEnd w:id="46"/>
          </w:p>
          <w:p w14:paraId="3BE1854E" w14:textId="77777777" w:rsidR="00F53CD6" w:rsidRPr="00F53CD6" w:rsidRDefault="00F53CD6" w:rsidP="00F53CD6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  <w:p w14:paraId="55C3E5BD" w14:textId="77777777" w:rsidR="00F53CD6" w:rsidRPr="00F53CD6" w:rsidRDefault="00F53CD6" w:rsidP="00F53CD6">
            <w:pPr>
              <w:suppressLineNumbers/>
              <w:spacing w:before="60" w:line="24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53CD6" w:rsidRPr="00F53CD6" w14:paraId="5E8BC379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208"/>
        </w:trPr>
        <w:tc>
          <w:tcPr>
            <w:tcW w:w="1436" w:type="pct"/>
            <w:gridSpan w:val="3"/>
            <w:vMerge w:val="restart"/>
            <w:tcBorders>
              <w:top w:val="single" w:sz="4" w:space="0" w:color="auto"/>
            </w:tcBorders>
          </w:tcPr>
          <w:p w14:paraId="69C72ECA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740" w:type="pct"/>
            <w:gridSpan w:val="6"/>
            <w:tcBorders>
              <w:top w:val="single" w:sz="4" w:space="0" w:color="auto"/>
            </w:tcBorders>
          </w:tcPr>
          <w:p w14:paraId="195AD812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</w:rPr>
            </w:pPr>
            <w:r w:rsidRPr="00F53CD6">
              <w:rPr>
                <w:rFonts w:ascii="Arial" w:hAnsi="Arial"/>
              </w:rPr>
              <w:t>Всего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</w:tcBorders>
          </w:tcPr>
          <w:p w14:paraId="4D1FF877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</w:rPr>
            </w:pPr>
            <w:r w:rsidRPr="00F53CD6">
              <w:rPr>
                <w:rFonts w:ascii="Arial" w:hAnsi="Arial"/>
              </w:rPr>
              <w:t xml:space="preserve">В том числе </w:t>
            </w:r>
            <w:r w:rsidRPr="00F53CD6">
              <w:rPr>
                <w:rFonts w:ascii="Arial" w:hAnsi="Arial"/>
              </w:rPr>
              <w:br/>
              <w:t>построенных населением</w:t>
            </w:r>
          </w:p>
        </w:tc>
      </w:tr>
      <w:tr w:rsidR="00F53CD6" w:rsidRPr="00F53CD6" w14:paraId="29AE1197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384"/>
          <w:tblHeader/>
        </w:trPr>
        <w:tc>
          <w:tcPr>
            <w:tcW w:w="1436" w:type="pct"/>
            <w:gridSpan w:val="3"/>
            <w:vMerge/>
            <w:tcBorders>
              <w:bottom w:val="single" w:sz="4" w:space="0" w:color="auto"/>
            </w:tcBorders>
          </w:tcPr>
          <w:p w14:paraId="32D6D56B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76C64940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  <w:vertAlign w:val="superscript"/>
              </w:rPr>
            </w:pPr>
            <w:r w:rsidRPr="00F53CD6">
              <w:rPr>
                <w:rFonts w:ascii="Arial" w:hAnsi="Arial"/>
              </w:rPr>
              <w:t xml:space="preserve">ед 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F52538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  <w:vertAlign w:val="superscript"/>
              </w:rPr>
            </w:pPr>
            <w:r w:rsidRPr="00F53CD6">
              <w:rPr>
                <w:rFonts w:ascii="Arial" w:hAnsi="Arial"/>
              </w:rPr>
              <w:t>в % к январю-июлю</w:t>
            </w:r>
            <w:r w:rsidRPr="00F53CD6">
              <w:rPr>
                <w:rFonts w:ascii="Arial" w:hAnsi="Arial"/>
              </w:rPr>
              <w:br/>
              <w:t xml:space="preserve">2020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A1B0AE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  <w:vertAlign w:val="superscript"/>
              </w:rPr>
            </w:pPr>
            <w:r w:rsidRPr="00F53CD6">
              <w:rPr>
                <w:rFonts w:ascii="Arial" w:hAnsi="Arial"/>
              </w:rPr>
              <w:t xml:space="preserve">ед 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03ED29" w14:textId="77777777" w:rsidR="00F53CD6" w:rsidRPr="00F53CD6" w:rsidRDefault="00F53CD6" w:rsidP="00F53CD6">
            <w:pPr>
              <w:widowControl w:val="0"/>
              <w:spacing w:before="40" w:after="40"/>
              <w:jc w:val="center"/>
              <w:rPr>
                <w:rFonts w:ascii="Arial" w:hAnsi="Arial"/>
                <w:vertAlign w:val="superscript"/>
              </w:rPr>
            </w:pPr>
            <w:r w:rsidRPr="00F53CD6">
              <w:rPr>
                <w:rFonts w:ascii="Arial" w:hAnsi="Arial"/>
              </w:rPr>
              <w:t>в % к январю-июлю</w:t>
            </w:r>
            <w:r w:rsidRPr="00F53CD6">
              <w:rPr>
                <w:rFonts w:ascii="Arial" w:hAnsi="Arial"/>
              </w:rPr>
              <w:br/>
              <w:t xml:space="preserve">2020 </w:t>
            </w:r>
          </w:p>
        </w:tc>
      </w:tr>
      <w:tr w:rsidR="00F53CD6" w:rsidRPr="00F53CD6" w14:paraId="69256CCF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263"/>
          <w:tblHeader/>
        </w:trPr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A394" w14:textId="77777777" w:rsidR="00F53CD6" w:rsidRPr="00F53CD6" w:rsidRDefault="00F53CD6" w:rsidP="00F53CD6">
            <w:pPr>
              <w:keepLines/>
              <w:widowControl w:val="0"/>
              <w:suppressLineNumbers/>
              <w:spacing w:before="40" w:after="40"/>
              <w:ind w:left="227" w:right="57" w:hanging="170"/>
              <w:jc w:val="both"/>
              <w:rPr>
                <w:rFonts w:ascii="Arial" w:hAnsi="Arial"/>
                <w:b/>
                <w:szCs w:val="24"/>
              </w:rPr>
            </w:pPr>
            <w:r w:rsidRPr="00F53CD6">
              <w:rPr>
                <w:rFonts w:ascii="Arial" w:hAnsi="Arial"/>
                <w:b/>
                <w:szCs w:val="24"/>
              </w:rPr>
              <w:t>Республика Коми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1073" w14:textId="77777777" w:rsidR="00F53CD6" w:rsidRPr="00F53CD6" w:rsidRDefault="00F53CD6" w:rsidP="00F53CD6">
            <w:pPr>
              <w:widowControl w:val="0"/>
              <w:spacing w:before="40" w:after="4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F53CD6">
              <w:rPr>
                <w:rFonts w:ascii="Arial" w:hAnsi="Arial" w:cs="Arial"/>
                <w:b/>
                <w:noProof/>
              </w:rPr>
              <w:t>892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E1A4" w14:textId="77777777" w:rsidR="00F53CD6" w:rsidRPr="00F53CD6" w:rsidRDefault="00F53CD6" w:rsidP="00F53CD6">
            <w:pPr>
              <w:widowControl w:val="0"/>
              <w:spacing w:before="40" w:after="40"/>
              <w:ind w:right="851"/>
              <w:jc w:val="right"/>
              <w:rPr>
                <w:rFonts w:ascii="Arial" w:hAnsi="Arial" w:cs="Arial"/>
                <w:b/>
                <w:noProof/>
              </w:rPr>
            </w:pPr>
            <w:r w:rsidRPr="00F53CD6">
              <w:rPr>
                <w:rFonts w:ascii="Arial" w:hAnsi="Arial" w:cs="Arial"/>
                <w:b/>
                <w:noProof/>
              </w:rPr>
              <w:t>86,7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D56EE" w14:textId="77777777" w:rsidR="00F53CD6" w:rsidRPr="00F53CD6" w:rsidRDefault="00F53CD6" w:rsidP="00F53CD6">
            <w:pPr>
              <w:widowControl w:val="0"/>
              <w:spacing w:before="40" w:after="4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F53CD6">
              <w:rPr>
                <w:rFonts w:ascii="Arial" w:hAnsi="Arial" w:cs="Arial"/>
                <w:b/>
                <w:noProof/>
              </w:rPr>
              <w:t>599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8FCC" w14:textId="77777777" w:rsidR="00F53CD6" w:rsidRPr="00F53CD6" w:rsidRDefault="00F53CD6" w:rsidP="00F53CD6">
            <w:pPr>
              <w:widowControl w:val="0"/>
              <w:spacing w:before="40" w:after="40"/>
              <w:ind w:right="851"/>
              <w:jc w:val="right"/>
              <w:rPr>
                <w:rFonts w:ascii="Arial" w:hAnsi="Arial" w:cs="Arial"/>
                <w:b/>
                <w:noProof/>
              </w:rPr>
            </w:pPr>
            <w:r w:rsidRPr="00F53CD6">
              <w:rPr>
                <w:rFonts w:ascii="Arial" w:hAnsi="Arial" w:cs="Arial"/>
                <w:b/>
                <w:noProof/>
              </w:rPr>
              <w:t>117,5</w:t>
            </w:r>
          </w:p>
        </w:tc>
      </w:tr>
      <w:tr w:rsidR="00F53CD6" w:rsidRPr="00F53CD6" w14:paraId="1190863C" w14:textId="77777777" w:rsidTr="00F53CD6">
        <w:tblPrEx>
          <w:tblLook w:val="0000" w:firstRow="0" w:lastRow="0" w:firstColumn="0" w:lastColumn="0" w:noHBand="0" w:noVBand="0"/>
        </w:tblPrEx>
        <w:trPr>
          <w:gridAfter w:val="2"/>
          <w:wAfter w:w="81" w:type="pct"/>
          <w:cantSplit/>
          <w:trHeight w:val="263"/>
          <w:tblHeader/>
        </w:trPr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B591" w14:textId="77777777" w:rsidR="00F53CD6" w:rsidRPr="00F53CD6" w:rsidRDefault="00F53CD6" w:rsidP="00F53CD6">
            <w:pPr>
              <w:keepLines/>
              <w:widowControl w:val="0"/>
              <w:suppressLineNumbers/>
              <w:spacing w:before="40" w:after="40"/>
              <w:ind w:left="510" w:right="57" w:hanging="170"/>
              <w:jc w:val="both"/>
              <w:rPr>
                <w:rFonts w:ascii="Arial" w:hAnsi="Arial"/>
                <w:szCs w:val="24"/>
              </w:rPr>
            </w:pPr>
            <w:r w:rsidRPr="00F53CD6">
              <w:rPr>
                <w:rFonts w:ascii="Arial" w:hAnsi="Arial"/>
                <w:szCs w:val="24"/>
              </w:rPr>
              <w:t>Койгородский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748A" w14:textId="77777777" w:rsidR="00F53CD6" w:rsidRPr="00F53CD6" w:rsidRDefault="00F53CD6" w:rsidP="00F53CD6">
            <w:pPr>
              <w:widowControl w:val="0"/>
              <w:spacing w:before="40" w:after="40"/>
              <w:ind w:right="340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D8515" w14:textId="77777777" w:rsidR="00F53CD6" w:rsidRPr="00F53CD6" w:rsidRDefault="00F53CD6" w:rsidP="00F53CD6">
            <w:pPr>
              <w:widowControl w:val="0"/>
              <w:spacing w:before="40" w:after="40"/>
              <w:ind w:right="851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225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6441" w14:textId="77777777" w:rsidR="00F53CD6" w:rsidRPr="00F53CD6" w:rsidRDefault="00F53CD6" w:rsidP="00F53CD6">
            <w:pPr>
              <w:widowControl w:val="0"/>
              <w:spacing w:before="40" w:after="40"/>
              <w:ind w:right="340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BB21" w14:textId="77777777" w:rsidR="00F53CD6" w:rsidRPr="00F53CD6" w:rsidRDefault="00F53CD6" w:rsidP="00F53CD6">
            <w:pPr>
              <w:widowControl w:val="0"/>
              <w:spacing w:before="40" w:after="40"/>
              <w:ind w:right="851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225</w:t>
            </w:r>
          </w:p>
        </w:tc>
      </w:tr>
    </w:tbl>
    <w:p w14:paraId="26F2E3CF" w14:textId="22A8EE01" w:rsidR="00193CEA" w:rsidRDefault="00193CEA" w:rsidP="007F5C09"/>
    <w:p w14:paraId="45BF5B14" w14:textId="5915E961" w:rsidR="00F53CD6" w:rsidRDefault="00F53CD6" w:rsidP="007F5C09"/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18"/>
        <w:gridCol w:w="1541"/>
        <w:gridCol w:w="19"/>
        <w:gridCol w:w="1540"/>
        <w:gridCol w:w="19"/>
        <w:gridCol w:w="1612"/>
        <w:gridCol w:w="89"/>
        <w:gridCol w:w="1543"/>
        <w:gridCol w:w="16"/>
      </w:tblGrid>
      <w:tr w:rsidR="00F53CD6" w:rsidRPr="00F53CD6" w14:paraId="3527F717" w14:textId="77777777" w:rsidTr="00F14A65">
        <w:trPr>
          <w:gridAfter w:val="1"/>
          <w:wAfter w:w="16" w:type="dxa"/>
          <w:cantSplit/>
          <w:trHeight w:val="666"/>
          <w:tblHeader/>
          <w:jc w:val="center"/>
        </w:trPr>
        <w:tc>
          <w:tcPr>
            <w:tcW w:w="91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35C136" w14:textId="77777777" w:rsidR="00F53CD6" w:rsidRPr="00F53CD6" w:rsidRDefault="00F53CD6" w:rsidP="00F53CD6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47" w:name="_Toc532542674"/>
            <w:bookmarkStart w:id="48" w:name="_Toc27398386"/>
            <w:bookmarkStart w:id="49" w:name="_Toc27573544"/>
            <w:bookmarkStart w:id="50" w:name="_Toc27744397"/>
            <w:bookmarkStart w:id="51" w:name="_Toc81381821"/>
            <w:r w:rsidRPr="00F53CD6">
              <w:rPr>
                <w:b/>
                <w:sz w:val="28"/>
                <w:szCs w:val="36"/>
              </w:rPr>
              <w:t xml:space="preserve">Количество выданных разрешений и уведомлений на строительство </w:t>
            </w:r>
            <w:r w:rsidRPr="00F53CD6">
              <w:rPr>
                <w:b/>
                <w:sz w:val="28"/>
                <w:szCs w:val="36"/>
              </w:rPr>
              <w:br/>
              <w:t xml:space="preserve">и ввод объектов в эксплуатацию </w:t>
            </w:r>
            <w:r w:rsidRPr="00F53CD6">
              <w:rPr>
                <w:b/>
                <w:sz w:val="24"/>
                <w:szCs w:val="36"/>
              </w:rPr>
              <w:t xml:space="preserve">за январь-июль 2021 г. </w:t>
            </w:r>
            <w:r w:rsidRPr="00F53CD6">
              <w:rPr>
                <w:b/>
                <w:sz w:val="28"/>
                <w:szCs w:val="36"/>
                <w:vertAlign w:val="superscript"/>
              </w:rPr>
              <w:t>1)</w:t>
            </w:r>
            <w:bookmarkEnd w:id="47"/>
            <w:bookmarkEnd w:id="48"/>
            <w:bookmarkEnd w:id="49"/>
            <w:bookmarkEnd w:id="50"/>
            <w:bookmarkEnd w:id="51"/>
          </w:p>
          <w:p w14:paraId="7B422F92" w14:textId="77777777" w:rsidR="00F53CD6" w:rsidRPr="00F53CD6" w:rsidRDefault="00F53CD6" w:rsidP="00F53CD6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F53CD6">
              <w:rPr>
                <w:rFonts w:ascii="Arial" w:eastAsia="MS Mincho" w:hAnsi="Arial"/>
                <w:i/>
                <w:szCs w:val="24"/>
              </w:rPr>
              <w:t>Единиц</w:t>
            </w:r>
          </w:p>
        </w:tc>
      </w:tr>
      <w:tr w:rsidR="00F53CD6" w:rsidRPr="00F53CD6" w14:paraId="0F23EF8B" w14:textId="77777777" w:rsidTr="00F14A65">
        <w:trPr>
          <w:gridAfter w:val="1"/>
          <w:wAfter w:w="16" w:type="dxa"/>
          <w:cantSplit/>
          <w:tblHeader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B5B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F45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</w:rPr>
            </w:pPr>
            <w:r w:rsidRPr="00F53CD6">
              <w:rPr>
                <w:rFonts w:ascii="Arial" w:hAnsi="Arial"/>
                <w:szCs w:val="24"/>
              </w:rPr>
              <w:t xml:space="preserve">Разрешения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C268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</w:rPr>
            </w:pPr>
            <w:r w:rsidRPr="00F53CD6">
              <w:rPr>
                <w:rFonts w:ascii="Arial" w:hAnsi="Arial"/>
                <w:szCs w:val="24"/>
              </w:rPr>
              <w:t xml:space="preserve">Уведомления о строительстве </w:t>
            </w:r>
            <w:r w:rsidRPr="00F53CD6">
              <w:rPr>
                <w:rFonts w:ascii="Arial" w:hAnsi="Arial"/>
                <w:szCs w:val="24"/>
              </w:rPr>
              <w:br/>
              <w:t xml:space="preserve">объекта индивидуального </w:t>
            </w:r>
            <w:r w:rsidRPr="00F53CD6">
              <w:rPr>
                <w:rFonts w:ascii="Arial" w:hAnsi="Arial"/>
                <w:szCs w:val="24"/>
              </w:rPr>
              <w:br/>
              <w:t>жилищного строительства</w:t>
            </w:r>
          </w:p>
        </w:tc>
      </w:tr>
      <w:tr w:rsidR="00F53CD6" w:rsidRPr="00F53CD6" w14:paraId="632854F9" w14:textId="77777777" w:rsidTr="00F14A65">
        <w:trPr>
          <w:gridAfter w:val="1"/>
          <w:wAfter w:w="16" w:type="dxa"/>
          <w:cantSplit/>
          <w:tblHeader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6037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0B14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</w:rPr>
            </w:pPr>
            <w:r w:rsidRPr="00F53CD6">
              <w:rPr>
                <w:rFonts w:ascii="Arial" w:hAnsi="Arial"/>
                <w:szCs w:val="24"/>
              </w:rPr>
              <w:t xml:space="preserve">на </w:t>
            </w:r>
            <w:r w:rsidRPr="00F53CD6">
              <w:rPr>
                <w:rFonts w:ascii="Arial" w:hAnsi="Arial"/>
                <w:szCs w:val="24"/>
              </w:rPr>
              <w:br/>
              <w:t>строительство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C3BA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</w:rPr>
            </w:pPr>
            <w:r w:rsidRPr="00F53CD6">
              <w:rPr>
                <w:rFonts w:ascii="Arial" w:hAnsi="Arial"/>
                <w:szCs w:val="24"/>
              </w:rPr>
              <w:t xml:space="preserve">на ввод </w:t>
            </w:r>
            <w:r w:rsidRPr="00F53CD6">
              <w:rPr>
                <w:rFonts w:ascii="Arial" w:hAnsi="Arial"/>
                <w:szCs w:val="24"/>
              </w:rPr>
              <w:br/>
              <w:t xml:space="preserve">объектов </w:t>
            </w:r>
            <w:r w:rsidRPr="00F53CD6">
              <w:rPr>
                <w:rFonts w:ascii="Arial" w:hAnsi="Arial"/>
                <w:szCs w:val="24"/>
              </w:rPr>
              <w:br/>
              <w:t xml:space="preserve">в эксплуатацию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78A8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</w:rPr>
            </w:pPr>
            <w:r w:rsidRPr="00F53CD6">
              <w:rPr>
                <w:rFonts w:ascii="Arial" w:hAnsi="Arial"/>
                <w:szCs w:val="24"/>
              </w:rPr>
              <w:t xml:space="preserve">о планируемом строительстве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A6D0" w14:textId="77777777" w:rsidR="00F53CD6" w:rsidRPr="00F53CD6" w:rsidRDefault="00F53CD6" w:rsidP="00F53CD6">
            <w:pPr>
              <w:widowControl w:val="0"/>
              <w:spacing w:before="20" w:after="40"/>
              <w:jc w:val="center"/>
              <w:rPr>
                <w:rFonts w:ascii="Arial" w:hAnsi="Arial"/>
                <w:szCs w:val="24"/>
                <w:vertAlign w:val="superscript"/>
              </w:rPr>
            </w:pPr>
            <w:r w:rsidRPr="00F53CD6">
              <w:rPr>
                <w:rFonts w:ascii="Arial" w:hAnsi="Arial"/>
                <w:szCs w:val="24"/>
              </w:rPr>
              <w:t xml:space="preserve">об окончании </w:t>
            </w:r>
            <w:r w:rsidRPr="00F53CD6">
              <w:rPr>
                <w:rFonts w:ascii="Arial" w:hAnsi="Arial"/>
                <w:szCs w:val="24"/>
              </w:rPr>
              <w:br/>
              <w:t>строительства</w:t>
            </w:r>
          </w:p>
        </w:tc>
      </w:tr>
      <w:tr w:rsidR="00F53CD6" w:rsidRPr="00F53CD6" w14:paraId="7A100A68" w14:textId="77777777" w:rsidTr="00F14A65">
        <w:tblPrEx>
          <w:jc w:val="left"/>
        </w:tblPrEx>
        <w:trPr>
          <w:cantSplit/>
          <w:trHeight w:val="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7ACE" w14:textId="77777777" w:rsidR="00F53CD6" w:rsidRPr="00F53CD6" w:rsidRDefault="00F53CD6" w:rsidP="00F53CD6">
            <w:pPr>
              <w:keepLines/>
              <w:widowControl w:val="0"/>
              <w:suppressLineNumbers/>
              <w:spacing w:before="40" w:after="4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F53CD6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000A" w14:textId="77777777" w:rsidR="00F53CD6" w:rsidRPr="00F53CD6" w:rsidRDefault="00F53CD6" w:rsidP="00F53CD6">
            <w:pPr>
              <w:widowControl w:val="0"/>
              <w:spacing w:before="40" w:after="40"/>
              <w:ind w:right="567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32E2" w14:textId="77777777" w:rsidR="00F53CD6" w:rsidRPr="00F53CD6" w:rsidRDefault="00F53CD6" w:rsidP="00F53CD6">
            <w:pPr>
              <w:widowControl w:val="0"/>
              <w:spacing w:before="40" w:after="40"/>
              <w:ind w:right="567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EB3B" w14:textId="77777777" w:rsidR="00F53CD6" w:rsidRPr="00F53CD6" w:rsidRDefault="00F53CD6" w:rsidP="00F53CD6">
            <w:pPr>
              <w:widowControl w:val="0"/>
              <w:spacing w:before="40" w:after="40"/>
              <w:ind w:right="567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1C43" w14:textId="77777777" w:rsidR="00F53CD6" w:rsidRPr="00F53CD6" w:rsidRDefault="00F53CD6" w:rsidP="00F53CD6">
            <w:pPr>
              <w:widowControl w:val="0"/>
              <w:spacing w:before="40" w:after="40"/>
              <w:ind w:right="567"/>
              <w:jc w:val="right"/>
              <w:rPr>
                <w:rFonts w:ascii="Arial" w:hAnsi="Arial" w:cs="Arial"/>
                <w:noProof/>
              </w:rPr>
            </w:pPr>
            <w:r w:rsidRPr="00F53CD6">
              <w:rPr>
                <w:rFonts w:ascii="Arial" w:hAnsi="Arial" w:cs="Arial"/>
                <w:noProof/>
              </w:rPr>
              <w:t>5</w:t>
            </w:r>
          </w:p>
        </w:tc>
      </w:tr>
    </w:tbl>
    <w:p w14:paraId="38A70348" w14:textId="1DC907BD" w:rsidR="00F53CD6" w:rsidRDefault="00F53CD6" w:rsidP="007F5C09"/>
    <w:p w14:paraId="443AA79D" w14:textId="193D1697" w:rsidR="00F14A65" w:rsidRDefault="00F14A65" w:rsidP="007F5C09"/>
    <w:p w14:paraId="57986F8D" w14:textId="0DFC661E" w:rsidR="00F14A65" w:rsidRDefault="00F14A65" w:rsidP="007F5C09"/>
    <w:p w14:paraId="26E643F9" w14:textId="6ACA6E56" w:rsidR="00F14A65" w:rsidRDefault="00F14A65" w:rsidP="007F5C09"/>
    <w:p w14:paraId="72F7D2FF" w14:textId="28668749" w:rsidR="00F14A65" w:rsidRDefault="00F14A65" w:rsidP="007F5C09"/>
    <w:p w14:paraId="0060BEBC" w14:textId="1A81E327" w:rsidR="00F14A65" w:rsidRDefault="00F14A65" w:rsidP="007F5C09"/>
    <w:p w14:paraId="03F41322" w14:textId="458EB787" w:rsidR="00F14A65" w:rsidRDefault="00F14A65" w:rsidP="007F5C09"/>
    <w:p w14:paraId="41462075" w14:textId="3A5801BF" w:rsidR="00F14A65" w:rsidRDefault="00F14A65" w:rsidP="007F5C09"/>
    <w:p w14:paraId="4416520E" w14:textId="7D96EC3C" w:rsidR="00F14A65" w:rsidRPr="00F14A65" w:rsidRDefault="00F14A65" w:rsidP="00F14A65">
      <w:pPr>
        <w:pStyle w:val="2"/>
      </w:pPr>
      <w:bookmarkStart w:id="52" w:name="_Toc128796886"/>
      <w:bookmarkStart w:id="53" w:name="_Toc183584788"/>
      <w:bookmarkStart w:id="54" w:name="_Toc192045802"/>
      <w:bookmarkStart w:id="55" w:name="_Toc228674291"/>
      <w:bookmarkStart w:id="56" w:name="_Toc228674385"/>
      <w:bookmarkStart w:id="57" w:name="_Toc248037102"/>
      <w:bookmarkStart w:id="58" w:name="_Toc278974668"/>
      <w:bookmarkStart w:id="59" w:name="_Toc437869136"/>
      <w:bookmarkStart w:id="60" w:name="_Toc469498011"/>
      <w:bookmarkStart w:id="61" w:name="_Toc509496343"/>
      <w:bookmarkStart w:id="62" w:name="_Toc81381822"/>
      <w:r>
        <w:t>АВТОМОБИЛЬНЫЙ ТРАНСПОР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>Т</w:t>
      </w:r>
    </w:p>
    <w:p w14:paraId="5D47BCAC" w14:textId="23152F26" w:rsidR="00F14A65" w:rsidRDefault="00F14A65" w:rsidP="007F5C09"/>
    <w:p w14:paraId="7EBE8491" w14:textId="6DF09E9E" w:rsidR="00F14A65" w:rsidRDefault="00F14A65" w:rsidP="007F5C09"/>
    <w:tbl>
      <w:tblPr>
        <w:tblW w:w="914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22"/>
        <w:gridCol w:w="780"/>
        <w:gridCol w:w="2411"/>
        <w:gridCol w:w="424"/>
        <w:gridCol w:w="2768"/>
        <w:gridCol w:w="67"/>
      </w:tblGrid>
      <w:tr w:rsidR="00F14A65" w:rsidRPr="00F14A65" w14:paraId="7358169C" w14:textId="77777777" w:rsidTr="00F14A65">
        <w:trPr>
          <w:gridBefore w:val="1"/>
          <w:wBefore w:w="70" w:type="dxa"/>
          <w:tblHeader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E1EF614" w14:textId="77777777" w:rsidR="00F14A65" w:rsidRPr="00F14A65" w:rsidRDefault="00F14A65" w:rsidP="00F14A65">
            <w:pPr>
              <w:widowControl w:val="0"/>
              <w:suppressAutoHyphens/>
              <w:spacing w:before="40" w:after="20" w:line="264" w:lineRule="auto"/>
              <w:ind w:left="-57"/>
              <w:rPr>
                <w:b/>
                <w:sz w:val="24"/>
                <w:szCs w:val="36"/>
                <w:vertAlign w:val="superscript"/>
              </w:rPr>
            </w:pPr>
            <w:bookmarkStart w:id="63" w:name="_Toc81381824"/>
            <w:r w:rsidRPr="00F14A65">
              <w:rPr>
                <w:b/>
                <w:sz w:val="28"/>
                <w:szCs w:val="36"/>
              </w:rPr>
              <w:t>Темпы роста (снижения) перевозок грузов и грузооборота</w:t>
            </w:r>
            <w:r w:rsidRPr="00F14A65">
              <w:rPr>
                <w:b/>
                <w:sz w:val="28"/>
                <w:szCs w:val="36"/>
              </w:rPr>
              <w:br/>
              <w:t xml:space="preserve">автомобильного транспорта </w:t>
            </w:r>
            <w:r w:rsidRPr="00F14A65">
              <w:rPr>
                <w:b/>
                <w:sz w:val="24"/>
                <w:szCs w:val="36"/>
              </w:rPr>
              <w:t>за январь-июль 2021 г.</w:t>
            </w:r>
            <w:bookmarkEnd w:id="63"/>
          </w:p>
          <w:p w14:paraId="44D325A5" w14:textId="77777777" w:rsidR="00F14A65" w:rsidRPr="00F14A65" w:rsidRDefault="00F14A65" w:rsidP="00F14A65">
            <w:pPr>
              <w:widowControl w:val="0"/>
              <w:suppressAutoHyphens/>
              <w:spacing w:before="40" w:after="20" w:line="264" w:lineRule="auto"/>
              <w:ind w:left="-57"/>
              <w:rPr>
                <w:rFonts w:ascii="Arial" w:eastAsia="MS Mincho" w:hAnsi="Arial"/>
                <w:i/>
                <w:spacing w:val="-2"/>
                <w:szCs w:val="24"/>
              </w:rPr>
            </w:pPr>
            <w:r w:rsidRPr="00F14A65">
              <w:rPr>
                <w:rFonts w:ascii="Arial" w:eastAsia="MS Mincho" w:hAnsi="Arial"/>
                <w:i/>
                <w:spacing w:val="-2"/>
                <w:szCs w:val="24"/>
              </w:rPr>
              <w:t>По организациям со средней численностью работников свыше 15 человек, без субъектов малого предпринимательства, в</w:t>
            </w:r>
            <w:r w:rsidRPr="00F14A65">
              <w:rPr>
                <w:rFonts w:ascii="Arial" w:eastAsia="MS Mincho" w:hAnsi="Arial" w:cs="Arial"/>
                <w:i/>
                <w:iCs/>
                <w:spacing w:val="-2"/>
              </w:rPr>
              <w:t xml:space="preserve"> процентах к </w:t>
            </w:r>
            <w:r w:rsidRPr="00F14A65">
              <w:rPr>
                <w:rFonts w:ascii="Arial" w:eastAsia="MS Mincho" w:hAnsi="Arial"/>
                <w:i/>
                <w:spacing w:val="-2"/>
                <w:szCs w:val="24"/>
              </w:rPr>
              <w:t>соответствующему</w:t>
            </w:r>
            <w:r w:rsidRPr="00F14A65">
              <w:rPr>
                <w:rFonts w:ascii="Arial" w:eastAsia="MS Mincho" w:hAnsi="Arial" w:cs="Arial"/>
                <w:i/>
                <w:iCs/>
                <w:spacing w:val="-2"/>
              </w:rPr>
              <w:t xml:space="preserve"> периоду </w:t>
            </w:r>
            <w:r w:rsidRPr="00F14A65">
              <w:rPr>
                <w:rFonts w:ascii="Arial" w:eastAsia="MS Mincho" w:hAnsi="Arial"/>
                <w:i/>
                <w:spacing w:val="-2"/>
                <w:szCs w:val="24"/>
              </w:rPr>
              <w:t xml:space="preserve">предыдущего </w:t>
            </w:r>
            <w:r w:rsidRPr="00F14A65">
              <w:rPr>
                <w:rFonts w:ascii="Arial" w:eastAsia="MS Mincho" w:hAnsi="Arial" w:cs="Arial"/>
                <w:i/>
                <w:iCs/>
                <w:spacing w:val="-2"/>
              </w:rPr>
              <w:t>года</w:t>
            </w:r>
          </w:p>
        </w:tc>
      </w:tr>
      <w:tr w:rsidR="00F14A65" w:rsidRPr="00F14A65" w14:paraId="1BA4E7CD" w14:textId="77777777" w:rsidTr="00F14A65">
        <w:trPr>
          <w:gridBefore w:val="1"/>
          <w:wBefore w:w="70" w:type="dxa"/>
          <w:cantSplit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F8D" w14:textId="77777777" w:rsidR="00F14A65" w:rsidRPr="00F14A65" w:rsidRDefault="00F14A65" w:rsidP="00F14A65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7E2" w14:textId="77777777" w:rsidR="00F14A65" w:rsidRPr="00F14A65" w:rsidRDefault="00F14A65" w:rsidP="00F14A65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F14A65">
              <w:rPr>
                <w:rFonts w:ascii="Arial" w:hAnsi="Arial"/>
                <w:szCs w:val="24"/>
              </w:rPr>
              <w:t xml:space="preserve">Перевозка грузов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3C4" w14:textId="77777777" w:rsidR="00F14A65" w:rsidRPr="00F14A65" w:rsidRDefault="00F14A65" w:rsidP="00F14A65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F14A65">
              <w:rPr>
                <w:rFonts w:ascii="Arial" w:hAnsi="Arial"/>
                <w:szCs w:val="24"/>
              </w:rPr>
              <w:t xml:space="preserve">Грузооборот </w:t>
            </w:r>
          </w:p>
        </w:tc>
      </w:tr>
      <w:tr w:rsidR="00F14A65" w:rsidRPr="00F14A65" w14:paraId="65946E25" w14:textId="77777777" w:rsidTr="00F14A65">
        <w:tblPrEx>
          <w:tblCellMar>
            <w:left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FC86" w14:textId="7C4C12E8" w:rsidR="00F14A65" w:rsidRPr="00F14A65" w:rsidRDefault="00F14A65" w:rsidP="00F14A65">
            <w:pPr>
              <w:keepLines/>
              <w:widowControl w:val="0"/>
              <w:suppressLineNumbers/>
              <w:spacing w:before="80" w:after="80"/>
              <w:ind w:left="567" w:right="57" w:hanging="1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МО МР </w:t>
            </w:r>
            <w:r w:rsidRPr="00F14A65">
              <w:rPr>
                <w:rFonts w:ascii="Arial" w:hAnsi="Arial" w:cs="Arial"/>
                <w:szCs w:val="24"/>
              </w:rPr>
              <w:t>Койгородский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F452B" w14:textId="77777777" w:rsidR="00F14A65" w:rsidRPr="00F14A65" w:rsidRDefault="00F14A65" w:rsidP="00F14A65">
            <w:pPr>
              <w:spacing w:before="80" w:after="80"/>
              <w:ind w:right="1134"/>
              <w:jc w:val="right"/>
              <w:rPr>
                <w:rFonts w:ascii="Arial CYR" w:hAnsi="Arial CYR" w:cs="Arial CYR"/>
              </w:rPr>
            </w:pPr>
            <w:r w:rsidRPr="00F14A65">
              <w:rPr>
                <w:rFonts w:ascii="Arial CYR" w:hAnsi="Arial CYR" w:cs="Arial CYR"/>
              </w:rPr>
              <w:t>129,4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D6E11" w14:textId="77777777" w:rsidR="00F14A65" w:rsidRPr="00F14A65" w:rsidRDefault="00F14A65" w:rsidP="00F14A65">
            <w:pPr>
              <w:spacing w:before="80" w:after="80"/>
              <w:ind w:right="1134"/>
              <w:jc w:val="right"/>
              <w:rPr>
                <w:rFonts w:ascii="Arial CYR" w:hAnsi="Arial CYR" w:cs="Arial CYR"/>
              </w:rPr>
            </w:pPr>
            <w:r w:rsidRPr="00F14A65">
              <w:rPr>
                <w:rFonts w:ascii="Arial CYR" w:hAnsi="Arial CYR" w:cs="Arial CYR"/>
              </w:rPr>
              <w:t>125,8</w:t>
            </w:r>
          </w:p>
        </w:tc>
      </w:tr>
      <w:tr w:rsidR="00F14A65" w:rsidRPr="00F14A65" w14:paraId="4E695A85" w14:textId="77777777" w:rsidTr="00F14A65">
        <w:trPr>
          <w:gridAfter w:val="1"/>
          <w:wAfter w:w="67" w:type="dxa"/>
          <w:tblHeader/>
        </w:trPr>
        <w:tc>
          <w:tcPr>
            <w:tcW w:w="9075" w:type="dxa"/>
            <w:gridSpan w:val="6"/>
          </w:tcPr>
          <w:p w14:paraId="01225A35" w14:textId="77777777" w:rsidR="00AB16F9" w:rsidRDefault="00AB16F9" w:rsidP="00F14A65">
            <w:pPr>
              <w:widowControl w:val="0"/>
              <w:suppressAutoHyphens/>
              <w:ind w:left="-85"/>
              <w:rPr>
                <w:b/>
                <w:sz w:val="28"/>
                <w:szCs w:val="36"/>
              </w:rPr>
            </w:pPr>
            <w:bookmarkStart w:id="64" w:name="_Toc33608804"/>
            <w:bookmarkStart w:id="65" w:name="_Toc46397978"/>
            <w:bookmarkStart w:id="66" w:name="_Toc81381827"/>
          </w:p>
          <w:p w14:paraId="100E5396" w14:textId="3E05D753" w:rsidR="00F14A65" w:rsidRPr="00F14A65" w:rsidRDefault="00F14A65" w:rsidP="00F14A65">
            <w:pPr>
              <w:widowControl w:val="0"/>
              <w:suppressAutoHyphens/>
              <w:ind w:left="-85"/>
              <w:rPr>
                <w:b/>
                <w:sz w:val="24"/>
                <w:szCs w:val="36"/>
                <w:vertAlign w:val="superscript"/>
              </w:rPr>
            </w:pPr>
            <w:r w:rsidRPr="00F14A65">
              <w:rPr>
                <w:b/>
                <w:sz w:val="28"/>
                <w:szCs w:val="36"/>
              </w:rPr>
              <w:t>Перевозка пассажиров и пассажирооборот автобусов</w:t>
            </w:r>
            <w:r w:rsidRPr="00F14A65">
              <w:rPr>
                <w:b/>
                <w:sz w:val="28"/>
                <w:szCs w:val="36"/>
              </w:rPr>
              <w:br/>
              <w:t xml:space="preserve">по маршрутам регулярных перевозок </w:t>
            </w:r>
            <w:r w:rsidRPr="00F14A65">
              <w:rPr>
                <w:b/>
                <w:sz w:val="24"/>
                <w:szCs w:val="36"/>
              </w:rPr>
              <w:t>за январь-июль 2021 г.</w:t>
            </w:r>
            <w:r w:rsidRPr="00F14A65">
              <w:rPr>
                <w:b/>
                <w:sz w:val="24"/>
                <w:szCs w:val="36"/>
                <w:vertAlign w:val="superscript"/>
              </w:rPr>
              <w:t>1)</w:t>
            </w:r>
            <w:bookmarkEnd w:id="64"/>
            <w:bookmarkEnd w:id="65"/>
            <w:bookmarkEnd w:id="66"/>
          </w:p>
          <w:p w14:paraId="10A96A8D" w14:textId="77777777" w:rsidR="00F14A65" w:rsidRPr="00F14A65" w:rsidRDefault="00F14A65" w:rsidP="00F14A65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 w:val="2"/>
                <w:szCs w:val="2"/>
              </w:rPr>
            </w:pPr>
          </w:p>
        </w:tc>
      </w:tr>
      <w:tr w:rsidR="00F14A65" w:rsidRPr="00F14A65" w14:paraId="502103A7" w14:textId="77777777" w:rsidTr="00AB16F9">
        <w:trPr>
          <w:gridAfter w:val="1"/>
          <w:wAfter w:w="67" w:type="dxa"/>
          <w:cantSplit/>
          <w:tblHeader/>
        </w:trPr>
        <w:tc>
          <w:tcPr>
            <w:tcW w:w="269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AC27C1B" w14:textId="77777777" w:rsidR="00F14A65" w:rsidRPr="00F14A65" w:rsidRDefault="00F14A65" w:rsidP="00F14A65">
            <w:pPr>
              <w:widowControl w:val="0"/>
              <w:spacing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21FDED7" w14:textId="77777777" w:rsidR="00F14A65" w:rsidRPr="00F14A65" w:rsidRDefault="00F14A65" w:rsidP="00F14A65">
            <w:pPr>
              <w:widowControl w:val="0"/>
              <w:spacing w:line="228" w:lineRule="auto"/>
              <w:jc w:val="center"/>
              <w:rPr>
                <w:rFonts w:ascii="Arial" w:hAnsi="Arial"/>
                <w:spacing w:val="-4"/>
                <w:szCs w:val="24"/>
              </w:rPr>
            </w:pPr>
            <w:r w:rsidRPr="00F14A65">
              <w:rPr>
                <w:rFonts w:ascii="Arial" w:hAnsi="Arial"/>
                <w:spacing w:val="-4"/>
                <w:szCs w:val="24"/>
              </w:rPr>
              <w:t>Перевезено пассажиров, тыс чел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BB4BF70" w14:textId="77777777" w:rsidR="00F14A65" w:rsidRPr="00F14A65" w:rsidRDefault="00F14A65" w:rsidP="00F14A65">
            <w:pPr>
              <w:widowControl w:val="0"/>
              <w:spacing w:line="228" w:lineRule="auto"/>
              <w:jc w:val="center"/>
              <w:rPr>
                <w:rFonts w:ascii="Arial" w:hAnsi="Arial"/>
                <w:szCs w:val="24"/>
              </w:rPr>
            </w:pPr>
            <w:r w:rsidRPr="00F14A65">
              <w:rPr>
                <w:rFonts w:ascii="Arial" w:hAnsi="Arial"/>
                <w:szCs w:val="24"/>
              </w:rPr>
              <w:t>Пассажирооборот, тыс пасс.км</w:t>
            </w:r>
          </w:p>
        </w:tc>
      </w:tr>
      <w:tr w:rsidR="00F14A65" w:rsidRPr="00F14A65" w14:paraId="5429FED9" w14:textId="77777777" w:rsidTr="00AB16F9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D09F" w14:textId="7734C210" w:rsidR="00F14A65" w:rsidRPr="00F14A65" w:rsidRDefault="00AB16F9" w:rsidP="00F14A65">
            <w:pPr>
              <w:keepLines/>
              <w:widowControl w:val="0"/>
              <w:suppressLineNumbers/>
              <w:spacing w:line="228" w:lineRule="auto"/>
              <w:ind w:left="567" w:right="57" w:hanging="1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МО МР </w:t>
            </w:r>
            <w:r w:rsidR="00F14A65" w:rsidRPr="00F14A65">
              <w:rPr>
                <w:rFonts w:ascii="Arial" w:hAnsi="Arial" w:cs="Arial"/>
                <w:szCs w:val="24"/>
              </w:rPr>
              <w:t>Койгородский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40AF2" w14:textId="77777777" w:rsidR="00F14A65" w:rsidRPr="00F14A65" w:rsidRDefault="00F14A65" w:rsidP="00F14A65">
            <w:pPr>
              <w:ind w:right="1347"/>
              <w:jc w:val="right"/>
              <w:rPr>
                <w:rFonts w:ascii="Arial" w:hAnsi="Arial" w:cs="Arial"/>
              </w:rPr>
            </w:pPr>
            <w:r w:rsidRPr="00F14A65">
              <w:rPr>
                <w:rFonts w:ascii="Arial" w:hAnsi="Arial" w:cs="Arial"/>
              </w:rPr>
              <w:t>3,1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4E60B" w14:textId="77777777" w:rsidR="00F14A65" w:rsidRPr="00F14A65" w:rsidRDefault="00F14A65" w:rsidP="00F14A65">
            <w:pPr>
              <w:ind w:right="1347"/>
              <w:jc w:val="right"/>
              <w:rPr>
                <w:rFonts w:ascii="Arial" w:hAnsi="Arial" w:cs="Arial"/>
              </w:rPr>
            </w:pPr>
            <w:r w:rsidRPr="00F14A65">
              <w:rPr>
                <w:rFonts w:ascii="Arial" w:hAnsi="Arial" w:cs="Arial"/>
              </w:rPr>
              <w:t>99,4</w:t>
            </w:r>
          </w:p>
        </w:tc>
      </w:tr>
    </w:tbl>
    <w:p w14:paraId="104D213A" w14:textId="4274E93A" w:rsidR="00F14A65" w:rsidRDefault="00F14A65" w:rsidP="00F14A65">
      <w:pPr>
        <w:spacing w:before="60" w:line="228" w:lineRule="auto"/>
        <w:ind w:left="142" w:right="-142"/>
        <w:jc w:val="both"/>
        <w:rPr>
          <w:rFonts w:ascii="Arial" w:hAnsi="Arial"/>
          <w:i/>
          <w:spacing w:val="-2"/>
          <w:szCs w:val="24"/>
        </w:rPr>
      </w:pPr>
      <w:r w:rsidRPr="00F14A65">
        <w:rPr>
          <w:rFonts w:ascii="Arial" w:hAnsi="Arial"/>
          <w:i/>
          <w:spacing w:val="-2"/>
          <w:szCs w:val="24"/>
          <w:vertAlign w:val="superscript"/>
        </w:rPr>
        <w:t xml:space="preserve">1) </w:t>
      </w:r>
      <w:r w:rsidRPr="00F14A65">
        <w:rPr>
          <w:rFonts w:ascii="Arial" w:hAnsi="Arial"/>
          <w:i/>
          <w:spacing w:val="-2"/>
          <w:szCs w:val="24"/>
        </w:rPr>
        <w:t>По месту регистрации организаций, осуществляющих перевозки пассажиров по маршрутам общего пользования; по месту заключения договоров (контрактов) перевозчиков (индивидуальных предпринимателей и микропредприятий) с органами государственной власти.</w:t>
      </w:r>
    </w:p>
    <w:p w14:paraId="1A242187" w14:textId="7726E825" w:rsidR="00AB16F9" w:rsidRDefault="00AB16F9" w:rsidP="00F14A65">
      <w:pPr>
        <w:spacing w:before="60" w:line="228" w:lineRule="auto"/>
        <w:ind w:left="142" w:right="-142"/>
        <w:jc w:val="both"/>
        <w:rPr>
          <w:rFonts w:ascii="Arial" w:hAnsi="Arial"/>
          <w:i/>
          <w:spacing w:val="-2"/>
          <w:szCs w:val="24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89"/>
        <w:gridCol w:w="3190"/>
      </w:tblGrid>
      <w:tr w:rsidR="00AB16F9" w:rsidRPr="00AB16F9" w14:paraId="7EFDA790" w14:textId="77777777" w:rsidTr="00B93D87">
        <w:trPr>
          <w:tblHeader/>
        </w:trPr>
        <w:tc>
          <w:tcPr>
            <w:tcW w:w="9072" w:type="dxa"/>
            <w:gridSpan w:val="3"/>
          </w:tcPr>
          <w:p w14:paraId="0E1F0C4C" w14:textId="77777777" w:rsidR="00AB16F9" w:rsidRPr="00AB16F9" w:rsidRDefault="00AB16F9" w:rsidP="00AB16F9">
            <w:pPr>
              <w:widowControl w:val="0"/>
              <w:suppressAutoHyphens/>
              <w:ind w:left="-57"/>
              <w:rPr>
                <w:b/>
                <w:spacing w:val="-2"/>
                <w:sz w:val="24"/>
                <w:szCs w:val="36"/>
                <w:vertAlign w:val="superscript"/>
              </w:rPr>
            </w:pPr>
            <w:bookmarkStart w:id="67" w:name="_Toc33608805"/>
            <w:bookmarkStart w:id="68" w:name="_Toc46397979"/>
            <w:bookmarkStart w:id="69" w:name="_Toc81381828"/>
            <w:r w:rsidRPr="00AB16F9">
              <w:rPr>
                <w:b/>
                <w:sz w:val="28"/>
                <w:szCs w:val="36"/>
              </w:rPr>
              <w:t xml:space="preserve">Темпы роста (снижения) перевозок пассажиров и пассажирооборота </w:t>
            </w:r>
            <w:r w:rsidRPr="00AB16F9">
              <w:rPr>
                <w:b/>
                <w:spacing w:val="-2"/>
                <w:sz w:val="28"/>
                <w:szCs w:val="36"/>
              </w:rPr>
              <w:t xml:space="preserve">автобусов по маршрутам регулярных перевозок </w:t>
            </w:r>
            <w:r w:rsidRPr="00AB16F9">
              <w:rPr>
                <w:b/>
                <w:spacing w:val="-2"/>
                <w:sz w:val="24"/>
                <w:szCs w:val="36"/>
              </w:rPr>
              <w:t xml:space="preserve">за январь-июль 2021 г. </w:t>
            </w:r>
            <w:r w:rsidRPr="00AB16F9">
              <w:rPr>
                <w:b/>
                <w:spacing w:val="-2"/>
                <w:sz w:val="24"/>
                <w:szCs w:val="36"/>
                <w:vertAlign w:val="superscript"/>
              </w:rPr>
              <w:t>1)</w:t>
            </w:r>
            <w:bookmarkEnd w:id="67"/>
            <w:bookmarkEnd w:id="68"/>
            <w:bookmarkEnd w:id="69"/>
            <w:r w:rsidRPr="00AB16F9">
              <w:rPr>
                <w:b/>
                <w:spacing w:val="-2"/>
                <w:sz w:val="24"/>
                <w:szCs w:val="36"/>
                <w:vertAlign w:val="superscript"/>
              </w:rPr>
              <w:t xml:space="preserve"> </w:t>
            </w:r>
          </w:p>
          <w:p w14:paraId="582783F1" w14:textId="77777777" w:rsidR="00AB16F9" w:rsidRPr="00AB16F9" w:rsidRDefault="00AB16F9" w:rsidP="00AB16F9">
            <w:pPr>
              <w:widowControl w:val="0"/>
              <w:suppressAutoHyphens/>
              <w:spacing w:before="20" w:after="60"/>
              <w:ind w:left="-57"/>
              <w:rPr>
                <w:rFonts w:ascii="Arial" w:eastAsia="MS Mincho" w:hAnsi="Arial"/>
                <w:i/>
                <w:szCs w:val="24"/>
              </w:rPr>
            </w:pPr>
            <w:r w:rsidRPr="00AB16F9">
              <w:rPr>
                <w:rFonts w:ascii="Arial" w:eastAsia="MS Mincho" w:hAnsi="Arial"/>
                <w:i/>
                <w:szCs w:val="24"/>
              </w:rPr>
              <w:t>В процентах к соответствующему периоду предыдущего года</w:t>
            </w:r>
          </w:p>
        </w:tc>
      </w:tr>
      <w:tr w:rsidR="00AB16F9" w:rsidRPr="00AB16F9" w14:paraId="3FC74A1A" w14:textId="77777777" w:rsidTr="00AB16F9">
        <w:trPr>
          <w:cantSplit/>
          <w:trHeight w:val="334"/>
          <w:tblHeader/>
        </w:trPr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6412388B" w14:textId="77777777" w:rsidR="00AB16F9" w:rsidRPr="00AB16F9" w:rsidRDefault="00AB16F9" w:rsidP="00AB16F9">
            <w:pPr>
              <w:widowControl w:val="0"/>
              <w:spacing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bottom w:val="single" w:sz="4" w:space="0" w:color="auto"/>
            </w:tcBorders>
          </w:tcPr>
          <w:p w14:paraId="2A1028CE" w14:textId="77777777" w:rsidR="00AB16F9" w:rsidRPr="00AB16F9" w:rsidRDefault="00AB16F9" w:rsidP="00AB16F9">
            <w:pPr>
              <w:widowControl w:val="0"/>
              <w:spacing w:line="228" w:lineRule="auto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Перевезено пассажиров</w:t>
            </w:r>
          </w:p>
        </w:tc>
        <w:tc>
          <w:tcPr>
            <w:tcW w:w="3190" w:type="dxa"/>
            <w:tcBorders>
              <w:top w:val="single" w:sz="6" w:space="0" w:color="auto"/>
              <w:bottom w:val="single" w:sz="4" w:space="0" w:color="auto"/>
            </w:tcBorders>
          </w:tcPr>
          <w:p w14:paraId="48FA276D" w14:textId="77777777" w:rsidR="00AB16F9" w:rsidRPr="00AB16F9" w:rsidRDefault="00AB16F9" w:rsidP="00AB16F9">
            <w:pPr>
              <w:widowControl w:val="0"/>
              <w:spacing w:line="228" w:lineRule="auto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Пассажирооборот</w:t>
            </w:r>
          </w:p>
        </w:tc>
      </w:tr>
      <w:tr w:rsidR="00AB16F9" w:rsidRPr="00AB16F9" w14:paraId="3059037B" w14:textId="77777777" w:rsidTr="00AB16F9">
        <w:tblPrEx>
          <w:tblCellMar>
            <w:left w:w="0" w:type="dxa"/>
            <w:right w:w="0" w:type="dxa"/>
          </w:tblCellMar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DB4D" w14:textId="77777777" w:rsidR="00AB16F9" w:rsidRPr="00AB16F9" w:rsidRDefault="00AB16F9" w:rsidP="00AB16F9">
            <w:pPr>
              <w:keepLines/>
              <w:widowControl w:val="0"/>
              <w:suppressLineNumbers/>
              <w:spacing w:line="228" w:lineRule="auto"/>
              <w:ind w:left="567" w:right="57" w:hanging="170"/>
              <w:rPr>
                <w:rFonts w:ascii="Arial" w:hAnsi="Arial" w:cs="Arial"/>
                <w:szCs w:val="24"/>
              </w:rPr>
            </w:pPr>
            <w:r w:rsidRPr="00AB16F9">
              <w:rPr>
                <w:rFonts w:ascii="Arial" w:hAnsi="Arial" w:cs="Arial"/>
                <w:szCs w:val="24"/>
              </w:rPr>
              <w:t>Койгородский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CB8D" w14:textId="77777777" w:rsidR="00AB16F9" w:rsidRPr="00AB16F9" w:rsidRDefault="00AB16F9" w:rsidP="00AB16F9">
            <w:pPr>
              <w:ind w:right="1346"/>
              <w:jc w:val="right"/>
              <w:rPr>
                <w:rFonts w:ascii="Arial" w:hAnsi="Arial" w:cs="Arial"/>
              </w:rPr>
            </w:pPr>
            <w:r w:rsidRPr="00AB16F9">
              <w:rPr>
                <w:rFonts w:ascii="Arial" w:hAnsi="Arial" w:cs="Arial"/>
              </w:rPr>
              <w:t>124,0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AB00" w14:textId="77777777" w:rsidR="00AB16F9" w:rsidRPr="00AB16F9" w:rsidRDefault="00AB16F9" w:rsidP="00AB16F9">
            <w:pPr>
              <w:ind w:right="1346"/>
              <w:jc w:val="right"/>
              <w:rPr>
                <w:rFonts w:ascii="Arial" w:hAnsi="Arial" w:cs="Arial"/>
              </w:rPr>
            </w:pPr>
            <w:r w:rsidRPr="00AB16F9">
              <w:rPr>
                <w:rFonts w:ascii="Arial" w:hAnsi="Arial" w:cs="Arial"/>
              </w:rPr>
              <w:t>43,9</w:t>
            </w:r>
          </w:p>
        </w:tc>
      </w:tr>
      <w:tr w:rsidR="00AB16F9" w:rsidRPr="00AB16F9" w14:paraId="50C5533A" w14:textId="77777777" w:rsidTr="00AB16F9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30D0AE8E" w14:textId="77777777" w:rsidR="00AB16F9" w:rsidRPr="00AB16F9" w:rsidRDefault="00AB16F9" w:rsidP="00AB16F9">
            <w:pPr>
              <w:spacing w:before="40" w:line="223" w:lineRule="auto"/>
              <w:jc w:val="both"/>
              <w:rPr>
                <w:rFonts w:ascii="Arial CYR" w:hAnsi="Arial CYR" w:cs="Arial CYR"/>
                <w:i/>
                <w:szCs w:val="24"/>
              </w:rPr>
            </w:pPr>
            <w:r w:rsidRPr="00AB16F9">
              <w:rPr>
                <w:rFonts w:ascii="Arial" w:hAnsi="Arial"/>
                <w:i/>
                <w:spacing w:val="-2"/>
                <w:szCs w:val="24"/>
                <w:vertAlign w:val="superscript"/>
              </w:rPr>
              <w:t xml:space="preserve">1) </w:t>
            </w:r>
            <w:r w:rsidRPr="00AB16F9">
              <w:rPr>
                <w:rFonts w:ascii="Arial" w:hAnsi="Arial"/>
                <w:i/>
                <w:spacing w:val="-2"/>
                <w:szCs w:val="24"/>
              </w:rPr>
              <w:t>По месту регистрации организаций, осуществляющих перевозки пассажиров по маршрутам общего пользования; по месту заключения договоров (контрактов) перевозчиков (индивидуальных предпринимателей и микропредприятий) с органами государственной власти.</w:t>
            </w:r>
          </w:p>
        </w:tc>
      </w:tr>
    </w:tbl>
    <w:p w14:paraId="608E6D05" w14:textId="72F7BE3E" w:rsidR="00AB16F9" w:rsidRDefault="00AB16F9" w:rsidP="00AB16F9">
      <w:pPr>
        <w:pStyle w:val="2"/>
      </w:pPr>
      <w:bookmarkStart w:id="70" w:name="_Toc81381829"/>
      <w:r>
        <w:t>ЗАПАСЫ ТОПЛИВА</w:t>
      </w:r>
      <w:bookmarkEnd w:id="70"/>
      <w:r>
        <w:t xml:space="preserve"> </w:t>
      </w:r>
    </w:p>
    <w:p w14:paraId="254A4E41" w14:textId="2EA8E5A9" w:rsidR="00AB16F9" w:rsidRDefault="00AB16F9" w:rsidP="00AB16F9"/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1559"/>
        <w:gridCol w:w="1559"/>
        <w:gridCol w:w="1559"/>
        <w:gridCol w:w="1560"/>
      </w:tblGrid>
      <w:tr w:rsidR="00AB16F9" w:rsidRPr="00AB16F9" w14:paraId="514814DF" w14:textId="77777777" w:rsidTr="00B93D87">
        <w:trPr>
          <w:tblHeader/>
        </w:trPr>
        <w:tc>
          <w:tcPr>
            <w:tcW w:w="9064" w:type="dxa"/>
            <w:gridSpan w:val="5"/>
            <w:tcBorders>
              <w:bottom w:val="single" w:sz="6" w:space="0" w:color="auto"/>
            </w:tcBorders>
          </w:tcPr>
          <w:p w14:paraId="1EB433EC" w14:textId="77777777" w:rsidR="00AB16F9" w:rsidRPr="00AB16F9" w:rsidRDefault="00AB16F9" w:rsidP="00AB16F9">
            <w:pPr>
              <w:widowControl w:val="0"/>
              <w:suppressAutoHyphens/>
              <w:rPr>
                <w:b/>
                <w:sz w:val="24"/>
                <w:szCs w:val="36"/>
                <w:vertAlign w:val="superscript"/>
              </w:rPr>
            </w:pPr>
            <w:bookmarkStart w:id="71" w:name="_Toc317598659"/>
            <w:bookmarkStart w:id="72" w:name="_Toc347298465"/>
            <w:bookmarkStart w:id="73" w:name="_Toc437869141"/>
            <w:bookmarkStart w:id="74" w:name="_Toc469498016"/>
            <w:bookmarkStart w:id="75" w:name="_Toc509496348"/>
            <w:bookmarkStart w:id="76" w:name="_Toc532542685"/>
            <w:bookmarkStart w:id="77" w:name="_Toc27398400"/>
            <w:bookmarkStart w:id="78" w:name="_Toc27573557"/>
            <w:bookmarkStart w:id="79" w:name="_Toc27744410"/>
            <w:bookmarkStart w:id="80" w:name="_Toc81381830"/>
            <w:r w:rsidRPr="00AB16F9">
              <w:rPr>
                <w:b/>
                <w:sz w:val="28"/>
                <w:szCs w:val="36"/>
              </w:rPr>
              <w:t xml:space="preserve">Темпы роста </w:t>
            </w:r>
            <w:r w:rsidRPr="00AB16F9">
              <w:rPr>
                <w:b/>
                <w:sz w:val="28"/>
                <w:szCs w:val="28"/>
              </w:rPr>
              <w:t>(снижения)</w:t>
            </w:r>
            <w:r w:rsidRPr="00AB16F9">
              <w:rPr>
                <w:b/>
                <w:sz w:val="28"/>
                <w:szCs w:val="36"/>
              </w:rPr>
              <w:t xml:space="preserve"> потребительских запасов топлива</w:t>
            </w:r>
            <w:r w:rsidRPr="00AB16F9">
              <w:rPr>
                <w:b/>
                <w:sz w:val="24"/>
                <w:szCs w:val="36"/>
              </w:rPr>
              <w:t xml:space="preserve"> </w:t>
            </w:r>
            <w:r w:rsidRPr="00AB16F9">
              <w:rPr>
                <w:b/>
                <w:sz w:val="24"/>
                <w:szCs w:val="36"/>
              </w:rPr>
              <w:br/>
            </w:r>
            <w:r w:rsidRPr="00AB16F9">
              <w:rPr>
                <w:b/>
                <w:sz w:val="24"/>
                <w:szCs w:val="24"/>
              </w:rPr>
              <w:t>на 1 августа 2021 г.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AB16F9">
              <w:rPr>
                <w:b/>
                <w:sz w:val="24"/>
                <w:szCs w:val="36"/>
              </w:rPr>
              <w:t xml:space="preserve"> </w:t>
            </w:r>
          </w:p>
          <w:p w14:paraId="02389F68" w14:textId="2871A598" w:rsidR="00AB16F9" w:rsidRPr="00AB16F9" w:rsidRDefault="00AB16F9" w:rsidP="00AB16F9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AB16F9">
              <w:rPr>
                <w:rFonts w:ascii="Arial" w:eastAsia="MS Mincho" w:hAnsi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8166883" wp14:editId="433A2386">
                      <wp:simplePos x="0" y="0"/>
                      <wp:positionH relativeFrom="column">
                        <wp:posOffset>7599680</wp:posOffset>
                      </wp:positionH>
                      <wp:positionV relativeFrom="paragraph">
                        <wp:posOffset>1035050</wp:posOffset>
                      </wp:positionV>
                      <wp:extent cx="1463675" cy="22733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B477B" id="Прямоугольник 2" o:spid="_x0000_s1026" style="position:absolute;margin-left:598.4pt;margin-top:81.5pt;width:115.2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fzpk7OMAAAANAQAADwAAAGRycy9kb3ducmV2LnhtbEyPS0/DMBCE70j8B2uReqmo80AhDXGq&#10;qhLqAYlHqODqxEsSEdtR7Cbh37M9wW1GO5r9Jt8tumcTjq6zRkC4CYChqa3qTCPg9P54mwJzXhol&#10;e2tQwA862BXXV7nMlJ3NG06lbxiVGJdJAa33Q8a5q1vU0m3sgIZuX3bU0pMdG65GOVO57nkUBAnX&#10;sjP0oZUDHlqsv8uzFhDFH9Xp0x6rJxe+PK8Px3k9la9CrG6W/QMwj4v/C8MFn9ChIKbKno1yrCcf&#10;bhNi96SSmFZdInfRfQysIrVNU+BFzv+vKH4BAAD//wMAUEsBAi0AFAAGAAgAAAAhALaDOJL+AAAA&#10;4QEAABMAAAAAAAAAAAAAAAAAAAAAAFtDb250ZW50X1R5cGVzXS54bWxQSwECLQAUAAYACAAAACEA&#10;OP0h/9YAAACUAQAACwAAAAAAAAAAAAAAAAAvAQAAX3JlbHMvLnJlbHNQSwECLQAUAAYACAAAACEA&#10;l2Ze9EgCAABOBAAADgAAAAAAAAAAAAAAAAAuAgAAZHJzL2Uyb0RvYy54bWxQSwECLQAUAAYACAAA&#10;ACEAfzpk7OMAAAANAQAADwAAAAAAAAAAAAAAAACiBAAAZHJzL2Rvd25yZXYueG1sUEsFBgAAAAAE&#10;AAQA8wAAALIFAAAAAA==&#10;" o:allowincell="f" fillcolor="#f2f2f2" strokeweight="1.25pt"/>
                  </w:pict>
                </mc:Fallback>
              </mc:AlternateContent>
            </w:r>
            <w:r w:rsidRPr="00AB16F9">
              <w:rPr>
                <w:rFonts w:ascii="Arial" w:eastAsia="MS Mincho" w:hAnsi="Arial"/>
                <w:i/>
                <w:szCs w:val="24"/>
              </w:rPr>
              <w:t xml:space="preserve">По организациям (кроме микропредприятий), являющимся потребителями топлива </w:t>
            </w:r>
            <w:r w:rsidRPr="00AB16F9">
              <w:rPr>
                <w:rFonts w:ascii="Arial" w:eastAsia="MS Mincho" w:hAnsi="Arial"/>
                <w:i/>
                <w:szCs w:val="24"/>
              </w:rPr>
              <w:br/>
              <w:t>и осуществляющим реализацию топлива населению и объектам социальной сферы;</w:t>
            </w:r>
            <w:r w:rsidRPr="00AB16F9">
              <w:rPr>
                <w:rFonts w:ascii="Arial" w:eastAsia="MS Mincho" w:hAnsi="Arial"/>
                <w:i/>
                <w:szCs w:val="24"/>
              </w:rPr>
              <w:br/>
              <w:t>в процентах</w:t>
            </w:r>
          </w:p>
        </w:tc>
      </w:tr>
      <w:tr w:rsidR="00AB16F9" w:rsidRPr="00AB16F9" w14:paraId="0B069A74" w14:textId="77777777" w:rsidTr="00B93D87">
        <w:tc>
          <w:tcPr>
            <w:tcW w:w="282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555A2C7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28F1F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Уголь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98881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Топочный мазут</w:t>
            </w:r>
          </w:p>
        </w:tc>
      </w:tr>
      <w:tr w:rsidR="00AB16F9" w:rsidRPr="00AB16F9" w14:paraId="5F7E676A" w14:textId="77777777" w:rsidTr="00AB16F9">
        <w:trPr>
          <w:trHeight w:val="238"/>
        </w:trPr>
        <w:tc>
          <w:tcPr>
            <w:tcW w:w="2827" w:type="dxa"/>
            <w:vMerge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7600299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595072BC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к 1 августа 2020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7E4E7740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к 1 июлю 2021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2341D41A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к 1 августа 2020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14:paraId="2F72BB0B" w14:textId="77777777" w:rsidR="00AB16F9" w:rsidRPr="00AB16F9" w:rsidRDefault="00AB16F9" w:rsidP="00AB16F9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AB16F9">
              <w:rPr>
                <w:rFonts w:ascii="Arial" w:hAnsi="Arial"/>
                <w:szCs w:val="24"/>
              </w:rPr>
              <w:t>к 1 июлю 2021</w:t>
            </w:r>
          </w:p>
        </w:tc>
      </w:tr>
      <w:tr w:rsidR="00AB16F9" w:rsidRPr="00AB16F9" w14:paraId="35D87121" w14:textId="77777777" w:rsidTr="00AB16F9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6981" w14:textId="6A960263" w:rsidR="00AB16F9" w:rsidRPr="00AB16F9" w:rsidRDefault="00AB16F9" w:rsidP="00AB16F9">
            <w:pPr>
              <w:keepLines/>
              <w:widowControl w:val="0"/>
              <w:suppressLineNumbers/>
              <w:spacing w:before="100" w:after="10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>
              <w:rPr>
                <w:rFonts w:ascii="Arial" w:hAnsi="Arial"/>
                <w:snapToGrid w:val="0"/>
                <w:szCs w:val="24"/>
              </w:rPr>
              <w:t xml:space="preserve">МО МР </w:t>
            </w:r>
            <w:r w:rsidRPr="00AB16F9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3FB2" w14:textId="77777777" w:rsidR="00AB16F9" w:rsidRPr="00AB16F9" w:rsidRDefault="00AB16F9" w:rsidP="00AB16F9">
            <w:pPr>
              <w:widowControl w:val="0"/>
              <w:spacing w:before="100" w:after="100"/>
              <w:ind w:right="510"/>
              <w:jc w:val="right"/>
              <w:rPr>
                <w:rFonts w:ascii="Arial" w:hAnsi="Arial" w:cs="Arial"/>
                <w:noProof/>
              </w:rPr>
            </w:pPr>
            <w:r w:rsidRPr="00AB16F9">
              <w:rPr>
                <w:rFonts w:ascii="Arial" w:hAnsi="Arial" w:cs="Arial"/>
                <w:noProof/>
              </w:rPr>
              <w:t>132,9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7498" w14:textId="77777777" w:rsidR="00AB16F9" w:rsidRPr="00AB16F9" w:rsidRDefault="00AB16F9" w:rsidP="00AB16F9">
            <w:pPr>
              <w:widowControl w:val="0"/>
              <w:spacing w:before="100" w:after="100"/>
              <w:ind w:right="510"/>
              <w:jc w:val="right"/>
              <w:rPr>
                <w:rFonts w:ascii="Arial" w:hAnsi="Arial" w:cs="Arial"/>
                <w:noProof/>
              </w:rPr>
            </w:pPr>
            <w:r w:rsidRPr="00AB16F9">
              <w:rPr>
                <w:rFonts w:ascii="Arial" w:hAnsi="Arial" w:cs="Arial"/>
                <w:noProof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B865" w14:textId="77777777" w:rsidR="00AB16F9" w:rsidRPr="00AB16F9" w:rsidRDefault="00AB16F9" w:rsidP="00AB16F9">
            <w:pPr>
              <w:widowControl w:val="0"/>
              <w:spacing w:before="100" w:after="100"/>
              <w:ind w:right="510"/>
              <w:jc w:val="right"/>
              <w:rPr>
                <w:rFonts w:ascii="Arial" w:hAnsi="Arial" w:cs="Arial"/>
                <w:noProof/>
              </w:rPr>
            </w:pPr>
            <w:r w:rsidRPr="00AB16F9">
              <w:rPr>
                <w:rFonts w:ascii="Arial" w:hAnsi="Arial" w:cs="Arial"/>
                <w:noProof/>
              </w:rPr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D7FB" w14:textId="77777777" w:rsidR="00AB16F9" w:rsidRPr="00AB16F9" w:rsidRDefault="00AB16F9" w:rsidP="00AB16F9">
            <w:pPr>
              <w:widowControl w:val="0"/>
              <w:spacing w:before="100" w:after="100"/>
              <w:ind w:right="510"/>
              <w:jc w:val="right"/>
              <w:rPr>
                <w:rFonts w:ascii="Arial" w:hAnsi="Arial" w:cs="Arial"/>
                <w:noProof/>
              </w:rPr>
            </w:pPr>
            <w:r w:rsidRPr="00AB16F9">
              <w:rPr>
                <w:rFonts w:ascii="Arial" w:hAnsi="Arial" w:cs="Arial"/>
                <w:noProof/>
              </w:rPr>
              <w:t>100,0</w:t>
            </w:r>
          </w:p>
        </w:tc>
      </w:tr>
    </w:tbl>
    <w:p w14:paraId="160A2B95" w14:textId="77777777" w:rsidR="00AB16F9" w:rsidRPr="00AB16F9" w:rsidRDefault="00AB16F9" w:rsidP="00AB16F9">
      <w:pPr>
        <w:rPr>
          <w:color w:val="00B0F0"/>
        </w:rPr>
      </w:pPr>
    </w:p>
    <w:p w14:paraId="1F36AAA7" w14:textId="77777777" w:rsidR="00AB16F9" w:rsidRPr="00AB16F9" w:rsidRDefault="00AB16F9" w:rsidP="00AB16F9">
      <w:pPr>
        <w:suppressLineNumbers/>
        <w:spacing w:before="60"/>
        <w:ind w:firstLine="567"/>
        <w:jc w:val="both"/>
        <w:rPr>
          <w:rFonts w:ascii="Arial" w:hAnsi="Arial"/>
          <w:color w:val="FF0000"/>
          <w:sz w:val="2"/>
          <w:szCs w:val="24"/>
        </w:rPr>
      </w:pPr>
      <w:bookmarkStart w:id="81" w:name="OLE_LINK1"/>
      <w:bookmarkStart w:id="82" w:name="OLE_LINK2"/>
    </w:p>
    <w:p w14:paraId="0F3D9300" w14:textId="77777777" w:rsidR="00AB16F9" w:rsidRPr="00AB16F9" w:rsidRDefault="00AB16F9" w:rsidP="00AB16F9">
      <w:pPr>
        <w:rPr>
          <w:b/>
        </w:rPr>
      </w:pPr>
      <w:bookmarkStart w:id="83" w:name="_Toc27398406"/>
      <w:bookmarkStart w:id="84" w:name="_Toc27573563"/>
      <w:bookmarkStart w:id="85" w:name="_Toc27744416"/>
    </w:p>
    <w:bookmarkEnd w:id="81"/>
    <w:bookmarkEnd w:id="82"/>
    <w:bookmarkEnd w:id="83"/>
    <w:bookmarkEnd w:id="84"/>
    <w:bookmarkEnd w:id="85"/>
    <w:p w14:paraId="207F5A44" w14:textId="50B69C53" w:rsidR="00AB16F9" w:rsidRDefault="00AB16F9" w:rsidP="00AB16F9"/>
    <w:p w14:paraId="0897E9C8" w14:textId="77777777" w:rsidR="00AB16F9" w:rsidRPr="00AB16F9" w:rsidRDefault="00AB16F9" w:rsidP="00AB16F9"/>
    <w:p w14:paraId="1EB91D6B" w14:textId="77777777" w:rsidR="00355488" w:rsidRPr="00355488" w:rsidRDefault="00355488" w:rsidP="00355488">
      <w:pPr>
        <w:pageBreakBefore/>
        <w:widowControl w:val="0"/>
        <w:suppressAutoHyphens/>
        <w:spacing w:after="240"/>
        <w:jc w:val="center"/>
        <w:rPr>
          <w:b/>
          <w:sz w:val="36"/>
          <w:szCs w:val="36"/>
        </w:rPr>
      </w:pPr>
      <w:bookmarkStart w:id="86" w:name="_Toc128796925"/>
      <w:bookmarkStart w:id="87" w:name="_Toc183584821"/>
      <w:bookmarkStart w:id="88" w:name="_Toc192045830"/>
      <w:bookmarkStart w:id="89" w:name="_Toc228674295"/>
      <w:bookmarkStart w:id="90" w:name="_Toc228674389"/>
      <w:bookmarkStart w:id="91" w:name="_Toc248037124"/>
      <w:bookmarkStart w:id="92" w:name="_Toc278974692"/>
      <w:bookmarkStart w:id="93" w:name="_Toc437869152"/>
      <w:bookmarkStart w:id="94" w:name="_Toc469498027"/>
      <w:bookmarkStart w:id="95" w:name="_Toc509496359"/>
      <w:bookmarkStart w:id="96" w:name="_Toc81381831"/>
      <w:r w:rsidRPr="00355488">
        <w:rPr>
          <w:b/>
          <w:sz w:val="36"/>
          <w:szCs w:val="36"/>
        </w:rPr>
        <w:t xml:space="preserve">ХАРАКТЕРИСТИКА </w:t>
      </w:r>
      <w:bookmarkEnd w:id="86"/>
      <w:bookmarkEnd w:id="87"/>
      <w:r w:rsidRPr="00355488">
        <w:rPr>
          <w:b/>
          <w:sz w:val="36"/>
          <w:szCs w:val="36"/>
        </w:rPr>
        <w:br/>
        <w:t>ХОЗЯЙСТВУЮЩИХ СУБЪЕКТОВ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3EAA5C6D" w14:textId="77777777" w:rsidR="00355488" w:rsidRPr="00355488" w:rsidRDefault="00355488" w:rsidP="00355488">
      <w:pPr>
        <w:suppressLineNumbers/>
        <w:spacing w:after="240"/>
        <w:ind w:firstLine="567"/>
        <w:jc w:val="both"/>
        <w:rPr>
          <w:rFonts w:ascii="Arial" w:hAnsi="Arial"/>
          <w:sz w:val="24"/>
          <w:szCs w:val="24"/>
        </w:rPr>
      </w:pPr>
      <w:r w:rsidRPr="00355488">
        <w:rPr>
          <w:rFonts w:ascii="Arial" w:hAnsi="Arial"/>
          <w:sz w:val="24"/>
          <w:szCs w:val="24"/>
        </w:rPr>
        <w:t>В разделе приведены данные по юридическим лицам (</w:t>
      </w:r>
      <w:r w:rsidRPr="00355488">
        <w:rPr>
          <w:rFonts w:ascii="Arial" w:hAnsi="Arial" w:cs="Arial"/>
          <w:spacing w:val="-2"/>
          <w:sz w:val="24"/>
          <w:szCs w:val="24"/>
        </w:rPr>
        <w:t xml:space="preserve">без филиалов, представительств и других обособленных подразделений), </w:t>
      </w:r>
      <w:r w:rsidRPr="00355488">
        <w:rPr>
          <w:rFonts w:ascii="Arial" w:hAnsi="Arial"/>
          <w:sz w:val="24"/>
          <w:szCs w:val="24"/>
        </w:rPr>
        <w:t xml:space="preserve">зарегистрированным на территории Республики Коми.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5"/>
        <w:gridCol w:w="2027"/>
        <w:gridCol w:w="2055"/>
        <w:gridCol w:w="2055"/>
      </w:tblGrid>
      <w:tr w:rsidR="00355488" w:rsidRPr="00355488" w14:paraId="65D61B13" w14:textId="77777777" w:rsidTr="00B93D87">
        <w:trPr>
          <w:trHeight w:val="599"/>
          <w:tblHeader/>
        </w:trPr>
        <w:tc>
          <w:tcPr>
            <w:tcW w:w="9072" w:type="dxa"/>
            <w:gridSpan w:val="4"/>
            <w:tcBorders>
              <w:bottom w:val="single" w:sz="6" w:space="0" w:color="000000"/>
            </w:tcBorders>
          </w:tcPr>
          <w:p w14:paraId="28A8912C" w14:textId="77777777" w:rsidR="00355488" w:rsidRPr="00355488" w:rsidRDefault="00355488" w:rsidP="00355488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97" w:name="_Toc248037126"/>
            <w:bookmarkStart w:id="98" w:name="_Toc278974694"/>
            <w:bookmarkStart w:id="99" w:name="_Toc183584823"/>
            <w:bookmarkStart w:id="100" w:name="_Toc192045832"/>
            <w:bookmarkStart w:id="101" w:name="_Toc373763720"/>
            <w:bookmarkStart w:id="102" w:name="_Toc496187580"/>
            <w:bookmarkStart w:id="103" w:name="_Toc509496360"/>
            <w:bookmarkStart w:id="104" w:name="_Toc532542694"/>
            <w:bookmarkStart w:id="105" w:name="_Toc27398407"/>
            <w:bookmarkStart w:id="106" w:name="_Toc27573564"/>
            <w:bookmarkStart w:id="107" w:name="_Toc27744418"/>
            <w:bookmarkStart w:id="108" w:name="_Toc81381832"/>
            <w:r w:rsidRPr="00355488">
              <w:rPr>
                <w:b/>
                <w:sz w:val="28"/>
                <w:szCs w:val="36"/>
              </w:rPr>
              <w:t xml:space="preserve">Количество юридических лиц </w:t>
            </w:r>
            <w:r w:rsidRPr="00355488">
              <w:rPr>
                <w:b/>
                <w:sz w:val="24"/>
                <w:szCs w:val="36"/>
              </w:rPr>
              <w:t xml:space="preserve">на 1 </w:t>
            </w:r>
            <w:bookmarkEnd w:id="97"/>
            <w:bookmarkEnd w:id="98"/>
            <w:r w:rsidRPr="00355488">
              <w:rPr>
                <w:b/>
                <w:sz w:val="24"/>
                <w:szCs w:val="36"/>
              </w:rPr>
              <w:t xml:space="preserve">августа </w:t>
            </w:r>
            <w:bookmarkEnd w:id="99"/>
            <w:bookmarkEnd w:id="100"/>
            <w:r w:rsidRPr="00355488">
              <w:rPr>
                <w:b/>
                <w:sz w:val="24"/>
                <w:szCs w:val="36"/>
              </w:rPr>
              <w:t>2021 г.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  <w:tr w:rsidR="00355488" w:rsidRPr="00355488" w14:paraId="2B004DA9" w14:textId="77777777" w:rsidTr="00B93D87">
        <w:trPr>
          <w:cantSplit/>
          <w:trHeight w:val="65"/>
          <w:tblHeader/>
        </w:trPr>
        <w:tc>
          <w:tcPr>
            <w:tcW w:w="2935" w:type="dxa"/>
            <w:vMerge w:val="restart"/>
          </w:tcPr>
          <w:p w14:paraId="61D99CCA" w14:textId="77777777" w:rsidR="00355488" w:rsidRPr="00355488" w:rsidRDefault="00355488" w:rsidP="00355488">
            <w:pPr>
              <w:widowControl w:val="0"/>
              <w:spacing w:before="20" w:after="2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6" w:space="0" w:color="000000"/>
            </w:tcBorders>
          </w:tcPr>
          <w:p w14:paraId="7460D901" w14:textId="77777777" w:rsidR="00355488" w:rsidRPr="00355488" w:rsidRDefault="00355488" w:rsidP="00355488">
            <w:pPr>
              <w:widowControl w:val="0"/>
              <w:spacing w:before="20" w:after="20"/>
              <w:jc w:val="center"/>
              <w:rPr>
                <w:rFonts w:ascii="Arial" w:hAnsi="Arial"/>
                <w:szCs w:val="24"/>
              </w:rPr>
            </w:pPr>
            <w:r w:rsidRPr="00355488">
              <w:rPr>
                <w:rFonts w:ascii="Arial" w:hAnsi="Arial"/>
                <w:szCs w:val="24"/>
              </w:rPr>
              <w:t>Всего, ед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2720395" w14:textId="77777777" w:rsidR="00355488" w:rsidRPr="00355488" w:rsidRDefault="00355488" w:rsidP="00355488">
            <w:pPr>
              <w:widowControl w:val="0"/>
              <w:spacing w:before="20" w:after="20"/>
              <w:jc w:val="center"/>
              <w:rPr>
                <w:rFonts w:ascii="Arial" w:hAnsi="Arial"/>
                <w:szCs w:val="24"/>
              </w:rPr>
            </w:pPr>
            <w:r w:rsidRPr="00355488">
              <w:rPr>
                <w:rFonts w:ascii="Arial" w:hAnsi="Arial"/>
                <w:szCs w:val="24"/>
              </w:rPr>
              <w:t xml:space="preserve">В % к </w:t>
            </w:r>
          </w:p>
        </w:tc>
      </w:tr>
      <w:tr w:rsidR="00355488" w:rsidRPr="00355488" w14:paraId="06283FC0" w14:textId="77777777" w:rsidTr="00355488">
        <w:trPr>
          <w:cantSplit/>
          <w:trHeight w:val="133"/>
          <w:tblHeader/>
        </w:trPr>
        <w:tc>
          <w:tcPr>
            <w:tcW w:w="2935" w:type="dxa"/>
            <w:vMerge/>
            <w:tcBorders>
              <w:bottom w:val="single" w:sz="4" w:space="0" w:color="auto"/>
            </w:tcBorders>
          </w:tcPr>
          <w:p w14:paraId="45B020C4" w14:textId="77777777" w:rsidR="00355488" w:rsidRPr="00355488" w:rsidRDefault="00355488" w:rsidP="00355488">
            <w:pPr>
              <w:widowControl w:val="0"/>
              <w:spacing w:before="20" w:after="2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10E5C6EA" w14:textId="77777777" w:rsidR="00355488" w:rsidRPr="00355488" w:rsidRDefault="00355488" w:rsidP="00355488">
            <w:pPr>
              <w:widowControl w:val="0"/>
              <w:spacing w:before="20" w:after="2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5A0CABF7" w14:textId="77777777" w:rsidR="00355488" w:rsidRPr="00355488" w:rsidRDefault="00355488" w:rsidP="00355488">
            <w:pPr>
              <w:widowControl w:val="0"/>
              <w:spacing w:before="20" w:after="20"/>
              <w:jc w:val="center"/>
              <w:rPr>
                <w:rFonts w:ascii="Arial" w:hAnsi="Arial"/>
              </w:rPr>
            </w:pPr>
            <w:r w:rsidRPr="00355488">
              <w:rPr>
                <w:rFonts w:ascii="Arial" w:hAnsi="Arial"/>
              </w:rPr>
              <w:t>1 августа 2020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332DFBF9" w14:textId="77777777" w:rsidR="00355488" w:rsidRPr="00355488" w:rsidRDefault="00355488" w:rsidP="00355488">
            <w:pPr>
              <w:widowControl w:val="0"/>
              <w:spacing w:before="20" w:after="20"/>
              <w:jc w:val="center"/>
              <w:rPr>
                <w:rFonts w:ascii="Arial" w:hAnsi="Arial"/>
                <w:szCs w:val="24"/>
              </w:rPr>
            </w:pPr>
            <w:r w:rsidRPr="00355488">
              <w:rPr>
                <w:rFonts w:ascii="Arial" w:hAnsi="Arial"/>
                <w:szCs w:val="24"/>
              </w:rPr>
              <w:t>итогу</w:t>
            </w:r>
          </w:p>
        </w:tc>
      </w:tr>
      <w:tr w:rsidR="00355488" w:rsidRPr="00355488" w14:paraId="3FBB5145" w14:textId="77777777" w:rsidTr="00355488">
        <w:trPr>
          <w:cantSplit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5661" w14:textId="77777777" w:rsidR="00355488" w:rsidRPr="00355488" w:rsidRDefault="00355488" w:rsidP="00355488">
            <w:pPr>
              <w:keepLines/>
              <w:widowControl w:val="0"/>
              <w:suppressLineNumbers/>
              <w:spacing w:before="60" w:after="60"/>
              <w:ind w:left="227" w:right="57" w:hanging="170"/>
              <w:jc w:val="both"/>
              <w:rPr>
                <w:rFonts w:ascii="Arial" w:hAnsi="Arial" w:cs="Arial"/>
                <w:b/>
                <w:bCs/>
              </w:rPr>
            </w:pPr>
            <w:r w:rsidRPr="00355488">
              <w:rPr>
                <w:rFonts w:ascii="Arial" w:hAnsi="Arial" w:cs="Arial"/>
                <w:b/>
                <w:bCs/>
              </w:rPr>
              <w:t>Республика Коми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B8D5" w14:textId="77777777" w:rsidR="00355488" w:rsidRPr="00355488" w:rsidRDefault="00355488" w:rsidP="00355488">
            <w:pPr>
              <w:widowControl w:val="0"/>
              <w:spacing w:before="60" w:after="60"/>
              <w:ind w:right="73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355488">
              <w:rPr>
                <w:rFonts w:ascii="Arial" w:hAnsi="Arial" w:cs="Arial"/>
                <w:b/>
                <w:noProof/>
                <w:lang w:val="en-US"/>
              </w:rPr>
              <w:t>14152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84F1" w14:textId="77777777" w:rsidR="00355488" w:rsidRPr="00355488" w:rsidRDefault="00355488" w:rsidP="00355488">
            <w:pPr>
              <w:widowControl w:val="0"/>
              <w:spacing w:before="60" w:after="60"/>
              <w:ind w:right="794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  <w:lang w:val="en-US"/>
              </w:rPr>
              <w:t>91,0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E8EA" w14:textId="77777777" w:rsidR="00355488" w:rsidRPr="00355488" w:rsidRDefault="00355488" w:rsidP="00355488">
            <w:pPr>
              <w:widowControl w:val="0"/>
              <w:spacing w:before="60" w:after="60"/>
              <w:ind w:right="822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100</w:t>
            </w:r>
          </w:p>
        </w:tc>
      </w:tr>
      <w:tr w:rsidR="00355488" w:rsidRPr="00355488" w14:paraId="05E80CFB" w14:textId="77777777" w:rsidTr="00355488">
        <w:trPr>
          <w:cantSplit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555" w14:textId="77777777" w:rsidR="00355488" w:rsidRPr="00355488" w:rsidRDefault="00355488" w:rsidP="00355488">
            <w:pPr>
              <w:keepLines/>
              <w:widowControl w:val="0"/>
              <w:suppressLineNumbers/>
              <w:spacing w:before="60" w:after="60"/>
              <w:ind w:left="567" w:right="57" w:hanging="170"/>
              <w:jc w:val="both"/>
              <w:rPr>
                <w:rFonts w:ascii="Arial" w:hAnsi="Arial" w:cs="Arial"/>
                <w:snapToGrid w:val="0"/>
              </w:rPr>
            </w:pPr>
            <w:r w:rsidRPr="00355488">
              <w:rPr>
                <w:rFonts w:ascii="Arial" w:hAnsi="Arial" w:cs="Arial"/>
                <w:snapToGrid w:val="0"/>
              </w:rPr>
              <w:t>Койгородский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AA787" w14:textId="77777777" w:rsidR="00355488" w:rsidRPr="00355488" w:rsidRDefault="00355488" w:rsidP="00355488">
            <w:pPr>
              <w:widowControl w:val="0"/>
              <w:spacing w:before="60" w:after="60"/>
              <w:ind w:right="73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C43B" w14:textId="77777777" w:rsidR="00355488" w:rsidRPr="00355488" w:rsidRDefault="00355488" w:rsidP="00355488">
            <w:pPr>
              <w:widowControl w:val="0"/>
              <w:spacing w:before="60" w:after="60"/>
              <w:ind w:right="794"/>
              <w:jc w:val="right"/>
              <w:rPr>
                <w:rFonts w:ascii="Arial" w:hAnsi="Arial" w:cs="Arial"/>
                <w:noProof/>
              </w:rPr>
            </w:pPr>
            <w:r w:rsidRPr="00355488">
              <w:rPr>
                <w:rFonts w:ascii="Arial" w:hAnsi="Arial" w:cs="Arial"/>
                <w:noProof/>
              </w:rPr>
              <w:t>93,5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CB46" w14:textId="77777777" w:rsidR="00355488" w:rsidRPr="00355488" w:rsidRDefault="00355488" w:rsidP="00355488">
            <w:pPr>
              <w:widowControl w:val="0"/>
              <w:spacing w:before="60" w:after="60"/>
              <w:ind w:right="822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1</w:t>
            </w:r>
          </w:p>
        </w:tc>
      </w:tr>
    </w:tbl>
    <w:p w14:paraId="0ADFAC4E" w14:textId="77777777" w:rsidR="00355488" w:rsidRPr="00355488" w:rsidRDefault="00355488" w:rsidP="00355488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41E1E56E" w14:textId="77777777" w:rsidR="00355488" w:rsidRPr="00355488" w:rsidRDefault="00355488" w:rsidP="00355488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tbl>
      <w:tblPr>
        <w:tblW w:w="90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355488" w:rsidRPr="00355488" w14:paraId="48E837B5" w14:textId="77777777" w:rsidTr="00CE006B">
        <w:trPr>
          <w:cantSplit/>
          <w:tblHeader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D261D" w14:textId="77777777" w:rsidR="00355488" w:rsidRPr="00355488" w:rsidRDefault="00355488" w:rsidP="00B93D87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109" w:name="_Toc496187584"/>
            <w:bookmarkStart w:id="110" w:name="_Toc509496364"/>
            <w:bookmarkStart w:id="111" w:name="_Toc532542698"/>
            <w:bookmarkStart w:id="112" w:name="_Toc27398411"/>
            <w:bookmarkStart w:id="113" w:name="_Toc27573568"/>
            <w:bookmarkStart w:id="114" w:name="_Toc27744422"/>
            <w:bookmarkStart w:id="115" w:name="_Toc81381833"/>
            <w:r w:rsidRPr="00355488">
              <w:rPr>
                <w:b/>
                <w:sz w:val="28"/>
                <w:szCs w:val="36"/>
              </w:rPr>
              <w:t>Количество зарегистрированных и ликвидированных организаций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Pr="00355488">
              <w:rPr>
                <w:b/>
                <w:sz w:val="28"/>
                <w:szCs w:val="36"/>
              </w:rPr>
              <w:t xml:space="preserve"> </w:t>
            </w:r>
          </w:p>
          <w:p w14:paraId="0BBC1116" w14:textId="77777777" w:rsidR="00355488" w:rsidRPr="00355488" w:rsidRDefault="00355488" w:rsidP="00B93D87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355488" w:rsidRPr="00355488" w14:paraId="7D031603" w14:textId="77777777" w:rsidTr="00CE006B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5DF" w14:textId="77777777" w:rsidR="00355488" w:rsidRPr="00355488" w:rsidRDefault="00355488" w:rsidP="00B93D8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1AB2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 xml:space="preserve">Зарегистрировано </w:t>
            </w:r>
            <w:r w:rsidRPr="00355488">
              <w:rPr>
                <w:rFonts w:ascii="Arial" w:hAnsi="Arial" w:cs="Arial"/>
                <w:szCs w:val="24"/>
              </w:rPr>
              <w:br/>
              <w:t>организаций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85C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Официально ликвидировано</w:t>
            </w:r>
            <w:r w:rsidRPr="00355488">
              <w:rPr>
                <w:rFonts w:ascii="Arial" w:hAnsi="Arial" w:cs="Arial"/>
                <w:szCs w:val="24"/>
              </w:rPr>
              <w:br/>
              <w:t>организаций</w:t>
            </w:r>
          </w:p>
        </w:tc>
      </w:tr>
      <w:tr w:rsidR="00355488" w:rsidRPr="00355488" w14:paraId="50B5E741" w14:textId="77777777" w:rsidTr="00CE006B">
        <w:trPr>
          <w:cantSplit/>
          <w:trHeight w:val="70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410" w14:textId="77777777" w:rsidR="00355488" w:rsidRPr="00355488" w:rsidRDefault="00355488" w:rsidP="00B93D8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722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всего, ед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DCA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в % к итогу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16F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всего, ед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47A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в % к итогу</w:t>
            </w:r>
          </w:p>
        </w:tc>
      </w:tr>
      <w:tr w:rsidR="00355488" w:rsidRPr="00355488" w14:paraId="353353BB" w14:textId="77777777" w:rsidTr="00CE006B">
        <w:trPr>
          <w:cantSplit/>
          <w:trHeight w:val="277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586" w14:textId="77777777" w:rsidR="00355488" w:rsidRPr="00355488" w:rsidRDefault="00355488" w:rsidP="00B93D8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882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июль 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38B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январь-июль</w:t>
            </w:r>
            <w:r w:rsidRPr="00355488">
              <w:rPr>
                <w:rFonts w:ascii="Arial" w:hAnsi="Arial" w:cs="Arial"/>
                <w:szCs w:val="24"/>
              </w:rPr>
              <w:br/>
              <w:t>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00D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июль 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36C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январь-июль</w:t>
            </w:r>
            <w:r w:rsidRPr="00355488">
              <w:rPr>
                <w:rFonts w:ascii="Arial" w:hAnsi="Arial" w:cs="Arial"/>
                <w:szCs w:val="24"/>
              </w:rPr>
              <w:br/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F1C3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июль 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346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январь-июль</w:t>
            </w:r>
            <w:r w:rsidRPr="00355488">
              <w:rPr>
                <w:rFonts w:ascii="Arial" w:hAnsi="Arial" w:cs="Arial"/>
                <w:szCs w:val="24"/>
              </w:rPr>
              <w:br/>
              <w:t>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1AD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июль 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D3E" w14:textId="77777777" w:rsidR="00355488" w:rsidRPr="00355488" w:rsidRDefault="00355488" w:rsidP="00B93D87">
            <w:pPr>
              <w:widowControl w:val="0"/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355488">
              <w:rPr>
                <w:rFonts w:ascii="Arial" w:hAnsi="Arial" w:cs="Arial"/>
                <w:szCs w:val="24"/>
              </w:rPr>
              <w:t>январь-июль</w:t>
            </w:r>
            <w:r w:rsidRPr="00355488">
              <w:rPr>
                <w:rFonts w:ascii="Arial" w:hAnsi="Arial" w:cs="Arial"/>
                <w:szCs w:val="24"/>
              </w:rPr>
              <w:br/>
              <w:t>2021</w:t>
            </w:r>
          </w:p>
        </w:tc>
      </w:tr>
      <w:tr w:rsidR="00355488" w:rsidRPr="00355488" w14:paraId="5602B1DF" w14:textId="77777777" w:rsidTr="00B93D87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0F78" w14:textId="77777777" w:rsidR="00355488" w:rsidRPr="00355488" w:rsidRDefault="00355488" w:rsidP="00B93D87">
            <w:pPr>
              <w:keepLines/>
              <w:widowControl w:val="0"/>
              <w:suppressLineNumbers/>
              <w:spacing w:before="60" w:after="60"/>
              <w:ind w:left="227" w:right="57" w:hanging="17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55488">
              <w:rPr>
                <w:rFonts w:ascii="Arial" w:hAnsi="Arial" w:cs="Arial"/>
                <w:b/>
                <w:bCs/>
                <w:szCs w:val="24"/>
              </w:rPr>
              <w:t>Республика Коми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1C9A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07A7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324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64FC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1727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F388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134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835F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1146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9A9E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87B4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355488">
              <w:rPr>
                <w:rFonts w:ascii="Arial" w:hAnsi="Arial" w:cs="Arial"/>
                <w:b/>
                <w:noProof/>
              </w:rPr>
              <w:t>100</w:t>
            </w:r>
          </w:p>
        </w:tc>
      </w:tr>
      <w:tr w:rsidR="00355488" w:rsidRPr="00355488" w14:paraId="560C9E67" w14:textId="77777777" w:rsidTr="00B93D87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9BAB" w14:textId="77777777" w:rsidR="00355488" w:rsidRPr="00355488" w:rsidRDefault="00355488" w:rsidP="00B93D87">
            <w:pPr>
              <w:keepLines/>
              <w:widowControl w:val="0"/>
              <w:suppressLineNumbers/>
              <w:spacing w:before="60" w:after="60"/>
              <w:ind w:left="567" w:right="57" w:hanging="170"/>
              <w:jc w:val="both"/>
              <w:rPr>
                <w:rFonts w:ascii="Arial" w:hAnsi="Arial"/>
                <w:snapToGrid w:val="0"/>
                <w:szCs w:val="24"/>
              </w:rPr>
            </w:pPr>
            <w:r w:rsidRPr="00355488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B8EC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32B8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6F6C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4D04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5092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BAC5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E738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060A" w14:textId="77777777" w:rsidR="00355488" w:rsidRPr="00355488" w:rsidRDefault="00355488" w:rsidP="00B93D87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355488">
              <w:rPr>
                <w:rFonts w:ascii="Arial" w:hAnsi="Arial" w:cs="Arial"/>
                <w:noProof/>
                <w:lang w:val="en-US"/>
              </w:rPr>
              <w:t>1</w:t>
            </w:r>
          </w:p>
        </w:tc>
      </w:tr>
    </w:tbl>
    <w:p w14:paraId="5BFFEFE1" w14:textId="77777777" w:rsidR="00CE006B" w:rsidRPr="00CE006B" w:rsidRDefault="00CE006B" w:rsidP="00CE006B">
      <w:pPr>
        <w:pageBreakBefore/>
        <w:widowControl w:val="0"/>
        <w:suppressAutoHyphens/>
        <w:spacing w:after="240"/>
        <w:jc w:val="center"/>
        <w:rPr>
          <w:b/>
          <w:sz w:val="36"/>
          <w:szCs w:val="36"/>
        </w:rPr>
      </w:pPr>
      <w:bookmarkStart w:id="116" w:name="_Toc81381844"/>
      <w:r w:rsidRPr="00CE006B">
        <w:rPr>
          <w:b/>
          <w:snapToGrid w:val="0"/>
          <w:sz w:val="36"/>
          <w:szCs w:val="36"/>
        </w:rPr>
        <w:t>БЮДЖЕТЫ МУНИЦИПАЛЬНЫХ ОБРАЗОВАНИЙ</w:t>
      </w:r>
      <w:bookmarkEnd w:id="116"/>
      <w:r w:rsidRPr="00CE006B">
        <w:rPr>
          <w:b/>
          <w:snapToGrid w:val="0"/>
          <w:sz w:val="36"/>
          <w:szCs w:val="36"/>
        </w:rPr>
        <w:t xml:space="preserve">  </w:t>
      </w:r>
    </w:p>
    <w:p w14:paraId="04A26016" w14:textId="77777777" w:rsidR="00CE006B" w:rsidRPr="00CE006B" w:rsidRDefault="00CE006B" w:rsidP="00CE006B">
      <w:pPr>
        <w:suppressLineNumbers/>
        <w:spacing w:after="240"/>
        <w:ind w:firstLine="567"/>
        <w:jc w:val="both"/>
        <w:rPr>
          <w:rFonts w:ascii="Arial" w:hAnsi="Arial"/>
          <w:sz w:val="24"/>
          <w:szCs w:val="24"/>
        </w:rPr>
      </w:pPr>
      <w:r w:rsidRPr="00CE006B">
        <w:rPr>
          <w:rFonts w:ascii="Arial" w:hAnsi="Arial"/>
          <w:sz w:val="24"/>
          <w:szCs w:val="24"/>
        </w:rPr>
        <w:t>Информация в разделе приведена по данным Министерства финансов Республики Коми; по муниципальным районам - без учета поселений</w:t>
      </w:r>
      <w:r w:rsidRPr="00CE006B">
        <w:rPr>
          <w:rFonts w:ascii="Arial" w:hAnsi="Arial"/>
          <w:color w:val="00B0F0"/>
          <w:sz w:val="24"/>
          <w:szCs w:val="24"/>
        </w:rPr>
        <w:t>.</w:t>
      </w: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686"/>
        <w:gridCol w:w="992"/>
        <w:gridCol w:w="425"/>
        <w:gridCol w:w="850"/>
        <w:gridCol w:w="567"/>
        <w:gridCol w:w="709"/>
        <w:gridCol w:w="709"/>
        <w:gridCol w:w="851"/>
        <w:gridCol w:w="216"/>
        <w:gridCol w:w="1067"/>
      </w:tblGrid>
      <w:tr w:rsidR="00CE006B" w:rsidRPr="00CE006B" w14:paraId="5C060653" w14:textId="77777777" w:rsidTr="00CE1F2B">
        <w:trPr>
          <w:gridBefore w:val="1"/>
          <w:wBefore w:w="8" w:type="dxa"/>
          <w:cantSplit/>
          <w:trHeight w:val="509"/>
          <w:tblHeader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644CDB32" w14:textId="77777777" w:rsidR="00CE006B" w:rsidRPr="00CE006B" w:rsidRDefault="00CE006B" w:rsidP="00CE006B">
            <w:pPr>
              <w:widowControl w:val="0"/>
              <w:suppressAutoHyphens/>
              <w:rPr>
                <w:b/>
                <w:sz w:val="28"/>
                <w:szCs w:val="36"/>
                <w:vertAlign w:val="superscript"/>
              </w:rPr>
            </w:pPr>
            <w:bookmarkStart w:id="117" w:name="_Toc248037149"/>
            <w:bookmarkStart w:id="118" w:name="_Toc278974718"/>
            <w:bookmarkStart w:id="119" w:name="_Toc437869179"/>
            <w:bookmarkStart w:id="120" w:name="_Toc469498045"/>
            <w:bookmarkStart w:id="121" w:name="_Toc509496383"/>
            <w:bookmarkStart w:id="122" w:name="_Toc532542718"/>
            <w:bookmarkStart w:id="123" w:name="_Toc27398433"/>
            <w:bookmarkStart w:id="124" w:name="_Toc27573590"/>
            <w:bookmarkStart w:id="125" w:name="_Toc27744444"/>
            <w:bookmarkStart w:id="126" w:name="_Toc81381845"/>
            <w:r w:rsidRPr="00CE006B">
              <w:rPr>
                <w:b/>
                <w:snapToGrid w:val="0"/>
                <w:sz w:val="28"/>
                <w:szCs w:val="36"/>
              </w:rPr>
              <w:t xml:space="preserve">Исполнение бюджетов муниципальных образований </w:t>
            </w:r>
            <w:r w:rsidRPr="00CE006B">
              <w:rPr>
                <w:b/>
                <w:snapToGrid w:val="0"/>
                <w:sz w:val="28"/>
                <w:szCs w:val="36"/>
              </w:rPr>
              <w:br/>
            </w:r>
            <w:r w:rsidRPr="00CE006B">
              <w:rPr>
                <w:b/>
                <w:snapToGrid w:val="0"/>
                <w:sz w:val="24"/>
                <w:szCs w:val="36"/>
              </w:rPr>
              <w:t>за январь-июнь 2021 г.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CE006B">
              <w:rPr>
                <w:b/>
                <w:snapToGrid w:val="0"/>
                <w:sz w:val="24"/>
                <w:szCs w:val="36"/>
              </w:rPr>
              <w:t xml:space="preserve"> </w:t>
            </w:r>
          </w:p>
          <w:p w14:paraId="7381F7A2" w14:textId="77777777" w:rsidR="00CE006B" w:rsidRPr="00CE006B" w:rsidRDefault="00CE006B" w:rsidP="00CE006B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CE006B" w:rsidRPr="00CE006B" w14:paraId="319204D3" w14:textId="77777777" w:rsidTr="00CE1F2B">
        <w:trPr>
          <w:gridBefore w:val="1"/>
          <w:wBefore w:w="8" w:type="dxa"/>
          <w:trHeight w:val="100"/>
          <w:tblHeader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D62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3A2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 xml:space="preserve">Доходы, </w:t>
            </w:r>
            <w:r w:rsidRPr="00CE006B">
              <w:rPr>
                <w:rFonts w:ascii="Arial" w:hAnsi="Arial"/>
                <w:snapToGrid w:val="0"/>
                <w:szCs w:val="24"/>
              </w:rPr>
              <w:br/>
              <w:t>тыс руб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194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 xml:space="preserve">Расходы, </w:t>
            </w:r>
            <w:r w:rsidRPr="00CE006B">
              <w:rPr>
                <w:rFonts w:ascii="Arial" w:hAnsi="Arial"/>
                <w:snapToGrid w:val="0"/>
                <w:szCs w:val="24"/>
              </w:rPr>
              <w:br/>
              <w:t>тыс руб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1E7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 xml:space="preserve">Профицит, дефицит (-), </w:t>
            </w:r>
            <w:r w:rsidRPr="00CE006B">
              <w:rPr>
                <w:rFonts w:ascii="Arial" w:hAnsi="Arial"/>
                <w:snapToGrid w:val="0"/>
                <w:szCs w:val="24"/>
              </w:rPr>
              <w:br/>
              <w:t>тыс руб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D69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>В % к январю-июню 2020</w:t>
            </w:r>
          </w:p>
        </w:tc>
      </w:tr>
      <w:tr w:rsidR="00CE006B" w:rsidRPr="00CE006B" w14:paraId="5AA35A3E" w14:textId="77777777" w:rsidTr="00CE1F2B">
        <w:trPr>
          <w:gridBefore w:val="1"/>
          <w:wBefore w:w="8" w:type="dxa"/>
          <w:trHeight w:val="109"/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9E9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F85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CEB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7C6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00E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>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CDA" w14:textId="77777777" w:rsidR="00CE006B" w:rsidRPr="00CE006B" w:rsidRDefault="00CE006B" w:rsidP="00CE006B">
            <w:pPr>
              <w:widowControl w:val="0"/>
              <w:spacing w:before="40" w:after="40"/>
              <w:jc w:val="center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>расходы</w:t>
            </w:r>
          </w:p>
        </w:tc>
      </w:tr>
      <w:tr w:rsidR="00CE006B" w:rsidRPr="00CE006B" w14:paraId="364411CA" w14:textId="77777777" w:rsidTr="00CE1F2B">
        <w:trPr>
          <w:gridBefore w:val="1"/>
          <w:wBefore w:w="8" w:type="dxa"/>
          <w:trHeight w:val="4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F0E3" w14:textId="77777777" w:rsidR="00CE006B" w:rsidRPr="00CE006B" w:rsidRDefault="00CE006B" w:rsidP="00CE006B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CE006B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B11AD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006B">
              <w:rPr>
                <w:rFonts w:ascii="Arial" w:hAnsi="Arial" w:cs="Arial"/>
                <w:b/>
                <w:bCs/>
                <w:color w:val="000000"/>
              </w:rPr>
              <w:t>20813760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1F22F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006B">
              <w:rPr>
                <w:rFonts w:ascii="Arial" w:hAnsi="Arial" w:cs="Arial"/>
                <w:b/>
                <w:bCs/>
                <w:color w:val="000000"/>
              </w:rPr>
              <w:t>21288216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FB33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006B">
              <w:rPr>
                <w:rFonts w:ascii="Arial" w:hAnsi="Arial" w:cs="Arial"/>
                <w:b/>
                <w:bCs/>
                <w:color w:val="000000"/>
              </w:rPr>
              <w:t>-474456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8C66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006B">
              <w:rPr>
                <w:rFonts w:ascii="Arial" w:hAnsi="Arial" w:cs="Arial"/>
                <w:b/>
                <w:bCs/>
                <w:color w:val="000000"/>
              </w:rPr>
              <w:t>107,6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F9B8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006B"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</w:tr>
      <w:tr w:rsidR="00CE006B" w:rsidRPr="00CE006B" w14:paraId="0E7D6039" w14:textId="77777777" w:rsidTr="00CE1F2B">
        <w:trPr>
          <w:gridBefore w:val="1"/>
          <w:wBefore w:w="8" w:type="dxa"/>
          <w:trHeight w:val="6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57050" w14:textId="77777777" w:rsidR="00CE006B" w:rsidRPr="00CE006B" w:rsidRDefault="00CE006B" w:rsidP="00CE006B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7C44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5EFF4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46C6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D951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3EBE5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006B" w:rsidRPr="00CE006B" w14:paraId="492F813C" w14:textId="77777777" w:rsidTr="00CE1F2B">
        <w:trPr>
          <w:gridBefore w:val="1"/>
          <w:wBefore w:w="8" w:type="dxa"/>
          <w:trHeight w:val="6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BDC1E" w14:textId="77777777" w:rsidR="00CE006B" w:rsidRPr="00CE006B" w:rsidRDefault="00CE006B" w:rsidP="00CE006B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CE006B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4231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243140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1CBB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253456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AFDFC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-10316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E9465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DD74" w14:textId="77777777" w:rsidR="00CE006B" w:rsidRPr="00CE006B" w:rsidRDefault="00CE006B" w:rsidP="00CE006B">
            <w:pPr>
              <w:spacing w:before="60" w:after="60"/>
              <w:ind w:left="57" w:right="284"/>
              <w:jc w:val="right"/>
              <w:rPr>
                <w:rFonts w:ascii="Arial" w:hAnsi="Arial" w:cs="Arial"/>
                <w:color w:val="000000"/>
              </w:rPr>
            </w:pPr>
            <w:r w:rsidRPr="00CE006B">
              <w:rPr>
                <w:rFonts w:ascii="Arial" w:hAnsi="Arial" w:cs="Arial"/>
                <w:color w:val="000000"/>
              </w:rPr>
              <w:t>114,9</w:t>
            </w:r>
          </w:p>
        </w:tc>
      </w:tr>
      <w:tr w:rsidR="00CE1F2B" w:rsidRPr="00CE1F2B" w14:paraId="5171C88A" w14:textId="77777777" w:rsidTr="00CE1F2B">
        <w:trPr>
          <w:cantSplit/>
          <w:tblHeader/>
        </w:trPr>
        <w:tc>
          <w:tcPr>
            <w:tcW w:w="9080" w:type="dxa"/>
            <w:gridSpan w:val="11"/>
            <w:tcBorders>
              <w:bottom w:val="single" w:sz="4" w:space="0" w:color="auto"/>
            </w:tcBorders>
          </w:tcPr>
          <w:p w14:paraId="423CC19B" w14:textId="77777777" w:rsidR="00CE1F2B" w:rsidRDefault="00CE1F2B" w:rsidP="00CE1F2B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127" w:name="_Toc248037150"/>
            <w:bookmarkStart w:id="128" w:name="_Toc278974719"/>
            <w:bookmarkStart w:id="129" w:name="_Toc437869180"/>
            <w:bookmarkStart w:id="130" w:name="_Toc469498046"/>
            <w:bookmarkStart w:id="131" w:name="_Toc509496384"/>
            <w:bookmarkStart w:id="132" w:name="_Toc532542719"/>
            <w:bookmarkStart w:id="133" w:name="_Toc27398434"/>
            <w:bookmarkStart w:id="134" w:name="_Toc27573591"/>
            <w:bookmarkStart w:id="135" w:name="_Toc27744445"/>
            <w:bookmarkStart w:id="136" w:name="_Toc81381846"/>
          </w:p>
          <w:p w14:paraId="495BE6DC" w14:textId="7B032203" w:rsidR="00CE1F2B" w:rsidRPr="00CE1F2B" w:rsidRDefault="00CE1F2B" w:rsidP="00CE1F2B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r w:rsidRPr="00CE1F2B">
              <w:rPr>
                <w:b/>
                <w:sz w:val="28"/>
                <w:szCs w:val="36"/>
              </w:rPr>
              <w:t xml:space="preserve">Структура доходов бюджетов муниципальных образований </w:t>
            </w:r>
            <w:r w:rsidRPr="00CE1F2B">
              <w:rPr>
                <w:b/>
                <w:sz w:val="28"/>
                <w:szCs w:val="36"/>
              </w:rPr>
              <w:br/>
            </w:r>
            <w:r w:rsidRPr="00CE1F2B">
              <w:rPr>
                <w:b/>
                <w:sz w:val="24"/>
                <w:szCs w:val="36"/>
              </w:rPr>
              <w:t>в январе-июне 2021 г.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  <w:p w14:paraId="65B45019" w14:textId="77777777" w:rsidR="00CE1F2B" w:rsidRPr="00CE1F2B" w:rsidRDefault="00CE1F2B" w:rsidP="00CE1F2B">
            <w:pPr>
              <w:widowControl w:val="0"/>
              <w:suppressAutoHyphens/>
              <w:spacing w:before="20" w:after="60"/>
              <w:rPr>
                <w:rFonts w:ascii="Arial" w:eastAsia="MS Mincho" w:hAnsi="Arial" w:cs="Arial"/>
                <w:i/>
                <w:szCs w:val="24"/>
              </w:rPr>
            </w:pPr>
            <w:r w:rsidRPr="00CE1F2B">
              <w:rPr>
                <w:rFonts w:ascii="Arial" w:eastAsia="MS Mincho" w:hAnsi="Arial"/>
                <w:i/>
                <w:szCs w:val="24"/>
              </w:rPr>
              <w:t>В процентах к итогу</w:t>
            </w:r>
          </w:p>
        </w:tc>
      </w:tr>
      <w:tr w:rsidR="00CE1F2B" w:rsidRPr="00CE1F2B" w14:paraId="79B93115" w14:textId="77777777" w:rsidTr="00CE1F2B">
        <w:trPr>
          <w:cantSplit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0D5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808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>Доходы - всего</w:t>
            </w: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DC6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 xml:space="preserve">В том числе </w:t>
            </w:r>
          </w:p>
        </w:tc>
      </w:tr>
      <w:tr w:rsidR="00CE1F2B" w:rsidRPr="00CE1F2B" w14:paraId="6EB95026" w14:textId="77777777" w:rsidTr="00CE1F2B">
        <w:trPr>
          <w:cantSplit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215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86C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414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 xml:space="preserve">налог на </w:t>
            </w:r>
            <w:r w:rsidRPr="00CE1F2B">
              <w:rPr>
                <w:rFonts w:ascii="Arial" w:hAnsi="Arial"/>
                <w:szCs w:val="24"/>
              </w:rPr>
              <w:br/>
              <w:t xml:space="preserve">доходы </w:t>
            </w:r>
            <w:r w:rsidRPr="00CE1F2B">
              <w:rPr>
                <w:rFonts w:ascii="Arial" w:hAnsi="Arial"/>
                <w:szCs w:val="24"/>
              </w:rPr>
              <w:br/>
              <w:t>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99F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>налог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81C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 xml:space="preserve">доходы от </w:t>
            </w:r>
            <w:r w:rsidRPr="00CE1F2B">
              <w:rPr>
                <w:rFonts w:ascii="Arial" w:hAnsi="Arial"/>
                <w:szCs w:val="24"/>
              </w:rPr>
              <w:br/>
              <w:t>использования имущества, находящегося в муниципальной собственности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AA7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>безвоз</w:t>
            </w:r>
            <w:r w:rsidRPr="00CE1F2B">
              <w:rPr>
                <w:rFonts w:ascii="Arial" w:hAnsi="Arial"/>
                <w:szCs w:val="24"/>
              </w:rPr>
              <w:softHyphen/>
              <w:t xml:space="preserve">мездные </w:t>
            </w:r>
            <w:r w:rsidRPr="00CE1F2B">
              <w:rPr>
                <w:rFonts w:ascii="Arial" w:hAnsi="Arial"/>
                <w:szCs w:val="24"/>
              </w:rPr>
              <w:br/>
              <w:t>поступления</w:t>
            </w:r>
          </w:p>
        </w:tc>
      </w:tr>
      <w:tr w:rsidR="00CE1F2B" w:rsidRPr="00CE1F2B" w14:paraId="183A6E95" w14:textId="77777777" w:rsidTr="00CE1F2B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A695" w14:textId="77777777" w:rsidR="00CE1F2B" w:rsidRPr="00CE1F2B" w:rsidRDefault="00CE1F2B" w:rsidP="00CE1F2B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CE1F2B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87CF" w14:textId="77777777" w:rsidR="00CE1F2B" w:rsidRPr="00CE1F2B" w:rsidRDefault="00CE1F2B" w:rsidP="00CE1F2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 w:rsidRPr="00CE1F2B">
              <w:rPr>
                <w:rFonts w:ascii="Arial" w:hAnsi="Arial" w:cs="Arial"/>
                <w:b/>
                <w:noProof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D654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b/>
                <w:bCs/>
              </w:rPr>
            </w:pPr>
            <w:r w:rsidRPr="00CE1F2B"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85551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b/>
                <w:bCs/>
              </w:rPr>
            </w:pPr>
            <w:r w:rsidRPr="00CE1F2B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E78F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b/>
                <w:bCs/>
              </w:rPr>
            </w:pPr>
            <w:r w:rsidRPr="00CE1F2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186A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b/>
                <w:bCs/>
              </w:rPr>
            </w:pPr>
            <w:r w:rsidRPr="00CE1F2B">
              <w:rPr>
                <w:rFonts w:ascii="Arial" w:hAnsi="Arial" w:cs="Arial"/>
                <w:b/>
                <w:bCs/>
              </w:rPr>
              <w:t>72,1</w:t>
            </w:r>
          </w:p>
        </w:tc>
      </w:tr>
      <w:tr w:rsidR="00CE1F2B" w:rsidRPr="00CE1F2B" w14:paraId="1968830F" w14:textId="77777777" w:rsidTr="00CE1F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1684" w14:textId="77777777" w:rsidR="00CE1F2B" w:rsidRPr="00CE1F2B" w:rsidRDefault="00CE1F2B" w:rsidP="00CE1F2B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CE1F2B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B093" w14:textId="77777777" w:rsidR="00CE1F2B" w:rsidRPr="00CE1F2B" w:rsidRDefault="00CE1F2B" w:rsidP="00CE1F2B">
            <w:pPr>
              <w:widowControl w:val="0"/>
              <w:spacing w:before="6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DE373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89C5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1FFB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4E315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1F2B" w:rsidRPr="00CE1F2B" w14:paraId="6AB253EF" w14:textId="77777777" w:rsidTr="00CE1F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9F20" w14:textId="77777777" w:rsidR="00CE1F2B" w:rsidRPr="00CE1F2B" w:rsidRDefault="00CE1F2B" w:rsidP="00CE1F2B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CE1F2B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513D" w14:textId="77777777" w:rsidR="00CE1F2B" w:rsidRPr="00CE1F2B" w:rsidRDefault="00CE1F2B" w:rsidP="00CE1F2B">
            <w:pPr>
              <w:widowControl w:val="0"/>
              <w:spacing w:before="60" w:after="60"/>
              <w:jc w:val="center"/>
              <w:rPr>
                <w:rFonts w:ascii="Arial" w:hAnsi="Arial" w:cs="Arial"/>
                <w:noProof/>
              </w:rPr>
            </w:pPr>
            <w:r w:rsidRPr="00CE1F2B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156FE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3333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1F24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78C68" w14:textId="77777777" w:rsidR="00CE1F2B" w:rsidRPr="00CE1F2B" w:rsidRDefault="00CE1F2B" w:rsidP="00CE1F2B">
            <w:pPr>
              <w:spacing w:before="60" w:after="60"/>
              <w:ind w:left="57" w:right="39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75,1</w:t>
            </w:r>
          </w:p>
        </w:tc>
      </w:tr>
    </w:tbl>
    <w:p w14:paraId="05DD7310" w14:textId="77777777" w:rsidR="00CE1F2B" w:rsidRPr="00CE1F2B" w:rsidRDefault="00CE1F2B" w:rsidP="00CE1F2B"/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90"/>
        <w:gridCol w:w="791"/>
        <w:gridCol w:w="791"/>
        <w:gridCol w:w="791"/>
        <w:gridCol w:w="791"/>
        <w:gridCol w:w="791"/>
        <w:gridCol w:w="791"/>
      </w:tblGrid>
      <w:tr w:rsidR="00CE1F2B" w:rsidRPr="00CE1F2B" w14:paraId="7AA98FBD" w14:textId="77777777" w:rsidTr="00B93D87">
        <w:trPr>
          <w:cantSplit/>
          <w:tblHeader/>
        </w:trPr>
        <w:tc>
          <w:tcPr>
            <w:tcW w:w="9080" w:type="dxa"/>
            <w:gridSpan w:val="9"/>
            <w:tcBorders>
              <w:bottom w:val="single" w:sz="4" w:space="0" w:color="auto"/>
            </w:tcBorders>
          </w:tcPr>
          <w:p w14:paraId="04186330" w14:textId="77777777" w:rsidR="00CE1F2B" w:rsidRPr="00CE1F2B" w:rsidRDefault="00CE1F2B" w:rsidP="00CE1F2B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137" w:name="_Toc248037151"/>
            <w:bookmarkStart w:id="138" w:name="_Toc278974720"/>
            <w:bookmarkStart w:id="139" w:name="_Toc437869181"/>
            <w:bookmarkStart w:id="140" w:name="_Toc469498047"/>
            <w:bookmarkStart w:id="141" w:name="_Toc509496385"/>
            <w:bookmarkStart w:id="142" w:name="_Toc532542720"/>
            <w:bookmarkStart w:id="143" w:name="_Toc27398435"/>
            <w:bookmarkStart w:id="144" w:name="_Toc27573592"/>
            <w:bookmarkStart w:id="145" w:name="_Toc27744446"/>
            <w:bookmarkStart w:id="146" w:name="_Toc81381847"/>
            <w:r w:rsidRPr="00CE1F2B">
              <w:rPr>
                <w:b/>
                <w:sz w:val="28"/>
                <w:szCs w:val="36"/>
              </w:rPr>
              <w:t xml:space="preserve">Структура расходов бюджетов муниципальных образований </w:t>
            </w:r>
            <w:r w:rsidRPr="00CE1F2B">
              <w:rPr>
                <w:b/>
                <w:sz w:val="28"/>
                <w:szCs w:val="36"/>
              </w:rPr>
              <w:br/>
            </w:r>
            <w:r w:rsidRPr="00CE1F2B">
              <w:rPr>
                <w:b/>
                <w:sz w:val="24"/>
                <w:szCs w:val="36"/>
              </w:rPr>
              <w:t>в январе-июне 2021 г.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  <w:p w14:paraId="36A1DD0A" w14:textId="77777777" w:rsidR="00CE1F2B" w:rsidRPr="00CE1F2B" w:rsidRDefault="00CE1F2B" w:rsidP="00CE1F2B">
            <w:pPr>
              <w:widowControl w:val="0"/>
              <w:suppressAutoHyphens/>
              <w:spacing w:before="20" w:after="60"/>
              <w:rPr>
                <w:rFonts w:ascii="Arial" w:eastAsia="MS Mincho" w:hAnsi="Arial" w:cs="Arial"/>
                <w:i/>
                <w:szCs w:val="24"/>
              </w:rPr>
            </w:pPr>
            <w:r w:rsidRPr="00CE1F2B">
              <w:rPr>
                <w:rFonts w:ascii="Arial" w:eastAsia="MS Mincho" w:hAnsi="Arial"/>
                <w:i/>
                <w:szCs w:val="24"/>
              </w:rPr>
              <w:t>В процентах к итогу</w:t>
            </w:r>
          </w:p>
        </w:tc>
      </w:tr>
      <w:tr w:rsidR="00CE1F2B" w:rsidRPr="00CE1F2B" w14:paraId="6FBE503B" w14:textId="77777777" w:rsidTr="00B93D87">
        <w:trPr>
          <w:cantSplit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DF6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A36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>Расходы - всего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D46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>В том числе на</w:t>
            </w:r>
          </w:p>
        </w:tc>
      </w:tr>
      <w:tr w:rsidR="00CE1F2B" w:rsidRPr="00CE1F2B" w14:paraId="69358BBE" w14:textId="77777777" w:rsidTr="00B93D87">
        <w:trPr>
          <w:cantSplit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469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F73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9A2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pacing w:val="-4"/>
                <w:szCs w:val="24"/>
              </w:rPr>
            </w:pPr>
            <w:r w:rsidRPr="00CE1F2B">
              <w:rPr>
                <w:rFonts w:ascii="Arial" w:hAnsi="Arial"/>
                <w:spacing w:val="-4"/>
                <w:szCs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0F0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pacing w:val="-4"/>
                <w:szCs w:val="24"/>
              </w:rPr>
            </w:pPr>
            <w:r w:rsidRPr="00CE1F2B">
              <w:rPr>
                <w:rFonts w:ascii="Arial" w:hAnsi="Arial"/>
                <w:spacing w:val="-4"/>
                <w:szCs w:val="24"/>
              </w:rPr>
              <w:t>национальную экономику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CCB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pacing w:val="-4"/>
                <w:szCs w:val="24"/>
              </w:rPr>
            </w:pPr>
            <w:r w:rsidRPr="00CE1F2B">
              <w:rPr>
                <w:rFonts w:ascii="Arial" w:hAnsi="Arial"/>
                <w:spacing w:val="-4"/>
                <w:szCs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E22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pacing w:val="-4"/>
                <w:szCs w:val="24"/>
              </w:rPr>
            </w:pPr>
            <w:r w:rsidRPr="00CE1F2B">
              <w:rPr>
                <w:rFonts w:ascii="Arial" w:hAnsi="Arial"/>
                <w:spacing w:val="-4"/>
                <w:szCs w:val="24"/>
              </w:rPr>
              <w:t>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7E4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CE1F2B">
              <w:rPr>
                <w:rFonts w:ascii="Arial" w:hAnsi="Arial"/>
                <w:szCs w:val="24"/>
              </w:rPr>
              <w:t>куль</w:t>
            </w:r>
            <w:r w:rsidRPr="00CE1F2B">
              <w:rPr>
                <w:rFonts w:ascii="Arial" w:hAnsi="Arial"/>
                <w:szCs w:val="24"/>
              </w:rPr>
              <w:softHyphen/>
              <w:t>туру, кинематографию, средства массовой информации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1FE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pacing w:val="-4"/>
                <w:szCs w:val="24"/>
              </w:rPr>
            </w:pPr>
            <w:r w:rsidRPr="00CE1F2B">
              <w:rPr>
                <w:rFonts w:ascii="Arial" w:hAnsi="Arial"/>
                <w:spacing w:val="-4"/>
                <w:szCs w:val="24"/>
              </w:rPr>
              <w:t>физическую куль</w:t>
            </w:r>
            <w:r w:rsidRPr="00CE1F2B">
              <w:rPr>
                <w:rFonts w:ascii="Arial" w:hAnsi="Arial"/>
                <w:spacing w:val="-4"/>
                <w:szCs w:val="24"/>
              </w:rPr>
              <w:softHyphen/>
              <w:t>туру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0C8" w14:textId="77777777" w:rsidR="00CE1F2B" w:rsidRPr="00CE1F2B" w:rsidRDefault="00CE1F2B" w:rsidP="00CE1F2B">
            <w:pPr>
              <w:widowControl w:val="0"/>
              <w:spacing w:before="40" w:after="40"/>
              <w:jc w:val="center"/>
              <w:rPr>
                <w:rFonts w:ascii="Arial" w:hAnsi="Arial"/>
                <w:spacing w:val="-4"/>
                <w:szCs w:val="24"/>
              </w:rPr>
            </w:pPr>
            <w:r w:rsidRPr="00CE1F2B">
              <w:rPr>
                <w:rFonts w:ascii="Arial" w:hAnsi="Arial"/>
                <w:spacing w:val="-4"/>
                <w:szCs w:val="24"/>
              </w:rPr>
              <w:t>социальную поли</w:t>
            </w:r>
            <w:r w:rsidRPr="00CE1F2B">
              <w:rPr>
                <w:rFonts w:ascii="Arial" w:hAnsi="Arial"/>
                <w:spacing w:val="-4"/>
                <w:szCs w:val="24"/>
              </w:rPr>
              <w:softHyphen/>
              <w:t>тику</w:t>
            </w:r>
          </w:p>
        </w:tc>
      </w:tr>
      <w:tr w:rsidR="00CE1F2B" w:rsidRPr="00CE1F2B" w14:paraId="1952B927" w14:textId="77777777" w:rsidTr="00B93D8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EF83A" w14:textId="77777777" w:rsidR="00CE1F2B" w:rsidRPr="00CE1F2B" w:rsidRDefault="00CE1F2B" w:rsidP="00CE1F2B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CE1F2B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59ABD" w14:textId="77777777" w:rsidR="00CE1F2B" w:rsidRPr="00CE1F2B" w:rsidRDefault="00CE1F2B" w:rsidP="00CE1F2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 w:rsidRPr="00CE1F2B">
              <w:rPr>
                <w:rFonts w:ascii="Arial" w:hAnsi="Arial" w:cs="Arial"/>
                <w:b/>
                <w:noProof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446A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1F2B">
              <w:rPr>
                <w:rFonts w:ascii="Arial" w:hAnsi="Arial" w:cs="Arial"/>
                <w:b/>
                <w:bCs/>
                <w:color w:val="000000"/>
              </w:rPr>
              <w:t>7,7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64CF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1F2B">
              <w:rPr>
                <w:rFonts w:ascii="Arial" w:hAnsi="Arial" w:cs="Arial"/>
                <w:b/>
                <w:bCs/>
                <w:color w:val="000000"/>
              </w:rPr>
              <w:t>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F2BEB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1F2B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C498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1F2B">
              <w:rPr>
                <w:rFonts w:ascii="Arial" w:hAnsi="Arial" w:cs="Arial"/>
                <w:b/>
                <w:bCs/>
                <w:color w:val="000000"/>
              </w:rPr>
              <w:t>66,9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B61C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1F2B">
              <w:rPr>
                <w:rFonts w:ascii="Arial" w:hAnsi="Arial" w:cs="Arial"/>
                <w:b/>
                <w:bCs/>
                <w:color w:val="000000"/>
              </w:rPr>
              <w:t>7,1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4788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1F2B">
              <w:rPr>
                <w:rFonts w:ascii="Arial" w:hAnsi="Arial" w:cs="Arial"/>
                <w:b/>
                <w:bCs/>
                <w:color w:val="000000"/>
              </w:rPr>
              <w:t>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13CE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E1F2B">
              <w:rPr>
                <w:rFonts w:ascii="Arial" w:hAnsi="Arial" w:cs="Arial"/>
                <w:b/>
                <w:bCs/>
                <w:color w:val="000000"/>
              </w:rPr>
              <w:t>2,3</w:t>
            </w:r>
          </w:p>
        </w:tc>
      </w:tr>
      <w:tr w:rsidR="00CE1F2B" w:rsidRPr="00CE1F2B" w14:paraId="728E62B4" w14:textId="77777777" w:rsidTr="00B93D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36DA" w14:textId="77777777" w:rsidR="00CE1F2B" w:rsidRPr="00CE1F2B" w:rsidRDefault="00CE1F2B" w:rsidP="00CE1F2B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pacing w:val="-2"/>
                <w:szCs w:val="24"/>
              </w:rPr>
            </w:pPr>
            <w:r w:rsidRPr="00CE1F2B">
              <w:rPr>
                <w:rFonts w:ascii="Arial" w:hAnsi="Arial"/>
                <w:snapToGrid w:val="0"/>
                <w:spacing w:val="-2"/>
                <w:szCs w:val="24"/>
              </w:rPr>
              <w:t xml:space="preserve">Муниципальные районы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2CEC" w14:textId="77777777" w:rsidR="00CE1F2B" w:rsidRPr="00CE1F2B" w:rsidRDefault="00CE1F2B" w:rsidP="00CE1F2B">
            <w:pPr>
              <w:widowControl w:val="0"/>
              <w:spacing w:before="6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150DF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4DA9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0D49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26889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12065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</w:rPr>
            </w:pPr>
            <w:r w:rsidRPr="00CE1F2B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8740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</w:rPr>
            </w:pPr>
            <w:r w:rsidRPr="00CE1F2B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83CE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</w:rPr>
            </w:pPr>
            <w:r w:rsidRPr="00CE1F2B">
              <w:rPr>
                <w:rFonts w:ascii="Arial" w:hAnsi="Arial" w:cs="Arial"/>
              </w:rPr>
              <w:t> </w:t>
            </w:r>
          </w:p>
        </w:tc>
      </w:tr>
      <w:tr w:rsidR="00CE1F2B" w:rsidRPr="00CE1F2B" w14:paraId="6A4B80F3" w14:textId="77777777" w:rsidTr="00B93D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3853B" w14:textId="77777777" w:rsidR="00CE1F2B" w:rsidRPr="00CE1F2B" w:rsidRDefault="00CE1F2B" w:rsidP="00CE1F2B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CE1F2B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3034" w14:textId="77777777" w:rsidR="00CE1F2B" w:rsidRPr="00CE1F2B" w:rsidRDefault="00CE1F2B" w:rsidP="00CE1F2B">
            <w:pPr>
              <w:widowControl w:val="0"/>
              <w:spacing w:before="60" w:after="60"/>
              <w:jc w:val="center"/>
              <w:rPr>
                <w:rFonts w:ascii="Arial" w:hAnsi="Arial" w:cs="Arial"/>
                <w:noProof/>
              </w:rPr>
            </w:pPr>
            <w:r w:rsidRPr="00CE1F2B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19D3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C92D1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0344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090A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  <w:color w:val="000000"/>
              </w:rPr>
            </w:pPr>
            <w:r w:rsidRPr="00CE1F2B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AAD76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</w:rPr>
            </w:pPr>
            <w:r w:rsidRPr="00CE1F2B">
              <w:rPr>
                <w:rFonts w:ascii="Arial" w:hAnsi="Arial" w:cs="Arial"/>
              </w:rPr>
              <w:t>12,4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56C4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</w:rPr>
            </w:pPr>
            <w:r w:rsidRPr="00CE1F2B">
              <w:rPr>
                <w:rFonts w:ascii="Arial" w:hAnsi="Arial" w:cs="Arial"/>
              </w:rPr>
              <w:t>1,5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814E" w14:textId="77777777" w:rsidR="00CE1F2B" w:rsidRPr="00CE1F2B" w:rsidRDefault="00CE1F2B" w:rsidP="00CE1F2B">
            <w:pPr>
              <w:spacing w:before="60" w:after="60"/>
              <w:ind w:left="57" w:right="227"/>
              <w:jc w:val="right"/>
              <w:rPr>
                <w:rFonts w:ascii="Arial" w:hAnsi="Arial" w:cs="Arial"/>
              </w:rPr>
            </w:pPr>
            <w:r w:rsidRPr="00CE1F2B">
              <w:rPr>
                <w:rFonts w:ascii="Arial" w:hAnsi="Arial" w:cs="Arial"/>
              </w:rPr>
              <w:t>2,3</w:t>
            </w:r>
          </w:p>
        </w:tc>
      </w:tr>
    </w:tbl>
    <w:p w14:paraId="1B93DAD2" w14:textId="77777777" w:rsidR="00CE1F2B" w:rsidRPr="00CE1F2B" w:rsidRDefault="00CE1F2B" w:rsidP="00CE1F2B">
      <w:pPr>
        <w:suppressLineNumbers/>
        <w:ind w:firstLine="567"/>
        <w:jc w:val="both"/>
        <w:rPr>
          <w:rFonts w:ascii="Arial" w:hAnsi="Arial"/>
          <w:sz w:val="2"/>
          <w:szCs w:val="2"/>
        </w:rPr>
      </w:pPr>
      <w:r w:rsidRPr="00CE1F2B">
        <w:rPr>
          <w:rFonts w:ascii="Arial" w:hAnsi="Arial"/>
          <w:sz w:val="24"/>
          <w:szCs w:val="24"/>
        </w:rP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556"/>
        <w:gridCol w:w="1512"/>
        <w:gridCol w:w="1512"/>
        <w:gridCol w:w="1512"/>
      </w:tblGrid>
      <w:tr w:rsidR="00B93D87" w:rsidRPr="00B93D87" w14:paraId="428F605F" w14:textId="77777777" w:rsidTr="00B93D87">
        <w:trPr>
          <w:cantSplit/>
          <w:tblHeader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601E89E7" w14:textId="77777777" w:rsidR="00B93D87" w:rsidRPr="00B93D87" w:rsidRDefault="00B93D87" w:rsidP="00B93D87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147" w:name="_Toc248037152"/>
            <w:bookmarkStart w:id="148" w:name="_Toc278974721"/>
            <w:bookmarkStart w:id="149" w:name="_Toc437869182"/>
            <w:bookmarkStart w:id="150" w:name="_Toc469498048"/>
            <w:bookmarkStart w:id="151" w:name="_Toc509496386"/>
            <w:bookmarkStart w:id="152" w:name="_Toc532542721"/>
            <w:bookmarkStart w:id="153" w:name="_Toc27398436"/>
            <w:bookmarkStart w:id="154" w:name="_Toc27573593"/>
            <w:bookmarkStart w:id="155" w:name="_Toc27744447"/>
            <w:bookmarkStart w:id="156" w:name="_Toc81381848"/>
            <w:r w:rsidRPr="00B93D87">
              <w:rPr>
                <w:b/>
                <w:sz w:val="28"/>
                <w:szCs w:val="36"/>
              </w:rPr>
              <w:t xml:space="preserve">Расходы бюджетов муниципальных образований на душу населения </w:t>
            </w:r>
            <w:r w:rsidRPr="00B93D87">
              <w:rPr>
                <w:b/>
                <w:sz w:val="28"/>
                <w:szCs w:val="36"/>
              </w:rPr>
              <w:br/>
            </w:r>
            <w:r w:rsidRPr="00B93D87">
              <w:rPr>
                <w:b/>
                <w:sz w:val="24"/>
                <w:szCs w:val="36"/>
              </w:rPr>
              <w:t>за январь-июнь 2021 г.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  <w:p w14:paraId="0E9D45E7" w14:textId="77777777" w:rsidR="00B93D87" w:rsidRPr="00B93D87" w:rsidRDefault="00B93D87" w:rsidP="00B93D87">
            <w:pPr>
              <w:widowControl w:val="0"/>
              <w:suppressAutoHyphens/>
              <w:spacing w:before="20" w:after="60"/>
              <w:rPr>
                <w:rFonts w:ascii="Arial" w:eastAsia="MS Mincho" w:hAnsi="Arial" w:cs="Arial"/>
                <w:i/>
                <w:szCs w:val="24"/>
              </w:rPr>
            </w:pPr>
            <w:r w:rsidRPr="00B93D87">
              <w:rPr>
                <w:rFonts w:ascii="Arial" w:eastAsia="MS Mincho" w:hAnsi="Arial" w:cs="Arial"/>
                <w:i/>
                <w:szCs w:val="24"/>
              </w:rPr>
              <w:t>Рублей</w:t>
            </w:r>
          </w:p>
        </w:tc>
      </w:tr>
      <w:tr w:rsidR="00B93D87" w:rsidRPr="00B93D87" w14:paraId="6C238F31" w14:textId="77777777" w:rsidTr="00B93D87">
        <w:trPr>
          <w:tblHeader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1DC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421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Расходы - </w:t>
            </w:r>
            <w:r w:rsidRPr="00B93D87">
              <w:rPr>
                <w:rFonts w:ascii="Arial" w:hAnsi="Arial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A1A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Из них на</w:t>
            </w:r>
          </w:p>
        </w:tc>
      </w:tr>
      <w:tr w:rsidR="00B93D87" w:rsidRPr="00B93D87" w14:paraId="4706F977" w14:textId="77777777" w:rsidTr="00B93D87">
        <w:trPr>
          <w:tblHeader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A09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003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DA4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общегосударственные </w:t>
            </w:r>
            <w:r w:rsidRPr="00B93D87">
              <w:rPr>
                <w:rFonts w:ascii="Arial" w:hAnsi="Arial"/>
                <w:szCs w:val="24"/>
              </w:rPr>
              <w:br/>
              <w:t>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B4C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национальную </w:t>
            </w:r>
            <w:r w:rsidRPr="00B93D87">
              <w:rPr>
                <w:rFonts w:ascii="Arial" w:hAnsi="Arial"/>
                <w:szCs w:val="24"/>
              </w:rPr>
              <w:br/>
              <w:t>экономику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75D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pacing w:val="-2"/>
                <w:szCs w:val="24"/>
              </w:rPr>
            </w:pPr>
            <w:r w:rsidRPr="00B93D87">
              <w:rPr>
                <w:rFonts w:ascii="Arial" w:hAnsi="Arial"/>
                <w:spacing w:val="-2"/>
                <w:szCs w:val="24"/>
              </w:rPr>
              <w:t>жилищно-коммунальное хозяйство</w:t>
            </w:r>
          </w:p>
        </w:tc>
      </w:tr>
      <w:tr w:rsidR="00B93D87" w:rsidRPr="00B93D87" w14:paraId="0503932F" w14:textId="77777777" w:rsidTr="00B93D8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2A49" w14:textId="77777777" w:rsidR="00B93D87" w:rsidRPr="00B93D87" w:rsidRDefault="00B93D87" w:rsidP="00B93D87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B93D87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2D7A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26166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7E02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E0A6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E3CE8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1813</w:t>
            </w:r>
          </w:p>
        </w:tc>
      </w:tr>
      <w:tr w:rsidR="00B93D87" w:rsidRPr="00B93D87" w14:paraId="23012212" w14:textId="77777777" w:rsidTr="00B93D8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DEE54" w14:textId="77777777" w:rsidR="00B93D87" w:rsidRPr="00B93D87" w:rsidRDefault="00B93D87" w:rsidP="00B93D87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pacing w:val="-2"/>
                <w:szCs w:val="24"/>
              </w:rPr>
            </w:pPr>
            <w:r w:rsidRPr="00B93D87">
              <w:rPr>
                <w:rFonts w:ascii="Arial" w:hAnsi="Arial"/>
                <w:snapToGrid w:val="0"/>
                <w:spacing w:val="-2"/>
                <w:szCs w:val="24"/>
              </w:rPr>
              <w:t xml:space="preserve">Муниципальные районы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FE8E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78F5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33414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1E4BE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</w:tr>
      <w:tr w:rsidR="00B93D87" w:rsidRPr="00B93D87" w14:paraId="60797CDE" w14:textId="77777777" w:rsidTr="00B93D8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6A03" w14:textId="77777777" w:rsidR="00B93D87" w:rsidRPr="00B93D87" w:rsidRDefault="00B93D87" w:rsidP="00B93D87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B93D87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F478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35438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07157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3070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8F6F6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973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72BD6" w14:textId="77777777" w:rsidR="00B93D87" w:rsidRPr="00B93D87" w:rsidRDefault="00B93D87" w:rsidP="00B93D87">
            <w:pPr>
              <w:spacing w:before="60" w:after="60"/>
              <w:ind w:left="57" w:right="567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2448</w:t>
            </w:r>
          </w:p>
        </w:tc>
      </w:tr>
    </w:tbl>
    <w:p w14:paraId="7BDBAD38" w14:textId="11B554D8" w:rsidR="00B93D87" w:rsidRPr="00B93D87" w:rsidRDefault="00B93D87" w:rsidP="00B93D87">
      <w:pPr>
        <w:suppressLineNumbers/>
        <w:ind w:firstLine="567"/>
        <w:jc w:val="both"/>
        <w:rPr>
          <w:rFonts w:ascii="Arial" w:hAnsi="Arial"/>
          <w:sz w:val="2"/>
          <w:szCs w:val="2"/>
          <w:lang w:val="ru-MD"/>
        </w:rPr>
      </w:pPr>
    </w:p>
    <w:tbl>
      <w:tblPr>
        <w:tblW w:w="9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5"/>
        <w:gridCol w:w="1276"/>
        <w:gridCol w:w="1276"/>
        <w:gridCol w:w="1276"/>
        <w:gridCol w:w="7"/>
      </w:tblGrid>
      <w:tr w:rsidR="00B93D87" w:rsidRPr="00B93D87" w14:paraId="212C4770" w14:textId="77777777" w:rsidTr="00B93D87">
        <w:trPr>
          <w:cantSplit/>
          <w:tblHeader/>
        </w:trPr>
        <w:tc>
          <w:tcPr>
            <w:tcW w:w="9079" w:type="dxa"/>
            <w:gridSpan w:val="7"/>
            <w:tcBorders>
              <w:bottom w:val="single" w:sz="4" w:space="0" w:color="auto"/>
            </w:tcBorders>
          </w:tcPr>
          <w:p w14:paraId="359145B7" w14:textId="1887C5E2" w:rsidR="00B93D87" w:rsidRPr="00B93D87" w:rsidRDefault="00B93D87" w:rsidP="00B93D87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B93D87" w:rsidRPr="00B93D87" w14:paraId="35A69537" w14:textId="77777777" w:rsidTr="00B93D87">
        <w:trPr>
          <w:cantSplit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1E1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571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Расходы бюджета на социально-культурные мероприятия</w:t>
            </w:r>
          </w:p>
        </w:tc>
      </w:tr>
      <w:tr w:rsidR="00B93D87" w:rsidRPr="00B93D87" w14:paraId="638A716F" w14:textId="77777777" w:rsidTr="00B93D87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C6A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BC1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всего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E82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в том числе на</w:t>
            </w:r>
          </w:p>
        </w:tc>
      </w:tr>
      <w:tr w:rsidR="00B93D87" w:rsidRPr="00B93D87" w14:paraId="277A9BB3" w14:textId="77777777" w:rsidTr="00B93D87">
        <w:trPr>
          <w:gridAfter w:val="1"/>
          <w:wAfter w:w="7" w:type="dxa"/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1DB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2EF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C2C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образо</w:t>
            </w:r>
            <w:r w:rsidRPr="00B93D87">
              <w:rPr>
                <w:rFonts w:ascii="Arial" w:hAnsi="Arial"/>
                <w:szCs w:val="24"/>
              </w:rPr>
              <w:softHyphen/>
              <w:t>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1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культуру, </w:t>
            </w:r>
            <w:r w:rsidRPr="00B93D87">
              <w:rPr>
                <w:rFonts w:ascii="Arial" w:hAnsi="Arial"/>
                <w:spacing w:val="-4"/>
                <w:szCs w:val="24"/>
              </w:rPr>
              <w:t>кинематографию,</w:t>
            </w:r>
            <w:r w:rsidRPr="00B93D87">
              <w:rPr>
                <w:rFonts w:ascii="Arial" w:hAnsi="Arial"/>
                <w:szCs w:val="24"/>
              </w:rPr>
              <w:t xml:space="preserve"> средства массовой инфор</w:t>
            </w:r>
            <w:r w:rsidRPr="00B93D87">
              <w:rPr>
                <w:rFonts w:ascii="Arial" w:hAnsi="Arial"/>
                <w:szCs w:val="24"/>
              </w:rPr>
              <w:softHyphen/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DCB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физи</w:t>
            </w:r>
            <w:r w:rsidRPr="00B93D87">
              <w:rPr>
                <w:rFonts w:ascii="Arial" w:hAnsi="Arial"/>
                <w:szCs w:val="24"/>
              </w:rPr>
              <w:softHyphen/>
              <w:t xml:space="preserve">ческую культуру </w:t>
            </w:r>
            <w:r w:rsidRPr="00B93D87">
              <w:rPr>
                <w:rFonts w:ascii="Arial" w:hAnsi="Arial"/>
                <w:szCs w:val="24"/>
              </w:rPr>
              <w:br/>
              <w:t xml:space="preserve">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254" w14:textId="77777777" w:rsidR="00B93D87" w:rsidRPr="00B93D87" w:rsidRDefault="00B93D87" w:rsidP="00B93D87">
            <w:pPr>
              <w:widowControl w:val="0"/>
              <w:spacing w:before="40" w:after="40"/>
              <w:ind w:left="6" w:right="6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соци</w:t>
            </w:r>
            <w:r w:rsidRPr="00B93D87">
              <w:rPr>
                <w:rFonts w:ascii="Arial" w:hAnsi="Arial"/>
                <w:szCs w:val="24"/>
              </w:rPr>
              <w:softHyphen/>
              <w:t xml:space="preserve">альную </w:t>
            </w:r>
            <w:r w:rsidRPr="00B93D87">
              <w:rPr>
                <w:rFonts w:ascii="Arial" w:hAnsi="Arial"/>
                <w:szCs w:val="24"/>
              </w:rPr>
              <w:br/>
              <w:t>политику</w:t>
            </w:r>
          </w:p>
        </w:tc>
      </w:tr>
      <w:tr w:rsidR="00B93D87" w:rsidRPr="00B93D87" w14:paraId="5BEEDF29" w14:textId="77777777" w:rsidTr="00B93D87">
        <w:trPr>
          <w:gridAfter w:val="1"/>
          <w:wAfter w:w="7" w:type="dxa"/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3ED2F" w14:textId="77777777" w:rsidR="00B93D87" w:rsidRPr="00B93D87" w:rsidRDefault="00B93D87" w:rsidP="00B93D87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B93D87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DEAC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20876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1219C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17507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2F33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1845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6739E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682A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  <w:b/>
                <w:bCs/>
              </w:rPr>
            </w:pPr>
            <w:r w:rsidRPr="00B93D87">
              <w:rPr>
                <w:rFonts w:ascii="Arial" w:hAnsi="Arial" w:cs="Arial"/>
                <w:b/>
                <w:bCs/>
              </w:rPr>
              <w:t>590</w:t>
            </w:r>
          </w:p>
        </w:tc>
      </w:tr>
      <w:tr w:rsidR="00B93D87" w:rsidRPr="00B93D87" w14:paraId="39D4181A" w14:textId="77777777" w:rsidTr="00B93D87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FA2B" w14:textId="77777777" w:rsidR="00B93D87" w:rsidRPr="00B93D87" w:rsidRDefault="00B93D87" w:rsidP="00B93D87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B93D87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C3C8D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F405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34F6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B6B5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029E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 </w:t>
            </w:r>
          </w:p>
        </w:tc>
      </w:tr>
      <w:tr w:rsidR="00B93D87" w:rsidRPr="00B93D87" w14:paraId="09D2562A" w14:textId="77777777" w:rsidTr="00B93D87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E8976" w14:textId="77777777" w:rsidR="00B93D87" w:rsidRPr="00B93D87" w:rsidRDefault="00B93D87" w:rsidP="00B93D87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B93D87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C732C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26448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B29D7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20736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E231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4379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3768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4872C" w14:textId="77777777" w:rsidR="00B93D87" w:rsidRPr="00B93D87" w:rsidRDefault="00B93D87" w:rsidP="00B93D87">
            <w:pPr>
              <w:spacing w:before="60" w:after="60"/>
              <w:ind w:left="57" w:right="284"/>
              <w:jc w:val="right"/>
              <w:rPr>
                <w:rFonts w:ascii="Arial" w:hAnsi="Arial" w:cs="Arial"/>
              </w:rPr>
            </w:pPr>
            <w:r w:rsidRPr="00B93D87">
              <w:rPr>
                <w:rFonts w:ascii="Arial" w:hAnsi="Arial" w:cs="Arial"/>
              </w:rPr>
              <w:t>806</w:t>
            </w:r>
          </w:p>
        </w:tc>
      </w:tr>
    </w:tbl>
    <w:p w14:paraId="6AC0EA30" w14:textId="77777777" w:rsidR="00B93D87" w:rsidRPr="00B93D87" w:rsidRDefault="00B93D87" w:rsidP="00B93D87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05E52602" w14:textId="77777777" w:rsidR="00B93D87" w:rsidRPr="00B93D87" w:rsidRDefault="00B93D87" w:rsidP="00B93D87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1FD141FA" w14:textId="77777777" w:rsidR="00B93D87" w:rsidRPr="00B93D87" w:rsidRDefault="00B93D87" w:rsidP="00B93D87">
      <w:pPr>
        <w:pageBreakBefore/>
        <w:widowControl w:val="0"/>
        <w:suppressAutoHyphens/>
        <w:spacing w:after="240"/>
        <w:jc w:val="center"/>
        <w:rPr>
          <w:b/>
          <w:sz w:val="36"/>
          <w:szCs w:val="36"/>
        </w:rPr>
      </w:pPr>
      <w:bookmarkStart w:id="157" w:name="_Toc532542722"/>
      <w:bookmarkStart w:id="158" w:name="_Toc81381849"/>
      <w:r w:rsidRPr="00B93D87">
        <w:rPr>
          <w:b/>
          <w:sz w:val="36"/>
          <w:szCs w:val="36"/>
        </w:rPr>
        <w:t>РЫНОК ТРУДА</w:t>
      </w:r>
      <w:bookmarkEnd w:id="157"/>
      <w:bookmarkEnd w:id="158"/>
    </w:p>
    <w:tbl>
      <w:tblPr>
        <w:tblW w:w="90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1065"/>
        <w:gridCol w:w="1065"/>
        <w:gridCol w:w="1065"/>
        <w:gridCol w:w="1065"/>
        <w:gridCol w:w="1065"/>
        <w:gridCol w:w="1065"/>
      </w:tblGrid>
      <w:tr w:rsidR="00B93D87" w:rsidRPr="00B93D87" w14:paraId="0C2110DF" w14:textId="77777777" w:rsidTr="008B7EC0">
        <w:trPr>
          <w:cantSplit/>
        </w:trPr>
        <w:tc>
          <w:tcPr>
            <w:tcW w:w="9073" w:type="dxa"/>
            <w:gridSpan w:val="7"/>
            <w:tcBorders>
              <w:bottom w:val="single" w:sz="4" w:space="0" w:color="auto"/>
            </w:tcBorders>
          </w:tcPr>
          <w:p w14:paraId="39DCD994" w14:textId="77777777" w:rsidR="00B93D87" w:rsidRPr="00B93D87" w:rsidRDefault="00B93D87" w:rsidP="00B93D87">
            <w:pPr>
              <w:widowControl w:val="0"/>
              <w:suppressAutoHyphens/>
              <w:rPr>
                <w:b/>
                <w:color w:val="FF0000"/>
                <w:sz w:val="28"/>
                <w:szCs w:val="36"/>
                <w:vertAlign w:val="superscript"/>
              </w:rPr>
            </w:pPr>
            <w:bookmarkStart w:id="159" w:name="_Toc28680751"/>
            <w:bookmarkStart w:id="160" w:name="_Toc248037161"/>
            <w:bookmarkStart w:id="161" w:name="_Toc278974730"/>
            <w:bookmarkStart w:id="162" w:name="_Toc437869191"/>
            <w:bookmarkStart w:id="163" w:name="_Toc469498050"/>
            <w:bookmarkStart w:id="164" w:name="_Toc509496388"/>
            <w:bookmarkStart w:id="165" w:name="_Toc532542723"/>
            <w:bookmarkStart w:id="166" w:name="_Toc27573595"/>
            <w:bookmarkStart w:id="167" w:name="_Toc27744449"/>
            <w:bookmarkStart w:id="168" w:name="_Toc128796968"/>
            <w:bookmarkStart w:id="169" w:name="_Toc183584870"/>
            <w:bookmarkStart w:id="170" w:name="_Toc192045879"/>
            <w:bookmarkStart w:id="171" w:name="_Toc81381850"/>
            <w:r w:rsidRPr="00B93D87">
              <w:rPr>
                <w:b/>
                <w:sz w:val="28"/>
                <w:szCs w:val="36"/>
              </w:rPr>
              <w:t xml:space="preserve">Среднесписочная численность и среднемесячная начисленная заработная плата работников организаций </w:t>
            </w:r>
            <w:r w:rsidRPr="00B93D87">
              <w:rPr>
                <w:b/>
                <w:sz w:val="28"/>
                <w:szCs w:val="36"/>
              </w:rPr>
              <w:br/>
            </w:r>
            <w:r w:rsidRPr="00B93D87">
              <w:rPr>
                <w:b/>
                <w:sz w:val="24"/>
                <w:szCs w:val="36"/>
              </w:rPr>
              <w:t>в январе-июне 2021 г.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71"/>
            <w:r w:rsidRPr="00B93D87">
              <w:rPr>
                <w:b/>
                <w:color w:val="FF0000"/>
                <w:sz w:val="24"/>
                <w:szCs w:val="36"/>
              </w:rPr>
              <w:t xml:space="preserve"> </w:t>
            </w:r>
            <w:bookmarkEnd w:id="168"/>
            <w:bookmarkEnd w:id="169"/>
            <w:bookmarkEnd w:id="170"/>
          </w:p>
          <w:p w14:paraId="6893E0B9" w14:textId="77777777" w:rsidR="00B93D87" w:rsidRPr="00B93D87" w:rsidRDefault="00B93D87" w:rsidP="00B93D87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B93D87">
              <w:rPr>
                <w:rFonts w:ascii="Arial" w:eastAsia="MS Mincho" w:hAnsi="Arial"/>
                <w:i/>
                <w:szCs w:val="24"/>
              </w:rPr>
              <w:t>Без субъектов малого предпринимательства</w:t>
            </w:r>
          </w:p>
        </w:tc>
      </w:tr>
      <w:tr w:rsidR="00B93D87" w:rsidRPr="00B93D87" w14:paraId="1E96443A" w14:textId="77777777" w:rsidTr="008B7EC0">
        <w:trPr>
          <w:cantSplit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18F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DC8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Среднесписочная численность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B9C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Заработная плата</w:t>
            </w:r>
          </w:p>
        </w:tc>
      </w:tr>
      <w:tr w:rsidR="00B93D87" w:rsidRPr="00B93D87" w14:paraId="3CDF6C34" w14:textId="77777777" w:rsidTr="008B7EC0">
        <w:trPr>
          <w:cantSplit/>
          <w:trHeight w:val="59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5C6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218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чел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028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в % к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569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на одного работника, руб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6E7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в % к </w:t>
            </w:r>
          </w:p>
        </w:tc>
      </w:tr>
      <w:tr w:rsidR="00B93D87" w:rsidRPr="00B93D87" w14:paraId="420CA632" w14:textId="77777777" w:rsidTr="008B7EC0">
        <w:trPr>
          <w:cantSplit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A06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ECA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9D4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январю-июню </w:t>
            </w:r>
            <w:r w:rsidRPr="00B93D87">
              <w:rPr>
                <w:rFonts w:ascii="Arial" w:hAnsi="Arial"/>
                <w:szCs w:val="24"/>
              </w:rPr>
              <w:br/>
              <w:t xml:space="preserve">2020 </w:t>
            </w:r>
            <w:r w:rsidRPr="00B93D87">
              <w:rPr>
                <w:rFonts w:ascii="Arial" w:hAnsi="Arial"/>
                <w:szCs w:val="24"/>
                <w:vertAlign w:val="superscript"/>
              </w:rPr>
              <w:t>1)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9D1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>итогу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B90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579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январю-июню </w:t>
            </w:r>
            <w:r w:rsidRPr="00B93D87">
              <w:rPr>
                <w:rFonts w:ascii="Arial" w:hAnsi="Arial"/>
                <w:szCs w:val="24"/>
              </w:rPr>
              <w:br/>
              <w:t xml:space="preserve">2020 </w:t>
            </w:r>
            <w:r w:rsidRPr="00B93D87">
              <w:rPr>
                <w:rFonts w:ascii="Arial" w:hAnsi="Arial"/>
                <w:szCs w:val="24"/>
                <w:vertAlign w:val="superscript"/>
              </w:rPr>
              <w:t>1)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BB4" w14:textId="77777777" w:rsidR="00B93D87" w:rsidRPr="00B93D87" w:rsidRDefault="00B93D87" w:rsidP="00B93D87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B93D87">
              <w:rPr>
                <w:rFonts w:ascii="Arial" w:hAnsi="Arial"/>
                <w:szCs w:val="24"/>
              </w:rPr>
              <w:t xml:space="preserve">средней </w:t>
            </w:r>
            <w:r w:rsidRPr="00B93D87">
              <w:rPr>
                <w:rFonts w:ascii="Arial" w:hAnsi="Arial"/>
                <w:szCs w:val="24"/>
              </w:rPr>
              <w:br/>
              <w:t>по республике</w:t>
            </w:r>
          </w:p>
        </w:tc>
      </w:tr>
      <w:tr w:rsidR="00B93D87" w:rsidRPr="00B93D87" w14:paraId="6FDCB378" w14:textId="77777777" w:rsidTr="008B7E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0A51A" w14:textId="77777777" w:rsidR="00B93D87" w:rsidRPr="00B93D87" w:rsidRDefault="00B93D87" w:rsidP="00B93D87">
            <w:pPr>
              <w:keepLines/>
              <w:widowControl w:val="0"/>
              <w:suppressLineNumbers/>
              <w:spacing w:before="80" w:after="8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B93D87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C797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B93D87">
              <w:rPr>
                <w:rFonts w:ascii="Arial" w:hAnsi="Arial" w:cs="Arial"/>
                <w:b/>
                <w:noProof/>
              </w:rPr>
              <w:t>237864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AA20" w14:textId="77777777" w:rsidR="00B93D87" w:rsidRPr="00B93D87" w:rsidRDefault="00B93D87" w:rsidP="00B93D87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B93D87">
              <w:rPr>
                <w:rFonts w:ascii="Arial" w:hAnsi="Arial" w:cs="Arial"/>
                <w:b/>
                <w:noProof/>
              </w:rPr>
              <w:t>97,9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63EED" w14:textId="77777777" w:rsidR="00B93D87" w:rsidRPr="00B93D87" w:rsidRDefault="00B93D87" w:rsidP="00B93D87">
            <w:pPr>
              <w:widowControl w:val="0"/>
              <w:spacing w:before="80" w:after="80"/>
              <w:ind w:right="397"/>
              <w:jc w:val="right"/>
              <w:rPr>
                <w:rFonts w:ascii="Arial" w:hAnsi="Arial" w:cs="Arial"/>
                <w:b/>
                <w:noProof/>
              </w:rPr>
            </w:pPr>
            <w:r w:rsidRPr="00B93D87">
              <w:rPr>
                <w:rFonts w:ascii="Arial" w:hAnsi="Arial" w:cs="Arial"/>
                <w:b/>
                <w:noProof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0EDF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B93D87">
              <w:rPr>
                <w:rFonts w:ascii="Arial" w:hAnsi="Arial" w:cs="Arial"/>
                <w:b/>
                <w:noProof/>
              </w:rPr>
              <w:t>65651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55C2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B93D87">
              <w:rPr>
                <w:rFonts w:ascii="Arial" w:hAnsi="Arial" w:cs="Arial"/>
                <w:b/>
                <w:noProof/>
              </w:rPr>
              <w:t>104,7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B7AA" w14:textId="77777777" w:rsidR="00B93D87" w:rsidRPr="00B93D87" w:rsidRDefault="00B93D87" w:rsidP="00B93D87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B93D87">
              <w:rPr>
                <w:rFonts w:ascii="Arial" w:hAnsi="Arial" w:cs="Arial"/>
                <w:b/>
                <w:noProof/>
              </w:rPr>
              <w:t>100</w:t>
            </w:r>
          </w:p>
        </w:tc>
      </w:tr>
      <w:tr w:rsidR="00B93D87" w:rsidRPr="00B93D87" w14:paraId="021EBC51" w14:textId="77777777" w:rsidTr="008B7E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43F2" w14:textId="77777777" w:rsidR="00B93D87" w:rsidRPr="00B93D87" w:rsidRDefault="00B93D87" w:rsidP="00B93D87">
            <w:pPr>
              <w:keepLines/>
              <w:widowControl w:val="0"/>
              <w:suppressLineNumbers/>
              <w:spacing w:before="80" w:after="8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B93D87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7368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241D" w14:textId="77777777" w:rsidR="00B93D87" w:rsidRPr="00B93D87" w:rsidRDefault="00B93D87" w:rsidP="00B93D87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4361" w14:textId="77777777" w:rsidR="00B93D87" w:rsidRPr="00B93D87" w:rsidRDefault="00B93D87" w:rsidP="00B93D87">
            <w:pPr>
              <w:widowControl w:val="0"/>
              <w:spacing w:before="80" w:after="80"/>
              <w:ind w:right="39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A7B9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229F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135C" w14:textId="77777777" w:rsidR="00B93D87" w:rsidRPr="00B93D87" w:rsidRDefault="00B93D87" w:rsidP="00B93D87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noProof/>
              </w:rPr>
            </w:pPr>
          </w:p>
        </w:tc>
      </w:tr>
      <w:tr w:rsidR="00B93D87" w:rsidRPr="00B93D87" w14:paraId="160F035C" w14:textId="77777777" w:rsidTr="008B7EC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B8055" w14:textId="77777777" w:rsidR="00B93D87" w:rsidRPr="00B93D87" w:rsidRDefault="00B93D87" w:rsidP="00B93D87">
            <w:pPr>
              <w:keepLines/>
              <w:widowControl w:val="0"/>
              <w:suppressLineNumbers/>
              <w:spacing w:before="80" w:after="8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B93D87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046F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1460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0211" w14:textId="77777777" w:rsidR="00B93D87" w:rsidRPr="00B93D87" w:rsidRDefault="00B93D87" w:rsidP="00B93D87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97,3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64E2B" w14:textId="77777777" w:rsidR="00B93D87" w:rsidRPr="00B93D87" w:rsidRDefault="00B93D87" w:rsidP="00B93D87">
            <w:pPr>
              <w:widowControl w:val="0"/>
              <w:spacing w:before="80" w:after="80"/>
              <w:ind w:right="39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1BB89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48423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509C" w14:textId="77777777" w:rsidR="00B93D87" w:rsidRPr="00B93D87" w:rsidRDefault="00B93D87" w:rsidP="00B93D87">
            <w:pPr>
              <w:widowControl w:val="0"/>
              <w:spacing w:before="80" w:after="80"/>
              <w:ind w:right="227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107,0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54258" w14:textId="77777777" w:rsidR="00B93D87" w:rsidRPr="00B93D87" w:rsidRDefault="00B93D87" w:rsidP="00B93D87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noProof/>
              </w:rPr>
            </w:pPr>
            <w:r w:rsidRPr="00B93D87">
              <w:rPr>
                <w:rFonts w:ascii="Arial" w:hAnsi="Arial" w:cs="Arial"/>
                <w:noProof/>
              </w:rPr>
              <w:t>74</w:t>
            </w:r>
          </w:p>
        </w:tc>
      </w:tr>
    </w:tbl>
    <w:p w14:paraId="05870151" w14:textId="480A9343" w:rsidR="00B93D87" w:rsidRDefault="00B93D87" w:rsidP="00B93D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B93D87">
        <w:rPr>
          <w:rFonts w:ascii="Arial" w:hAnsi="Arial" w:cs="Arial"/>
          <w:i/>
          <w:vertAlign w:val="superscript"/>
        </w:rPr>
        <w:t>1)</w:t>
      </w:r>
      <w:r w:rsidRPr="00B93D87">
        <w:rPr>
          <w:rFonts w:ascii="Arial" w:hAnsi="Arial" w:cs="Arial"/>
          <w:i/>
        </w:rPr>
        <w:t xml:space="preserve"> Данные сформированы в структуре текущего периода.</w:t>
      </w:r>
    </w:p>
    <w:p w14:paraId="58C05DC3" w14:textId="66D9D54F" w:rsidR="008B7EC0" w:rsidRDefault="008B7EC0" w:rsidP="00B93D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</w:p>
    <w:p w14:paraId="4DD91EE0" w14:textId="77777777" w:rsidR="008B7EC0" w:rsidRPr="00B93D87" w:rsidRDefault="008B7EC0" w:rsidP="00B93D8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</w:p>
    <w:tbl>
      <w:tblPr>
        <w:tblW w:w="909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425"/>
        <w:gridCol w:w="425"/>
        <w:gridCol w:w="851"/>
        <w:gridCol w:w="425"/>
        <w:gridCol w:w="283"/>
        <w:gridCol w:w="709"/>
        <w:gridCol w:w="284"/>
        <w:gridCol w:w="567"/>
        <w:gridCol w:w="283"/>
        <w:gridCol w:w="567"/>
        <w:gridCol w:w="567"/>
        <w:gridCol w:w="991"/>
        <w:gridCol w:w="10"/>
        <w:gridCol w:w="20"/>
      </w:tblGrid>
      <w:tr w:rsidR="008B7EC0" w:rsidRPr="008B7EC0" w14:paraId="07FF397F" w14:textId="77777777" w:rsidTr="008B7EC0">
        <w:trPr>
          <w:gridAfter w:val="1"/>
          <w:wAfter w:w="20" w:type="dxa"/>
          <w:trHeight w:val="481"/>
          <w:tblHeader/>
        </w:trPr>
        <w:tc>
          <w:tcPr>
            <w:tcW w:w="5094" w:type="dxa"/>
            <w:gridSpan w:val="6"/>
          </w:tcPr>
          <w:p w14:paraId="2CAF21BF" w14:textId="77777777" w:rsidR="008B7EC0" w:rsidRPr="008B7EC0" w:rsidRDefault="008B7EC0" w:rsidP="008B7EC0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5AE58B4" w14:textId="77777777" w:rsidR="008B7EC0" w:rsidRPr="008B7EC0" w:rsidRDefault="008B7EC0" w:rsidP="008B7EC0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Среднесписочная численность, чел </w:t>
            </w:r>
          </w:p>
        </w:tc>
        <w:tc>
          <w:tcPr>
            <w:tcW w:w="2135" w:type="dxa"/>
            <w:gridSpan w:val="4"/>
          </w:tcPr>
          <w:p w14:paraId="1C8DD3B3" w14:textId="77777777" w:rsidR="008B7EC0" w:rsidRPr="008B7EC0" w:rsidRDefault="008B7EC0" w:rsidP="008B7EC0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>Заработная плата на одного работника, руб</w:t>
            </w:r>
          </w:p>
        </w:tc>
      </w:tr>
      <w:tr w:rsidR="008B7EC0" w:rsidRPr="008B7EC0" w14:paraId="001DF70F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654D6AD7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57" w:right="57"/>
              <w:rPr>
                <w:rFonts w:ascii="Arial" w:hAnsi="Arial"/>
                <w:b/>
                <w:bCs/>
                <w:snapToGrid w:val="0"/>
                <w:szCs w:val="24"/>
              </w:rPr>
            </w:pPr>
            <w:r w:rsidRPr="008B7EC0">
              <w:rPr>
                <w:rFonts w:ascii="Arial" w:hAnsi="Arial"/>
                <w:b/>
                <w:szCs w:val="24"/>
              </w:rPr>
              <w:t>Муниципальный район «Койгородский»</w:t>
            </w:r>
          </w:p>
        </w:tc>
        <w:tc>
          <w:tcPr>
            <w:tcW w:w="1843" w:type="dxa"/>
            <w:gridSpan w:val="4"/>
            <w:vAlign w:val="bottom"/>
          </w:tcPr>
          <w:p w14:paraId="6608B2AA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b/>
                <w:noProof/>
              </w:rPr>
            </w:pPr>
            <w:r w:rsidRPr="008B7EC0">
              <w:rPr>
                <w:rFonts w:ascii="Arial" w:hAnsi="Arial" w:cs="Arial"/>
                <w:b/>
                <w:noProof/>
              </w:rPr>
              <w:t>1460</w:t>
            </w:r>
          </w:p>
        </w:tc>
        <w:tc>
          <w:tcPr>
            <w:tcW w:w="2135" w:type="dxa"/>
            <w:gridSpan w:val="4"/>
            <w:vAlign w:val="bottom"/>
          </w:tcPr>
          <w:p w14:paraId="76BB078F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b/>
                <w:noProof/>
              </w:rPr>
            </w:pPr>
            <w:r w:rsidRPr="008B7EC0">
              <w:rPr>
                <w:rFonts w:ascii="Arial" w:hAnsi="Arial" w:cs="Arial"/>
                <w:b/>
                <w:noProof/>
              </w:rPr>
              <w:t>48423</w:t>
            </w:r>
          </w:p>
        </w:tc>
      </w:tr>
      <w:tr w:rsidR="008B7EC0" w:rsidRPr="008B7EC0" w14:paraId="744759A0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189BA28A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Сельское, лесное хозяйство, охота, </w:t>
            </w:r>
            <w:r w:rsidRPr="008B7EC0">
              <w:rPr>
                <w:rFonts w:ascii="Arial" w:hAnsi="Arial"/>
                <w:szCs w:val="24"/>
              </w:rPr>
              <w:br/>
              <w:t>рыболовство и рыбоводство</w:t>
            </w:r>
          </w:p>
        </w:tc>
        <w:tc>
          <w:tcPr>
            <w:tcW w:w="1843" w:type="dxa"/>
            <w:gridSpan w:val="4"/>
            <w:vAlign w:val="bottom"/>
          </w:tcPr>
          <w:p w14:paraId="25B7426E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248</w:t>
            </w:r>
          </w:p>
        </w:tc>
        <w:tc>
          <w:tcPr>
            <w:tcW w:w="2135" w:type="dxa"/>
            <w:gridSpan w:val="4"/>
            <w:vAlign w:val="bottom"/>
          </w:tcPr>
          <w:p w14:paraId="027C43F2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59584</w:t>
            </w:r>
          </w:p>
        </w:tc>
      </w:tr>
      <w:tr w:rsidR="008B7EC0" w:rsidRPr="008B7EC0" w14:paraId="2C8E01E2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7046509A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Торговля оптовая и розничная; ремонт </w:t>
            </w:r>
            <w:r w:rsidRPr="008B7EC0">
              <w:rPr>
                <w:rFonts w:ascii="Arial" w:hAnsi="Arial"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843" w:type="dxa"/>
            <w:gridSpan w:val="4"/>
            <w:vAlign w:val="bottom"/>
          </w:tcPr>
          <w:p w14:paraId="548F1011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34</w:t>
            </w:r>
          </w:p>
        </w:tc>
        <w:tc>
          <w:tcPr>
            <w:tcW w:w="2135" w:type="dxa"/>
            <w:gridSpan w:val="4"/>
            <w:vAlign w:val="bottom"/>
          </w:tcPr>
          <w:p w14:paraId="0F683A37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34824</w:t>
            </w:r>
          </w:p>
        </w:tc>
      </w:tr>
      <w:tr w:rsidR="008B7EC0" w:rsidRPr="008B7EC0" w14:paraId="3997898B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5EEB13E4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Деятельность профессиональная, научная </w:t>
            </w:r>
            <w:r w:rsidRPr="008B7EC0">
              <w:rPr>
                <w:rFonts w:ascii="Arial" w:hAnsi="Arial"/>
                <w:szCs w:val="24"/>
              </w:rPr>
              <w:br/>
              <w:t>и техническая</w:t>
            </w:r>
          </w:p>
        </w:tc>
        <w:tc>
          <w:tcPr>
            <w:tcW w:w="1843" w:type="dxa"/>
            <w:gridSpan w:val="4"/>
            <w:vAlign w:val="bottom"/>
          </w:tcPr>
          <w:p w14:paraId="7B66F508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2135" w:type="dxa"/>
            <w:gridSpan w:val="4"/>
            <w:vAlign w:val="bottom"/>
          </w:tcPr>
          <w:p w14:paraId="37D320A1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34379</w:t>
            </w:r>
          </w:p>
        </w:tc>
      </w:tr>
      <w:tr w:rsidR="008B7EC0" w:rsidRPr="008B7EC0" w14:paraId="2BF4A69F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05847729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Государственное управление и обеспечение </w:t>
            </w:r>
            <w:r w:rsidRPr="008B7EC0">
              <w:rPr>
                <w:rFonts w:ascii="Arial" w:hAnsi="Arial"/>
                <w:szCs w:val="24"/>
              </w:rPr>
              <w:br/>
              <w:t>военной безопасности; социальное обеспечение</w:t>
            </w:r>
          </w:p>
        </w:tc>
        <w:tc>
          <w:tcPr>
            <w:tcW w:w="1843" w:type="dxa"/>
            <w:gridSpan w:val="4"/>
            <w:vAlign w:val="bottom"/>
          </w:tcPr>
          <w:p w14:paraId="45DC1552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237</w:t>
            </w:r>
          </w:p>
        </w:tc>
        <w:tc>
          <w:tcPr>
            <w:tcW w:w="2135" w:type="dxa"/>
            <w:gridSpan w:val="4"/>
            <w:vAlign w:val="bottom"/>
          </w:tcPr>
          <w:p w14:paraId="272AB1D3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52804</w:t>
            </w:r>
          </w:p>
        </w:tc>
      </w:tr>
      <w:tr w:rsidR="008B7EC0" w:rsidRPr="008B7EC0" w14:paraId="1284A08B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63A8F9BA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Образование </w:t>
            </w:r>
          </w:p>
        </w:tc>
        <w:tc>
          <w:tcPr>
            <w:tcW w:w="1843" w:type="dxa"/>
            <w:gridSpan w:val="4"/>
            <w:vAlign w:val="bottom"/>
          </w:tcPr>
          <w:p w14:paraId="648137D9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332</w:t>
            </w:r>
          </w:p>
        </w:tc>
        <w:tc>
          <w:tcPr>
            <w:tcW w:w="2135" w:type="dxa"/>
            <w:gridSpan w:val="4"/>
            <w:vAlign w:val="bottom"/>
          </w:tcPr>
          <w:p w14:paraId="4C487385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48380</w:t>
            </w:r>
          </w:p>
        </w:tc>
      </w:tr>
      <w:tr w:rsidR="008B7EC0" w:rsidRPr="008B7EC0" w14:paraId="4EE973F6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050FA534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Деятельность в области здравоохранения </w:t>
            </w:r>
            <w:r w:rsidRPr="008B7EC0">
              <w:rPr>
                <w:rFonts w:ascii="Arial" w:hAnsi="Arial"/>
                <w:szCs w:val="24"/>
              </w:rPr>
              <w:br/>
              <w:t>и социальных услуг</w:t>
            </w:r>
          </w:p>
        </w:tc>
        <w:tc>
          <w:tcPr>
            <w:tcW w:w="1843" w:type="dxa"/>
            <w:gridSpan w:val="4"/>
            <w:vAlign w:val="bottom"/>
          </w:tcPr>
          <w:p w14:paraId="444171EA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296</w:t>
            </w:r>
          </w:p>
        </w:tc>
        <w:tc>
          <w:tcPr>
            <w:tcW w:w="2135" w:type="dxa"/>
            <w:gridSpan w:val="4"/>
            <w:vAlign w:val="bottom"/>
          </w:tcPr>
          <w:p w14:paraId="1DBBF66D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45086</w:t>
            </w:r>
          </w:p>
        </w:tc>
      </w:tr>
      <w:tr w:rsidR="008B7EC0" w:rsidRPr="008B7EC0" w14:paraId="1D4DADA0" w14:textId="77777777" w:rsidTr="008B7EC0">
        <w:tblPrEx>
          <w:tblLook w:val="0021" w:firstRow="1" w:lastRow="0" w:firstColumn="0" w:lastColumn="0" w:noHBand="0" w:noVBand="0"/>
        </w:tblPrEx>
        <w:trPr>
          <w:gridAfter w:val="1"/>
          <w:wAfter w:w="20" w:type="dxa"/>
          <w:cantSplit/>
        </w:trPr>
        <w:tc>
          <w:tcPr>
            <w:tcW w:w="5094" w:type="dxa"/>
            <w:gridSpan w:val="6"/>
            <w:vAlign w:val="bottom"/>
          </w:tcPr>
          <w:p w14:paraId="6D127F54" w14:textId="77777777" w:rsidR="008B7EC0" w:rsidRPr="008B7EC0" w:rsidRDefault="008B7EC0" w:rsidP="008B7EC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Деятельность в области культуры, спорта, </w:t>
            </w:r>
            <w:r w:rsidRPr="008B7EC0">
              <w:rPr>
                <w:rFonts w:ascii="Arial" w:hAnsi="Arial"/>
                <w:szCs w:val="24"/>
              </w:rPr>
              <w:br/>
              <w:t>организации досуга и развлечений</w:t>
            </w:r>
          </w:p>
        </w:tc>
        <w:tc>
          <w:tcPr>
            <w:tcW w:w="1843" w:type="dxa"/>
            <w:gridSpan w:val="4"/>
            <w:vAlign w:val="bottom"/>
          </w:tcPr>
          <w:p w14:paraId="79ABA6FC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2135" w:type="dxa"/>
            <w:gridSpan w:val="4"/>
            <w:vAlign w:val="bottom"/>
          </w:tcPr>
          <w:p w14:paraId="4931F9EC" w14:textId="77777777" w:rsidR="008B7EC0" w:rsidRPr="008B7EC0" w:rsidRDefault="008B7EC0" w:rsidP="008B7EC0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8B7EC0">
              <w:rPr>
                <w:rFonts w:ascii="Arial" w:hAnsi="Arial" w:cs="Arial"/>
                <w:noProof/>
              </w:rPr>
              <w:t>38203</w:t>
            </w:r>
          </w:p>
        </w:tc>
      </w:tr>
      <w:tr w:rsidR="008B7EC0" w:rsidRPr="008B7EC0" w14:paraId="6128B78F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blHeader/>
        </w:trPr>
        <w:tc>
          <w:tcPr>
            <w:tcW w:w="9072" w:type="dxa"/>
            <w:gridSpan w:val="14"/>
            <w:tcBorders>
              <w:bottom w:val="single" w:sz="4" w:space="0" w:color="auto"/>
            </w:tcBorders>
          </w:tcPr>
          <w:p w14:paraId="292D8311" w14:textId="77777777" w:rsidR="008B7EC0" w:rsidRPr="008B7EC0" w:rsidRDefault="008B7EC0" w:rsidP="008B7EC0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r w:rsidRPr="008B7EC0">
              <w:rPr>
                <w:b/>
                <w:i/>
                <w:sz w:val="28"/>
                <w:szCs w:val="36"/>
                <w:u w:val="single"/>
              </w:rPr>
              <w:br w:type="page"/>
            </w:r>
            <w:bookmarkStart w:id="172" w:name="_Toc248037164"/>
            <w:bookmarkStart w:id="173" w:name="_Toc278974732"/>
            <w:bookmarkStart w:id="174" w:name="_Toc437869194"/>
            <w:bookmarkStart w:id="175" w:name="_Toc469498053"/>
            <w:bookmarkStart w:id="176" w:name="_Toc509496391"/>
            <w:bookmarkStart w:id="177" w:name="_Toc532542726"/>
            <w:bookmarkStart w:id="178" w:name="_Toc27573598"/>
            <w:bookmarkStart w:id="179" w:name="_Toc27744452"/>
            <w:bookmarkStart w:id="180" w:name="_Toc81381852"/>
            <w:r w:rsidRPr="008B7EC0">
              <w:rPr>
                <w:b/>
                <w:sz w:val="28"/>
                <w:szCs w:val="36"/>
              </w:rPr>
              <w:t xml:space="preserve">Движение списочной численности работников организаций </w:t>
            </w:r>
            <w:r w:rsidRPr="008B7EC0">
              <w:rPr>
                <w:b/>
                <w:sz w:val="24"/>
                <w:szCs w:val="36"/>
              </w:rPr>
              <w:t xml:space="preserve"> </w:t>
            </w:r>
            <w:r w:rsidRPr="008B7EC0">
              <w:rPr>
                <w:b/>
                <w:sz w:val="24"/>
                <w:szCs w:val="36"/>
              </w:rPr>
              <w:br/>
              <w:t>во II квартале 2021 г.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  <w:p w14:paraId="5209E87C" w14:textId="77777777" w:rsidR="008B7EC0" w:rsidRPr="008B7EC0" w:rsidRDefault="008B7EC0" w:rsidP="008B7EC0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8B7EC0">
              <w:rPr>
                <w:rFonts w:ascii="Arial" w:eastAsia="MS Mincho" w:hAnsi="Arial"/>
                <w:i/>
                <w:szCs w:val="24"/>
              </w:rPr>
              <w:t xml:space="preserve">По организациям со средней численностью работников свыше 15 человек; </w:t>
            </w:r>
            <w:r w:rsidRPr="008B7EC0">
              <w:rPr>
                <w:rFonts w:ascii="Arial" w:eastAsia="MS Mincho" w:hAnsi="Arial"/>
                <w:i/>
                <w:szCs w:val="24"/>
              </w:rPr>
              <w:br/>
              <w:t xml:space="preserve">без субъектов малого предпринимательства </w:t>
            </w:r>
          </w:p>
        </w:tc>
      </w:tr>
      <w:tr w:rsidR="008B7EC0" w:rsidRPr="008B7EC0" w14:paraId="6DEE2019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blHeader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2F8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51E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Принято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803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В том числе </w:t>
            </w:r>
            <w:r w:rsidRPr="008B7EC0">
              <w:rPr>
                <w:rFonts w:ascii="Arial" w:hAnsi="Arial"/>
                <w:szCs w:val="24"/>
              </w:rPr>
              <w:br/>
              <w:t xml:space="preserve">на вновь введенные рабочие </w:t>
            </w:r>
            <w:r w:rsidRPr="008B7EC0">
              <w:rPr>
                <w:rFonts w:ascii="Arial" w:hAnsi="Arial"/>
                <w:szCs w:val="24"/>
              </w:rPr>
              <w:br/>
              <w:t xml:space="preserve">места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529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>Выбыло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6F8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>В том числе</w:t>
            </w:r>
          </w:p>
        </w:tc>
      </w:tr>
      <w:tr w:rsidR="008B7EC0" w:rsidRPr="008B7EC0" w14:paraId="31B32FDA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blHeader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E46" w14:textId="77777777" w:rsidR="008B7EC0" w:rsidRPr="008B7EC0" w:rsidRDefault="008B7EC0" w:rsidP="008B7EC0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28C" w14:textId="77777777" w:rsidR="008B7EC0" w:rsidRPr="008B7EC0" w:rsidRDefault="008B7EC0" w:rsidP="008B7EC0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D02" w14:textId="77777777" w:rsidR="008B7EC0" w:rsidRPr="008B7EC0" w:rsidRDefault="008B7EC0" w:rsidP="008B7EC0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00" w14:textId="77777777" w:rsidR="008B7EC0" w:rsidRPr="008B7EC0" w:rsidRDefault="008B7EC0" w:rsidP="008B7EC0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F88" w14:textId="77777777" w:rsidR="008B7EC0" w:rsidRPr="008B7EC0" w:rsidRDefault="008B7EC0" w:rsidP="008B7EC0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по </w:t>
            </w:r>
            <w:r w:rsidRPr="008B7EC0">
              <w:rPr>
                <w:rFonts w:ascii="Arial" w:hAnsi="Arial"/>
                <w:szCs w:val="24"/>
              </w:rPr>
              <w:br/>
              <w:t xml:space="preserve">соглашению </w:t>
            </w:r>
            <w:r w:rsidRPr="008B7EC0">
              <w:rPr>
                <w:rFonts w:ascii="Arial" w:hAnsi="Arial"/>
                <w:szCs w:val="24"/>
              </w:rPr>
              <w:br/>
              <w:t>сторон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3D3" w14:textId="77777777" w:rsidR="008B7EC0" w:rsidRPr="008B7EC0" w:rsidRDefault="008B7EC0" w:rsidP="008B7EC0">
            <w:pPr>
              <w:widowControl w:val="0"/>
              <w:ind w:right="57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в связи с </w:t>
            </w:r>
            <w:r w:rsidRPr="008B7EC0">
              <w:rPr>
                <w:rFonts w:ascii="Arial" w:hAnsi="Arial"/>
                <w:szCs w:val="24"/>
              </w:rPr>
              <w:br/>
              <w:t>сокращением численности работников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350" w14:textId="77777777" w:rsidR="008B7EC0" w:rsidRPr="008B7EC0" w:rsidRDefault="008B7EC0" w:rsidP="008B7EC0">
            <w:pPr>
              <w:widowControl w:val="0"/>
              <w:ind w:right="57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>по собственному желанию</w:t>
            </w:r>
          </w:p>
        </w:tc>
      </w:tr>
      <w:tr w:rsidR="008B7EC0" w:rsidRPr="008B7EC0" w14:paraId="49AEBE62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53A" w14:textId="77777777" w:rsidR="008B7EC0" w:rsidRPr="008B7EC0" w:rsidRDefault="008B7EC0" w:rsidP="008B7EC0">
            <w:pPr>
              <w:keepLines/>
              <w:widowControl w:val="0"/>
              <w:suppressLineNumbers/>
              <w:ind w:left="227" w:right="57" w:hanging="170"/>
              <w:jc w:val="both"/>
              <w:rPr>
                <w:rFonts w:ascii="Arial" w:hAnsi="Arial"/>
                <w:b/>
                <w:snapToGrid w:val="0"/>
                <w:szCs w:val="24"/>
              </w:rPr>
            </w:pP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368" w14:textId="77777777" w:rsidR="008B7EC0" w:rsidRPr="008B7EC0" w:rsidRDefault="008B7EC0" w:rsidP="008B7EC0">
            <w:pPr>
              <w:widowControl w:val="0"/>
              <w:ind w:right="113"/>
              <w:jc w:val="center"/>
              <w:rPr>
                <w:rFonts w:ascii="Arial" w:hAnsi="Arial" w:cs="Arial"/>
                <w:b/>
                <w:noProof/>
              </w:rPr>
            </w:pPr>
            <w:r w:rsidRPr="008B7EC0">
              <w:rPr>
                <w:rFonts w:ascii="Arial" w:hAnsi="Arial" w:cs="Arial"/>
                <w:b/>
                <w:noProof/>
              </w:rPr>
              <w:t>Всего</w:t>
            </w:r>
            <w:r w:rsidRPr="008B7EC0">
              <w:rPr>
                <w:rFonts w:ascii="Arial" w:hAnsi="Arial" w:cs="Arial"/>
                <w:noProof/>
              </w:rPr>
              <w:t>, чел</w:t>
            </w:r>
          </w:p>
        </w:tc>
      </w:tr>
      <w:tr w:rsidR="008B7EC0" w:rsidRPr="008B7EC0" w14:paraId="2B08ECFD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98E2" w14:textId="77777777" w:rsidR="008B7EC0" w:rsidRPr="008B7EC0" w:rsidRDefault="008B7EC0" w:rsidP="008B7EC0">
            <w:pPr>
              <w:keepLines/>
              <w:widowControl w:val="0"/>
              <w:suppressLineNumbers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B7EC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36E" w14:textId="77777777" w:rsidR="008B7EC0" w:rsidRPr="008B7EC0" w:rsidRDefault="008B7EC0" w:rsidP="008B7EC0">
            <w:pPr>
              <w:ind w:right="17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8B7EC0">
              <w:rPr>
                <w:rFonts w:ascii="Arial" w:hAnsi="Arial" w:cs="Arial"/>
                <w:b/>
                <w:color w:val="000000"/>
                <w:lang w:val="en-US"/>
              </w:rPr>
              <w:t>15478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CB7D3" w14:textId="77777777" w:rsidR="008B7EC0" w:rsidRPr="008B7EC0" w:rsidRDefault="008B7EC0" w:rsidP="008B7EC0">
            <w:pPr>
              <w:widowControl w:val="0"/>
              <w:ind w:right="45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1744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CA5B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18511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E172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1758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AAD4" w14:textId="77777777" w:rsidR="008B7EC0" w:rsidRPr="008B7EC0" w:rsidRDefault="008B7EC0" w:rsidP="008B7EC0">
            <w:pPr>
              <w:widowControl w:val="0"/>
              <w:ind w:right="56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672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DBE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11583</w:t>
            </w:r>
          </w:p>
        </w:tc>
      </w:tr>
      <w:tr w:rsidR="008B7EC0" w:rsidRPr="008B7EC0" w14:paraId="03D0A1B1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F3C3" w14:textId="77777777" w:rsidR="008B7EC0" w:rsidRPr="008B7EC0" w:rsidRDefault="008B7EC0" w:rsidP="008B7EC0">
            <w:pPr>
              <w:keepLines/>
              <w:widowControl w:val="0"/>
              <w:suppressLineNumbers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8B7EC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7494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2B75" w14:textId="77777777" w:rsidR="008B7EC0" w:rsidRPr="008B7EC0" w:rsidRDefault="008B7EC0" w:rsidP="008B7EC0">
            <w:pPr>
              <w:widowControl w:val="0"/>
              <w:ind w:right="45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EB3D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564CB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88D38" w14:textId="77777777" w:rsidR="008B7EC0" w:rsidRPr="008B7EC0" w:rsidRDefault="008B7EC0" w:rsidP="008B7EC0">
            <w:pPr>
              <w:widowControl w:val="0"/>
              <w:ind w:right="56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E9681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</w:tr>
      <w:tr w:rsidR="008B7EC0" w:rsidRPr="008B7EC0" w14:paraId="0B3F8F1F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D6435" w14:textId="77777777" w:rsidR="008B7EC0" w:rsidRPr="008B7EC0" w:rsidRDefault="008B7EC0" w:rsidP="008B7EC0">
            <w:pPr>
              <w:keepLines/>
              <w:widowControl w:val="0"/>
              <w:suppressLineNumbers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8B7EC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1DE4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AF77" w14:textId="77777777" w:rsidR="008B7EC0" w:rsidRPr="008B7EC0" w:rsidRDefault="008B7EC0" w:rsidP="008B7EC0">
            <w:pPr>
              <w:widowControl w:val="0"/>
              <w:ind w:right="454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D1077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D93D3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E364" w14:textId="77777777" w:rsidR="008B7EC0" w:rsidRPr="008B7EC0" w:rsidRDefault="008B7EC0" w:rsidP="008B7EC0">
            <w:pPr>
              <w:widowControl w:val="0"/>
              <w:ind w:right="567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2FB8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41</w:t>
            </w:r>
          </w:p>
        </w:tc>
      </w:tr>
      <w:tr w:rsidR="008B7EC0" w:rsidRPr="008B7EC0" w14:paraId="34738ABA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254A" w14:textId="77777777" w:rsidR="008B7EC0" w:rsidRPr="008B7EC0" w:rsidRDefault="008B7EC0" w:rsidP="008B7EC0">
            <w:pPr>
              <w:keepLines/>
              <w:widowControl w:val="0"/>
              <w:suppressLineNumbers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</w:p>
        </w:tc>
        <w:tc>
          <w:tcPr>
            <w:tcW w:w="6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012" w14:textId="77777777" w:rsidR="008B7EC0" w:rsidRPr="008B7EC0" w:rsidRDefault="008B7EC0" w:rsidP="008B7EC0">
            <w:pPr>
              <w:widowControl w:val="0"/>
              <w:ind w:right="113"/>
              <w:jc w:val="center"/>
              <w:rPr>
                <w:rFonts w:ascii="Arial" w:hAnsi="Arial" w:cs="Arial"/>
                <w:b/>
                <w:noProof/>
              </w:rPr>
            </w:pPr>
            <w:r w:rsidRPr="008B7EC0">
              <w:rPr>
                <w:rFonts w:ascii="Arial" w:hAnsi="Arial" w:cs="Arial"/>
                <w:b/>
                <w:noProof/>
              </w:rPr>
              <w:t>В % к списочной численности</w:t>
            </w:r>
          </w:p>
        </w:tc>
      </w:tr>
      <w:tr w:rsidR="008B7EC0" w:rsidRPr="008B7EC0" w14:paraId="4C6528EB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DC288" w14:textId="77777777" w:rsidR="008B7EC0" w:rsidRPr="008B7EC0" w:rsidRDefault="008B7EC0" w:rsidP="008B7EC0">
            <w:pPr>
              <w:keepLines/>
              <w:widowControl w:val="0"/>
              <w:suppressLineNumbers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B7EC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C7C0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039E" w14:textId="77777777" w:rsidR="008B7EC0" w:rsidRPr="008B7EC0" w:rsidRDefault="008B7EC0" w:rsidP="008B7EC0">
            <w:pPr>
              <w:widowControl w:val="0"/>
              <w:ind w:right="45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8969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3FCA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6D62A" w14:textId="77777777" w:rsidR="008B7EC0" w:rsidRPr="008B7EC0" w:rsidRDefault="008B7EC0" w:rsidP="008B7EC0">
            <w:pPr>
              <w:widowControl w:val="0"/>
              <w:ind w:right="56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2E26C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8B7EC0">
              <w:rPr>
                <w:rFonts w:ascii="Arial" w:hAnsi="Arial" w:cs="Arial"/>
                <w:b/>
                <w:noProof/>
                <w:lang w:val="en-US"/>
              </w:rPr>
              <w:t>4,8</w:t>
            </w:r>
          </w:p>
        </w:tc>
      </w:tr>
      <w:tr w:rsidR="008B7EC0" w:rsidRPr="008B7EC0" w14:paraId="3A2376F7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7996" w14:textId="77777777" w:rsidR="008B7EC0" w:rsidRPr="008B7EC0" w:rsidRDefault="008B7EC0" w:rsidP="008B7EC0">
            <w:pPr>
              <w:keepLines/>
              <w:widowControl w:val="0"/>
              <w:suppressLineNumbers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8B7EC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B4429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BC79" w14:textId="77777777" w:rsidR="008B7EC0" w:rsidRPr="008B7EC0" w:rsidRDefault="008B7EC0" w:rsidP="008B7EC0">
            <w:pPr>
              <w:widowControl w:val="0"/>
              <w:ind w:right="45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5728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D7446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253A1" w14:textId="77777777" w:rsidR="008B7EC0" w:rsidRPr="008B7EC0" w:rsidRDefault="008B7EC0" w:rsidP="008B7EC0">
            <w:pPr>
              <w:widowControl w:val="0"/>
              <w:ind w:right="56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3C28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</w:tr>
      <w:tr w:rsidR="008B7EC0" w:rsidRPr="008B7EC0" w14:paraId="20B1290D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26B5E" w14:textId="77777777" w:rsidR="008B7EC0" w:rsidRPr="008B7EC0" w:rsidRDefault="008B7EC0" w:rsidP="008B7EC0">
            <w:pPr>
              <w:keepLines/>
              <w:widowControl w:val="0"/>
              <w:suppressLineNumbers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8B7EC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A5ED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5875" w14:textId="77777777" w:rsidR="008B7EC0" w:rsidRPr="008B7EC0" w:rsidRDefault="008B7EC0" w:rsidP="008B7EC0">
            <w:pPr>
              <w:widowControl w:val="0"/>
              <w:ind w:right="454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2E96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FF2B" w14:textId="77777777" w:rsidR="008B7EC0" w:rsidRPr="008B7EC0" w:rsidRDefault="008B7EC0" w:rsidP="008B7EC0">
            <w:pPr>
              <w:widowControl w:val="0"/>
              <w:ind w:right="170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E3D2" w14:textId="77777777" w:rsidR="008B7EC0" w:rsidRPr="008B7EC0" w:rsidRDefault="008B7EC0" w:rsidP="008B7EC0">
            <w:pPr>
              <w:widowControl w:val="0"/>
              <w:ind w:right="567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DC8E7" w14:textId="77777777" w:rsidR="008B7EC0" w:rsidRPr="008B7EC0" w:rsidRDefault="008B7EC0" w:rsidP="008B7EC0">
            <w:pPr>
              <w:widowControl w:val="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8B7EC0">
              <w:rPr>
                <w:rFonts w:ascii="Arial" w:hAnsi="Arial" w:cs="Arial"/>
                <w:noProof/>
                <w:lang w:val="en-US"/>
              </w:rPr>
              <w:t>2,9</w:t>
            </w:r>
          </w:p>
        </w:tc>
      </w:tr>
      <w:tr w:rsidR="008B7EC0" w:rsidRPr="008B7EC0" w14:paraId="7664AA5B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092" w:type="dxa"/>
            <w:gridSpan w:val="15"/>
          </w:tcPr>
          <w:p w14:paraId="27C7E19A" w14:textId="77777777" w:rsidR="008B7EC0" w:rsidRPr="008B7EC0" w:rsidRDefault="008B7EC0" w:rsidP="008B7EC0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bookmarkStart w:id="181" w:name="_Toc248037166"/>
            <w:bookmarkStart w:id="182" w:name="_Toc278974733"/>
            <w:bookmarkStart w:id="183" w:name="_Toc437869195"/>
            <w:bookmarkStart w:id="184" w:name="_Toc469498054"/>
            <w:bookmarkStart w:id="185" w:name="_Toc509496392"/>
            <w:bookmarkStart w:id="186" w:name="_Toc532542727"/>
            <w:bookmarkStart w:id="187" w:name="_Toc27573599"/>
            <w:bookmarkStart w:id="188" w:name="_Toc27744453"/>
            <w:bookmarkStart w:id="189" w:name="_Toc81381853"/>
            <w:r w:rsidRPr="008B7EC0">
              <w:rPr>
                <w:b/>
                <w:sz w:val="28"/>
                <w:szCs w:val="36"/>
              </w:rPr>
              <w:t xml:space="preserve">Наличие вакантных рабочих мест и предполагаемое высвобождение работников списочного состава организаций </w:t>
            </w:r>
            <w:r w:rsidRPr="008B7EC0">
              <w:rPr>
                <w:b/>
                <w:sz w:val="24"/>
                <w:szCs w:val="24"/>
              </w:rPr>
              <w:t xml:space="preserve">во </w:t>
            </w:r>
            <w:r w:rsidRPr="008B7EC0">
              <w:rPr>
                <w:b/>
                <w:sz w:val="24"/>
                <w:szCs w:val="24"/>
                <w:lang w:val="en-US"/>
              </w:rPr>
              <w:t>II</w:t>
            </w:r>
            <w:r w:rsidRPr="008B7EC0">
              <w:rPr>
                <w:b/>
                <w:sz w:val="24"/>
                <w:szCs w:val="24"/>
              </w:rPr>
              <w:t xml:space="preserve"> квартале 2021 г.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</w:p>
          <w:p w14:paraId="3A269D13" w14:textId="77777777" w:rsidR="008B7EC0" w:rsidRPr="008B7EC0" w:rsidRDefault="008B7EC0" w:rsidP="008B7EC0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8B7EC0">
              <w:rPr>
                <w:rFonts w:ascii="Arial" w:eastAsia="MS Mincho" w:hAnsi="Arial"/>
                <w:i/>
                <w:szCs w:val="24"/>
              </w:rPr>
              <w:t xml:space="preserve">По организациям со средней численностью работников свыше 15 человек; </w:t>
            </w:r>
            <w:r w:rsidRPr="008B7EC0">
              <w:rPr>
                <w:rFonts w:ascii="Arial" w:eastAsia="MS Mincho" w:hAnsi="Arial"/>
                <w:i/>
                <w:szCs w:val="24"/>
              </w:rPr>
              <w:br/>
              <w:t xml:space="preserve">без субъектов малого предпринимательства </w:t>
            </w:r>
          </w:p>
        </w:tc>
      </w:tr>
      <w:tr w:rsidR="008B7EC0" w:rsidRPr="008B7EC0" w14:paraId="358D6103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blHeader/>
        </w:trPr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7B4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493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>На конец квартала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704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Наличие </w:t>
            </w:r>
            <w:r w:rsidRPr="008B7EC0">
              <w:rPr>
                <w:rFonts w:ascii="Arial" w:hAnsi="Arial"/>
                <w:szCs w:val="24"/>
              </w:rPr>
              <w:br/>
              <w:t xml:space="preserve">вакантных </w:t>
            </w:r>
            <w:r w:rsidRPr="008B7EC0">
              <w:rPr>
                <w:rFonts w:ascii="Arial" w:hAnsi="Arial"/>
                <w:szCs w:val="24"/>
              </w:rPr>
              <w:br/>
              <w:t xml:space="preserve">рабочих мест </w:t>
            </w:r>
            <w:r w:rsidRPr="008B7EC0">
              <w:rPr>
                <w:rFonts w:ascii="Arial" w:hAnsi="Arial"/>
                <w:szCs w:val="24"/>
              </w:rPr>
              <w:br/>
              <w:t xml:space="preserve">в % к </w:t>
            </w:r>
            <w:r w:rsidRPr="008B7EC0">
              <w:rPr>
                <w:rFonts w:ascii="Arial" w:hAnsi="Arial"/>
                <w:szCs w:val="24"/>
              </w:rPr>
              <w:br/>
              <w:t>списочной численности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CFE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Численность  </w:t>
            </w:r>
            <w:r w:rsidRPr="008B7EC0">
              <w:rPr>
                <w:rFonts w:ascii="Arial" w:hAnsi="Arial"/>
                <w:szCs w:val="24"/>
              </w:rPr>
              <w:br/>
              <w:t>работников, намеченных к высвобождению в следующем квартале, чел</w:t>
            </w:r>
          </w:p>
        </w:tc>
      </w:tr>
      <w:tr w:rsidR="008B7EC0" w:rsidRPr="008B7EC0" w14:paraId="56C51155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cantSplit/>
          <w:tblHeader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789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546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численность работников списочного </w:t>
            </w:r>
            <w:r w:rsidRPr="008B7EC0">
              <w:rPr>
                <w:rFonts w:ascii="Arial" w:hAnsi="Arial"/>
                <w:szCs w:val="24"/>
              </w:rPr>
              <w:br/>
              <w:t xml:space="preserve">состава, чел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23E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B7EC0">
              <w:rPr>
                <w:rFonts w:ascii="Arial" w:hAnsi="Arial"/>
                <w:szCs w:val="24"/>
              </w:rPr>
              <w:t xml:space="preserve">число вакантных рабочих мест (требуемых </w:t>
            </w:r>
            <w:r w:rsidRPr="008B7EC0">
              <w:rPr>
                <w:rFonts w:ascii="Arial" w:hAnsi="Arial"/>
                <w:szCs w:val="24"/>
              </w:rPr>
              <w:br/>
              <w:t>работников)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6C3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031" w14:textId="77777777" w:rsidR="008B7EC0" w:rsidRPr="008B7EC0" w:rsidRDefault="008B7EC0" w:rsidP="008B7EC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</w:tr>
      <w:tr w:rsidR="008B7EC0" w:rsidRPr="008B7EC0" w14:paraId="53ADE869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DBB1" w14:textId="77777777" w:rsidR="008B7EC0" w:rsidRPr="008B7EC0" w:rsidRDefault="008B7EC0" w:rsidP="008B7EC0">
            <w:pPr>
              <w:keepLines/>
              <w:widowControl w:val="0"/>
              <w:suppressLineNumbers/>
              <w:spacing w:before="80" w:after="8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B7EC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222" w14:textId="77777777" w:rsidR="008B7EC0" w:rsidRPr="008B7EC0" w:rsidRDefault="008B7EC0" w:rsidP="008B7EC0">
            <w:pPr>
              <w:spacing w:before="80" w:after="80"/>
              <w:ind w:right="340"/>
              <w:jc w:val="right"/>
              <w:rPr>
                <w:rFonts w:ascii="Arial" w:hAnsi="Arial" w:cs="Arial"/>
                <w:b/>
                <w:color w:val="000000"/>
              </w:rPr>
            </w:pPr>
            <w:r w:rsidRPr="008B7EC0">
              <w:rPr>
                <w:rFonts w:ascii="Arial" w:hAnsi="Arial" w:cs="Arial"/>
                <w:b/>
                <w:color w:val="000000"/>
              </w:rPr>
              <w:t>239991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D5C" w14:textId="77777777" w:rsidR="008B7EC0" w:rsidRPr="008B7EC0" w:rsidRDefault="008B7EC0" w:rsidP="008B7EC0">
            <w:pPr>
              <w:spacing w:before="80" w:after="80"/>
              <w:ind w:right="624"/>
              <w:jc w:val="right"/>
              <w:rPr>
                <w:rFonts w:ascii="Arial" w:hAnsi="Arial" w:cs="Arial"/>
                <w:b/>
                <w:color w:val="000000"/>
              </w:rPr>
            </w:pPr>
            <w:r w:rsidRPr="008B7EC0">
              <w:rPr>
                <w:rFonts w:ascii="Arial" w:hAnsi="Arial" w:cs="Arial"/>
                <w:b/>
                <w:color w:val="000000"/>
              </w:rPr>
              <w:t>8903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F15" w14:textId="77777777" w:rsidR="008B7EC0" w:rsidRPr="008B7EC0" w:rsidRDefault="008B7EC0" w:rsidP="008B7EC0">
            <w:pPr>
              <w:spacing w:before="80" w:after="80"/>
              <w:ind w:right="567"/>
              <w:jc w:val="right"/>
              <w:rPr>
                <w:rFonts w:ascii="Arial" w:hAnsi="Arial" w:cs="Arial"/>
                <w:b/>
                <w:color w:val="000000"/>
              </w:rPr>
            </w:pPr>
            <w:r w:rsidRPr="008B7EC0">
              <w:rPr>
                <w:rFonts w:ascii="Arial" w:hAnsi="Arial" w:cs="Arial"/>
                <w:b/>
                <w:color w:val="000000"/>
              </w:rPr>
              <w:t>3,7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5FE" w14:textId="77777777" w:rsidR="008B7EC0" w:rsidRPr="008B7EC0" w:rsidRDefault="008B7EC0" w:rsidP="008B7EC0">
            <w:pPr>
              <w:spacing w:before="80" w:after="80"/>
              <w:ind w:right="567"/>
              <w:jc w:val="right"/>
              <w:rPr>
                <w:rFonts w:ascii="Arial" w:hAnsi="Arial" w:cs="Arial"/>
                <w:b/>
                <w:color w:val="000000"/>
              </w:rPr>
            </w:pPr>
            <w:r w:rsidRPr="008B7EC0">
              <w:rPr>
                <w:rFonts w:ascii="Arial" w:hAnsi="Arial" w:cs="Arial"/>
                <w:b/>
                <w:color w:val="000000"/>
              </w:rPr>
              <w:t>536</w:t>
            </w:r>
          </w:p>
        </w:tc>
      </w:tr>
      <w:tr w:rsidR="008B7EC0" w:rsidRPr="008B7EC0" w14:paraId="3E09C52C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5E44" w14:textId="77777777" w:rsidR="008B7EC0" w:rsidRPr="008B7EC0" w:rsidRDefault="008B7EC0" w:rsidP="008B7EC0">
            <w:pPr>
              <w:keepLines/>
              <w:widowControl w:val="0"/>
              <w:suppressLineNumbers/>
              <w:spacing w:before="80" w:after="8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8B7EC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4C1E" w14:textId="77777777" w:rsidR="008B7EC0" w:rsidRPr="008B7EC0" w:rsidRDefault="008B7EC0" w:rsidP="008B7EC0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8E6A6" w14:textId="77777777" w:rsidR="008B7EC0" w:rsidRPr="008B7EC0" w:rsidRDefault="008B7EC0" w:rsidP="008B7EC0">
            <w:pPr>
              <w:widowControl w:val="0"/>
              <w:spacing w:before="80" w:after="80"/>
              <w:ind w:right="62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60A6" w14:textId="77777777" w:rsidR="008B7EC0" w:rsidRPr="008B7EC0" w:rsidRDefault="008B7EC0" w:rsidP="008B7EC0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7AD2" w14:textId="77777777" w:rsidR="008B7EC0" w:rsidRPr="008B7EC0" w:rsidRDefault="008B7EC0" w:rsidP="008B7EC0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noProof/>
              </w:rPr>
            </w:pPr>
          </w:p>
        </w:tc>
      </w:tr>
      <w:tr w:rsidR="008B7EC0" w:rsidRPr="008B7EC0" w14:paraId="43A67C03" w14:textId="77777777" w:rsidTr="008B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1BC6" w14:textId="77777777" w:rsidR="008B7EC0" w:rsidRPr="008B7EC0" w:rsidRDefault="008B7EC0" w:rsidP="008B7EC0">
            <w:pPr>
              <w:keepLines/>
              <w:widowControl w:val="0"/>
              <w:suppressLineNumbers/>
              <w:spacing w:before="80" w:after="8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8B7EC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A79" w14:textId="77777777" w:rsidR="008B7EC0" w:rsidRPr="008B7EC0" w:rsidRDefault="008B7EC0" w:rsidP="008B7EC0">
            <w:pPr>
              <w:spacing w:before="80" w:after="80"/>
              <w:ind w:right="340"/>
              <w:jc w:val="right"/>
              <w:rPr>
                <w:rFonts w:ascii="Arial" w:hAnsi="Arial" w:cs="Arial"/>
                <w:color w:val="000000"/>
              </w:rPr>
            </w:pPr>
            <w:r w:rsidRPr="008B7EC0">
              <w:rPr>
                <w:rFonts w:ascii="Arial" w:hAnsi="Arial" w:cs="Arial"/>
                <w:color w:val="000000"/>
              </w:rPr>
              <w:t>1409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8A1" w14:textId="77777777" w:rsidR="008B7EC0" w:rsidRPr="008B7EC0" w:rsidRDefault="008B7EC0" w:rsidP="008B7EC0">
            <w:pPr>
              <w:spacing w:before="80" w:after="80"/>
              <w:ind w:right="624"/>
              <w:jc w:val="right"/>
              <w:rPr>
                <w:rFonts w:ascii="Arial" w:hAnsi="Arial" w:cs="Arial"/>
                <w:color w:val="000000"/>
              </w:rPr>
            </w:pPr>
            <w:r w:rsidRPr="008B7EC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CEE" w14:textId="77777777" w:rsidR="008B7EC0" w:rsidRPr="008B7EC0" w:rsidRDefault="008B7EC0" w:rsidP="008B7EC0">
            <w:pPr>
              <w:spacing w:before="80" w:after="8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8B7EC0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447" w14:textId="77777777" w:rsidR="008B7EC0" w:rsidRPr="008B7EC0" w:rsidRDefault="008B7EC0" w:rsidP="008B7EC0">
            <w:pPr>
              <w:spacing w:before="80" w:after="8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8B7EC0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2E510D77" w14:textId="77777777" w:rsidR="008B7EC0" w:rsidRPr="008B7EC0" w:rsidRDefault="008B7EC0" w:rsidP="008B7EC0">
      <w:pPr>
        <w:spacing w:before="40"/>
        <w:jc w:val="both"/>
        <w:rPr>
          <w:rFonts w:ascii="Arial" w:hAnsi="Arial" w:cs="Arial"/>
          <w:i/>
          <w:iCs/>
        </w:rPr>
      </w:pPr>
    </w:p>
    <w:p w14:paraId="767E4CDE" w14:textId="77777777" w:rsidR="008B7EC0" w:rsidRPr="008B7EC0" w:rsidRDefault="008B7EC0" w:rsidP="008B7EC0">
      <w:pPr>
        <w:spacing w:before="40"/>
        <w:jc w:val="both"/>
        <w:rPr>
          <w:rFonts w:ascii="Arial" w:hAnsi="Arial" w:cs="Arial"/>
          <w:i/>
          <w:iCs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181"/>
        <w:gridCol w:w="945"/>
        <w:gridCol w:w="1228"/>
        <w:gridCol w:w="964"/>
        <w:gridCol w:w="1210"/>
      </w:tblGrid>
      <w:tr w:rsidR="00166B3C" w:rsidRPr="00166B3C" w14:paraId="4B36FC31" w14:textId="77777777" w:rsidTr="00166B3C">
        <w:trPr>
          <w:tblHeader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97DC3F" w14:textId="77777777" w:rsidR="00166B3C" w:rsidRPr="00166B3C" w:rsidRDefault="00166B3C" w:rsidP="00166B3C">
            <w:pPr>
              <w:widowControl w:val="0"/>
              <w:suppressAutoHyphens/>
              <w:rPr>
                <w:b/>
                <w:szCs w:val="36"/>
              </w:rPr>
            </w:pPr>
            <w:r w:rsidRPr="00166B3C">
              <w:rPr>
                <w:b/>
                <w:i/>
                <w:sz w:val="22"/>
                <w:szCs w:val="36"/>
                <w:u w:val="single"/>
              </w:rPr>
              <w:br w:type="page"/>
            </w:r>
            <w:bookmarkStart w:id="190" w:name="_Toc437869196"/>
            <w:bookmarkStart w:id="191" w:name="_Toc469498055"/>
            <w:bookmarkStart w:id="192" w:name="_Toc509496393"/>
            <w:bookmarkStart w:id="193" w:name="_Toc532542728"/>
            <w:bookmarkStart w:id="194" w:name="_Toc27573600"/>
            <w:bookmarkStart w:id="195" w:name="_Toc27744454"/>
            <w:bookmarkStart w:id="196" w:name="_Toc81381854"/>
            <w:r w:rsidRPr="00166B3C">
              <w:rPr>
                <w:b/>
                <w:sz w:val="28"/>
                <w:szCs w:val="36"/>
              </w:rPr>
              <w:t xml:space="preserve">Вынужденная неполная занятость работников списочного состава организаций </w:t>
            </w:r>
            <w:r w:rsidRPr="00166B3C">
              <w:rPr>
                <w:b/>
                <w:sz w:val="24"/>
                <w:szCs w:val="24"/>
              </w:rPr>
              <w:t xml:space="preserve">во </w:t>
            </w:r>
            <w:r w:rsidRPr="00166B3C">
              <w:rPr>
                <w:b/>
                <w:sz w:val="24"/>
                <w:szCs w:val="24"/>
                <w:lang w:val="en-US"/>
              </w:rPr>
              <w:t>II</w:t>
            </w:r>
            <w:r w:rsidRPr="00166B3C">
              <w:rPr>
                <w:b/>
                <w:sz w:val="24"/>
                <w:szCs w:val="24"/>
              </w:rPr>
              <w:t xml:space="preserve"> квартале 2021 г.</w:t>
            </w:r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166B3C">
              <w:rPr>
                <w:b/>
                <w:sz w:val="24"/>
                <w:szCs w:val="24"/>
              </w:rPr>
              <w:t xml:space="preserve"> </w:t>
            </w:r>
          </w:p>
          <w:p w14:paraId="14E90A25" w14:textId="77777777" w:rsidR="00166B3C" w:rsidRPr="00166B3C" w:rsidRDefault="00166B3C" w:rsidP="00166B3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166B3C">
              <w:rPr>
                <w:rFonts w:ascii="Arial" w:eastAsia="MS Mincho" w:hAnsi="Arial"/>
                <w:i/>
                <w:szCs w:val="24"/>
              </w:rPr>
              <w:t xml:space="preserve">По организациям со средней численностью работников свыше 15 человек; </w:t>
            </w:r>
            <w:r w:rsidRPr="00166B3C">
              <w:rPr>
                <w:rFonts w:ascii="Arial" w:eastAsia="MS Mincho" w:hAnsi="Arial"/>
                <w:i/>
                <w:szCs w:val="24"/>
              </w:rPr>
              <w:br/>
              <w:t>без субъектов малого предпринимательства</w:t>
            </w:r>
          </w:p>
        </w:tc>
      </w:tr>
      <w:tr w:rsidR="00166B3C" w:rsidRPr="00166B3C" w14:paraId="4877E482" w14:textId="77777777" w:rsidTr="00166B3C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B9F9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3497" w14:textId="77777777" w:rsidR="00166B3C" w:rsidRPr="00166B3C" w:rsidRDefault="00166B3C" w:rsidP="00166B3C">
            <w:pPr>
              <w:widowControl w:val="0"/>
              <w:spacing w:before="40" w:after="40"/>
              <w:ind w:left="57" w:right="57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Численность работников, находившихся в простое по вине </w:t>
            </w:r>
            <w:r w:rsidRPr="00166B3C">
              <w:rPr>
                <w:rFonts w:ascii="Arial" w:hAnsi="Arial"/>
                <w:szCs w:val="24"/>
              </w:rPr>
              <w:br/>
              <w:t xml:space="preserve">работодателя </w:t>
            </w:r>
            <w:r w:rsidRPr="00166B3C">
              <w:rPr>
                <w:rFonts w:ascii="Arial" w:hAnsi="Arial"/>
                <w:szCs w:val="24"/>
              </w:rPr>
              <w:br/>
              <w:t xml:space="preserve">и по причинам, </w:t>
            </w:r>
            <w:r w:rsidRPr="00166B3C">
              <w:rPr>
                <w:rFonts w:ascii="Arial" w:hAnsi="Arial"/>
                <w:szCs w:val="24"/>
              </w:rPr>
              <w:br/>
              <w:t xml:space="preserve">не зависящим </w:t>
            </w:r>
            <w:r w:rsidRPr="00166B3C">
              <w:rPr>
                <w:rFonts w:ascii="Arial" w:hAnsi="Arial"/>
                <w:szCs w:val="24"/>
              </w:rPr>
              <w:br/>
              <w:t xml:space="preserve">от работодателя </w:t>
            </w:r>
            <w:r w:rsidRPr="00166B3C">
              <w:rPr>
                <w:rFonts w:ascii="Arial" w:hAnsi="Arial"/>
                <w:szCs w:val="24"/>
              </w:rPr>
              <w:br/>
              <w:t xml:space="preserve">и работника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41FF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Численность</w:t>
            </w:r>
            <w:r w:rsidRPr="00166B3C">
              <w:rPr>
                <w:rFonts w:ascii="Arial" w:hAnsi="Arial"/>
                <w:szCs w:val="24"/>
              </w:rPr>
              <w:br/>
              <w:t xml:space="preserve">работников, которым были предоставлены </w:t>
            </w:r>
            <w:r w:rsidRPr="00166B3C">
              <w:rPr>
                <w:rFonts w:ascii="Arial" w:hAnsi="Arial"/>
                <w:spacing w:val="-4"/>
                <w:szCs w:val="24"/>
              </w:rPr>
              <w:t>отпуска без сохранения</w:t>
            </w:r>
            <w:r w:rsidRPr="00166B3C">
              <w:rPr>
                <w:rFonts w:ascii="Arial" w:hAnsi="Arial"/>
                <w:szCs w:val="24"/>
              </w:rPr>
              <w:t xml:space="preserve"> заработной платы </w:t>
            </w:r>
            <w:r w:rsidRPr="00166B3C">
              <w:rPr>
                <w:rFonts w:ascii="Arial" w:hAnsi="Arial"/>
                <w:szCs w:val="24"/>
              </w:rPr>
              <w:br/>
              <w:t xml:space="preserve">по заявлению </w:t>
            </w:r>
            <w:r w:rsidRPr="00166B3C">
              <w:rPr>
                <w:rFonts w:ascii="Arial" w:hAnsi="Arial"/>
                <w:szCs w:val="24"/>
              </w:rPr>
              <w:br/>
              <w:t>работника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B5DF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Численность</w:t>
            </w:r>
            <w:r w:rsidRPr="00166B3C">
              <w:rPr>
                <w:rFonts w:ascii="Arial" w:hAnsi="Arial"/>
                <w:szCs w:val="24"/>
              </w:rPr>
              <w:br/>
              <w:t xml:space="preserve">работников, </w:t>
            </w:r>
            <w:r w:rsidRPr="00166B3C">
              <w:rPr>
                <w:rFonts w:ascii="Arial" w:hAnsi="Arial"/>
                <w:szCs w:val="24"/>
              </w:rPr>
              <w:br/>
              <w:t xml:space="preserve">работавших </w:t>
            </w:r>
            <w:r w:rsidRPr="00166B3C">
              <w:rPr>
                <w:rFonts w:ascii="Arial" w:hAnsi="Arial"/>
                <w:szCs w:val="24"/>
              </w:rPr>
              <w:br/>
              <w:t xml:space="preserve">неполное рабочее время по соглашению между работником </w:t>
            </w:r>
            <w:r w:rsidRPr="00166B3C">
              <w:rPr>
                <w:rFonts w:ascii="Arial" w:hAnsi="Arial"/>
                <w:szCs w:val="24"/>
              </w:rPr>
              <w:br/>
              <w:t>и работодателем</w:t>
            </w:r>
          </w:p>
        </w:tc>
      </w:tr>
      <w:tr w:rsidR="00166B3C" w:rsidRPr="00166B3C" w14:paraId="5BC4EE7E" w14:textId="77777777" w:rsidTr="00166B3C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276B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05B1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всего, </w:t>
            </w:r>
            <w:r w:rsidRPr="00166B3C">
              <w:rPr>
                <w:rFonts w:ascii="Arial" w:hAnsi="Arial"/>
                <w:szCs w:val="24"/>
              </w:rPr>
              <w:br/>
              <w:t>чел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3EA0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в % к </w:t>
            </w:r>
            <w:r w:rsidRPr="00166B3C">
              <w:rPr>
                <w:rFonts w:ascii="Arial" w:hAnsi="Arial"/>
                <w:szCs w:val="24"/>
              </w:rPr>
              <w:br/>
              <w:t xml:space="preserve">списочной </w:t>
            </w:r>
            <w:r w:rsidRPr="00166B3C">
              <w:rPr>
                <w:rFonts w:ascii="Arial" w:hAnsi="Arial"/>
                <w:szCs w:val="24"/>
              </w:rPr>
              <w:br/>
              <w:t xml:space="preserve">численности </w:t>
            </w:r>
            <w:r w:rsidRPr="00166B3C">
              <w:rPr>
                <w:rFonts w:ascii="Arial" w:hAnsi="Arial"/>
                <w:szCs w:val="24"/>
              </w:rPr>
              <w:br/>
              <w:t>работающих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6C79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всего, </w:t>
            </w:r>
            <w:r w:rsidRPr="00166B3C">
              <w:rPr>
                <w:rFonts w:ascii="Arial" w:hAnsi="Arial"/>
                <w:szCs w:val="24"/>
              </w:rPr>
              <w:br/>
              <w:t>чел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2A76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в % к </w:t>
            </w:r>
            <w:r w:rsidRPr="00166B3C">
              <w:rPr>
                <w:rFonts w:ascii="Arial" w:hAnsi="Arial"/>
                <w:szCs w:val="24"/>
              </w:rPr>
              <w:br/>
              <w:t xml:space="preserve">списочной </w:t>
            </w:r>
            <w:r w:rsidRPr="00166B3C">
              <w:rPr>
                <w:rFonts w:ascii="Arial" w:hAnsi="Arial"/>
                <w:szCs w:val="24"/>
              </w:rPr>
              <w:br/>
              <w:t xml:space="preserve">численности </w:t>
            </w:r>
            <w:r w:rsidRPr="00166B3C">
              <w:rPr>
                <w:rFonts w:ascii="Arial" w:hAnsi="Arial"/>
                <w:szCs w:val="24"/>
              </w:rPr>
              <w:br/>
              <w:t>работающих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B5CE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всего, </w:t>
            </w:r>
            <w:r w:rsidRPr="00166B3C">
              <w:rPr>
                <w:rFonts w:ascii="Arial" w:hAnsi="Arial"/>
                <w:szCs w:val="24"/>
              </w:rPr>
              <w:br/>
              <w:t>чел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5782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в % к </w:t>
            </w:r>
            <w:r w:rsidRPr="00166B3C">
              <w:rPr>
                <w:rFonts w:ascii="Arial" w:hAnsi="Arial"/>
                <w:szCs w:val="24"/>
              </w:rPr>
              <w:br/>
              <w:t xml:space="preserve">списочной </w:t>
            </w:r>
            <w:r w:rsidRPr="00166B3C">
              <w:rPr>
                <w:rFonts w:ascii="Arial" w:hAnsi="Arial"/>
                <w:szCs w:val="24"/>
              </w:rPr>
              <w:br/>
              <w:t xml:space="preserve">численности </w:t>
            </w:r>
            <w:r w:rsidRPr="00166B3C">
              <w:rPr>
                <w:rFonts w:ascii="Arial" w:hAnsi="Arial"/>
                <w:szCs w:val="24"/>
              </w:rPr>
              <w:br/>
              <w:t>работающих</w:t>
            </w:r>
          </w:p>
        </w:tc>
      </w:tr>
      <w:tr w:rsidR="00166B3C" w:rsidRPr="00166B3C" w14:paraId="54BE3D5C" w14:textId="77777777" w:rsidTr="00166B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3091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166B3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E785" w14:textId="77777777" w:rsidR="00166B3C" w:rsidRPr="00166B3C" w:rsidRDefault="00166B3C" w:rsidP="00166B3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166B3C">
              <w:rPr>
                <w:rFonts w:ascii="Arial" w:hAnsi="Arial" w:cs="Arial"/>
                <w:b/>
                <w:noProof/>
                <w:lang w:val="en-US"/>
              </w:rPr>
              <w:t>1406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9FAC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166B3C">
              <w:rPr>
                <w:rFonts w:ascii="Arial" w:hAnsi="Arial" w:cs="Arial"/>
                <w:b/>
                <w:noProof/>
                <w:lang w:val="en-US"/>
              </w:rPr>
              <w:t>0</w:t>
            </w:r>
            <w:r w:rsidRPr="00166B3C">
              <w:rPr>
                <w:rFonts w:ascii="Arial" w:hAnsi="Arial" w:cs="Arial"/>
                <w:b/>
                <w:noProof/>
              </w:rPr>
              <w:t>,</w:t>
            </w:r>
            <w:r w:rsidRPr="00166B3C">
              <w:rPr>
                <w:rFonts w:ascii="Arial" w:hAnsi="Arial" w:cs="Arial"/>
                <w:b/>
                <w:noProof/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78D4" w14:textId="77777777" w:rsidR="00166B3C" w:rsidRPr="00166B3C" w:rsidRDefault="00166B3C" w:rsidP="00166B3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166B3C">
              <w:rPr>
                <w:rFonts w:ascii="Arial" w:hAnsi="Arial" w:cs="Arial"/>
                <w:b/>
                <w:noProof/>
                <w:lang w:val="en-US"/>
              </w:rPr>
              <w:t>13997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33B4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166B3C">
              <w:rPr>
                <w:rFonts w:ascii="Arial" w:hAnsi="Arial" w:cs="Arial"/>
                <w:b/>
                <w:noProof/>
                <w:lang w:val="en-US"/>
              </w:rPr>
              <w:t>5</w:t>
            </w:r>
            <w:r w:rsidRPr="00166B3C">
              <w:rPr>
                <w:rFonts w:ascii="Arial" w:hAnsi="Arial" w:cs="Arial"/>
                <w:b/>
                <w:noProof/>
              </w:rPr>
              <w:t>,</w:t>
            </w:r>
            <w:r w:rsidRPr="00166B3C">
              <w:rPr>
                <w:rFonts w:ascii="Arial" w:hAnsi="Arial" w:cs="Arial"/>
                <w:b/>
                <w:noProof/>
                <w:lang w:val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86A9" w14:textId="77777777" w:rsidR="00166B3C" w:rsidRPr="00166B3C" w:rsidRDefault="00166B3C" w:rsidP="00166B3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166B3C">
              <w:rPr>
                <w:rFonts w:ascii="Arial" w:hAnsi="Arial" w:cs="Arial"/>
                <w:b/>
                <w:noProof/>
                <w:lang w:val="en-US"/>
              </w:rPr>
              <w:t>7515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EE6A" w14:textId="77777777" w:rsidR="00166B3C" w:rsidRPr="00166B3C" w:rsidRDefault="00166B3C" w:rsidP="00166B3C">
            <w:pPr>
              <w:widowControl w:val="0"/>
              <w:spacing w:before="60" w:after="60"/>
              <w:ind w:right="397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3,1</w:t>
            </w:r>
          </w:p>
        </w:tc>
      </w:tr>
      <w:tr w:rsidR="00166B3C" w:rsidRPr="00166B3C" w14:paraId="33DC9ABD" w14:textId="77777777" w:rsidTr="00166B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EB1E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39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DC3B" w14:textId="77777777" w:rsidR="00166B3C" w:rsidRPr="00166B3C" w:rsidRDefault="00166B3C" w:rsidP="00166B3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080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89C3" w14:textId="77777777" w:rsidR="00166B3C" w:rsidRPr="00166B3C" w:rsidRDefault="00166B3C" w:rsidP="00166B3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E0D2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B01B" w14:textId="77777777" w:rsidR="00166B3C" w:rsidRPr="00166B3C" w:rsidRDefault="00166B3C" w:rsidP="00166B3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D127" w14:textId="77777777" w:rsidR="00166B3C" w:rsidRPr="00166B3C" w:rsidRDefault="00166B3C" w:rsidP="00166B3C">
            <w:pPr>
              <w:widowControl w:val="0"/>
              <w:spacing w:before="60" w:after="60"/>
              <w:ind w:right="397"/>
              <w:jc w:val="right"/>
              <w:rPr>
                <w:rFonts w:ascii="Arial" w:hAnsi="Arial" w:cs="Arial"/>
                <w:noProof/>
              </w:rPr>
            </w:pPr>
          </w:p>
        </w:tc>
      </w:tr>
      <w:tr w:rsidR="00166B3C" w:rsidRPr="00166B3C" w14:paraId="34A347ED" w14:textId="77777777" w:rsidTr="00166B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8385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8212" w14:textId="77777777" w:rsidR="00166B3C" w:rsidRPr="00166B3C" w:rsidRDefault="00166B3C" w:rsidP="00166B3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D704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6C32" w14:textId="77777777" w:rsidR="00166B3C" w:rsidRPr="00166B3C" w:rsidRDefault="00166B3C" w:rsidP="00166B3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BFC3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095" w14:textId="77777777" w:rsidR="00166B3C" w:rsidRPr="00166B3C" w:rsidRDefault="00166B3C" w:rsidP="00166B3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EEAE" w14:textId="77777777" w:rsidR="00166B3C" w:rsidRPr="00166B3C" w:rsidRDefault="00166B3C" w:rsidP="00166B3C">
            <w:pPr>
              <w:widowControl w:val="0"/>
              <w:spacing w:before="60" w:after="60"/>
              <w:ind w:right="397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3,2</w:t>
            </w:r>
          </w:p>
        </w:tc>
      </w:tr>
      <w:tr w:rsidR="00166B3C" w:rsidRPr="00166B3C" w14:paraId="48049634" w14:textId="77777777" w:rsidTr="00166B3C">
        <w:tc>
          <w:tcPr>
            <w:tcW w:w="90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81851BD" w14:textId="77777777" w:rsidR="00166B3C" w:rsidRPr="00166B3C" w:rsidRDefault="00166B3C" w:rsidP="00166B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73031ADC" w14:textId="77777777" w:rsidR="00166B3C" w:rsidRPr="00166B3C" w:rsidRDefault="00166B3C" w:rsidP="00166B3C"/>
    <w:p w14:paraId="1235FBD6" w14:textId="77777777" w:rsidR="00166B3C" w:rsidRPr="00166B3C" w:rsidRDefault="00166B3C" w:rsidP="00166B3C">
      <w:pPr>
        <w:spacing w:line="276" w:lineRule="auto"/>
        <w:ind w:firstLine="284"/>
        <w:jc w:val="both"/>
        <w:rPr>
          <w:b/>
          <w:sz w:val="28"/>
          <w:szCs w:val="36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1198"/>
        <w:gridCol w:w="1232"/>
        <w:gridCol w:w="965"/>
        <w:gridCol w:w="1008"/>
        <w:gridCol w:w="966"/>
        <w:gridCol w:w="1009"/>
        <w:gridCol w:w="8"/>
      </w:tblGrid>
      <w:tr w:rsidR="00166B3C" w:rsidRPr="00166B3C" w14:paraId="7122C1AC" w14:textId="77777777" w:rsidTr="00166B3C">
        <w:trPr>
          <w:tblHeader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1F67F8A3" w14:textId="77777777" w:rsidR="00166B3C" w:rsidRPr="00166B3C" w:rsidRDefault="00166B3C" w:rsidP="00166B3C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197" w:name="_Toc248037168"/>
            <w:bookmarkStart w:id="198" w:name="_Toc278974735"/>
            <w:bookmarkStart w:id="199" w:name="_Toc437869197"/>
            <w:bookmarkStart w:id="200" w:name="_Toc469498056"/>
            <w:bookmarkStart w:id="201" w:name="_Toc509496394"/>
            <w:bookmarkStart w:id="202" w:name="_Toc532542729"/>
            <w:bookmarkStart w:id="203" w:name="_Toc27573603"/>
            <w:bookmarkStart w:id="204" w:name="_Toc27744457"/>
            <w:bookmarkStart w:id="205" w:name="_Toc81381857"/>
            <w:r w:rsidRPr="00166B3C">
              <w:rPr>
                <w:b/>
                <w:sz w:val="28"/>
                <w:szCs w:val="36"/>
              </w:rPr>
              <w:t xml:space="preserve">Численность не занятых трудовой деятельностью граждан, состоявших на учете в органах службы занятости населения, </w:t>
            </w:r>
            <w:r w:rsidRPr="00166B3C">
              <w:rPr>
                <w:b/>
                <w:sz w:val="28"/>
                <w:szCs w:val="36"/>
              </w:rPr>
              <w:br/>
            </w:r>
            <w:r w:rsidRPr="00166B3C">
              <w:rPr>
                <w:b/>
                <w:sz w:val="24"/>
                <w:szCs w:val="36"/>
              </w:rPr>
              <w:t>в июле 2021 г.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  <w:p w14:paraId="72BA5383" w14:textId="77777777" w:rsidR="00166B3C" w:rsidRPr="00166B3C" w:rsidRDefault="00166B3C" w:rsidP="00166B3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166B3C">
              <w:rPr>
                <w:rFonts w:ascii="Arial" w:eastAsia="MS Mincho" w:hAnsi="Arial"/>
                <w:i/>
                <w:szCs w:val="24"/>
              </w:rPr>
              <w:t xml:space="preserve">По данным Министерства труда, занятости и социальной защиты Республики Коми; </w:t>
            </w:r>
            <w:r w:rsidRPr="00166B3C">
              <w:rPr>
                <w:rFonts w:ascii="Arial" w:eastAsia="MS Mincho" w:hAnsi="Arial"/>
                <w:i/>
                <w:szCs w:val="24"/>
              </w:rPr>
              <w:br/>
              <w:t>на конец месяца</w:t>
            </w:r>
          </w:p>
        </w:tc>
      </w:tr>
      <w:tr w:rsidR="00166B3C" w:rsidRPr="00166B3C" w14:paraId="7BFA6743" w14:textId="77777777" w:rsidTr="00166B3C">
        <w:trPr>
          <w:cantSplit/>
          <w:trHeight w:val="143"/>
          <w:tblHeader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1B4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7B9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Состояло на учете </w:t>
            </w:r>
            <w:r w:rsidRPr="00166B3C">
              <w:rPr>
                <w:rFonts w:ascii="Arial" w:hAnsi="Arial"/>
                <w:szCs w:val="24"/>
              </w:rPr>
              <w:br/>
              <w:t xml:space="preserve">граждан, не занятых </w:t>
            </w:r>
            <w:r w:rsidRPr="00166B3C">
              <w:rPr>
                <w:rFonts w:ascii="Arial" w:hAnsi="Arial"/>
                <w:szCs w:val="24"/>
              </w:rPr>
              <w:br/>
              <w:t>трудовой деятельностью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C2D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Зарегистрировано безработных</w:t>
            </w:r>
          </w:p>
        </w:tc>
      </w:tr>
      <w:tr w:rsidR="00166B3C" w:rsidRPr="00166B3C" w14:paraId="739B3201" w14:textId="77777777" w:rsidTr="00166B3C">
        <w:trPr>
          <w:cantSplit/>
          <w:trHeight w:val="59"/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908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3D7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A70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чел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3C6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в % к </w:t>
            </w:r>
          </w:p>
        </w:tc>
      </w:tr>
      <w:tr w:rsidR="00166B3C" w:rsidRPr="00166B3C" w14:paraId="083FE5FF" w14:textId="77777777" w:rsidTr="00166B3C">
        <w:trPr>
          <w:gridAfter w:val="1"/>
          <w:wAfter w:w="8" w:type="dxa"/>
          <w:cantSplit/>
          <w:trHeight w:val="143"/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2F7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84A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чел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817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в % к</w:t>
            </w:r>
            <w:r w:rsidRPr="00166B3C">
              <w:rPr>
                <w:rFonts w:ascii="Arial" w:hAnsi="Arial"/>
                <w:szCs w:val="24"/>
              </w:rPr>
              <w:br/>
              <w:t>июню 2020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6D0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817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маю </w:t>
            </w:r>
            <w:r w:rsidRPr="00166B3C">
              <w:rPr>
                <w:rFonts w:ascii="Arial" w:hAnsi="Arial"/>
                <w:szCs w:val="24"/>
              </w:rPr>
              <w:br/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9F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июню</w:t>
            </w:r>
            <w:r w:rsidRPr="00166B3C">
              <w:rPr>
                <w:rFonts w:ascii="Arial" w:hAnsi="Arial"/>
                <w:szCs w:val="24"/>
              </w:rPr>
              <w:br/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E42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итогу</w:t>
            </w:r>
          </w:p>
        </w:tc>
      </w:tr>
      <w:tr w:rsidR="00166B3C" w:rsidRPr="00166B3C" w14:paraId="63C13F54" w14:textId="77777777" w:rsidTr="00166B3C">
        <w:trPr>
          <w:gridAfter w:val="1"/>
          <w:wAfter w:w="8" w:type="dxa"/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72E12" w14:textId="77777777" w:rsidR="00166B3C" w:rsidRPr="00166B3C" w:rsidRDefault="00166B3C" w:rsidP="00166B3C">
            <w:pPr>
              <w:keepLines/>
              <w:widowControl w:val="0"/>
              <w:suppressLineNumbers/>
              <w:spacing w:before="80" w:after="8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166B3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387E" w14:textId="77777777" w:rsidR="00166B3C" w:rsidRPr="00166B3C" w:rsidRDefault="00166B3C" w:rsidP="00166B3C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9570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5FB" w14:textId="77777777" w:rsidR="00166B3C" w:rsidRPr="00166B3C" w:rsidRDefault="00166B3C" w:rsidP="00166B3C">
            <w:pPr>
              <w:widowControl w:val="0"/>
              <w:spacing w:before="80" w:after="80"/>
              <w:ind w:right="397"/>
              <w:jc w:val="right"/>
              <w:rPr>
                <w:rFonts w:ascii="Arial" w:hAnsi="Arial" w:cs="Arial"/>
                <w:b/>
                <w:noProof/>
                <w:color w:val="000000"/>
              </w:rPr>
            </w:pPr>
            <w:r w:rsidRPr="00166B3C">
              <w:rPr>
                <w:rFonts w:ascii="Arial" w:hAnsi="Arial" w:cs="Arial"/>
                <w:b/>
                <w:noProof/>
                <w:color w:val="000000"/>
              </w:rPr>
              <w:t>43,5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1AE77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7412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F4BB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b/>
                <w:noProof/>
                <w:color w:val="000000"/>
              </w:rPr>
            </w:pPr>
            <w:r w:rsidRPr="00166B3C">
              <w:rPr>
                <w:rFonts w:ascii="Arial" w:hAnsi="Arial" w:cs="Arial"/>
                <w:b/>
                <w:noProof/>
                <w:color w:val="000000"/>
              </w:rPr>
              <w:t>100,1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F7A2F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b/>
                <w:noProof/>
                <w:color w:val="000000"/>
              </w:rPr>
            </w:pPr>
            <w:r w:rsidRPr="00166B3C">
              <w:rPr>
                <w:rFonts w:ascii="Arial" w:hAnsi="Arial" w:cs="Arial"/>
                <w:b/>
                <w:noProof/>
                <w:color w:val="000000"/>
              </w:rPr>
              <w:t>36,8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2527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b/>
                <w:noProof/>
                <w:color w:val="000000"/>
              </w:rPr>
            </w:pPr>
            <w:r w:rsidRPr="00166B3C">
              <w:rPr>
                <w:rFonts w:ascii="Arial" w:hAnsi="Arial" w:cs="Arial"/>
                <w:b/>
                <w:noProof/>
                <w:color w:val="000000"/>
              </w:rPr>
              <w:t>100</w:t>
            </w:r>
          </w:p>
        </w:tc>
      </w:tr>
      <w:tr w:rsidR="00166B3C" w:rsidRPr="00166B3C" w14:paraId="5F9FD2B1" w14:textId="77777777" w:rsidTr="00166B3C">
        <w:trPr>
          <w:gridAfter w:val="1"/>
          <w:wAfter w:w="8" w:type="dxa"/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B33B" w14:textId="77777777" w:rsidR="00166B3C" w:rsidRPr="00166B3C" w:rsidRDefault="00166B3C" w:rsidP="00166B3C">
            <w:pPr>
              <w:keepLines/>
              <w:widowControl w:val="0"/>
              <w:suppressLineNumbers/>
              <w:spacing w:before="80" w:after="8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FAE62" w14:textId="77777777" w:rsidR="00166B3C" w:rsidRPr="00166B3C" w:rsidRDefault="00166B3C" w:rsidP="00166B3C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1B82C" w14:textId="77777777" w:rsidR="00166B3C" w:rsidRPr="00166B3C" w:rsidRDefault="00166B3C" w:rsidP="00166B3C">
            <w:pPr>
              <w:widowControl w:val="0"/>
              <w:spacing w:before="80" w:after="80"/>
              <w:ind w:right="397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5045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2A35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DD24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7629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 </w:t>
            </w:r>
          </w:p>
        </w:tc>
      </w:tr>
      <w:tr w:rsidR="00166B3C" w:rsidRPr="00166B3C" w14:paraId="5B26D1CB" w14:textId="77777777" w:rsidTr="00166B3C">
        <w:trPr>
          <w:gridAfter w:val="1"/>
          <w:wAfter w:w="8" w:type="dxa"/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3C39" w14:textId="77777777" w:rsidR="00166B3C" w:rsidRPr="00166B3C" w:rsidRDefault="00166B3C" w:rsidP="00166B3C">
            <w:pPr>
              <w:keepLines/>
              <w:widowControl w:val="0"/>
              <w:suppressLineNumbers/>
              <w:spacing w:before="80" w:after="8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2E73" w14:textId="77777777" w:rsidR="00166B3C" w:rsidRPr="00166B3C" w:rsidRDefault="00166B3C" w:rsidP="00166B3C">
            <w:pPr>
              <w:widowControl w:val="0"/>
              <w:spacing w:before="80" w:after="8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C026" w14:textId="77777777" w:rsidR="00166B3C" w:rsidRPr="00166B3C" w:rsidRDefault="00166B3C" w:rsidP="00166B3C">
            <w:pPr>
              <w:widowControl w:val="0"/>
              <w:spacing w:before="80" w:after="80"/>
              <w:ind w:right="397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71DC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8C8BC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95,1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9689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41,6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CF1F" w14:textId="77777777" w:rsidR="00166B3C" w:rsidRPr="00166B3C" w:rsidRDefault="00166B3C" w:rsidP="00166B3C">
            <w:pPr>
              <w:widowControl w:val="0"/>
              <w:spacing w:before="80" w:after="80"/>
              <w:ind w:right="284"/>
              <w:jc w:val="right"/>
              <w:rPr>
                <w:rFonts w:ascii="Arial" w:hAnsi="Arial" w:cs="Arial"/>
                <w:noProof/>
                <w:color w:val="000000"/>
              </w:rPr>
            </w:pPr>
            <w:r w:rsidRPr="00166B3C">
              <w:rPr>
                <w:rFonts w:ascii="Arial" w:hAnsi="Arial" w:cs="Arial"/>
                <w:noProof/>
                <w:color w:val="000000"/>
              </w:rPr>
              <w:t>1,0</w:t>
            </w:r>
          </w:p>
        </w:tc>
      </w:tr>
    </w:tbl>
    <w:p w14:paraId="33F27C8B" w14:textId="77777777" w:rsidR="00166B3C" w:rsidRPr="00166B3C" w:rsidRDefault="00166B3C" w:rsidP="00166B3C"/>
    <w:p w14:paraId="78A0B6E3" w14:textId="77777777" w:rsidR="00166B3C" w:rsidRPr="00166B3C" w:rsidRDefault="00166B3C" w:rsidP="00166B3C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191B516E" w14:textId="3B6A145F" w:rsidR="00166B3C" w:rsidRPr="00166B3C" w:rsidRDefault="00166B3C" w:rsidP="00166B3C">
      <w:pPr>
        <w:suppressLineNumbers/>
        <w:spacing w:before="60"/>
        <w:ind w:firstLine="567"/>
        <w:jc w:val="both"/>
        <w:rPr>
          <w:rFonts w:ascii="Arial" w:hAnsi="Arial"/>
          <w:sz w:val="2"/>
          <w:szCs w:val="2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1561"/>
        <w:gridCol w:w="1561"/>
        <w:gridCol w:w="1561"/>
        <w:gridCol w:w="1562"/>
      </w:tblGrid>
      <w:tr w:rsidR="00166B3C" w:rsidRPr="00166B3C" w14:paraId="0D1398EE" w14:textId="77777777" w:rsidTr="00166B3C">
        <w:trPr>
          <w:tblHeader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480FA5F4" w14:textId="77777777" w:rsidR="00166B3C" w:rsidRPr="00166B3C" w:rsidRDefault="00166B3C" w:rsidP="00166B3C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206" w:name="_Toc183584877"/>
            <w:bookmarkStart w:id="207" w:name="_Toc192045886"/>
            <w:bookmarkStart w:id="208" w:name="_Toc248037169"/>
            <w:bookmarkStart w:id="209" w:name="_Toc278974736"/>
            <w:bookmarkStart w:id="210" w:name="_Toc437869198"/>
            <w:bookmarkStart w:id="211" w:name="_Toc469498057"/>
            <w:bookmarkStart w:id="212" w:name="_Toc509496395"/>
            <w:bookmarkStart w:id="213" w:name="_Toc532542730"/>
            <w:bookmarkStart w:id="214" w:name="_Toc27573604"/>
            <w:bookmarkStart w:id="215" w:name="_Toc27744458"/>
            <w:bookmarkStart w:id="216" w:name="_Toc81381858"/>
            <w:r w:rsidRPr="00166B3C">
              <w:rPr>
                <w:b/>
                <w:sz w:val="28"/>
                <w:szCs w:val="36"/>
              </w:rPr>
              <w:t xml:space="preserve">Потребность работодателей в работниках, заявленная </w:t>
            </w:r>
            <w:r w:rsidRPr="00166B3C">
              <w:rPr>
                <w:b/>
                <w:sz w:val="28"/>
                <w:szCs w:val="36"/>
              </w:rPr>
              <w:br/>
              <w:t xml:space="preserve">в органы службы занятости населения </w:t>
            </w:r>
            <w:r w:rsidRPr="00166B3C">
              <w:rPr>
                <w:b/>
                <w:sz w:val="24"/>
                <w:szCs w:val="36"/>
              </w:rPr>
              <w:t>в июле 2021 г.</w:t>
            </w:r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</w:p>
          <w:p w14:paraId="1B5E55F0" w14:textId="77777777" w:rsidR="00166B3C" w:rsidRPr="00166B3C" w:rsidRDefault="00166B3C" w:rsidP="00166B3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166B3C">
              <w:rPr>
                <w:rFonts w:ascii="Arial" w:eastAsia="MS Mincho" w:hAnsi="Arial"/>
                <w:i/>
                <w:szCs w:val="24"/>
              </w:rPr>
              <w:t>По данным Министерства труда, занятости и социальной защиты Республики Коми;</w:t>
            </w:r>
            <w:r w:rsidRPr="00166B3C">
              <w:rPr>
                <w:rFonts w:ascii="Arial" w:eastAsia="MS Mincho" w:hAnsi="Arial"/>
                <w:i/>
                <w:szCs w:val="24"/>
              </w:rPr>
              <w:br/>
              <w:t>на конец месяца; че</w:t>
            </w:r>
            <w:r w:rsidRPr="00166B3C">
              <w:rPr>
                <w:rFonts w:ascii="Arial" w:eastAsia="MS Mincho" w:hAnsi="Arial"/>
                <w:i/>
                <w:szCs w:val="24"/>
              </w:rPr>
              <w:softHyphen/>
              <w:t>ловек</w:t>
            </w:r>
          </w:p>
        </w:tc>
      </w:tr>
      <w:tr w:rsidR="00166B3C" w:rsidRPr="00166B3C" w14:paraId="79EFA2CC" w14:textId="77777777" w:rsidTr="00166B3C">
        <w:trPr>
          <w:cantSplit/>
          <w:trHeight w:val="48"/>
          <w:tblHeader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38A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DFF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Заявленная работодателями потребность в работниках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9D0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Нагрузка незанятого населения </w:t>
            </w:r>
            <w:r w:rsidRPr="00166B3C">
              <w:rPr>
                <w:rFonts w:ascii="Arial" w:hAnsi="Arial"/>
                <w:szCs w:val="24"/>
              </w:rPr>
              <w:br/>
              <w:t>на одну заявленную вакансию</w:t>
            </w:r>
          </w:p>
        </w:tc>
      </w:tr>
      <w:tr w:rsidR="00166B3C" w:rsidRPr="00166B3C" w14:paraId="4CDE0D1D" w14:textId="77777777" w:rsidTr="00166B3C">
        <w:trPr>
          <w:cantSplit/>
          <w:trHeight w:val="54"/>
          <w:tblHeader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BD3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742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7AF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по рабочим </w:t>
            </w:r>
            <w:r w:rsidRPr="00166B3C">
              <w:rPr>
                <w:rFonts w:ascii="Arial" w:hAnsi="Arial"/>
                <w:szCs w:val="24"/>
              </w:rPr>
              <w:br/>
              <w:t>профессиям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665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июль</w:t>
            </w:r>
            <w:r w:rsidRPr="00166B3C">
              <w:rPr>
                <w:rFonts w:ascii="Arial" w:hAnsi="Arial"/>
                <w:szCs w:val="24"/>
              </w:rPr>
              <w:br/>
              <w:t xml:space="preserve">2020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0CD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июль</w:t>
            </w:r>
            <w:r w:rsidRPr="00166B3C">
              <w:rPr>
                <w:rFonts w:ascii="Arial" w:hAnsi="Arial"/>
                <w:szCs w:val="24"/>
              </w:rPr>
              <w:br/>
              <w:t>2021</w:t>
            </w:r>
          </w:p>
        </w:tc>
      </w:tr>
      <w:tr w:rsidR="00166B3C" w:rsidRPr="00166B3C" w14:paraId="032CE4FA" w14:textId="77777777" w:rsidTr="00166B3C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E48E" w14:textId="77777777" w:rsidR="00166B3C" w:rsidRPr="00166B3C" w:rsidRDefault="00166B3C" w:rsidP="00166B3C">
            <w:pPr>
              <w:keepLines/>
              <w:widowControl w:val="0"/>
              <w:suppressLineNumbers/>
              <w:spacing w:before="80" w:after="8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166B3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1651" w14:textId="77777777" w:rsidR="00166B3C" w:rsidRPr="00166B3C" w:rsidRDefault="00166B3C" w:rsidP="00166B3C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14613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0FA5" w14:textId="77777777" w:rsidR="00166B3C" w:rsidRPr="00166B3C" w:rsidRDefault="00166B3C" w:rsidP="00166B3C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7600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0E47" w14:textId="77777777" w:rsidR="00166B3C" w:rsidRPr="00166B3C" w:rsidRDefault="00166B3C" w:rsidP="00166B3C">
            <w:pPr>
              <w:widowControl w:val="0"/>
              <w:spacing w:before="80" w:after="80"/>
              <w:ind w:right="624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6B66" w14:textId="77777777" w:rsidR="00166B3C" w:rsidRPr="00166B3C" w:rsidRDefault="00166B3C" w:rsidP="00166B3C">
            <w:pPr>
              <w:widowControl w:val="0"/>
              <w:spacing w:before="80" w:after="80"/>
              <w:ind w:right="624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0,7</w:t>
            </w:r>
          </w:p>
        </w:tc>
      </w:tr>
      <w:tr w:rsidR="00166B3C" w:rsidRPr="00166B3C" w14:paraId="54009291" w14:textId="77777777" w:rsidTr="00166B3C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E85A" w14:textId="77777777" w:rsidR="00166B3C" w:rsidRPr="00166B3C" w:rsidRDefault="00166B3C" w:rsidP="00166B3C">
            <w:pPr>
              <w:keepLines/>
              <w:widowControl w:val="0"/>
              <w:suppressLineNumbers/>
              <w:spacing w:before="80" w:after="8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B9339" w14:textId="77777777" w:rsidR="00166B3C" w:rsidRPr="00166B3C" w:rsidRDefault="00166B3C" w:rsidP="00166B3C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B2F8" w14:textId="77777777" w:rsidR="00166B3C" w:rsidRPr="00166B3C" w:rsidRDefault="00166B3C" w:rsidP="00166B3C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B5F3" w14:textId="77777777" w:rsidR="00166B3C" w:rsidRPr="00166B3C" w:rsidRDefault="00166B3C" w:rsidP="00166B3C">
            <w:pPr>
              <w:widowControl w:val="0"/>
              <w:spacing w:before="80" w:after="80"/>
              <w:ind w:right="62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0DCF" w14:textId="77777777" w:rsidR="00166B3C" w:rsidRPr="00166B3C" w:rsidRDefault="00166B3C" w:rsidP="00166B3C">
            <w:pPr>
              <w:widowControl w:val="0"/>
              <w:spacing w:before="80" w:after="80"/>
              <w:ind w:right="62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</w:tr>
      <w:tr w:rsidR="00166B3C" w:rsidRPr="00166B3C" w14:paraId="1339576A" w14:textId="77777777" w:rsidTr="00166B3C">
        <w:trPr>
          <w:cantSplit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3622" w14:textId="77777777" w:rsidR="00166B3C" w:rsidRPr="00166B3C" w:rsidRDefault="00166B3C" w:rsidP="00166B3C">
            <w:pPr>
              <w:keepLines/>
              <w:widowControl w:val="0"/>
              <w:suppressLineNumbers/>
              <w:spacing w:before="80" w:after="8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37FDC" w14:textId="77777777" w:rsidR="00166B3C" w:rsidRPr="00166B3C" w:rsidRDefault="00166B3C" w:rsidP="00166B3C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D5AB" w14:textId="77777777" w:rsidR="00166B3C" w:rsidRPr="00166B3C" w:rsidRDefault="00166B3C" w:rsidP="00166B3C">
            <w:pPr>
              <w:widowControl w:val="0"/>
              <w:spacing w:before="80" w:after="80"/>
              <w:ind w:right="567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DC42E" w14:textId="77777777" w:rsidR="00166B3C" w:rsidRPr="00166B3C" w:rsidRDefault="00166B3C" w:rsidP="00166B3C">
            <w:pPr>
              <w:widowControl w:val="0"/>
              <w:spacing w:before="80" w:after="80"/>
              <w:ind w:right="62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085C" w14:textId="77777777" w:rsidR="00166B3C" w:rsidRPr="00166B3C" w:rsidRDefault="00166B3C" w:rsidP="00166B3C">
            <w:pPr>
              <w:widowControl w:val="0"/>
              <w:spacing w:before="80" w:after="80"/>
              <w:ind w:right="62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1,6</w:t>
            </w:r>
          </w:p>
        </w:tc>
      </w:tr>
    </w:tbl>
    <w:p w14:paraId="64D88380" w14:textId="77777777" w:rsidR="00166B3C" w:rsidRPr="00166B3C" w:rsidRDefault="00166B3C" w:rsidP="00166B3C">
      <w:pPr>
        <w:spacing w:before="60"/>
        <w:ind w:left="170" w:hanging="170"/>
        <w:jc w:val="both"/>
        <w:rPr>
          <w:rFonts w:ascii="Arial" w:hAnsi="Arial"/>
          <w:i/>
          <w:szCs w:val="24"/>
        </w:rPr>
      </w:pPr>
      <w:bookmarkStart w:id="217" w:name="_Toc28680761"/>
      <w:bookmarkStart w:id="218" w:name="_Toc67713208"/>
      <w:bookmarkStart w:id="219" w:name="_Toc67723275"/>
      <w:bookmarkStart w:id="220" w:name="_Toc128796979"/>
      <w:bookmarkStart w:id="221" w:name="_Toc183584878"/>
      <w:bookmarkStart w:id="222" w:name="_Toc192045887"/>
    </w:p>
    <w:bookmarkEnd w:id="217"/>
    <w:bookmarkEnd w:id="218"/>
    <w:bookmarkEnd w:id="219"/>
    <w:bookmarkEnd w:id="220"/>
    <w:bookmarkEnd w:id="221"/>
    <w:bookmarkEnd w:id="222"/>
    <w:p w14:paraId="6139A854" w14:textId="77777777" w:rsidR="00166B3C" w:rsidRPr="00166B3C" w:rsidRDefault="00166B3C" w:rsidP="00166B3C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7BFB8EC1" w14:textId="77777777" w:rsidR="00166B3C" w:rsidRPr="00166B3C" w:rsidRDefault="00166B3C" w:rsidP="00166B3C">
      <w:pPr>
        <w:widowControl w:val="0"/>
        <w:suppressAutoHyphens/>
        <w:jc w:val="center"/>
        <w:rPr>
          <w:b/>
          <w:sz w:val="32"/>
          <w:szCs w:val="36"/>
        </w:rPr>
      </w:pPr>
    </w:p>
    <w:p w14:paraId="4B5115C9" w14:textId="77777777" w:rsidR="00166B3C" w:rsidRPr="00166B3C" w:rsidRDefault="00166B3C" w:rsidP="00166B3C">
      <w:pPr>
        <w:pageBreakBefore/>
        <w:widowControl w:val="0"/>
        <w:suppressAutoHyphens/>
        <w:spacing w:after="240"/>
        <w:jc w:val="center"/>
        <w:rPr>
          <w:b/>
          <w:sz w:val="36"/>
          <w:szCs w:val="36"/>
        </w:rPr>
      </w:pPr>
      <w:bookmarkStart w:id="223" w:name="_Toc81381859"/>
      <w:r w:rsidRPr="00166B3C">
        <w:rPr>
          <w:b/>
          <w:sz w:val="36"/>
          <w:szCs w:val="36"/>
        </w:rPr>
        <w:t>ПЕНСИОННОЕ ОБЕСПЕЧЕНИЕ</w:t>
      </w:r>
      <w:bookmarkEnd w:id="223"/>
    </w:p>
    <w:p w14:paraId="00BD8B54" w14:textId="77777777" w:rsidR="00166B3C" w:rsidRPr="00166B3C" w:rsidRDefault="00166B3C" w:rsidP="00166B3C">
      <w:pPr>
        <w:suppressLineNumbers/>
        <w:spacing w:after="240"/>
        <w:ind w:firstLine="567"/>
        <w:jc w:val="both"/>
        <w:rPr>
          <w:rFonts w:ascii="Arial" w:hAnsi="Arial"/>
          <w:sz w:val="24"/>
          <w:szCs w:val="24"/>
        </w:rPr>
      </w:pPr>
      <w:r w:rsidRPr="00166B3C">
        <w:rPr>
          <w:rFonts w:ascii="Arial" w:hAnsi="Arial"/>
          <w:sz w:val="24"/>
          <w:szCs w:val="24"/>
        </w:rPr>
        <w:t xml:space="preserve">Раздел подготовлен по данным ГУ - Отделение Пенсионного фонда </w:t>
      </w:r>
      <w:r w:rsidRPr="00166B3C">
        <w:rPr>
          <w:rFonts w:ascii="Arial" w:hAnsi="Arial"/>
          <w:sz w:val="24"/>
          <w:szCs w:val="24"/>
        </w:rPr>
        <w:br/>
        <w:t>Российской Федерации по Республике Коми.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487"/>
        <w:gridCol w:w="1488"/>
        <w:gridCol w:w="1487"/>
        <w:gridCol w:w="1488"/>
      </w:tblGrid>
      <w:tr w:rsidR="00166B3C" w:rsidRPr="00166B3C" w14:paraId="1A946110" w14:textId="77777777" w:rsidTr="00166B3C">
        <w:trPr>
          <w:tblHeader/>
        </w:trPr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14:paraId="0296B7B0" w14:textId="77777777" w:rsidR="00166B3C" w:rsidRPr="00166B3C" w:rsidRDefault="00166B3C" w:rsidP="00166B3C">
            <w:pPr>
              <w:widowControl w:val="0"/>
              <w:suppressAutoHyphens/>
              <w:rPr>
                <w:b/>
                <w:sz w:val="24"/>
                <w:szCs w:val="36"/>
              </w:rPr>
            </w:pPr>
            <w:bookmarkStart w:id="224" w:name="_Toc499020877"/>
            <w:bookmarkStart w:id="225" w:name="_Toc28680766"/>
            <w:bookmarkStart w:id="226" w:name="_Toc128796984"/>
            <w:bookmarkStart w:id="227" w:name="_Toc183584885"/>
            <w:bookmarkStart w:id="228" w:name="_Toc192045894"/>
            <w:bookmarkStart w:id="229" w:name="_Toc248037178"/>
            <w:bookmarkStart w:id="230" w:name="_Toc278974745"/>
            <w:bookmarkStart w:id="231" w:name="_Toc437869206"/>
            <w:bookmarkStart w:id="232" w:name="_Toc469498065"/>
            <w:bookmarkStart w:id="233" w:name="_Toc509496406"/>
            <w:bookmarkStart w:id="234" w:name="_Toc532542741"/>
            <w:bookmarkStart w:id="235" w:name="_Toc27398456"/>
            <w:bookmarkStart w:id="236" w:name="_Toc27573609"/>
            <w:bookmarkStart w:id="237" w:name="_Toc27744463"/>
            <w:bookmarkStart w:id="238" w:name="_Toc81381860"/>
            <w:r w:rsidRPr="00166B3C">
              <w:rPr>
                <w:b/>
                <w:sz w:val="28"/>
                <w:szCs w:val="36"/>
              </w:rPr>
              <w:t xml:space="preserve">Численность пенсионеров и средний размер назначенного </w:t>
            </w:r>
            <w:r w:rsidRPr="00166B3C">
              <w:rPr>
                <w:b/>
                <w:sz w:val="28"/>
                <w:szCs w:val="36"/>
              </w:rPr>
              <w:br/>
              <w:t>пенси</w:t>
            </w:r>
            <w:bookmarkEnd w:id="224"/>
            <w:r w:rsidRPr="00166B3C">
              <w:rPr>
                <w:b/>
                <w:sz w:val="28"/>
                <w:szCs w:val="36"/>
              </w:rPr>
              <w:t>онного</w:t>
            </w:r>
            <w:bookmarkEnd w:id="225"/>
            <w:bookmarkEnd w:id="226"/>
            <w:bookmarkEnd w:id="227"/>
            <w:r w:rsidRPr="00166B3C">
              <w:rPr>
                <w:b/>
                <w:sz w:val="28"/>
                <w:szCs w:val="36"/>
              </w:rPr>
              <w:t xml:space="preserve"> обеспечения </w:t>
            </w:r>
            <w:r w:rsidRPr="00166B3C">
              <w:rPr>
                <w:b/>
                <w:sz w:val="24"/>
                <w:szCs w:val="36"/>
              </w:rPr>
              <w:t>на 1 июля</w:t>
            </w:r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</w:p>
          <w:p w14:paraId="6B1187D2" w14:textId="77777777" w:rsidR="00166B3C" w:rsidRPr="00166B3C" w:rsidRDefault="00166B3C" w:rsidP="00166B3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166B3C" w:rsidRPr="00166B3C" w14:paraId="7DF712A3" w14:textId="77777777" w:rsidTr="00166B3C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EFB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78D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Численность </w:t>
            </w:r>
            <w:r w:rsidRPr="00166B3C">
              <w:rPr>
                <w:rFonts w:ascii="Arial" w:hAnsi="Arial"/>
                <w:szCs w:val="24"/>
              </w:rPr>
              <w:br/>
              <w:t>пенсионеров, чел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A4A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Средний размер назначенного месячного пенсионного </w:t>
            </w:r>
            <w:r w:rsidRPr="00166B3C">
              <w:rPr>
                <w:rFonts w:ascii="Arial" w:hAnsi="Arial"/>
                <w:szCs w:val="24"/>
              </w:rPr>
              <w:br/>
              <w:t xml:space="preserve">обеспечения </w:t>
            </w:r>
            <w:r w:rsidRPr="00166B3C">
              <w:rPr>
                <w:rFonts w:ascii="Arial" w:hAnsi="Arial"/>
                <w:szCs w:val="24"/>
                <w:vertAlign w:val="superscript"/>
              </w:rPr>
              <w:t>1)</w:t>
            </w:r>
            <w:r w:rsidRPr="00166B3C">
              <w:rPr>
                <w:rFonts w:ascii="Arial" w:hAnsi="Arial"/>
                <w:szCs w:val="24"/>
              </w:rPr>
              <w:t>, руб</w:t>
            </w:r>
          </w:p>
        </w:tc>
      </w:tr>
      <w:tr w:rsidR="00166B3C" w:rsidRPr="00166B3C" w14:paraId="74CEADFA" w14:textId="77777777" w:rsidTr="00166B3C">
        <w:trPr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DCA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A8D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797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9EC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C7E" w14:textId="77777777" w:rsidR="00166B3C" w:rsidRPr="00166B3C" w:rsidRDefault="00166B3C" w:rsidP="00166B3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2021</w:t>
            </w:r>
          </w:p>
        </w:tc>
      </w:tr>
      <w:tr w:rsidR="00166B3C" w:rsidRPr="00166B3C" w14:paraId="11469B14" w14:textId="77777777" w:rsidTr="00166B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8B7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227" w:right="57" w:hanging="170"/>
              <w:jc w:val="both"/>
              <w:rPr>
                <w:rFonts w:ascii="Arial" w:hAnsi="Arial"/>
                <w:b/>
                <w:snapToGrid w:val="0"/>
                <w:szCs w:val="24"/>
              </w:rPr>
            </w:pPr>
            <w:r w:rsidRPr="00166B3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938EC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293132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AAC6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285385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93D21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18915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F49B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19949</w:t>
            </w:r>
          </w:p>
        </w:tc>
      </w:tr>
      <w:tr w:rsidR="00166B3C" w:rsidRPr="00166B3C" w14:paraId="043241DC" w14:textId="77777777" w:rsidTr="00166B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ABA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4EEF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1DF5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E3904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0F6B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</w:tr>
      <w:tr w:rsidR="00166B3C" w:rsidRPr="00166B3C" w14:paraId="24868589" w14:textId="77777777" w:rsidTr="00166B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05A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567" w:right="57" w:hanging="170"/>
              <w:jc w:val="both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071A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3312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93215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3242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32DF7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17485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2A82" w14:textId="77777777" w:rsidR="00166B3C" w:rsidRPr="00166B3C" w:rsidRDefault="00166B3C" w:rsidP="00166B3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18444</w:t>
            </w:r>
          </w:p>
        </w:tc>
      </w:tr>
    </w:tbl>
    <w:p w14:paraId="77BCB3AD" w14:textId="77777777" w:rsidR="00166B3C" w:rsidRPr="00166B3C" w:rsidRDefault="00166B3C" w:rsidP="00166B3C">
      <w:pPr>
        <w:spacing w:before="60"/>
        <w:jc w:val="both"/>
        <w:rPr>
          <w:rFonts w:ascii="Arial" w:hAnsi="Arial"/>
          <w:i/>
          <w:szCs w:val="24"/>
        </w:rPr>
      </w:pPr>
      <w:r w:rsidRPr="00166B3C">
        <w:rPr>
          <w:rFonts w:ascii="Arial" w:hAnsi="Arial"/>
          <w:i/>
          <w:szCs w:val="24"/>
          <w:vertAlign w:val="superscript"/>
        </w:rPr>
        <w:t>1)</w:t>
      </w:r>
      <w:r w:rsidRPr="00166B3C">
        <w:rPr>
          <w:rFonts w:ascii="Arial" w:hAnsi="Arial"/>
          <w:i/>
          <w:szCs w:val="24"/>
        </w:rPr>
        <w:t xml:space="preserve"> С учетом положений Федеральных законов от 28 декабря 2013 г. № 400-ФЗ «О страховых пенсиях» и № 424-ФЗ «О накопительной пенсии».</w:t>
      </w:r>
    </w:p>
    <w:p w14:paraId="1D45FED8" w14:textId="65E551E2" w:rsidR="00166B3C" w:rsidRPr="00166B3C" w:rsidRDefault="00166B3C" w:rsidP="00166B3C">
      <w:pPr>
        <w:spacing w:before="60"/>
        <w:ind w:left="170" w:hanging="170"/>
        <w:jc w:val="both"/>
        <w:rPr>
          <w:rFonts w:ascii="Arial" w:hAnsi="Arial"/>
          <w:i/>
          <w:sz w:val="2"/>
          <w:szCs w:val="2"/>
        </w:rPr>
      </w:pPr>
    </w:p>
    <w:tbl>
      <w:tblPr>
        <w:tblW w:w="9206" w:type="dxa"/>
        <w:tblInd w:w="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992"/>
        <w:gridCol w:w="1105"/>
        <w:gridCol w:w="1049"/>
        <w:gridCol w:w="1049"/>
        <w:gridCol w:w="1049"/>
        <w:gridCol w:w="1276"/>
      </w:tblGrid>
      <w:tr w:rsidR="00166B3C" w:rsidRPr="00166B3C" w14:paraId="1B1FAEF2" w14:textId="77777777" w:rsidTr="00166B3C">
        <w:trPr>
          <w:cantSplit/>
          <w:tblHeader/>
        </w:trPr>
        <w:tc>
          <w:tcPr>
            <w:tcW w:w="9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E55D9" w14:textId="77777777" w:rsidR="00166B3C" w:rsidRPr="00166B3C" w:rsidRDefault="00166B3C" w:rsidP="00166B3C">
            <w:pPr>
              <w:widowControl w:val="0"/>
              <w:suppressAutoHyphens/>
              <w:spacing w:line="228" w:lineRule="auto"/>
              <w:rPr>
                <w:b/>
                <w:sz w:val="28"/>
                <w:szCs w:val="36"/>
              </w:rPr>
            </w:pPr>
            <w:bookmarkStart w:id="239" w:name="_Toc248037179"/>
            <w:bookmarkStart w:id="240" w:name="_Toc278974746"/>
            <w:bookmarkStart w:id="241" w:name="_Toc437869207"/>
            <w:bookmarkStart w:id="242" w:name="_Toc469498066"/>
            <w:bookmarkStart w:id="243" w:name="_Toc509496407"/>
            <w:bookmarkStart w:id="244" w:name="_Toc532542742"/>
            <w:bookmarkStart w:id="245" w:name="_Toc27398457"/>
            <w:bookmarkStart w:id="246" w:name="_Toc27573610"/>
            <w:bookmarkStart w:id="247" w:name="_Toc27744464"/>
            <w:bookmarkStart w:id="248" w:name="_Toc81381861"/>
            <w:r w:rsidRPr="00166B3C">
              <w:rPr>
                <w:b/>
                <w:sz w:val="28"/>
                <w:szCs w:val="36"/>
              </w:rPr>
              <w:t xml:space="preserve">Численность пенсионеров по видам пенсионного обеспечения </w:t>
            </w:r>
            <w:r w:rsidRPr="00166B3C">
              <w:rPr>
                <w:b/>
                <w:sz w:val="28"/>
                <w:szCs w:val="36"/>
              </w:rPr>
              <w:br/>
            </w:r>
            <w:r w:rsidRPr="00166B3C">
              <w:rPr>
                <w:b/>
                <w:sz w:val="24"/>
                <w:szCs w:val="36"/>
              </w:rPr>
              <w:t>на 1 июля 2021 г.</w:t>
            </w:r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</w:p>
          <w:p w14:paraId="55403435" w14:textId="77777777" w:rsidR="00166B3C" w:rsidRPr="00166B3C" w:rsidRDefault="00166B3C" w:rsidP="00166B3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166B3C">
              <w:rPr>
                <w:rFonts w:ascii="Arial" w:eastAsia="MS Mincho" w:hAnsi="Arial"/>
                <w:i/>
                <w:szCs w:val="24"/>
              </w:rPr>
              <w:t>Человек</w:t>
            </w:r>
          </w:p>
        </w:tc>
      </w:tr>
      <w:tr w:rsidR="00166B3C" w:rsidRPr="00166B3C" w14:paraId="47CA2869" w14:textId="77777777" w:rsidTr="00166B3C">
        <w:trPr>
          <w:cantSplit/>
          <w:tblHeader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DA7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AF0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6AB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Из них получавшие пенсионное обеспечение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A8E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Из общего числа пенсионеров - работающие</w:t>
            </w:r>
          </w:p>
        </w:tc>
      </w:tr>
      <w:tr w:rsidR="00166B3C" w:rsidRPr="00166B3C" w14:paraId="46261FB2" w14:textId="77777777" w:rsidTr="00166B3C">
        <w:trPr>
          <w:cantSplit/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148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888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6EC" w14:textId="77777777" w:rsidR="00166B3C" w:rsidRPr="00166B3C" w:rsidRDefault="00166B3C" w:rsidP="00166B3C">
            <w:pPr>
              <w:widowControl w:val="0"/>
              <w:spacing w:before="40" w:after="40" w:line="228" w:lineRule="auto"/>
              <w:ind w:left="57" w:right="57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по </w:t>
            </w:r>
            <w:r w:rsidRPr="00166B3C">
              <w:rPr>
                <w:rFonts w:ascii="Arial" w:hAnsi="Arial"/>
                <w:szCs w:val="24"/>
              </w:rPr>
              <w:br/>
              <w:t>старости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A72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по инвалидности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1AB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 xml:space="preserve">по случаю потери </w:t>
            </w:r>
            <w:r w:rsidRPr="00166B3C">
              <w:rPr>
                <w:rFonts w:ascii="Arial" w:hAnsi="Arial"/>
                <w:szCs w:val="24"/>
              </w:rPr>
              <w:br/>
              <w:t xml:space="preserve">кормильца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72F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социальные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CA7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166B3C" w:rsidRPr="00166B3C" w14:paraId="32BEF2C1" w14:textId="77777777" w:rsidTr="00166B3C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BF03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166B3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BDA4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285385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1778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248836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16BB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9471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FF05B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6306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A688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19859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57038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73790</w:t>
            </w:r>
          </w:p>
        </w:tc>
      </w:tr>
      <w:tr w:rsidR="00166B3C" w:rsidRPr="00166B3C" w14:paraId="05E263AC" w14:textId="77777777" w:rsidTr="00166B3C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0B58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D4F5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985C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0E0F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5368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7D4C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8F25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</w:tr>
      <w:tr w:rsidR="00166B3C" w:rsidRPr="00166B3C" w14:paraId="5711EB28" w14:textId="77777777" w:rsidTr="00166B3C">
        <w:trPr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A9F0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2C6F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3242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8CC5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2869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315D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A7C8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8C2E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A976" w14:textId="77777777" w:rsidR="00166B3C" w:rsidRPr="00166B3C" w:rsidRDefault="00166B3C" w:rsidP="00166B3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712</w:t>
            </w:r>
          </w:p>
        </w:tc>
      </w:tr>
    </w:tbl>
    <w:p w14:paraId="3020C6CB" w14:textId="77777777" w:rsidR="00166B3C" w:rsidRPr="00166B3C" w:rsidRDefault="00166B3C" w:rsidP="00166B3C">
      <w:pPr>
        <w:suppressLineNumbers/>
        <w:ind w:firstLine="567"/>
        <w:jc w:val="both"/>
        <w:rPr>
          <w:rFonts w:ascii="Arial" w:hAnsi="Arial"/>
          <w:sz w:val="24"/>
          <w:szCs w:val="24"/>
        </w:rPr>
      </w:pPr>
      <w:r w:rsidRPr="00166B3C">
        <w:rPr>
          <w:rFonts w:ascii="Arial" w:hAnsi="Arial"/>
          <w:sz w:val="24"/>
          <w:szCs w:val="24"/>
        </w:rPr>
        <w:t xml:space="preserve"> </w:t>
      </w:r>
    </w:p>
    <w:p w14:paraId="747715D6" w14:textId="7A44D4A5" w:rsidR="00166B3C" w:rsidRPr="00166B3C" w:rsidRDefault="00166B3C" w:rsidP="00166B3C">
      <w:pPr>
        <w:suppressLineNumbers/>
        <w:ind w:firstLine="567"/>
        <w:jc w:val="both"/>
        <w:rPr>
          <w:rFonts w:ascii="Arial" w:hAnsi="Arial"/>
          <w:sz w:val="2"/>
          <w:szCs w:val="2"/>
        </w:rPr>
      </w:pPr>
    </w:p>
    <w:tbl>
      <w:tblPr>
        <w:tblW w:w="9064" w:type="dxa"/>
        <w:tblInd w:w="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276"/>
        <w:gridCol w:w="1311"/>
        <w:gridCol w:w="1311"/>
        <w:gridCol w:w="1311"/>
        <w:gridCol w:w="1311"/>
      </w:tblGrid>
      <w:tr w:rsidR="00166B3C" w:rsidRPr="00166B3C" w14:paraId="2C1AECE7" w14:textId="77777777" w:rsidTr="00835870">
        <w:trPr>
          <w:cantSplit/>
          <w:tblHeader/>
        </w:trPr>
        <w:tc>
          <w:tcPr>
            <w:tcW w:w="9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DA682" w14:textId="77777777" w:rsidR="00166B3C" w:rsidRPr="00166B3C" w:rsidRDefault="00166B3C" w:rsidP="00166B3C">
            <w:pPr>
              <w:widowControl w:val="0"/>
              <w:suppressAutoHyphens/>
              <w:spacing w:line="228" w:lineRule="auto"/>
              <w:rPr>
                <w:b/>
                <w:sz w:val="28"/>
                <w:szCs w:val="36"/>
                <w:vertAlign w:val="superscript"/>
              </w:rPr>
            </w:pPr>
            <w:bookmarkStart w:id="249" w:name="_Toc248037180"/>
            <w:bookmarkStart w:id="250" w:name="_Toc278974747"/>
            <w:bookmarkStart w:id="251" w:name="_Toc437869208"/>
            <w:bookmarkStart w:id="252" w:name="_Toc469498067"/>
            <w:bookmarkStart w:id="253" w:name="_Toc509496408"/>
            <w:bookmarkStart w:id="254" w:name="_Toc532542743"/>
            <w:bookmarkStart w:id="255" w:name="_Toc27398458"/>
            <w:bookmarkStart w:id="256" w:name="_Toc27573611"/>
            <w:bookmarkStart w:id="257" w:name="_Toc27744465"/>
            <w:bookmarkStart w:id="258" w:name="_Toc81381862"/>
            <w:r w:rsidRPr="00166B3C">
              <w:rPr>
                <w:b/>
                <w:sz w:val="28"/>
                <w:szCs w:val="36"/>
              </w:rPr>
              <w:t xml:space="preserve">Средний размер назначенного месячного пенсионного обеспечения </w:t>
            </w:r>
            <w:r w:rsidRPr="00166B3C">
              <w:rPr>
                <w:b/>
                <w:sz w:val="28"/>
                <w:szCs w:val="36"/>
              </w:rPr>
              <w:br/>
              <w:t xml:space="preserve">по видам </w:t>
            </w:r>
            <w:r w:rsidRPr="00166B3C">
              <w:rPr>
                <w:b/>
                <w:sz w:val="24"/>
                <w:szCs w:val="36"/>
              </w:rPr>
              <w:t>на 1 июля 2021 г.</w:t>
            </w:r>
            <w:bookmarkEnd w:id="249"/>
            <w:bookmarkEnd w:id="250"/>
            <w:bookmarkEnd w:id="251"/>
            <w:bookmarkEnd w:id="252"/>
            <w:r w:rsidRPr="00166B3C">
              <w:rPr>
                <w:b/>
                <w:sz w:val="24"/>
                <w:szCs w:val="36"/>
              </w:rPr>
              <w:t xml:space="preserve"> </w:t>
            </w:r>
            <w:r w:rsidRPr="00166B3C">
              <w:rPr>
                <w:b/>
                <w:sz w:val="24"/>
                <w:szCs w:val="36"/>
                <w:vertAlign w:val="superscript"/>
              </w:rPr>
              <w:t>1)</w:t>
            </w:r>
            <w:bookmarkEnd w:id="253"/>
            <w:bookmarkEnd w:id="254"/>
            <w:bookmarkEnd w:id="255"/>
            <w:bookmarkEnd w:id="256"/>
            <w:bookmarkEnd w:id="257"/>
            <w:bookmarkEnd w:id="258"/>
          </w:p>
          <w:p w14:paraId="30399521" w14:textId="77777777" w:rsidR="00166B3C" w:rsidRPr="00166B3C" w:rsidRDefault="00166B3C" w:rsidP="00166B3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166B3C">
              <w:rPr>
                <w:rFonts w:ascii="Arial" w:eastAsia="MS Mincho" w:hAnsi="Arial"/>
                <w:i/>
                <w:szCs w:val="24"/>
              </w:rPr>
              <w:t>Рублей</w:t>
            </w:r>
          </w:p>
        </w:tc>
      </w:tr>
      <w:tr w:rsidR="00166B3C" w:rsidRPr="00166B3C" w14:paraId="62B9CB25" w14:textId="77777777" w:rsidTr="00835870">
        <w:trPr>
          <w:cantSplit/>
          <w:tblHeader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28F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D38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BF1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В том числе по видам пенсионного обеспечения</w:t>
            </w:r>
          </w:p>
        </w:tc>
      </w:tr>
      <w:tr w:rsidR="00166B3C" w:rsidRPr="00166B3C" w14:paraId="306DFB2E" w14:textId="77777777" w:rsidTr="00835870">
        <w:trPr>
          <w:cantSplit/>
          <w:tblHeader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82E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91A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3B8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по старости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B8C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по инвалид</w:t>
            </w:r>
            <w:r w:rsidRPr="00166B3C">
              <w:rPr>
                <w:rFonts w:ascii="Arial" w:hAnsi="Arial"/>
                <w:szCs w:val="24"/>
              </w:rPr>
              <w:softHyphen/>
              <w:t>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4AA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  <w:vertAlign w:val="superscript"/>
              </w:rPr>
            </w:pPr>
            <w:r w:rsidRPr="00166B3C">
              <w:rPr>
                <w:rFonts w:ascii="Arial" w:hAnsi="Arial"/>
                <w:szCs w:val="24"/>
              </w:rPr>
              <w:t xml:space="preserve">по случаю потери </w:t>
            </w:r>
            <w:r w:rsidRPr="00166B3C">
              <w:rPr>
                <w:rFonts w:ascii="Arial" w:hAnsi="Arial"/>
                <w:szCs w:val="24"/>
              </w:rPr>
              <w:br/>
              <w:t xml:space="preserve">кормильца </w:t>
            </w:r>
            <w:r w:rsidRPr="00166B3C">
              <w:rPr>
                <w:rFonts w:ascii="Arial" w:hAnsi="Arial"/>
                <w:szCs w:val="24"/>
                <w:vertAlign w:val="superscript"/>
              </w:rPr>
              <w:t>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2DF" w14:textId="77777777" w:rsidR="00166B3C" w:rsidRPr="00166B3C" w:rsidRDefault="00166B3C" w:rsidP="00166B3C">
            <w:pPr>
              <w:widowControl w:val="0"/>
              <w:spacing w:before="40" w:after="40" w:line="228" w:lineRule="auto"/>
              <w:jc w:val="center"/>
              <w:rPr>
                <w:rFonts w:ascii="Arial" w:hAnsi="Arial"/>
                <w:szCs w:val="24"/>
              </w:rPr>
            </w:pPr>
            <w:r w:rsidRPr="00166B3C">
              <w:rPr>
                <w:rFonts w:ascii="Arial" w:hAnsi="Arial"/>
                <w:szCs w:val="24"/>
              </w:rPr>
              <w:t>социальные</w:t>
            </w:r>
          </w:p>
        </w:tc>
      </w:tr>
      <w:tr w:rsidR="00166B3C" w:rsidRPr="00166B3C" w14:paraId="3D9B420F" w14:textId="77777777" w:rsidTr="0083587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935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227" w:right="57" w:hanging="170"/>
              <w:jc w:val="both"/>
              <w:rPr>
                <w:rFonts w:ascii="Arial" w:hAnsi="Arial"/>
                <w:b/>
                <w:snapToGrid w:val="0"/>
                <w:szCs w:val="24"/>
              </w:rPr>
            </w:pPr>
            <w:r w:rsidRPr="00166B3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45365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19949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2BEC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21043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1DB98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12933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2E69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13400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43F7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166B3C">
              <w:rPr>
                <w:rFonts w:ascii="Arial" w:hAnsi="Arial" w:cs="Arial"/>
                <w:b/>
                <w:noProof/>
              </w:rPr>
              <w:t>11489</w:t>
            </w:r>
          </w:p>
        </w:tc>
      </w:tr>
      <w:tr w:rsidR="00166B3C" w:rsidRPr="00166B3C" w14:paraId="7A2CBB41" w14:textId="77777777" w:rsidTr="0083587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C1BD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397" w:hanging="170"/>
              <w:rPr>
                <w:rFonts w:ascii="Arial" w:hAnsi="Arial"/>
                <w:snapToGrid w:val="0"/>
                <w:spacing w:val="-2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3F7E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C665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1A30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962E6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0BFD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 </w:t>
            </w:r>
          </w:p>
        </w:tc>
      </w:tr>
      <w:tr w:rsidR="00166B3C" w:rsidRPr="00166B3C" w14:paraId="340F7E86" w14:textId="77777777" w:rsidTr="0083587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099" w14:textId="77777777" w:rsidR="00166B3C" w:rsidRPr="00166B3C" w:rsidRDefault="00166B3C" w:rsidP="00166B3C">
            <w:pPr>
              <w:keepLines/>
              <w:widowControl w:val="0"/>
              <w:suppressLineNumbers/>
              <w:spacing w:before="60" w:after="60"/>
              <w:ind w:left="567" w:right="57" w:hanging="170"/>
              <w:jc w:val="both"/>
              <w:rPr>
                <w:rFonts w:ascii="Arial" w:hAnsi="Arial"/>
                <w:snapToGrid w:val="0"/>
                <w:szCs w:val="24"/>
              </w:rPr>
            </w:pPr>
            <w:r w:rsidRPr="00166B3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E549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18444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1B33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19264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D7321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13007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9FB7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14440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0A71" w14:textId="77777777" w:rsidR="00166B3C" w:rsidRPr="00166B3C" w:rsidRDefault="00166B3C" w:rsidP="00166B3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166B3C">
              <w:rPr>
                <w:rFonts w:ascii="Arial" w:hAnsi="Arial" w:cs="Arial"/>
                <w:noProof/>
              </w:rPr>
              <w:t>10381</w:t>
            </w:r>
          </w:p>
        </w:tc>
      </w:tr>
    </w:tbl>
    <w:p w14:paraId="3970D54C" w14:textId="77777777" w:rsidR="00166B3C" w:rsidRPr="00166B3C" w:rsidRDefault="00166B3C" w:rsidP="00166B3C">
      <w:pPr>
        <w:spacing w:before="60"/>
        <w:jc w:val="both"/>
        <w:rPr>
          <w:rFonts w:ascii="Arial" w:hAnsi="Arial"/>
          <w:i/>
          <w:szCs w:val="24"/>
        </w:rPr>
      </w:pPr>
      <w:bookmarkStart w:id="259" w:name="_Toc128796987"/>
      <w:bookmarkStart w:id="260" w:name="_Toc183584889"/>
      <w:bookmarkStart w:id="261" w:name="_Toc192045898"/>
      <w:bookmarkStart w:id="262" w:name="_Toc228674304"/>
      <w:bookmarkStart w:id="263" w:name="_Toc228674398"/>
      <w:bookmarkStart w:id="264" w:name="_Toc248037181"/>
      <w:bookmarkStart w:id="265" w:name="_Toc278974748"/>
      <w:r w:rsidRPr="00166B3C">
        <w:rPr>
          <w:rFonts w:ascii="Arial" w:hAnsi="Arial"/>
          <w:i/>
          <w:szCs w:val="24"/>
          <w:vertAlign w:val="superscript"/>
        </w:rPr>
        <w:t>1)</w:t>
      </w:r>
      <w:r w:rsidRPr="00166B3C">
        <w:rPr>
          <w:rFonts w:ascii="Arial" w:hAnsi="Arial"/>
          <w:i/>
          <w:szCs w:val="24"/>
        </w:rPr>
        <w:t xml:space="preserve"> С учетом положений Федеральных законов от 28 декабря 2013 г. № 400-ФЗ «О страховых пенсиях» и № 424-ФЗ «О накопительной пенсии».</w:t>
      </w:r>
    </w:p>
    <w:p w14:paraId="38B399F4" w14:textId="77777777" w:rsidR="00166B3C" w:rsidRPr="00166B3C" w:rsidRDefault="00166B3C" w:rsidP="00166B3C">
      <w:pPr>
        <w:spacing w:before="60"/>
        <w:ind w:left="170" w:hanging="170"/>
        <w:jc w:val="both"/>
        <w:rPr>
          <w:rFonts w:ascii="Arial" w:hAnsi="Arial"/>
          <w:i/>
          <w:szCs w:val="24"/>
        </w:rPr>
      </w:pPr>
      <w:r w:rsidRPr="00166B3C">
        <w:rPr>
          <w:rFonts w:ascii="Arial" w:hAnsi="Arial"/>
          <w:i/>
          <w:szCs w:val="24"/>
          <w:vertAlign w:val="superscript"/>
        </w:rPr>
        <w:t xml:space="preserve">2) </w:t>
      </w:r>
      <w:r w:rsidRPr="00166B3C">
        <w:rPr>
          <w:rFonts w:ascii="Arial" w:hAnsi="Arial"/>
          <w:i/>
          <w:szCs w:val="24"/>
        </w:rPr>
        <w:t xml:space="preserve">На каждого нетрудоспособного члена семьи. </w:t>
      </w:r>
      <w:bookmarkEnd w:id="259"/>
      <w:bookmarkEnd w:id="260"/>
      <w:bookmarkEnd w:id="261"/>
      <w:bookmarkEnd w:id="262"/>
      <w:bookmarkEnd w:id="263"/>
      <w:bookmarkEnd w:id="264"/>
      <w:bookmarkEnd w:id="265"/>
    </w:p>
    <w:p w14:paraId="5D25FB35" w14:textId="77777777" w:rsidR="00166B3C" w:rsidRPr="00166B3C" w:rsidRDefault="00166B3C" w:rsidP="00166B3C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570252B3" w14:textId="77777777" w:rsidR="00835870" w:rsidRPr="00835870" w:rsidRDefault="00835870" w:rsidP="00835870">
      <w:pPr>
        <w:pageBreakBefore/>
        <w:widowControl w:val="0"/>
        <w:suppressAutoHyphens/>
        <w:spacing w:after="240"/>
        <w:jc w:val="center"/>
        <w:rPr>
          <w:b/>
          <w:sz w:val="36"/>
          <w:szCs w:val="36"/>
        </w:rPr>
      </w:pPr>
      <w:bookmarkStart w:id="266" w:name="_Toc437869209"/>
      <w:bookmarkStart w:id="267" w:name="_Toc469498068"/>
      <w:bookmarkStart w:id="268" w:name="_Toc509496409"/>
      <w:bookmarkStart w:id="269" w:name="_Toc81381863"/>
      <w:r w:rsidRPr="00835870">
        <w:rPr>
          <w:b/>
          <w:sz w:val="36"/>
          <w:szCs w:val="36"/>
        </w:rPr>
        <w:t>ВЫПЛАТА ПОСОБИЙ НА ДЕТЕЙ</w:t>
      </w:r>
      <w:bookmarkEnd w:id="266"/>
      <w:bookmarkEnd w:id="267"/>
      <w:bookmarkEnd w:id="268"/>
      <w:bookmarkEnd w:id="269"/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487"/>
        <w:gridCol w:w="1488"/>
        <w:gridCol w:w="1487"/>
        <w:gridCol w:w="1488"/>
      </w:tblGrid>
      <w:tr w:rsidR="00835870" w:rsidRPr="00835870" w14:paraId="25EDCAA3" w14:textId="77777777" w:rsidTr="00835870">
        <w:trPr>
          <w:cantSplit/>
          <w:tblHeader/>
        </w:trPr>
        <w:tc>
          <w:tcPr>
            <w:tcW w:w="90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2B80D6" w14:textId="77777777" w:rsidR="00835870" w:rsidRPr="00835870" w:rsidRDefault="00835870" w:rsidP="00835870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270" w:name="_Toc278974749"/>
            <w:bookmarkStart w:id="271" w:name="_Toc437869210"/>
            <w:bookmarkStart w:id="272" w:name="_Toc469498069"/>
            <w:bookmarkStart w:id="273" w:name="_Toc509496410"/>
            <w:bookmarkStart w:id="274" w:name="_Toc532542745"/>
            <w:bookmarkStart w:id="275" w:name="_Toc27398460"/>
            <w:bookmarkStart w:id="276" w:name="_Toc27573613"/>
            <w:bookmarkStart w:id="277" w:name="_Toc27744467"/>
            <w:bookmarkStart w:id="278" w:name="_Toc81381864"/>
            <w:r w:rsidRPr="00835870">
              <w:rPr>
                <w:b/>
                <w:sz w:val="28"/>
                <w:szCs w:val="36"/>
              </w:rPr>
              <w:t xml:space="preserve">Численность детей, на которых назначены пособия, </w:t>
            </w:r>
            <w:r w:rsidRPr="00835870">
              <w:rPr>
                <w:b/>
                <w:sz w:val="28"/>
                <w:szCs w:val="36"/>
              </w:rPr>
              <w:br/>
              <w:t xml:space="preserve">и средний размер пособий </w:t>
            </w:r>
            <w:r w:rsidRPr="00835870">
              <w:rPr>
                <w:b/>
                <w:sz w:val="24"/>
                <w:szCs w:val="24"/>
              </w:rPr>
              <w:t>в</w:t>
            </w:r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r w:rsidRPr="00835870">
              <w:rPr>
                <w:b/>
                <w:sz w:val="28"/>
                <w:szCs w:val="36"/>
              </w:rPr>
              <w:t xml:space="preserve"> </w:t>
            </w:r>
            <w:r w:rsidRPr="00835870">
              <w:rPr>
                <w:b/>
                <w:sz w:val="24"/>
                <w:szCs w:val="24"/>
              </w:rPr>
              <w:t>июле</w:t>
            </w:r>
            <w:bookmarkEnd w:id="278"/>
          </w:p>
          <w:p w14:paraId="12FA431F" w14:textId="77777777" w:rsidR="00835870" w:rsidRPr="00835870" w:rsidRDefault="00835870" w:rsidP="00835870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835870">
              <w:rPr>
                <w:rFonts w:ascii="Arial" w:eastAsia="MS Mincho" w:hAnsi="Arial" w:cs="Arial"/>
                <w:i/>
                <w:szCs w:val="24"/>
              </w:rPr>
              <w:t xml:space="preserve">По данным </w:t>
            </w:r>
            <w:r w:rsidRPr="00835870">
              <w:rPr>
                <w:rFonts w:ascii="Arial" w:eastAsia="MS Mincho" w:hAnsi="Arial"/>
                <w:i/>
                <w:szCs w:val="24"/>
              </w:rPr>
              <w:t>Министерства труда, занятости и социальной защиты Республики Коми</w:t>
            </w:r>
          </w:p>
        </w:tc>
      </w:tr>
      <w:tr w:rsidR="00835870" w:rsidRPr="00835870" w14:paraId="12C3D879" w14:textId="77777777" w:rsidTr="00835870">
        <w:trPr>
          <w:cantSplit/>
          <w:trHeight w:val="39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A8E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9005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Численность детей, </w:t>
            </w:r>
            <w:r w:rsidRPr="00835870">
              <w:rPr>
                <w:rFonts w:ascii="Arial" w:hAnsi="Arial"/>
                <w:szCs w:val="24"/>
              </w:rPr>
              <w:br/>
              <w:t xml:space="preserve">на которых назначено пособие </w:t>
            </w:r>
            <w:r w:rsidRPr="00835870">
              <w:rPr>
                <w:rFonts w:ascii="Arial" w:hAnsi="Arial"/>
                <w:szCs w:val="24"/>
              </w:rPr>
              <w:br/>
              <w:t>(на конец месяца), чел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CB16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Средний размер пособия, </w:t>
            </w:r>
            <w:r w:rsidRPr="00835870">
              <w:rPr>
                <w:rFonts w:ascii="Arial" w:hAnsi="Arial"/>
                <w:szCs w:val="24"/>
              </w:rPr>
              <w:br/>
              <w:t xml:space="preserve">выплаченного на одного </w:t>
            </w:r>
            <w:r w:rsidRPr="00835870">
              <w:rPr>
                <w:rFonts w:ascii="Arial" w:hAnsi="Arial"/>
                <w:szCs w:val="24"/>
              </w:rPr>
              <w:br/>
              <w:t>ребенка в месяц (оценка), руб</w:t>
            </w:r>
          </w:p>
        </w:tc>
      </w:tr>
      <w:tr w:rsidR="00835870" w:rsidRPr="00835870" w14:paraId="789D0FDB" w14:textId="77777777" w:rsidTr="00835870">
        <w:trPr>
          <w:cantSplit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4663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392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6A4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03B5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vertAlign w:val="superscript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1A4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2021 </w:t>
            </w:r>
            <w:r w:rsidRPr="00835870">
              <w:rPr>
                <w:rFonts w:ascii="Arial" w:hAnsi="Arial"/>
                <w:szCs w:val="24"/>
                <w:vertAlign w:val="superscript"/>
              </w:rPr>
              <w:t>1)</w:t>
            </w:r>
          </w:p>
        </w:tc>
      </w:tr>
      <w:tr w:rsidR="00835870" w:rsidRPr="00835870" w14:paraId="477303B3" w14:textId="77777777" w:rsidTr="008358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3600" w14:textId="77777777" w:rsidR="00835870" w:rsidRPr="00835870" w:rsidRDefault="00835870" w:rsidP="00835870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3587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7824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835870">
              <w:rPr>
                <w:rFonts w:ascii="Arial" w:hAnsi="Arial" w:cs="Arial"/>
                <w:b/>
                <w:bCs/>
                <w:noProof/>
              </w:rPr>
              <w:t>32849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C442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b/>
                <w:noProof/>
              </w:rPr>
            </w:pPr>
            <w:r w:rsidRPr="00835870">
              <w:rPr>
                <w:rFonts w:ascii="Arial" w:hAnsi="Arial" w:cs="Arial"/>
                <w:b/>
                <w:noProof/>
              </w:rPr>
              <w:t>23683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0740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835870">
              <w:rPr>
                <w:rFonts w:ascii="Arial" w:hAnsi="Arial" w:cs="Arial"/>
                <w:b/>
                <w:bCs/>
                <w:noProof/>
              </w:rPr>
              <w:t>1588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CB9C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b/>
                <w:noProof/>
              </w:rPr>
            </w:pPr>
            <w:r w:rsidRPr="00835870">
              <w:rPr>
                <w:rFonts w:ascii="Arial" w:hAnsi="Arial" w:cs="Arial"/>
                <w:b/>
                <w:noProof/>
              </w:rPr>
              <w:t>1656</w:t>
            </w:r>
          </w:p>
        </w:tc>
      </w:tr>
      <w:tr w:rsidR="00835870" w:rsidRPr="00835870" w14:paraId="7959A243" w14:textId="77777777" w:rsidTr="008358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069A" w14:textId="77777777" w:rsidR="00835870" w:rsidRPr="00835870" w:rsidRDefault="00835870" w:rsidP="00835870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F520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826C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531D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25F8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 </w:t>
            </w:r>
          </w:p>
        </w:tc>
      </w:tr>
      <w:tr w:rsidR="00835870" w:rsidRPr="00835870" w14:paraId="7AC6F34D" w14:textId="77777777" w:rsidTr="008358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6F96" w14:textId="77777777" w:rsidR="00835870" w:rsidRPr="00835870" w:rsidRDefault="00835870" w:rsidP="00835870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C335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623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8970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418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8EEF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1508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73C4" w14:textId="77777777" w:rsidR="00835870" w:rsidRPr="00835870" w:rsidRDefault="00835870" w:rsidP="00835870">
            <w:pPr>
              <w:widowControl w:val="0"/>
              <w:spacing w:before="60" w:after="60"/>
              <w:ind w:right="510"/>
              <w:jc w:val="right"/>
              <w:rPr>
                <w:rFonts w:ascii="Arial" w:hAnsi="Arial" w:cs="Arial"/>
                <w:noProof/>
              </w:rPr>
            </w:pPr>
            <w:r w:rsidRPr="00835870">
              <w:rPr>
                <w:rFonts w:ascii="Arial" w:hAnsi="Arial" w:cs="Arial"/>
                <w:noProof/>
              </w:rPr>
              <w:t>1524</w:t>
            </w:r>
          </w:p>
        </w:tc>
      </w:tr>
      <w:tr w:rsidR="00835870" w:rsidRPr="00835870" w14:paraId="57A51C98" w14:textId="77777777" w:rsidTr="00835870">
        <w:trPr>
          <w:cantSplit/>
        </w:trPr>
        <w:tc>
          <w:tcPr>
            <w:tcW w:w="9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4359BC1" w14:textId="77777777" w:rsidR="00835870" w:rsidRPr="00835870" w:rsidRDefault="00835870" w:rsidP="00835870">
            <w:pPr>
              <w:spacing w:before="60"/>
              <w:ind w:left="170" w:hanging="170"/>
              <w:jc w:val="both"/>
              <w:rPr>
                <w:rFonts w:ascii="Arial" w:hAnsi="Arial"/>
                <w:i/>
                <w:szCs w:val="24"/>
              </w:rPr>
            </w:pPr>
            <w:r w:rsidRPr="00835870">
              <w:rPr>
                <w:rFonts w:ascii="Arial" w:hAnsi="Arial"/>
                <w:i/>
                <w:szCs w:val="24"/>
                <w:vertAlign w:val="superscript"/>
              </w:rPr>
              <w:t>1)</w:t>
            </w:r>
            <w:r w:rsidRPr="00835870">
              <w:rPr>
                <w:rFonts w:ascii="Arial" w:hAnsi="Arial"/>
                <w:i/>
                <w:szCs w:val="24"/>
              </w:rPr>
              <w:t xml:space="preserve"> С учетом индексации в соответствии с Законом Республики Коми от 17 мая 2021 г. </w:t>
            </w:r>
            <w:r w:rsidRPr="00835870">
              <w:rPr>
                <w:rFonts w:ascii="Arial" w:hAnsi="Arial"/>
                <w:i/>
                <w:szCs w:val="24"/>
              </w:rPr>
              <w:br/>
              <w:t>№ 33-РЗ «О внесении изменений в Закон Республики Коми «О республиканском бюджете Республики Коми на 2021 год и плановый период 2022 и 2023 годов».</w:t>
            </w:r>
            <w:r w:rsidRPr="00835870">
              <w:rPr>
                <w:rFonts w:ascii="Arial" w:hAnsi="Arial"/>
                <w:iCs/>
              </w:rPr>
              <w:t xml:space="preserve"> </w:t>
            </w:r>
          </w:p>
        </w:tc>
      </w:tr>
    </w:tbl>
    <w:p w14:paraId="7446D91E" w14:textId="77777777" w:rsidR="00835870" w:rsidRPr="00835870" w:rsidRDefault="00835870" w:rsidP="00835870">
      <w:pPr>
        <w:ind w:firstLine="567"/>
        <w:jc w:val="both"/>
        <w:rPr>
          <w:color w:val="00B0F0"/>
        </w:rPr>
      </w:pPr>
    </w:p>
    <w:p w14:paraId="5D04554C" w14:textId="77777777" w:rsidR="00835870" w:rsidRPr="00835870" w:rsidRDefault="00835870" w:rsidP="00835870">
      <w:pPr>
        <w:widowControl w:val="0"/>
        <w:suppressAutoHyphens/>
        <w:jc w:val="center"/>
        <w:rPr>
          <w:b/>
          <w:sz w:val="32"/>
          <w:szCs w:val="36"/>
        </w:rPr>
      </w:pPr>
    </w:p>
    <w:p w14:paraId="4DE5DDF0" w14:textId="77777777" w:rsidR="00835870" w:rsidRPr="00835870" w:rsidRDefault="00835870" w:rsidP="00835870">
      <w:pPr>
        <w:pageBreakBefore/>
        <w:widowControl w:val="0"/>
        <w:suppressAutoHyphens/>
        <w:spacing w:after="240"/>
        <w:jc w:val="center"/>
        <w:rPr>
          <w:b/>
          <w:sz w:val="36"/>
          <w:szCs w:val="36"/>
        </w:rPr>
      </w:pPr>
      <w:bookmarkStart w:id="279" w:name="_Toc278974750"/>
      <w:bookmarkStart w:id="280" w:name="_Toc437869211"/>
      <w:bookmarkStart w:id="281" w:name="_Toc469498070"/>
      <w:bookmarkStart w:id="282" w:name="_Toc509496411"/>
      <w:bookmarkStart w:id="283" w:name="_Toc81381865"/>
      <w:r w:rsidRPr="00835870">
        <w:rPr>
          <w:b/>
          <w:sz w:val="36"/>
          <w:szCs w:val="36"/>
        </w:rPr>
        <w:t>ДЕМОГРАФИЯ</w:t>
      </w:r>
      <w:bookmarkEnd w:id="279"/>
      <w:bookmarkEnd w:id="280"/>
      <w:bookmarkEnd w:id="281"/>
      <w:bookmarkEnd w:id="282"/>
      <w:bookmarkEnd w:id="283"/>
    </w:p>
    <w:tbl>
      <w:tblPr>
        <w:tblW w:w="9089" w:type="dxa"/>
        <w:tblInd w:w="70" w:type="dxa"/>
        <w:tblLayout w:type="fixed"/>
        <w:tblCellMar>
          <w:left w:w="0" w:type="dxa"/>
          <w:right w:w="0" w:type="dxa"/>
        </w:tblCellMar>
        <w:tblLook w:val="0021" w:firstRow="1" w:lastRow="0" w:firstColumn="0" w:lastColumn="0" w:noHBand="0" w:noVBand="0"/>
      </w:tblPr>
      <w:tblGrid>
        <w:gridCol w:w="2760"/>
        <w:gridCol w:w="709"/>
        <w:gridCol w:w="709"/>
        <w:gridCol w:w="709"/>
        <w:gridCol w:w="709"/>
        <w:gridCol w:w="872"/>
        <w:gridCol w:w="872"/>
        <w:gridCol w:w="872"/>
        <w:gridCol w:w="871"/>
        <w:gridCol w:w="6"/>
      </w:tblGrid>
      <w:tr w:rsidR="00835870" w:rsidRPr="00835870" w14:paraId="30C3DCD2" w14:textId="77777777" w:rsidTr="00835870">
        <w:trPr>
          <w:gridAfter w:val="1"/>
          <w:wAfter w:w="6" w:type="dxa"/>
          <w:tblHeader/>
        </w:trPr>
        <w:tc>
          <w:tcPr>
            <w:tcW w:w="9083" w:type="dxa"/>
            <w:gridSpan w:val="9"/>
            <w:tcBorders>
              <w:bottom w:val="single" w:sz="4" w:space="0" w:color="auto"/>
            </w:tcBorders>
          </w:tcPr>
          <w:p w14:paraId="068031B5" w14:textId="77777777" w:rsidR="00835870" w:rsidRPr="00835870" w:rsidRDefault="00835870" w:rsidP="00835870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bookmarkStart w:id="284" w:name="_Toc509496412"/>
            <w:bookmarkStart w:id="285" w:name="_Toc532542747"/>
            <w:bookmarkStart w:id="286" w:name="_Toc27398462"/>
            <w:bookmarkStart w:id="287" w:name="_Toc27573615"/>
            <w:bookmarkStart w:id="288" w:name="_Toc27744469"/>
            <w:bookmarkStart w:id="289" w:name="_Toc28680769"/>
            <w:bookmarkStart w:id="290" w:name="_Toc128796989"/>
            <w:bookmarkStart w:id="291" w:name="_Toc183584890"/>
            <w:bookmarkStart w:id="292" w:name="_Toc192045899"/>
            <w:bookmarkStart w:id="293" w:name="_Toc248037182"/>
            <w:bookmarkStart w:id="294" w:name="_Toc278974751"/>
            <w:bookmarkStart w:id="295" w:name="_Toc437869212"/>
            <w:bookmarkStart w:id="296" w:name="_Toc469498071"/>
            <w:bookmarkStart w:id="297" w:name="_Toc509496414"/>
            <w:bookmarkStart w:id="298" w:name="_Toc532542752"/>
            <w:bookmarkStart w:id="299" w:name="_Toc27398466"/>
            <w:bookmarkStart w:id="300" w:name="_Toc27573619"/>
            <w:bookmarkStart w:id="301" w:name="_Toc27744473"/>
            <w:bookmarkStart w:id="302" w:name="_Toc81381866"/>
            <w:r w:rsidRPr="00835870">
              <w:rPr>
                <w:b/>
                <w:sz w:val="28"/>
                <w:szCs w:val="36"/>
              </w:rPr>
              <w:t xml:space="preserve">Естественное движение населения </w:t>
            </w:r>
            <w:r w:rsidRPr="00835870">
              <w:rPr>
                <w:b/>
                <w:sz w:val="24"/>
                <w:szCs w:val="36"/>
              </w:rPr>
              <w:t>за январь-</w:t>
            </w:r>
            <w:bookmarkEnd w:id="289"/>
            <w:bookmarkEnd w:id="290"/>
            <w:bookmarkEnd w:id="291"/>
            <w:bookmarkEnd w:id="292"/>
            <w:bookmarkEnd w:id="293"/>
            <w:bookmarkEnd w:id="294"/>
            <w:r w:rsidRPr="00835870">
              <w:rPr>
                <w:b/>
                <w:sz w:val="24"/>
                <w:szCs w:val="36"/>
              </w:rPr>
              <w:t xml:space="preserve">июнь </w:t>
            </w:r>
            <w:r w:rsidRPr="00835870">
              <w:rPr>
                <w:b/>
                <w:sz w:val="24"/>
                <w:szCs w:val="36"/>
                <w:vertAlign w:val="superscript"/>
              </w:rPr>
              <w:t>1)</w:t>
            </w:r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  <w:p w14:paraId="7EFFA758" w14:textId="77777777" w:rsidR="00835870" w:rsidRPr="00835870" w:rsidRDefault="00835870" w:rsidP="00835870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  <w:r w:rsidRPr="00835870">
              <w:rPr>
                <w:rFonts w:ascii="Arial" w:eastAsia="MS Mincho" w:hAnsi="Arial"/>
                <w:i/>
                <w:szCs w:val="24"/>
              </w:rPr>
              <w:t>Человек</w:t>
            </w:r>
          </w:p>
        </w:tc>
      </w:tr>
      <w:tr w:rsidR="00835870" w:rsidRPr="00835870" w14:paraId="5B11F5EC" w14:textId="77777777" w:rsidTr="00835870">
        <w:trPr>
          <w:gridAfter w:val="1"/>
          <w:wAfter w:w="6" w:type="dxa"/>
          <w:cantSplit/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5E2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7E4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Родившихся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1D0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Умерших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3F0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В том числе детей до 1 года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40D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Естественный </w:t>
            </w:r>
            <w:r w:rsidRPr="00835870">
              <w:rPr>
                <w:rFonts w:ascii="Arial" w:hAnsi="Arial"/>
                <w:szCs w:val="24"/>
              </w:rPr>
              <w:br/>
              <w:t>прирост, убыль (-)</w:t>
            </w:r>
          </w:p>
        </w:tc>
      </w:tr>
      <w:tr w:rsidR="00835870" w:rsidRPr="00835870" w14:paraId="311FAACF" w14:textId="77777777" w:rsidTr="00835870">
        <w:trPr>
          <w:gridAfter w:val="1"/>
          <w:wAfter w:w="6" w:type="dxa"/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859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177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19F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lang w:val="en-US"/>
              </w:rPr>
            </w:pPr>
            <w:r w:rsidRPr="00835870">
              <w:rPr>
                <w:rFonts w:ascii="Arial" w:hAnsi="Arial"/>
                <w:szCs w:val="24"/>
                <w:lang w:val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3DDC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D9B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lang w:val="en-US"/>
              </w:rPr>
            </w:pPr>
            <w:r w:rsidRPr="00835870">
              <w:rPr>
                <w:rFonts w:ascii="Arial" w:hAnsi="Arial"/>
                <w:szCs w:val="24"/>
                <w:lang w:val="en-US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05F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E24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lang w:val="en-US"/>
              </w:rPr>
            </w:pPr>
            <w:r w:rsidRPr="00835870">
              <w:rPr>
                <w:rFonts w:ascii="Arial" w:hAnsi="Arial"/>
                <w:szCs w:val="24"/>
                <w:lang w:val="en-US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7D9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F3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lang w:val="en-US"/>
              </w:rPr>
            </w:pPr>
            <w:r w:rsidRPr="00835870">
              <w:rPr>
                <w:rFonts w:ascii="Arial" w:hAnsi="Arial"/>
                <w:szCs w:val="24"/>
                <w:lang w:val="en-US"/>
              </w:rPr>
              <w:t>2021</w:t>
            </w:r>
          </w:p>
        </w:tc>
      </w:tr>
      <w:tr w:rsidR="00835870" w:rsidRPr="00835870" w14:paraId="4F65DFEE" w14:textId="77777777" w:rsidTr="0083587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9D98" w14:textId="77777777" w:rsidR="00835870" w:rsidRPr="00835870" w:rsidRDefault="00835870" w:rsidP="00835870">
            <w:pPr>
              <w:keepLines/>
              <w:widowControl w:val="0"/>
              <w:suppressLineNumbers/>
              <w:spacing w:before="60" w:after="60"/>
              <w:ind w:left="283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3587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29441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3678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58C2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3564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C777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4831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41AE3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5538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5DA4" w14:textId="77777777" w:rsidR="00835870" w:rsidRPr="00835870" w:rsidRDefault="00835870" w:rsidP="00835870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3AFC" w14:textId="77777777" w:rsidR="00835870" w:rsidRPr="00835870" w:rsidRDefault="00835870" w:rsidP="00835870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D0A7" w14:textId="77777777" w:rsidR="00835870" w:rsidRPr="00835870" w:rsidRDefault="00835870" w:rsidP="00835870">
            <w:pPr>
              <w:spacing w:before="60" w:after="60"/>
              <w:ind w:right="187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-1153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D814C" w14:textId="77777777" w:rsidR="00835870" w:rsidRPr="00835870" w:rsidRDefault="00835870" w:rsidP="00835870">
            <w:pPr>
              <w:spacing w:before="60" w:after="60"/>
              <w:ind w:right="187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-1974</w:t>
            </w:r>
          </w:p>
        </w:tc>
      </w:tr>
      <w:tr w:rsidR="00835870" w:rsidRPr="00835870" w14:paraId="65C5508C" w14:textId="77777777" w:rsidTr="0083587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7F6CD" w14:textId="77777777" w:rsidR="00835870" w:rsidRPr="00835870" w:rsidRDefault="00835870" w:rsidP="00835870">
            <w:pPr>
              <w:keepLines/>
              <w:widowControl w:val="0"/>
              <w:suppressLineNumbers/>
              <w:spacing w:before="60" w:after="60"/>
              <w:ind w:left="454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D078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155B3" w14:textId="77777777" w:rsidR="00835870" w:rsidRPr="00835870" w:rsidRDefault="00835870" w:rsidP="00835870">
            <w:pPr>
              <w:spacing w:before="60" w:after="60"/>
              <w:ind w:right="1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8028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46FD" w14:textId="77777777" w:rsidR="00835870" w:rsidRPr="00835870" w:rsidRDefault="00835870" w:rsidP="00835870">
            <w:pPr>
              <w:spacing w:before="60" w:after="60"/>
              <w:ind w:right="1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242F" w14:textId="77777777" w:rsidR="00835870" w:rsidRPr="00835870" w:rsidRDefault="00835870" w:rsidP="00835870">
            <w:pPr>
              <w:spacing w:before="60" w:after="60"/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1BD5" w14:textId="77777777" w:rsidR="00835870" w:rsidRPr="00835870" w:rsidRDefault="00835870" w:rsidP="00835870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7E7E" w14:textId="77777777" w:rsidR="00835870" w:rsidRPr="00835870" w:rsidRDefault="00835870" w:rsidP="00835870">
            <w:pPr>
              <w:spacing w:before="60" w:after="60"/>
              <w:ind w:right="187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85F86" w14:textId="77777777" w:rsidR="00835870" w:rsidRPr="00835870" w:rsidRDefault="00835870" w:rsidP="00835870">
            <w:pPr>
              <w:spacing w:before="60" w:after="60"/>
              <w:ind w:right="187"/>
              <w:rPr>
                <w:rFonts w:ascii="Arial" w:hAnsi="Arial" w:cs="Arial"/>
                <w:b/>
                <w:bCs/>
              </w:rPr>
            </w:pPr>
          </w:p>
        </w:tc>
      </w:tr>
      <w:tr w:rsidR="00835870" w:rsidRPr="00835870" w14:paraId="649E85BC" w14:textId="77777777" w:rsidTr="0083587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E395" w14:textId="77777777" w:rsidR="00835870" w:rsidRPr="00835870" w:rsidRDefault="00835870" w:rsidP="00835870">
            <w:pPr>
              <w:keepLines/>
              <w:widowControl w:val="0"/>
              <w:suppressLineNumbers/>
              <w:spacing w:before="60" w:after="60"/>
              <w:ind w:left="624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A005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D84E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7DECF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B8710" w14:textId="77777777" w:rsidR="00835870" w:rsidRPr="00835870" w:rsidRDefault="00835870" w:rsidP="00835870">
            <w:pPr>
              <w:spacing w:before="60" w:after="60"/>
              <w:ind w:right="13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61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93ED1" w14:textId="77777777" w:rsidR="00835870" w:rsidRPr="00835870" w:rsidRDefault="00835870" w:rsidP="00835870">
            <w:pPr>
              <w:spacing w:before="60" w:after="60"/>
              <w:ind w:right="227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8EC6" w14:textId="77777777" w:rsidR="00835870" w:rsidRPr="00835870" w:rsidRDefault="00835870" w:rsidP="00835870">
            <w:pPr>
              <w:spacing w:before="60" w:after="60"/>
              <w:ind w:right="227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11A45" w14:textId="77777777" w:rsidR="00835870" w:rsidRPr="00835870" w:rsidRDefault="00835870" w:rsidP="00835870">
            <w:pPr>
              <w:spacing w:before="60" w:after="60"/>
              <w:ind w:right="187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-14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A8D3" w14:textId="77777777" w:rsidR="00835870" w:rsidRPr="00835870" w:rsidRDefault="00835870" w:rsidP="00835870">
            <w:pPr>
              <w:spacing w:before="60" w:after="60"/>
              <w:ind w:right="187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-30</w:t>
            </w:r>
          </w:p>
        </w:tc>
      </w:tr>
    </w:tbl>
    <w:p w14:paraId="45BF2780" w14:textId="77777777" w:rsidR="00835870" w:rsidRPr="00835870" w:rsidRDefault="00835870" w:rsidP="00835870">
      <w:pPr>
        <w:spacing w:before="60"/>
        <w:ind w:left="85" w:right="-57"/>
        <w:jc w:val="both"/>
        <w:rPr>
          <w:rFonts w:ascii="Arial" w:hAnsi="Arial"/>
          <w:i/>
          <w:spacing w:val="-2"/>
          <w:szCs w:val="24"/>
        </w:rPr>
      </w:pPr>
      <w:r w:rsidRPr="00835870">
        <w:rPr>
          <w:rFonts w:ascii="Arial" w:hAnsi="Arial"/>
          <w:i/>
          <w:szCs w:val="24"/>
          <w:vertAlign w:val="superscript"/>
        </w:rPr>
        <w:t>1)</w:t>
      </w:r>
      <w:r w:rsidRPr="00835870">
        <w:rPr>
          <w:rFonts w:ascii="Arial" w:hAnsi="Arial"/>
          <w:i/>
          <w:szCs w:val="24"/>
        </w:rPr>
        <w:t xml:space="preserve"> Зарегистрировано органами ЗАГС в соответствующем периоде. Сведения выгружены из Единого государственного реестра записей актов гражданского состояния (ЕГР ЗАГС). </w:t>
      </w:r>
    </w:p>
    <w:p w14:paraId="515B31D7" w14:textId="23C9F663" w:rsidR="00835870" w:rsidRPr="00835870" w:rsidRDefault="00835870" w:rsidP="00835870">
      <w:pPr>
        <w:widowControl w:val="0"/>
        <w:suppressAutoHyphens/>
        <w:jc w:val="center"/>
        <w:rPr>
          <w:b/>
          <w:sz w:val="2"/>
          <w:szCs w:val="36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21" w:firstRow="1" w:lastRow="0" w:firstColumn="0" w:lastColumn="0" w:noHBand="0" w:noVBand="0"/>
      </w:tblPr>
      <w:tblGrid>
        <w:gridCol w:w="2693"/>
        <w:gridCol w:w="142"/>
        <w:gridCol w:w="921"/>
        <w:gridCol w:w="1063"/>
        <w:gridCol w:w="1063"/>
        <w:gridCol w:w="1063"/>
        <w:gridCol w:w="1063"/>
        <w:gridCol w:w="1064"/>
      </w:tblGrid>
      <w:tr w:rsidR="00835870" w:rsidRPr="00835870" w14:paraId="4FCFF03E" w14:textId="77777777" w:rsidTr="00835870">
        <w:trPr>
          <w:tblHeader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14:paraId="3293E4DD" w14:textId="77777777" w:rsidR="00835870" w:rsidRPr="00835870" w:rsidRDefault="00835870" w:rsidP="00835870">
            <w:pPr>
              <w:widowControl w:val="0"/>
              <w:suppressAutoHyphens/>
              <w:ind w:left="-57"/>
              <w:rPr>
                <w:b/>
                <w:sz w:val="28"/>
                <w:szCs w:val="36"/>
                <w:vertAlign w:val="superscript"/>
              </w:rPr>
            </w:pPr>
            <w:bookmarkStart w:id="303" w:name="_Toc128796990"/>
            <w:bookmarkStart w:id="304" w:name="_Toc183584891"/>
            <w:bookmarkStart w:id="305" w:name="_Toc192045900"/>
            <w:bookmarkStart w:id="306" w:name="_Toc248037183"/>
            <w:bookmarkStart w:id="307" w:name="_Toc278974752"/>
            <w:bookmarkStart w:id="308" w:name="_Toc437869213"/>
            <w:bookmarkStart w:id="309" w:name="_Toc469498072"/>
            <w:bookmarkStart w:id="310" w:name="_Toc509496415"/>
            <w:bookmarkStart w:id="311" w:name="_Toc532542753"/>
            <w:bookmarkStart w:id="312" w:name="_Toc27398467"/>
            <w:bookmarkStart w:id="313" w:name="_Toc27573620"/>
            <w:bookmarkStart w:id="314" w:name="_Toc27744474"/>
            <w:bookmarkStart w:id="315" w:name="_Toc81381867"/>
            <w:r w:rsidRPr="00835870">
              <w:rPr>
                <w:b/>
                <w:sz w:val="28"/>
                <w:szCs w:val="36"/>
              </w:rPr>
              <w:t xml:space="preserve">Коэффициенты естественного движения населения </w:t>
            </w:r>
            <w:r w:rsidRPr="00835870">
              <w:rPr>
                <w:b/>
                <w:sz w:val="24"/>
                <w:szCs w:val="36"/>
              </w:rPr>
              <w:t>за январь-</w:t>
            </w:r>
            <w:bookmarkEnd w:id="303"/>
            <w:bookmarkEnd w:id="304"/>
            <w:bookmarkEnd w:id="305"/>
            <w:bookmarkEnd w:id="306"/>
            <w:bookmarkEnd w:id="307"/>
            <w:r w:rsidRPr="00835870">
              <w:rPr>
                <w:b/>
                <w:sz w:val="24"/>
                <w:szCs w:val="36"/>
              </w:rPr>
              <w:t>июнь</w:t>
            </w:r>
            <w:r w:rsidRPr="00835870">
              <w:rPr>
                <w:b/>
                <w:sz w:val="28"/>
                <w:szCs w:val="36"/>
                <w:vertAlign w:val="superscript"/>
              </w:rPr>
              <w:t xml:space="preserve"> </w:t>
            </w:r>
            <w:r w:rsidRPr="00835870">
              <w:rPr>
                <w:b/>
                <w:sz w:val="24"/>
                <w:szCs w:val="36"/>
                <w:vertAlign w:val="superscript"/>
              </w:rPr>
              <w:t>1)</w:t>
            </w:r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  <w:p w14:paraId="6EBFD15E" w14:textId="77777777" w:rsidR="00835870" w:rsidRPr="00835870" w:rsidRDefault="00835870" w:rsidP="00835870">
            <w:pPr>
              <w:widowControl w:val="0"/>
              <w:suppressAutoHyphens/>
              <w:spacing w:before="20" w:after="60"/>
              <w:ind w:left="-57"/>
              <w:rPr>
                <w:rFonts w:ascii="Arial" w:eastAsia="MS Mincho" w:hAnsi="Arial"/>
                <w:i/>
                <w:szCs w:val="24"/>
              </w:rPr>
            </w:pPr>
            <w:r w:rsidRPr="00835870">
              <w:rPr>
                <w:rFonts w:ascii="Arial" w:eastAsia="MS Mincho" w:hAnsi="Arial"/>
                <w:i/>
                <w:szCs w:val="24"/>
              </w:rPr>
              <w:t>На 1 000 человек населения</w:t>
            </w:r>
          </w:p>
        </w:tc>
      </w:tr>
      <w:tr w:rsidR="00835870" w:rsidRPr="00835870" w14:paraId="634435D5" w14:textId="77777777" w:rsidTr="00835870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65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66A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Родившихся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8C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Умерших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9E5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Естественный </w:t>
            </w:r>
            <w:r w:rsidRPr="00835870">
              <w:rPr>
                <w:rFonts w:ascii="Arial" w:hAnsi="Arial"/>
                <w:szCs w:val="24"/>
              </w:rPr>
              <w:br/>
              <w:t>прирост, убыль (-)</w:t>
            </w:r>
          </w:p>
        </w:tc>
      </w:tr>
      <w:tr w:rsidR="00835870" w:rsidRPr="00835870" w14:paraId="29EBB7FF" w14:textId="77777777" w:rsidTr="00835870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EF2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956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6C4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lang w:val="en-US"/>
              </w:rPr>
            </w:pPr>
            <w:r w:rsidRPr="00835870">
              <w:rPr>
                <w:rFonts w:ascii="Arial" w:hAnsi="Arial"/>
                <w:szCs w:val="24"/>
                <w:lang w:val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DA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A0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lang w:val="en-US"/>
              </w:rPr>
            </w:pPr>
            <w:r w:rsidRPr="00835870">
              <w:rPr>
                <w:rFonts w:ascii="Arial" w:hAnsi="Arial"/>
                <w:szCs w:val="24"/>
                <w:lang w:val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FD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6E4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lang w:val="en-US"/>
              </w:rPr>
            </w:pPr>
            <w:r w:rsidRPr="00835870">
              <w:rPr>
                <w:rFonts w:ascii="Arial" w:hAnsi="Arial"/>
                <w:szCs w:val="24"/>
                <w:lang w:val="en-US"/>
              </w:rPr>
              <w:t>2021</w:t>
            </w:r>
          </w:p>
        </w:tc>
      </w:tr>
      <w:tr w:rsidR="00835870" w:rsidRPr="00835870" w14:paraId="59AA4A37" w14:textId="77777777" w:rsidTr="008358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69D5" w14:textId="77777777" w:rsidR="00835870" w:rsidRPr="00835870" w:rsidRDefault="00835870" w:rsidP="00835870">
            <w:pPr>
              <w:keepLines/>
              <w:widowControl w:val="0"/>
              <w:suppressLineNumbers/>
              <w:spacing w:before="70" w:after="7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3587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F310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68C1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99F1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11,8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86B2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13,7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33D4" w14:textId="77777777" w:rsidR="00835870" w:rsidRPr="00835870" w:rsidRDefault="00835870" w:rsidP="00835870">
            <w:pPr>
              <w:spacing w:before="70" w:after="70"/>
              <w:ind w:right="244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-2,8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52BB3" w14:textId="77777777" w:rsidR="00835870" w:rsidRPr="00835870" w:rsidRDefault="00835870" w:rsidP="00835870">
            <w:pPr>
              <w:spacing w:before="70" w:after="70"/>
              <w:ind w:right="244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-4,9</w:t>
            </w:r>
          </w:p>
        </w:tc>
      </w:tr>
      <w:tr w:rsidR="00835870" w:rsidRPr="00835870" w14:paraId="4F740A2C" w14:textId="77777777" w:rsidTr="0083587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162C8" w14:textId="77777777" w:rsidR="00835870" w:rsidRPr="00835870" w:rsidRDefault="00835870" w:rsidP="00835870">
            <w:pPr>
              <w:keepLines/>
              <w:widowControl w:val="0"/>
              <w:suppressLineNumbers/>
              <w:spacing w:before="70" w:after="7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75FC2" w14:textId="77777777" w:rsidR="00835870" w:rsidRPr="00835870" w:rsidRDefault="00835870" w:rsidP="00835870">
            <w:pPr>
              <w:spacing w:before="70" w:after="70"/>
              <w:ind w:right="238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6BCB" w14:textId="77777777" w:rsidR="00835870" w:rsidRPr="00835870" w:rsidRDefault="00835870" w:rsidP="00835870">
            <w:pPr>
              <w:spacing w:before="70" w:after="70"/>
              <w:ind w:right="23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12E2C" w14:textId="77777777" w:rsidR="00835870" w:rsidRPr="00835870" w:rsidRDefault="00835870" w:rsidP="00835870">
            <w:pPr>
              <w:spacing w:before="70" w:after="70"/>
              <w:ind w:right="238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4F9D" w14:textId="77777777" w:rsidR="00835870" w:rsidRPr="00835870" w:rsidRDefault="00835870" w:rsidP="00835870">
            <w:pPr>
              <w:spacing w:before="70" w:after="70"/>
              <w:ind w:right="23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F6CE" w14:textId="77777777" w:rsidR="00835870" w:rsidRPr="00835870" w:rsidRDefault="00835870" w:rsidP="00835870">
            <w:pPr>
              <w:spacing w:before="70" w:after="70"/>
              <w:ind w:right="244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FC3A" w14:textId="77777777" w:rsidR="00835870" w:rsidRPr="00835870" w:rsidRDefault="00835870" w:rsidP="00835870">
            <w:pPr>
              <w:spacing w:before="70" w:after="70"/>
              <w:ind w:right="244"/>
              <w:rPr>
                <w:rFonts w:ascii="Arial" w:hAnsi="Arial" w:cs="Arial"/>
                <w:b/>
                <w:bCs/>
              </w:rPr>
            </w:pPr>
          </w:p>
        </w:tc>
      </w:tr>
      <w:tr w:rsidR="00835870" w:rsidRPr="00835870" w14:paraId="4502CD48" w14:textId="77777777" w:rsidTr="008358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3680" w14:textId="77777777" w:rsidR="00835870" w:rsidRPr="00835870" w:rsidRDefault="00835870" w:rsidP="00835870">
            <w:pPr>
              <w:keepLines/>
              <w:widowControl w:val="0"/>
              <w:suppressLineNumbers/>
              <w:spacing w:before="70" w:after="7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4A61E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89AB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2483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882B2" w14:textId="77777777" w:rsidR="00835870" w:rsidRPr="00835870" w:rsidRDefault="00835870" w:rsidP="00835870">
            <w:pPr>
              <w:spacing w:before="70" w:after="70"/>
              <w:ind w:right="238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A969E" w14:textId="77777777" w:rsidR="00835870" w:rsidRPr="00835870" w:rsidRDefault="00835870" w:rsidP="00835870">
            <w:pPr>
              <w:spacing w:before="70" w:after="70"/>
              <w:ind w:right="244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-3,9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0ED5" w14:textId="77777777" w:rsidR="00835870" w:rsidRPr="00835870" w:rsidRDefault="00835870" w:rsidP="00835870">
            <w:pPr>
              <w:spacing w:before="70" w:after="70"/>
              <w:ind w:right="244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-8,4</w:t>
            </w:r>
          </w:p>
        </w:tc>
      </w:tr>
    </w:tbl>
    <w:p w14:paraId="05A8A949" w14:textId="4D6939FF" w:rsidR="00835870" w:rsidRPr="00835870" w:rsidRDefault="00835870" w:rsidP="00835870">
      <w:pPr>
        <w:spacing w:before="60"/>
        <w:ind w:left="170" w:hanging="170"/>
        <w:jc w:val="both"/>
        <w:rPr>
          <w:b/>
          <w:sz w:val="2"/>
          <w:szCs w:val="36"/>
        </w:rPr>
      </w:pPr>
      <w:r w:rsidRPr="00835870">
        <w:rPr>
          <w:rFonts w:ascii="Arial" w:hAnsi="Arial"/>
          <w:i/>
          <w:szCs w:val="24"/>
          <w:vertAlign w:val="superscript"/>
        </w:rPr>
        <w:t xml:space="preserve">1) </w:t>
      </w:r>
      <w:r w:rsidRPr="00835870">
        <w:rPr>
          <w:rFonts w:ascii="Arial" w:hAnsi="Arial"/>
          <w:i/>
          <w:szCs w:val="24"/>
        </w:rPr>
        <w:t>Показатели помесячной регистрации приведены в пересчете на год.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21" w:firstRow="1" w:lastRow="0" w:firstColumn="0" w:lastColumn="0" w:noHBand="0" w:noVBand="0"/>
      </w:tblPr>
      <w:tblGrid>
        <w:gridCol w:w="2693"/>
        <w:gridCol w:w="72"/>
        <w:gridCol w:w="743"/>
        <w:gridCol w:w="815"/>
        <w:gridCol w:w="815"/>
        <w:gridCol w:w="816"/>
        <w:gridCol w:w="744"/>
        <w:gridCol w:w="744"/>
        <w:gridCol w:w="744"/>
        <w:gridCol w:w="886"/>
      </w:tblGrid>
      <w:tr w:rsidR="00835870" w:rsidRPr="00835870" w14:paraId="2ECA601E" w14:textId="77777777" w:rsidTr="00835870">
        <w:trPr>
          <w:tblHeader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327300C1" w14:textId="77777777" w:rsidR="00835870" w:rsidRPr="00835870" w:rsidRDefault="00835870" w:rsidP="00835870">
            <w:pPr>
              <w:widowControl w:val="0"/>
              <w:suppressAutoHyphens/>
              <w:ind w:left="-57"/>
              <w:rPr>
                <w:b/>
                <w:sz w:val="28"/>
                <w:szCs w:val="36"/>
                <w:vertAlign w:val="superscript"/>
              </w:rPr>
            </w:pPr>
            <w:bookmarkStart w:id="316" w:name="_Toc28680770"/>
            <w:bookmarkStart w:id="317" w:name="_Toc128796991"/>
            <w:bookmarkStart w:id="318" w:name="_Toc183584892"/>
            <w:bookmarkStart w:id="319" w:name="_Toc192045901"/>
            <w:bookmarkStart w:id="320" w:name="_Toc248037184"/>
            <w:bookmarkStart w:id="321" w:name="_Toc278974754"/>
            <w:bookmarkStart w:id="322" w:name="_Toc437869215"/>
            <w:bookmarkStart w:id="323" w:name="_Toc469498074"/>
            <w:bookmarkStart w:id="324" w:name="_Toc81381868"/>
            <w:r w:rsidRPr="00835870">
              <w:rPr>
                <w:b/>
                <w:sz w:val="28"/>
                <w:szCs w:val="36"/>
              </w:rPr>
              <w:t xml:space="preserve">Браки и разводы </w:t>
            </w:r>
            <w:r w:rsidRPr="00835870">
              <w:rPr>
                <w:b/>
                <w:sz w:val="24"/>
                <w:szCs w:val="36"/>
              </w:rPr>
              <w:t>за январь-</w:t>
            </w:r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r w:rsidRPr="00835870">
              <w:rPr>
                <w:b/>
                <w:sz w:val="24"/>
                <w:szCs w:val="36"/>
              </w:rPr>
              <w:t xml:space="preserve">июнь </w:t>
            </w:r>
            <w:r w:rsidRPr="00835870">
              <w:rPr>
                <w:b/>
                <w:sz w:val="24"/>
                <w:szCs w:val="36"/>
                <w:vertAlign w:val="superscript"/>
              </w:rPr>
              <w:t>1)</w:t>
            </w:r>
            <w:bookmarkEnd w:id="324"/>
          </w:p>
          <w:p w14:paraId="00F0BE8A" w14:textId="77777777" w:rsidR="00835870" w:rsidRPr="00835870" w:rsidRDefault="00835870" w:rsidP="00835870">
            <w:pPr>
              <w:widowControl w:val="0"/>
              <w:suppressAutoHyphens/>
              <w:spacing w:before="20" w:after="60"/>
              <w:ind w:left="-57"/>
              <w:rPr>
                <w:rFonts w:ascii="Arial" w:eastAsia="MS Mincho" w:hAnsi="Arial"/>
                <w:i/>
                <w:szCs w:val="24"/>
              </w:rPr>
            </w:pPr>
            <w:r w:rsidRPr="00835870">
              <w:rPr>
                <w:rFonts w:ascii="Arial" w:eastAsia="MS Mincho" w:hAnsi="Arial"/>
                <w:i/>
                <w:szCs w:val="24"/>
              </w:rPr>
              <w:t>Единиц</w:t>
            </w:r>
          </w:p>
        </w:tc>
      </w:tr>
      <w:tr w:rsidR="00835870" w:rsidRPr="00835870" w14:paraId="4D2AF4F9" w14:textId="77777777" w:rsidTr="00835870">
        <w:trPr>
          <w:cantSplit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62A4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0CB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Число </w:t>
            </w:r>
            <w:r w:rsidRPr="00835870">
              <w:rPr>
                <w:rFonts w:ascii="Arial" w:hAnsi="Arial"/>
                <w:szCs w:val="24"/>
              </w:rPr>
              <w:br/>
              <w:t>браков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985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Число </w:t>
            </w:r>
            <w:r w:rsidRPr="00835870">
              <w:rPr>
                <w:rFonts w:ascii="Arial" w:hAnsi="Arial"/>
                <w:szCs w:val="24"/>
              </w:rPr>
              <w:br/>
              <w:t>разводов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657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На 1 000 человек населения </w:t>
            </w:r>
            <w:r w:rsidRPr="00835870">
              <w:rPr>
                <w:rFonts w:ascii="Arial" w:hAnsi="Arial"/>
                <w:szCs w:val="24"/>
                <w:vertAlign w:val="superscript"/>
              </w:rPr>
              <w:t>2)</w:t>
            </w:r>
          </w:p>
        </w:tc>
      </w:tr>
      <w:tr w:rsidR="00835870" w:rsidRPr="00835870" w14:paraId="68A121AF" w14:textId="77777777" w:rsidTr="00835870">
        <w:trPr>
          <w:cantSplit/>
          <w:tblHeader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C53C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AE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5C6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A8D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браков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319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разводов</w:t>
            </w:r>
          </w:p>
        </w:tc>
      </w:tr>
      <w:tr w:rsidR="00835870" w:rsidRPr="00835870" w14:paraId="1B74B3BB" w14:textId="77777777" w:rsidTr="00835870">
        <w:trPr>
          <w:tblHeader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AFB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1F3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04A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8A44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05E1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4E6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B56D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9C3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5EB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</w:tr>
      <w:tr w:rsidR="00835870" w:rsidRPr="00835870" w14:paraId="05ACBCB2" w14:textId="77777777" w:rsidTr="008358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FBC36" w14:textId="77777777" w:rsidR="00835870" w:rsidRPr="00835870" w:rsidRDefault="00835870" w:rsidP="00835870">
            <w:pPr>
              <w:keepLines/>
              <w:widowControl w:val="0"/>
              <w:suppressLineNumbers/>
              <w:spacing w:before="66" w:after="66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3587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4550F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1462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FA70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1904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7A4B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1375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86C2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1775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8F87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F9B9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4,7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F338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669FB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4,4</w:t>
            </w:r>
          </w:p>
        </w:tc>
      </w:tr>
      <w:tr w:rsidR="00835870" w:rsidRPr="00835870" w14:paraId="2D1C23D2" w14:textId="77777777" w:rsidTr="00835870"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ACF7" w14:textId="77777777" w:rsidR="00835870" w:rsidRPr="00835870" w:rsidRDefault="00835870" w:rsidP="00835870">
            <w:pPr>
              <w:keepLines/>
              <w:widowControl w:val="0"/>
              <w:suppressLineNumbers/>
              <w:spacing w:before="66" w:after="66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3801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41A7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5B7D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B09C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44795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0315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224E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AF6D4" w14:textId="77777777" w:rsidR="00835870" w:rsidRPr="00835870" w:rsidRDefault="00835870" w:rsidP="00835870">
            <w:pPr>
              <w:spacing w:before="66" w:after="66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35870" w:rsidRPr="00835870" w14:paraId="3EB3723F" w14:textId="77777777" w:rsidTr="0083587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E4D1" w14:textId="77777777" w:rsidR="00835870" w:rsidRPr="00835870" w:rsidRDefault="00835870" w:rsidP="00835870">
            <w:pPr>
              <w:keepLines/>
              <w:widowControl w:val="0"/>
              <w:suppressLineNumbers/>
              <w:spacing w:before="66" w:after="66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D7E7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B98AE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03EF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CAE8E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6969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A33B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F036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4,2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4965" w14:textId="77777777" w:rsidR="00835870" w:rsidRPr="00835870" w:rsidRDefault="00835870" w:rsidP="00835870">
            <w:pPr>
              <w:spacing w:before="66" w:after="66"/>
              <w:ind w:right="113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3,4</w:t>
            </w:r>
          </w:p>
        </w:tc>
      </w:tr>
    </w:tbl>
    <w:p w14:paraId="42105290" w14:textId="77777777" w:rsidR="00835870" w:rsidRPr="00835870" w:rsidRDefault="00835870" w:rsidP="00835870">
      <w:pPr>
        <w:spacing w:before="60"/>
        <w:ind w:left="-57"/>
        <w:jc w:val="both"/>
        <w:rPr>
          <w:rFonts w:ascii="Arial" w:hAnsi="Arial"/>
          <w:i/>
          <w:spacing w:val="-2"/>
          <w:szCs w:val="24"/>
        </w:rPr>
      </w:pPr>
      <w:r w:rsidRPr="00835870">
        <w:rPr>
          <w:rFonts w:ascii="Arial" w:hAnsi="Arial"/>
          <w:i/>
          <w:szCs w:val="18"/>
          <w:vertAlign w:val="superscript"/>
        </w:rPr>
        <w:t>1)</w:t>
      </w:r>
      <w:r w:rsidRPr="00835870">
        <w:rPr>
          <w:rFonts w:ascii="Arial" w:hAnsi="Arial"/>
          <w:i/>
          <w:szCs w:val="24"/>
        </w:rPr>
        <w:t xml:space="preserve"> Зарегистрировано органами ЗАГС в соответствующем периоде. Сведения выгружены </w:t>
      </w:r>
      <w:r w:rsidRPr="00835870">
        <w:rPr>
          <w:rFonts w:ascii="Arial" w:hAnsi="Arial"/>
          <w:i/>
          <w:szCs w:val="24"/>
        </w:rPr>
        <w:br/>
        <w:t>из Единого государственного реестра записей актов гражданского состояния (ЕГР ЗАГС).</w:t>
      </w:r>
    </w:p>
    <w:p w14:paraId="073C2C8B" w14:textId="77777777" w:rsidR="00835870" w:rsidRPr="00835870" w:rsidRDefault="00835870" w:rsidP="00835870">
      <w:pPr>
        <w:spacing w:before="60"/>
        <w:ind w:left="-113"/>
        <w:jc w:val="both"/>
        <w:rPr>
          <w:rFonts w:ascii="Arial" w:hAnsi="Arial"/>
          <w:i/>
          <w:szCs w:val="18"/>
        </w:rPr>
      </w:pPr>
      <w:r w:rsidRPr="00835870">
        <w:rPr>
          <w:rFonts w:ascii="Arial" w:hAnsi="Arial"/>
          <w:i/>
          <w:szCs w:val="24"/>
          <w:vertAlign w:val="superscript"/>
        </w:rPr>
        <w:t>2)</w:t>
      </w:r>
      <w:r w:rsidRPr="00835870">
        <w:rPr>
          <w:rFonts w:ascii="Arial" w:hAnsi="Arial"/>
          <w:i/>
          <w:szCs w:val="24"/>
        </w:rPr>
        <w:t xml:space="preserve"> </w:t>
      </w:r>
      <w:r w:rsidRPr="00835870">
        <w:rPr>
          <w:rFonts w:ascii="Arial" w:hAnsi="Arial"/>
          <w:i/>
          <w:szCs w:val="18"/>
        </w:rPr>
        <w:t>Показатели помесячной регистрации приведены в пересчете на год.</w:t>
      </w:r>
    </w:p>
    <w:p w14:paraId="2A8575E3" w14:textId="0C21A4CA" w:rsidR="00835870" w:rsidRPr="00835870" w:rsidRDefault="00835870" w:rsidP="00835870">
      <w:pPr>
        <w:widowControl w:val="0"/>
        <w:suppressAutoHyphens/>
        <w:jc w:val="center"/>
        <w:rPr>
          <w:b/>
          <w:sz w:val="4"/>
          <w:szCs w:val="36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21" w:firstRow="1" w:lastRow="0" w:firstColumn="0" w:lastColumn="0" w:noHBand="0" w:noVBand="0"/>
      </w:tblPr>
      <w:tblGrid>
        <w:gridCol w:w="2977"/>
        <w:gridCol w:w="992"/>
        <w:gridCol w:w="992"/>
        <w:gridCol w:w="992"/>
        <w:gridCol w:w="992"/>
        <w:gridCol w:w="992"/>
        <w:gridCol w:w="1135"/>
      </w:tblGrid>
      <w:tr w:rsidR="00835870" w:rsidRPr="00835870" w14:paraId="00137159" w14:textId="77777777" w:rsidTr="00961B8C">
        <w:trPr>
          <w:tblHeader/>
        </w:trPr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14:paraId="5D085171" w14:textId="77777777" w:rsidR="00835870" w:rsidRPr="00835870" w:rsidRDefault="00835870" w:rsidP="00835870">
            <w:pPr>
              <w:widowControl w:val="0"/>
              <w:suppressAutoHyphens/>
              <w:ind w:left="-57"/>
              <w:rPr>
                <w:b/>
                <w:sz w:val="28"/>
                <w:szCs w:val="36"/>
              </w:rPr>
            </w:pPr>
            <w:bookmarkStart w:id="325" w:name="_Toc284940942"/>
            <w:bookmarkStart w:id="326" w:name="_Toc437869216"/>
            <w:bookmarkStart w:id="327" w:name="_Toc469498075"/>
            <w:bookmarkStart w:id="328" w:name="_Toc509496418"/>
            <w:bookmarkStart w:id="329" w:name="_Toc532542756"/>
            <w:bookmarkStart w:id="330" w:name="_Toc27398469"/>
            <w:bookmarkStart w:id="331" w:name="_Toc27573622"/>
            <w:bookmarkStart w:id="332" w:name="_Toc27744476"/>
            <w:bookmarkStart w:id="333" w:name="_Toc81381869"/>
            <w:r w:rsidRPr="00835870">
              <w:rPr>
                <w:b/>
                <w:sz w:val="28"/>
                <w:szCs w:val="36"/>
              </w:rPr>
              <w:t xml:space="preserve">Миграция населения </w:t>
            </w:r>
            <w:r w:rsidRPr="00835870">
              <w:rPr>
                <w:b/>
                <w:sz w:val="24"/>
                <w:szCs w:val="36"/>
              </w:rPr>
              <w:t>за январь-</w:t>
            </w:r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r w:rsidRPr="00835870">
              <w:rPr>
                <w:b/>
                <w:sz w:val="24"/>
                <w:szCs w:val="36"/>
              </w:rPr>
              <w:t>июнь</w:t>
            </w:r>
            <w:bookmarkEnd w:id="333"/>
          </w:p>
          <w:p w14:paraId="23293CEF" w14:textId="77777777" w:rsidR="00835870" w:rsidRPr="00835870" w:rsidRDefault="00835870" w:rsidP="00835870">
            <w:pPr>
              <w:widowControl w:val="0"/>
              <w:suppressAutoHyphens/>
              <w:spacing w:before="20" w:after="60"/>
              <w:ind w:left="-57"/>
              <w:rPr>
                <w:rFonts w:ascii="Arial" w:eastAsia="MS Mincho" w:hAnsi="Arial"/>
                <w:i/>
                <w:szCs w:val="24"/>
              </w:rPr>
            </w:pPr>
            <w:r w:rsidRPr="00835870">
              <w:rPr>
                <w:rFonts w:ascii="Arial" w:eastAsia="MS Mincho" w:hAnsi="Arial"/>
                <w:i/>
                <w:szCs w:val="24"/>
              </w:rPr>
              <w:t>Человек</w:t>
            </w:r>
          </w:p>
        </w:tc>
      </w:tr>
      <w:tr w:rsidR="00835870" w:rsidRPr="00835870" w14:paraId="7955FC95" w14:textId="77777777" w:rsidTr="00961B8C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29E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C1E" w14:textId="77777777" w:rsidR="00835870" w:rsidRPr="00835870" w:rsidRDefault="00835870" w:rsidP="00835870">
            <w:pPr>
              <w:widowControl w:val="0"/>
              <w:tabs>
                <w:tab w:val="left" w:pos="461"/>
                <w:tab w:val="left" w:pos="818"/>
                <w:tab w:val="left" w:pos="971"/>
              </w:tabs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Прибыло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C2D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Выбыло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AB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 xml:space="preserve">Миграционный </w:t>
            </w:r>
            <w:r w:rsidRPr="00835870">
              <w:rPr>
                <w:rFonts w:ascii="Arial" w:hAnsi="Arial"/>
                <w:szCs w:val="24"/>
              </w:rPr>
              <w:br/>
              <w:t>прирост, убыль (-)</w:t>
            </w:r>
          </w:p>
        </w:tc>
      </w:tr>
      <w:tr w:rsidR="00835870" w:rsidRPr="00835870" w14:paraId="249F9CAF" w14:textId="77777777" w:rsidTr="00961B8C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4DD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27C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729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9F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9CD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BD8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1EA" w14:textId="77777777" w:rsidR="00835870" w:rsidRPr="00835870" w:rsidRDefault="00835870" w:rsidP="00835870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835870">
              <w:rPr>
                <w:rFonts w:ascii="Arial" w:hAnsi="Arial"/>
                <w:szCs w:val="24"/>
              </w:rPr>
              <w:t>2021</w:t>
            </w:r>
          </w:p>
        </w:tc>
      </w:tr>
      <w:tr w:rsidR="00835870" w:rsidRPr="00835870" w14:paraId="1F71AC19" w14:textId="77777777" w:rsidTr="00961B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AB4C7" w14:textId="77777777" w:rsidR="00835870" w:rsidRPr="00835870" w:rsidRDefault="00835870" w:rsidP="00835870">
            <w:pPr>
              <w:keepLines/>
              <w:widowControl w:val="0"/>
              <w:suppressLineNumbers/>
              <w:spacing w:before="70" w:after="7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835870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5E98B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11900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5CA0" w14:textId="77777777" w:rsidR="00835870" w:rsidRPr="00835870" w:rsidRDefault="00835870" w:rsidP="00835870">
            <w:pPr>
              <w:spacing w:before="70" w:after="7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13261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74BE1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12857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6C3D8" w14:textId="77777777" w:rsidR="00835870" w:rsidRPr="00835870" w:rsidRDefault="00835870" w:rsidP="00835870">
            <w:pPr>
              <w:spacing w:before="70" w:after="7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14834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E56C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  <w:b/>
              </w:rPr>
            </w:pPr>
            <w:r w:rsidRPr="00835870">
              <w:rPr>
                <w:rFonts w:ascii="Arial" w:hAnsi="Arial" w:cs="Arial"/>
                <w:b/>
              </w:rPr>
              <w:t>-957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43AB" w14:textId="77777777" w:rsidR="00835870" w:rsidRPr="00835870" w:rsidRDefault="00835870" w:rsidP="00835870">
            <w:pPr>
              <w:spacing w:before="70" w:after="70"/>
              <w:ind w:right="227"/>
              <w:jc w:val="right"/>
              <w:rPr>
                <w:rFonts w:ascii="Arial" w:hAnsi="Arial" w:cs="Arial"/>
                <w:b/>
                <w:bCs/>
              </w:rPr>
            </w:pPr>
            <w:r w:rsidRPr="00835870">
              <w:rPr>
                <w:rFonts w:ascii="Arial" w:hAnsi="Arial" w:cs="Arial"/>
                <w:b/>
                <w:bCs/>
              </w:rPr>
              <w:t>-1573</w:t>
            </w:r>
          </w:p>
        </w:tc>
      </w:tr>
      <w:tr w:rsidR="00835870" w:rsidRPr="00835870" w14:paraId="0624AA1C" w14:textId="77777777" w:rsidTr="00961B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7678" w14:textId="77777777" w:rsidR="00835870" w:rsidRPr="00835870" w:rsidRDefault="00835870" w:rsidP="00835870">
            <w:pPr>
              <w:keepLines/>
              <w:widowControl w:val="0"/>
              <w:suppressLineNumbers/>
              <w:spacing w:before="70" w:after="7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9C8CA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B624" w14:textId="77777777" w:rsidR="00835870" w:rsidRPr="00835870" w:rsidRDefault="00835870" w:rsidP="00835870">
            <w:pPr>
              <w:spacing w:before="70" w:after="70"/>
              <w:ind w:right="17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44DD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EBE8F" w14:textId="77777777" w:rsidR="00835870" w:rsidRPr="00835870" w:rsidRDefault="00835870" w:rsidP="00835870">
            <w:pPr>
              <w:spacing w:before="70" w:after="70"/>
              <w:ind w:right="17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397C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131A" w14:textId="77777777" w:rsidR="00835870" w:rsidRPr="00835870" w:rsidRDefault="00835870" w:rsidP="00835870">
            <w:pPr>
              <w:spacing w:before="70" w:after="70"/>
              <w:ind w:right="227"/>
              <w:rPr>
                <w:rFonts w:ascii="Arial" w:hAnsi="Arial" w:cs="Arial"/>
              </w:rPr>
            </w:pPr>
          </w:p>
        </w:tc>
      </w:tr>
      <w:tr w:rsidR="00835870" w:rsidRPr="00835870" w14:paraId="09E31E89" w14:textId="77777777" w:rsidTr="00961B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49EC" w14:textId="77777777" w:rsidR="00835870" w:rsidRPr="00835870" w:rsidRDefault="00835870" w:rsidP="00835870">
            <w:pPr>
              <w:keepLines/>
              <w:widowControl w:val="0"/>
              <w:suppressLineNumbers/>
              <w:spacing w:before="70" w:after="7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835870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4D9A6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72E6" w14:textId="77777777" w:rsidR="00835870" w:rsidRPr="00835870" w:rsidRDefault="00835870" w:rsidP="00835870">
            <w:pPr>
              <w:spacing w:before="70" w:after="70"/>
              <w:ind w:right="17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A0DE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A5125" w14:textId="77777777" w:rsidR="00835870" w:rsidRPr="00835870" w:rsidRDefault="00835870" w:rsidP="00835870">
            <w:pPr>
              <w:spacing w:before="70" w:after="70"/>
              <w:ind w:right="17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D2E1" w14:textId="77777777" w:rsidR="00835870" w:rsidRPr="00835870" w:rsidRDefault="00835870" w:rsidP="00835870">
            <w:pPr>
              <w:widowControl w:val="0"/>
              <w:spacing w:before="70" w:after="70"/>
              <w:ind w:right="170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E4CA" w14:textId="77777777" w:rsidR="00835870" w:rsidRPr="00835870" w:rsidRDefault="00835870" w:rsidP="00835870">
            <w:pPr>
              <w:spacing w:before="70" w:after="70"/>
              <w:ind w:right="227"/>
              <w:jc w:val="right"/>
              <w:rPr>
                <w:rFonts w:ascii="Arial" w:hAnsi="Arial" w:cs="Arial"/>
              </w:rPr>
            </w:pPr>
            <w:r w:rsidRPr="00835870">
              <w:rPr>
                <w:rFonts w:ascii="Arial" w:hAnsi="Arial" w:cs="Arial"/>
              </w:rPr>
              <w:t>-34</w:t>
            </w:r>
          </w:p>
        </w:tc>
      </w:tr>
    </w:tbl>
    <w:p w14:paraId="6AC77413" w14:textId="77777777" w:rsidR="00835870" w:rsidRPr="00835870" w:rsidRDefault="00835870" w:rsidP="00835870"/>
    <w:bookmarkEnd w:id="284"/>
    <w:bookmarkEnd w:id="285"/>
    <w:bookmarkEnd w:id="286"/>
    <w:bookmarkEnd w:id="287"/>
    <w:bookmarkEnd w:id="288"/>
    <w:p w14:paraId="00BCEAAD" w14:textId="77777777" w:rsidR="00835870" w:rsidRPr="00835870" w:rsidRDefault="00835870" w:rsidP="00835870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6A83A65E" w14:textId="77777777" w:rsidR="00835870" w:rsidRPr="00835870" w:rsidRDefault="00835870" w:rsidP="00835870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3F5E8CB6" w14:textId="77777777" w:rsidR="00961B8C" w:rsidRPr="00961B8C" w:rsidRDefault="00B93D87" w:rsidP="00961B8C">
      <w:pPr>
        <w:pStyle w:val="2"/>
      </w:pPr>
      <w:r w:rsidRPr="00B93D87">
        <w:rPr>
          <w:i/>
          <w:u w:val="single"/>
        </w:rPr>
        <w:br w:type="page"/>
      </w:r>
      <w:bookmarkStart w:id="334" w:name="_Toc81381870"/>
      <w:r w:rsidR="00961B8C" w:rsidRPr="00961B8C">
        <w:t>ИНФЕКЦИОННЫЕ ЗАБОЛЕВАНИЯ</w:t>
      </w:r>
      <w:bookmarkEnd w:id="334"/>
    </w:p>
    <w:p w14:paraId="2948E8C7" w14:textId="77777777" w:rsidR="00961B8C" w:rsidRPr="00961B8C" w:rsidRDefault="00961B8C" w:rsidP="00961B8C">
      <w:pPr>
        <w:suppressLineNumbers/>
        <w:spacing w:after="240"/>
        <w:ind w:firstLine="567"/>
        <w:jc w:val="both"/>
        <w:rPr>
          <w:rFonts w:ascii="Arial" w:hAnsi="Arial"/>
          <w:sz w:val="24"/>
          <w:szCs w:val="24"/>
        </w:rPr>
      </w:pPr>
      <w:r w:rsidRPr="00961B8C">
        <w:rPr>
          <w:rFonts w:ascii="Arial" w:hAnsi="Arial" w:cs="Arial"/>
          <w:spacing w:val="-6"/>
          <w:sz w:val="24"/>
          <w:szCs w:val="24"/>
        </w:rPr>
        <w:t>Раздел подготовлен по данным Управления Федеральной службы по надзору в сфере защиты прав потребителей и благополучия человека</w:t>
      </w:r>
      <w:r w:rsidRPr="00961B8C">
        <w:rPr>
          <w:rFonts w:ascii="Arial" w:hAnsi="Arial" w:cs="Arial"/>
          <w:sz w:val="24"/>
          <w:szCs w:val="24"/>
        </w:rPr>
        <w:t xml:space="preserve"> </w:t>
      </w:r>
      <w:r w:rsidRPr="00961B8C">
        <w:rPr>
          <w:rFonts w:ascii="Arial" w:hAnsi="Arial" w:cs="Arial"/>
          <w:spacing w:val="-6"/>
          <w:sz w:val="24"/>
          <w:szCs w:val="24"/>
        </w:rPr>
        <w:t>по Республике</w:t>
      </w:r>
      <w:r w:rsidRPr="00961B8C">
        <w:rPr>
          <w:rFonts w:ascii="Arial" w:hAnsi="Arial" w:cs="Arial"/>
          <w:sz w:val="24"/>
          <w:szCs w:val="24"/>
        </w:rPr>
        <w:t xml:space="preserve"> Коми.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1039"/>
        <w:gridCol w:w="1040"/>
        <w:gridCol w:w="1039"/>
        <w:gridCol w:w="1040"/>
        <w:gridCol w:w="1039"/>
        <w:gridCol w:w="1040"/>
        <w:gridCol w:w="8"/>
      </w:tblGrid>
      <w:tr w:rsidR="00961B8C" w:rsidRPr="00961B8C" w14:paraId="04105B8E" w14:textId="77777777" w:rsidTr="00961B8C">
        <w:trPr>
          <w:tblHeader/>
        </w:trPr>
        <w:tc>
          <w:tcPr>
            <w:tcW w:w="9072" w:type="dxa"/>
            <w:gridSpan w:val="8"/>
          </w:tcPr>
          <w:p w14:paraId="6D16D8C8" w14:textId="77777777" w:rsidR="00961B8C" w:rsidRPr="00961B8C" w:rsidRDefault="00961B8C" w:rsidP="00961B8C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r w:rsidRPr="00961B8C">
              <w:rPr>
                <w:b/>
                <w:sz w:val="28"/>
                <w:szCs w:val="36"/>
              </w:rPr>
              <w:br w:type="page"/>
            </w:r>
            <w:bookmarkStart w:id="335" w:name="_Toc81381871"/>
            <w:r w:rsidRPr="00961B8C">
              <w:rPr>
                <w:b/>
                <w:sz w:val="28"/>
                <w:szCs w:val="36"/>
              </w:rPr>
              <w:t xml:space="preserve">Заболеваемость населения отдельными инфекционными болезнями </w:t>
            </w:r>
            <w:r w:rsidRPr="00961B8C">
              <w:rPr>
                <w:b/>
                <w:sz w:val="28"/>
                <w:szCs w:val="36"/>
              </w:rPr>
              <w:br/>
            </w:r>
            <w:r w:rsidRPr="00961B8C">
              <w:rPr>
                <w:b/>
                <w:sz w:val="24"/>
                <w:szCs w:val="36"/>
              </w:rPr>
              <w:t>за январь-июль 2021 г.</w:t>
            </w:r>
            <w:bookmarkEnd w:id="335"/>
            <w:r w:rsidRPr="00961B8C">
              <w:rPr>
                <w:b/>
                <w:sz w:val="24"/>
                <w:szCs w:val="36"/>
              </w:rPr>
              <w:t xml:space="preserve"> </w:t>
            </w:r>
          </w:p>
          <w:p w14:paraId="20875D3B" w14:textId="77777777" w:rsidR="00961B8C" w:rsidRPr="00961B8C" w:rsidRDefault="00961B8C" w:rsidP="00961B8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961B8C" w:rsidRPr="00961B8C" w14:paraId="2BA7E078" w14:textId="77777777" w:rsidTr="00961B8C">
        <w:trPr>
          <w:gridAfter w:val="1"/>
          <w:wAfter w:w="8" w:type="dxa"/>
          <w:tblHeader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621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4AA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Острые </w:t>
            </w:r>
            <w:r w:rsidRPr="00961B8C">
              <w:rPr>
                <w:rFonts w:ascii="Arial" w:hAnsi="Arial"/>
                <w:szCs w:val="24"/>
              </w:rPr>
              <w:br/>
              <w:t xml:space="preserve">кишечные </w:t>
            </w:r>
            <w:r w:rsidRPr="00961B8C">
              <w:rPr>
                <w:rFonts w:ascii="Arial" w:hAnsi="Arial"/>
                <w:szCs w:val="24"/>
              </w:rPr>
              <w:br/>
              <w:t>инфекции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BD7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Гепатиты (включая </w:t>
            </w:r>
            <w:r w:rsidRPr="00961B8C">
              <w:rPr>
                <w:rFonts w:ascii="Arial" w:hAnsi="Arial"/>
                <w:szCs w:val="24"/>
              </w:rPr>
              <w:br/>
              <w:t xml:space="preserve">хронические </w:t>
            </w:r>
            <w:r w:rsidRPr="00961B8C">
              <w:rPr>
                <w:rFonts w:ascii="Arial" w:hAnsi="Arial"/>
                <w:szCs w:val="24"/>
              </w:rPr>
              <w:br/>
              <w:t>вирусные)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58F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Грипп и острые </w:t>
            </w:r>
            <w:r w:rsidRPr="00961B8C">
              <w:rPr>
                <w:rFonts w:ascii="Arial" w:hAnsi="Arial"/>
                <w:szCs w:val="24"/>
              </w:rPr>
              <w:br/>
              <w:t>инфекции верхних дыхательных путей</w:t>
            </w:r>
          </w:p>
        </w:tc>
      </w:tr>
      <w:tr w:rsidR="00961B8C" w:rsidRPr="00961B8C" w14:paraId="15EFD081" w14:textId="77777777" w:rsidTr="00961B8C">
        <w:trPr>
          <w:gridAfter w:val="1"/>
          <w:wAfter w:w="8" w:type="dxa"/>
          <w:tblHeader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643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ACB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случаев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183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% к</w:t>
            </w:r>
            <w:r w:rsidRPr="00961B8C">
              <w:rPr>
                <w:rFonts w:ascii="Arial" w:hAnsi="Arial"/>
                <w:szCs w:val="24"/>
              </w:rPr>
              <w:br/>
              <w:t>январю-июлю 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A6A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случаев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DD2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% к</w:t>
            </w:r>
            <w:r w:rsidRPr="00961B8C">
              <w:rPr>
                <w:rFonts w:ascii="Arial" w:hAnsi="Arial"/>
                <w:szCs w:val="24"/>
              </w:rPr>
              <w:br/>
              <w:t>январю-июлю 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7B0" w14:textId="77777777" w:rsidR="00961B8C" w:rsidRPr="00961B8C" w:rsidRDefault="00961B8C" w:rsidP="00961B8C">
            <w:pPr>
              <w:widowControl w:val="0"/>
              <w:spacing w:before="80" w:after="80"/>
              <w:ind w:right="-57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тыс </w:t>
            </w:r>
            <w:r w:rsidRPr="00961B8C">
              <w:rPr>
                <w:rFonts w:ascii="Arial" w:hAnsi="Arial"/>
                <w:szCs w:val="24"/>
              </w:rPr>
              <w:br/>
              <w:t>случаев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FD6" w14:textId="77777777" w:rsidR="00961B8C" w:rsidRPr="00961B8C" w:rsidRDefault="00961B8C" w:rsidP="00961B8C">
            <w:pPr>
              <w:widowControl w:val="0"/>
              <w:spacing w:before="80" w:after="8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% к</w:t>
            </w:r>
            <w:r w:rsidRPr="00961B8C">
              <w:rPr>
                <w:rFonts w:ascii="Arial" w:hAnsi="Arial"/>
                <w:szCs w:val="24"/>
              </w:rPr>
              <w:br/>
              <w:t>январю-июлю 2020</w:t>
            </w:r>
          </w:p>
        </w:tc>
      </w:tr>
      <w:tr w:rsidR="00961B8C" w:rsidRPr="00961B8C" w14:paraId="3E688A78" w14:textId="77777777" w:rsidTr="00961B8C">
        <w:trPr>
          <w:gridAfter w:val="1"/>
          <w:wAfter w:w="8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9B56" w14:textId="77777777" w:rsidR="00961B8C" w:rsidRPr="00961B8C" w:rsidRDefault="00961B8C" w:rsidP="00961B8C">
            <w:pPr>
              <w:keepLines/>
              <w:widowControl w:val="0"/>
              <w:suppressLineNumbers/>
              <w:spacing w:before="80" w:after="8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961B8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0E1B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2229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EFD0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99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B569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557C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55CF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206,3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9EEC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135</w:t>
            </w:r>
          </w:p>
        </w:tc>
      </w:tr>
      <w:tr w:rsidR="00961B8C" w:rsidRPr="00961B8C" w14:paraId="082C874A" w14:textId="77777777" w:rsidTr="00961B8C">
        <w:trPr>
          <w:gridAfter w:val="1"/>
          <w:wAfter w:w="8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18B9" w14:textId="77777777" w:rsidR="00961B8C" w:rsidRPr="00961B8C" w:rsidRDefault="00961B8C" w:rsidP="00961B8C">
            <w:pPr>
              <w:keepLines/>
              <w:widowControl w:val="0"/>
              <w:suppressLineNumbers/>
              <w:spacing w:before="80" w:after="8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52C66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531EE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2803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EFE8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51A6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3A40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</w:tr>
      <w:tr w:rsidR="00961B8C" w:rsidRPr="00961B8C" w14:paraId="1AA84A64" w14:textId="77777777" w:rsidTr="00961B8C">
        <w:trPr>
          <w:gridAfter w:val="1"/>
          <w:wAfter w:w="8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4D9CD" w14:textId="77777777" w:rsidR="00961B8C" w:rsidRPr="00961B8C" w:rsidRDefault="00961B8C" w:rsidP="00961B8C">
            <w:pPr>
              <w:keepLines/>
              <w:widowControl w:val="0"/>
              <w:suppressLineNumbers/>
              <w:spacing w:before="80" w:after="8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34E4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B0C6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  <w:snapToGrid w:val="0"/>
              </w:rPr>
            </w:pPr>
            <w:r w:rsidRPr="00961B8C">
              <w:rPr>
                <w:rFonts w:ascii="Arial" w:hAnsi="Arial" w:cs="Arial"/>
                <w:noProof/>
                <w:snapToGrid w:val="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5A45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F334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  <w:snapToGrid w:val="0"/>
              </w:rPr>
            </w:pPr>
            <w:r w:rsidRPr="00961B8C">
              <w:rPr>
                <w:rFonts w:ascii="Arial" w:hAnsi="Arial" w:cs="Arial"/>
                <w:noProof/>
                <w:snapToGrid w:val="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0B5DA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398" w14:textId="77777777" w:rsidR="00961B8C" w:rsidRPr="00961B8C" w:rsidRDefault="00961B8C" w:rsidP="00961B8C">
            <w:pPr>
              <w:widowControl w:val="0"/>
              <w:spacing w:before="80" w:after="8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130</w:t>
            </w:r>
          </w:p>
        </w:tc>
      </w:tr>
    </w:tbl>
    <w:p w14:paraId="514A1A9C" w14:textId="18777A5A" w:rsidR="00961B8C" w:rsidRPr="00961B8C" w:rsidRDefault="00961B8C" w:rsidP="00961B8C">
      <w:pPr>
        <w:rPr>
          <w:sz w:val="2"/>
          <w:szCs w:val="2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921"/>
        <w:gridCol w:w="922"/>
        <w:gridCol w:w="732"/>
        <w:gridCol w:w="732"/>
        <w:gridCol w:w="733"/>
        <w:gridCol w:w="732"/>
        <w:gridCol w:w="732"/>
        <w:gridCol w:w="733"/>
        <w:gridCol w:w="8"/>
      </w:tblGrid>
      <w:tr w:rsidR="00961B8C" w:rsidRPr="00961B8C" w14:paraId="096F28B6" w14:textId="77777777" w:rsidTr="00961B8C">
        <w:trPr>
          <w:tblHeader/>
        </w:trPr>
        <w:tc>
          <w:tcPr>
            <w:tcW w:w="9072" w:type="dxa"/>
            <w:gridSpan w:val="10"/>
          </w:tcPr>
          <w:p w14:paraId="22EBBE59" w14:textId="77777777" w:rsidR="00961B8C" w:rsidRPr="00961B8C" w:rsidRDefault="00961B8C" w:rsidP="00961B8C">
            <w:pPr>
              <w:widowControl w:val="0"/>
              <w:suppressAutoHyphens/>
              <w:rPr>
                <w:b/>
                <w:sz w:val="24"/>
                <w:szCs w:val="36"/>
              </w:rPr>
            </w:pPr>
            <w:r w:rsidRPr="00961B8C">
              <w:rPr>
                <w:b/>
                <w:sz w:val="28"/>
                <w:szCs w:val="36"/>
              </w:rPr>
              <w:br w:type="page"/>
            </w:r>
            <w:r w:rsidRPr="00961B8C">
              <w:rPr>
                <w:b/>
                <w:sz w:val="28"/>
                <w:szCs w:val="36"/>
              </w:rPr>
              <w:br w:type="page"/>
            </w:r>
            <w:bookmarkStart w:id="336" w:name="_Toc128796999"/>
            <w:bookmarkStart w:id="337" w:name="_Toc183584903"/>
            <w:bookmarkStart w:id="338" w:name="_Toc192045912"/>
            <w:bookmarkStart w:id="339" w:name="_Toc248037188"/>
            <w:bookmarkStart w:id="340" w:name="_Toc278974758"/>
            <w:bookmarkStart w:id="341" w:name="_Toc437869219"/>
            <w:bookmarkStart w:id="342" w:name="_Toc497229651"/>
            <w:bookmarkStart w:id="343" w:name="_Toc509496421"/>
            <w:bookmarkStart w:id="344" w:name="_Toc532542759"/>
            <w:bookmarkStart w:id="345" w:name="_Toc27398472"/>
            <w:bookmarkStart w:id="346" w:name="_Toc27573625"/>
            <w:bookmarkStart w:id="347" w:name="_Toc27744479"/>
            <w:bookmarkStart w:id="348" w:name="_Toc81381872"/>
            <w:r w:rsidRPr="00961B8C">
              <w:rPr>
                <w:b/>
                <w:sz w:val="28"/>
                <w:szCs w:val="36"/>
              </w:rPr>
              <w:t xml:space="preserve">Заболеваемость детей в возрасте 0-14 лет </w:t>
            </w:r>
            <w:r w:rsidRPr="00961B8C">
              <w:rPr>
                <w:b/>
                <w:sz w:val="28"/>
                <w:szCs w:val="36"/>
              </w:rPr>
              <w:br/>
              <w:t xml:space="preserve">отдельными инфекционными болезнями </w:t>
            </w:r>
            <w:r w:rsidRPr="00961B8C">
              <w:rPr>
                <w:b/>
                <w:sz w:val="24"/>
                <w:szCs w:val="36"/>
              </w:rPr>
              <w:t>за январь-июль 2021 г.</w:t>
            </w:r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</w:p>
          <w:p w14:paraId="48F2107B" w14:textId="77777777" w:rsidR="00961B8C" w:rsidRPr="00961B8C" w:rsidRDefault="00961B8C" w:rsidP="00961B8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961B8C" w:rsidRPr="00961B8C" w14:paraId="3AB96EB2" w14:textId="77777777" w:rsidTr="00961B8C">
        <w:trPr>
          <w:gridAfter w:val="1"/>
          <w:wAfter w:w="8" w:type="dxa"/>
          <w:tblHeader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26C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478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961B8C">
              <w:rPr>
                <w:rFonts w:ascii="Arial" w:hAnsi="Arial"/>
                <w:szCs w:val="24"/>
              </w:rPr>
              <w:t>Грипп и острые инфекции верхних дыхательных путей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205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 w:cs="Arial"/>
              </w:rPr>
              <w:t>Острые</w:t>
            </w:r>
            <w:r w:rsidRPr="00961B8C">
              <w:rPr>
                <w:rFonts w:ascii="Arial" w:hAnsi="Arial" w:cs="Arial"/>
              </w:rPr>
              <w:br/>
              <w:t xml:space="preserve">кишечные </w:t>
            </w:r>
            <w:r w:rsidRPr="00961B8C">
              <w:rPr>
                <w:rFonts w:ascii="Arial" w:hAnsi="Arial" w:cs="Arial"/>
              </w:rPr>
              <w:br/>
              <w:t>инфекции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5CE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961B8C">
              <w:rPr>
                <w:rFonts w:ascii="Arial" w:hAnsi="Arial"/>
                <w:szCs w:val="24"/>
              </w:rPr>
              <w:t xml:space="preserve">Ветряная </w:t>
            </w:r>
            <w:r w:rsidRPr="00961B8C">
              <w:rPr>
                <w:rFonts w:ascii="Arial" w:hAnsi="Arial"/>
                <w:szCs w:val="24"/>
              </w:rPr>
              <w:br/>
              <w:t>оспа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4D9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961B8C">
              <w:rPr>
                <w:rFonts w:ascii="Arial" w:hAnsi="Arial" w:cs="Arial"/>
              </w:rPr>
              <w:t>Педикулез</w:t>
            </w:r>
          </w:p>
        </w:tc>
      </w:tr>
      <w:tr w:rsidR="00961B8C" w:rsidRPr="00961B8C" w14:paraId="3D0DCFC8" w14:textId="77777777" w:rsidTr="00961B8C">
        <w:trPr>
          <w:gridAfter w:val="1"/>
          <w:wAfter w:w="8" w:type="dxa"/>
          <w:tblHeader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8CA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D53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тыс</w:t>
            </w:r>
            <w:r w:rsidRPr="00961B8C">
              <w:rPr>
                <w:rFonts w:ascii="Arial" w:hAnsi="Arial"/>
                <w:szCs w:val="24"/>
                <w:lang w:val="en-US"/>
              </w:rPr>
              <w:br/>
            </w:r>
            <w:r w:rsidRPr="00961B8C">
              <w:rPr>
                <w:rFonts w:ascii="Arial" w:hAnsi="Arial"/>
                <w:szCs w:val="24"/>
              </w:rPr>
              <w:t>случаев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62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% к</w:t>
            </w:r>
            <w:r w:rsidRPr="00961B8C">
              <w:rPr>
                <w:rFonts w:ascii="Arial" w:hAnsi="Arial"/>
                <w:szCs w:val="24"/>
              </w:rPr>
              <w:br/>
              <w:t>январю-июлю</w:t>
            </w:r>
            <w:r w:rsidRPr="00961B8C">
              <w:rPr>
                <w:rFonts w:ascii="Arial" w:hAnsi="Arial"/>
                <w:szCs w:val="24"/>
              </w:rPr>
              <w:br/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331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  <w:lang w:val="en-US"/>
              </w:rPr>
              <w:t>c</w:t>
            </w:r>
            <w:r w:rsidRPr="00961B8C">
              <w:rPr>
                <w:rFonts w:ascii="Arial" w:hAnsi="Arial"/>
                <w:szCs w:val="24"/>
              </w:rPr>
              <w:t>лу-</w:t>
            </w:r>
            <w:r w:rsidRPr="00961B8C">
              <w:rPr>
                <w:rFonts w:ascii="Arial" w:hAnsi="Arial"/>
                <w:szCs w:val="24"/>
              </w:rPr>
              <w:br/>
              <w:t>чаев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72E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% к</w:t>
            </w:r>
            <w:r w:rsidRPr="00961B8C">
              <w:rPr>
                <w:rFonts w:ascii="Arial" w:hAnsi="Arial"/>
                <w:szCs w:val="24"/>
              </w:rPr>
              <w:br/>
              <w:t>январю-июлю</w:t>
            </w:r>
            <w:r w:rsidRPr="00961B8C">
              <w:rPr>
                <w:rFonts w:ascii="Arial" w:hAnsi="Arial"/>
                <w:szCs w:val="24"/>
              </w:rPr>
              <w:br/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B63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  <w:lang w:val="en-US"/>
              </w:rPr>
              <w:t>c</w:t>
            </w:r>
            <w:r w:rsidRPr="00961B8C">
              <w:rPr>
                <w:rFonts w:ascii="Arial" w:hAnsi="Arial"/>
                <w:szCs w:val="24"/>
              </w:rPr>
              <w:t>лу-</w:t>
            </w:r>
            <w:r w:rsidRPr="00961B8C">
              <w:rPr>
                <w:rFonts w:ascii="Arial" w:hAnsi="Arial"/>
                <w:szCs w:val="24"/>
              </w:rPr>
              <w:br/>
              <w:t>чаев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91E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% к</w:t>
            </w:r>
            <w:r w:rsidRPr="00961B8C">
              <w:rPr>
                <w:rFonts w:ascii="Arial" w:hAnsi="Arial"/>
                <w:szCs w:val="24"/>
              </w:rPr>
              <w:br/>
              <w:t>январю-июлю</w:t>
            </w:r>
            <w:r w:rsidRPr="00961B8C">
              <w:rPr>
                <w:rFonts w:ascii="Arial" w:hAnsi="Arial"/>
                <w:szCs w:val="24"/>
              </w:rPr>
              <w:br/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78E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  <w:lang w:val="en-US"/>
              </w:rPr>
              <w:t>c</w:t>
            </w:r>
            <w:r w:rsidRPr="00961B8C">
              <w:rPr>
                <w:rFonts w:ascii="Arial" w:hAnsi="Arial"/>
                <w:szCs w:val="24"/>
              </w:rPr>
              <w:t>лу-</w:t>
            </w:r>
            <w:r w:rsidRPr="00961B8C">
              <w:rPr>
                <w:rFonts w:ascii="Arial" w:hAnsi="Arial"/>
                <w:szCs w:val="24"/>
              </w:rPr>
              <w:br/>
              <w:t>чаев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39E" w14:textId="77777777" w:rsidR="00961B8C" w:rsidRPr="00961B8C" w:rsidRDefault="00961B8C" w:rsidP="00961B8C">
            <w:pPr>
              <w:widowControl w:val="0"/>
              <w:spacing w:before="100" w:after="10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% к</w:t>
            </w:r>
            <w:r w:rsidRPr="00961B8C">
              <w:rPr>
                <w:rFonts w:ascii="Arial" w:hAnsi="Arial"/>
                <w:szCs w:val="24"/>
              </w:rPr>
              <w:br/>
              <w:t>январю-июлю</w:t>
            </w:r>
            <w:r w:rsidRPr="00961B8C">
              <w:rPr>
                <w:rFonts w:ascii="Arial" w:hAnsi="Arial"/>
                <w:szCs w:val="24"/>
              </w:rPr>
              <w:br/>
              <w:t>2020</w:t>
            </w:r>
          </w:p>
        </w:tc>
      </w:tr>
      <w:tr w:rsidR="00961B8C" w:rsidRPr="00961B8C" w14:paraId="4E90E90C" w14:textId="77777777" w:rsidTr="00961B8C">
        <w:trPr>
          <w:gridAfter w:val="1"/>
          <w:wAfter w:w="8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0C03" w14:textId="77777777" w:rsidR="00961B8C" w:rsidRPr="00961B8C" w:rsidRDefault="00961B8C" w:rsidP="00961B8C">
            <w:pPr>
              <w:keepLines/>
              <w:widowControl w:val="0"/>
              <w:suppressLineNumbers/>
              <w:spacing w:before="100" w:after="10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961B8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BF8E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110,8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9D13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D0B9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1862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157D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0C71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2996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0F16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39622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379B5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71</w:t>
            </w:r>
          </w:p>
        </w:tc>
      </w:tr>
      <w:tr w:rsidR="00961B8C" w:rsidRPr="00961B8C" w14:paraId="531FE84A" w14:textId="77777777" w:rsidTr="00961B8C">
        <w:trPr>
          <w:gridAfter w:val="1"/>
          <w:wAfter w:w="8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7B14" w14:textId="77777777" w:rsidR="00961B8C" w:rsidRPr="00961B8C" w:rsidRDefault="00961B8C" w:rsidP="00961B8C">
            <w:pPr>
              <w:keepLines/>
              <w:widowControl w:val="0"/>
              <w:suppressLineNumbers/>
              <w:spacing w:before="100" w:after="10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730E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89D3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41DCC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7F326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E30D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594B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577A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CDD3B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</w:tr>
      <w:tr w:rsidR="00961B8C" w:rsidRPr="00961B8C" w14:paraId="30B7F172" w14:textId="77777777" w:rsidTr="00961B8C">
        <w:trPr>
          <w:gridAfter w:val="1"/>
          <w:wAfter w:w="8" w:type="dxa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2E19" w14:textId="77777777" w:rsidR="00961B8C" w:rsidRPr="00961B8C" w:rsidRDefault="00961B8C" w:rsidP="00961B8C">
            <w:pPr>
              <w:keepLines/>
              <w:widowControl w:val="0"/>
              <w:suppressLineNumbers/>
              <w:spacing w:before="100" w:after="10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4807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114F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B23A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538E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4B6C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4A18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46F16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655D7" w14:textId="77777777" w:rsidR="00961B8C" w:rsidRPr="00961B8C" w:rsidRDefault="00961B8C" w:rsidP="00961B8C">
            <w:pPr>
              <w:widowControl w:val="0"/>
              <w:spacing w:before="100" w:after="10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-</w:t>
            </w:r>
          </w:p>
        </w:tc>
      </w:tr>
    </w:tbl>
    <w:p w14:paraId="186D2BDC" w14:textId="1D82F00A" w:rsidR="00961B8C" w:rsidRPr="00961B8C" w:rsidRDefault="00961B8C" w:rsidP="00961B8C">
      <w:pPr>
        <w:pStyle w:val="2"/>
      </w:pPr>
      <w:bookmarkStart w:id="349" w:name="_Toc28680783"/>
      <w:bookmarkStart w:id="350" w:name="_Toc67713231"/>
      <w:bookmarkStart w:id="351" w:name="_Toc67723298"/>
      <w:bookmarkStart w:id="352" w:name="_Toc128797000"/>
      <w:bookmarkStart w:id="353" w:name="_Toc183584904"/>
      <w:bookmarkStart w:id="354" w:name="_Toc192045913"/>
      <w:bookmarkStart w:id="355" w:name="_Toc228674306"/>
      <w:bookmarkStart w:id="356" w:name="_Toc228674400"/>
      <w:bookmarkStart w:id="357" w:name="_Toc248037189"/>
      <w:bookmarkStart w:id="358" w:name="_Toc278974759"/>
      <w:bookmarkStart w:id="359" w:name="_Toc437869220"/>
      <w:bookmarkStart w:id="360" w:name="_Toc469498079"/>
      <w:bookmarkStart w:id="361" w:name="_Toc509496422"/>
      <w:bookmarkStart w:id="362" w:name="_Toc81381873"/>
      <w:bookmarkStart w:id="363" w:name="_GoBack"/>
      <w:bookmarkEnd w:id="363"/>
      <w:r w:rsidRPr="00961B8C">
        <w:t>ПР</w:t>
      </w:r>
      <w:bookmarkEnd w:id="349"/>
      <w:bookmarkEnd w:id="350"/>
      <w:bookmarkEnd w:id="351"/>
      <w:bookmarkEnd w:id="352"/>
      <w:bookmarkEnd w:id="353"/>
      <w:r w:rsidRPr="00961B8C">
        <w:t>АВОНАРУШЕНИЯ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14:paraId="2F38483A" w14:textId="77777777" w:rsidR="00961B8C" w:rsidRPr="00961B8C" w:rsidRDefault="00961B8C" w:rsidP="00961B8C">
      <w:pPr>
        <w:widowControl w:val="0"/>
        <w:suppressAutoHyphens/>
        <w:jc w:val="center"/>
        <w:rPr>
          <w:b/>
          <w:sz w:val="28"/>
          <w:szCs w:val="36"/>
        </w:rPr>
      </w:pPr>
      <w:bookmarkStart w:id="364" w:name="_Toc27744481"/>
      <w:bookmarkStart w:id="365" w:name="_Toc81381874"/>
      <w:r w:rsidRPr="00961B8C">
        <w:rPr>
          <w:b/>
          <w:sz w:val="28"/>
          <w:szCs w:val="36"/>
        </w:rPr>
        <w:t>Преступность</w:t>
      </w:r>
      <w:bookmarkEnd w:id="364"/>
      <w:bookmarkEnd w:id="365"/>
      <w:r w:rsidRPr="00961B8C">
        <w:rPr>
          <w:b/>
          <w:sz w:val="28"/>
          <w:szCs w:val="36"/>
        </w:rPr>
        <w:t xml:space="preserve"> </w:t>
      </w:r>
    </w:p>
    <w:p w14:paraId="1D37B77B" w14:textId="77777777" w:rsidR="00961B8C" w:rsidRPr="00961B8C" w:rsidRDefault="00961B8C" w:rsidP="00961B8C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7D86BE6D" w14:textId="77777777" w:rsidR="00961B8C" w:rsidRPr="00961B8C" w:rsidRDefault="00961B8C" w:rsidP="00961B8C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  <w:r w:rsidRPr="00961B8C">
        <w:rPr>
          <w:rFonts w:ascii="Arial" w:hAnsi="Arial" w:cs="Arial"/>
          <w:sz w:val="24"/>
          <w:szCs w:val="24"/>
        </w:rPr>
        <w:t xml:space="preserve">Раздел подготовлен по данным Министерства внутренних дел </w:t>
      </w:r>
      <w:r w:rsidRPr="00961B8C">
        <w:rPr>
          <w:rFonts w:ascii="Arial" w:hAnsi="Arial" w:cs="Arial"/>
          <w:sz w:val="24"/>
          <w:szCs w:val="24"/>
        </w:rPr>
        <w:br/>
        <w:t>по Республике Коми.</w:t>
      </w:r>
    </w:p>
    <w:p w14:paraId="35444626" w14:textId="77777777" w:rsidR="00961B8C" w:rsidRPr="00961B8C" w:rsidRDefault="00961B8C" w:rsidP="00961B8C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850"/>
        <w:gridCol w:w="1134"/>
        <w:gridCol w:w="958"/>
        <w:gridCol w:w="959"/>
        <w:gridCol w:w="959"/>
        <w:gridCol w:w="951"/>
      </w:tblGrid>
      <w:tr w:rsidR="00961B8C" w:rsidRPr="00961B8C" w14:paraId="319877C9" w14:textId="77777777" w:rsidTr="00961B8C">
        <w:trPr>
          <w:tblHeader/>
        </w:trPr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14:paraId="1743DEAC" w14:textId="77777777" w:rsidR="00961B8C" w:rsidRPr="00961B8C" w:rsidRDefault="00961B8C" w:rsidP="00961B8C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r w:rsidRPr="00961B8C">
              <w:rPr>
                <w:b/>
                <w:sz w:val="28"/>
                <w:szCs w:val="36"/>
              </w:rPr>
              <w:br w:type="page"/>
            </w:r>
            <w:bookmarkStart w:id="366" w:name="_Toc28680784"/>
            <w:bookmarkStart w:id="367" w:name="_Toc128797001"/>
            <w:bookmarkStart w:id="368" w:name="_Toc183584905"/>
            <w:bookmarkStart w:id="369" w:name="_Toc248037191"/>
            <w:bookmarkStart w:id="370" w:name="_Toc278974761"/>
            <w:bookmarkStart w:id="371" w:name="_Toc437869222"/>
            <w:bookmarkStart w:id="372" w:name="_Toc469498081"/>
            <w:bookmarkStart w:id="373" w:name="_Toc509496424"/>
            <w:bookmarkStart w:id="374" w:name="_Toc532542762"/>
            <w:bookmarkStart w:id="375" w:name="_Toc27398475"/>
            <w:bookmarkStart w:id="376" w:name="_Toc27573628"/>
            <w:bookmarkStart w:id="377" w:name="_Toc27744482"/>
            <w:bookmarkStart w:id="378" w:name="_Toc192045915"/>
            <w:bookmarkStart w:id="379" w:name="_Toc81381875"/>
            <w:r w:rsidRPr="00961B8C">
              <w:rPr>
                <w:b/>
                <w:sz w:val="28"/>
                <w:szCs w:val="36"/>
              </w:rPr>
              <w:t xml:space="preserve">Число зарегистрированных преступлений </w:t>
            </w:r>
            <w:r w:rsidRPr="00961B8C">
              <w:rPr>
                <w:b/>
                <w:sz w:val="24"/>
                <w:szCs w:val="36"/>
              </w:rPr>
              <w:t>за январь</w:t>
            </w:r>
            <w:bookmarkEnd w:id="366"/>
            <w:r w:rsidRPr="00961B8C">
              <w:rPr>
                <w:b/>
                <w:sz w:val="24"/>
                <w:szCs w:val="36"/>
              </w:rPr>
              <w:t>-июль 2021 г.</w:t>
            </w:r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9"/>
            <w:r w:rsidRPr="00961B8C">
              <w:rPr>
                <w:b/>
                <w:sz w:val="24"/>
                <w:szCs w:val="36"/>
              </w:rPr>
              <w:t xml:space="preserve"> </w:t>
            </w:r>
            <w:bookmarkEnd w:id="378"/>
          </w:p>
          <w:p w14:paraId="21C22F2C" w14:textId="77777777" w:rsidR="00961B8C" w:rsidRPr="00961B8C" w:rsidRDefault="00961B8C" w:rsidP="00961B8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961B8C" w:rsidRPr="00961B8C" w14:paraId="6D27D5F9" w14:textId="77777777" w:rsidTr="00961B8C">
        <w:trPr>
          <w:cantSplit/>
          <w:tblHeader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AD4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492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Всего, </w:t>
            </w:r>
            <w:r w:rsidRPr="00961B8C">
              <w:rPr>
                <w:rFonts w:ascii="Arial" w:hAnsi="Arial"/>
                <w:szCs w:val="24"/>
              </w:rPr>
              <w:br/>
              <w:t>ед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871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В % к </w:t>
            </w:r>
            <w:r w:rsidRPr="00961B8C">
              <w:rPr>
                <w:rFonts w:ascii="Arial" w:hAnsi="Arial"/>
                <w:szCs w:val="24"/>
              </w:rPr>
              <w:br/>
              <w:t>январю-июлю</w:t>
            </w:r>
            <w:r w:rsidRPr="00961B8C">
              <w:rPr>
                <w:rFonts w:ascii="Arial" w:hAnsi="Arial"/>
                <w:szCs w:val="24"/>
              </w:rPr>
              <w:br/>
              <w:t>2020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1C1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vertAlign w:val="superscript"/>
              </w:rPr>
            </w:pPr>
            <w:r w:rsidRPr="00961B8C">
              <w:rPr>
                <w:rFonts w:ascii="Arial" w:hAnsi="Arial"/>
                <w:szCs w:val="24"/>
              </w:rPr>
              <w:t xml:space="preserve">В расчете на </w:t>
            </w:r>
            <w:r w:rsidRPr="00961B8C">
              <w:rPr>
                <w:rFonts w:ascii="Arial" w:hAnsi="Arial"/>
                <w:szCs w:val="24"/>
              </w:rPr>
              <w:br/>
              <w:t xml:space="preserve">10 000 человек </w:t>
            </w:r>
            <w:r w:rsidRPr="00961B8C">
              <w:rPr>
                <w:rFonts w:ascii="Arial" w:hAnsi="Arial"/>
                <w:szCs w:val="24"/>
              </w:rPr>
              <w:br/>
              <w:t xml:space="preserve">населения </w:t>
            </w:r>
            <w:r w:rsidRPr="00961B8C">
              <w:rPr>
                <w:rFonts w:ascii="Arial" w:hAnsi="Arial"/>
                <w:szCs w:val="24"/>
                <w:vertAlign w:val="superscript"/>
              </w:rPr>
              <w:t>1)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69F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Раскрываемость преступлений, </w:t>
            </w:r>
            <w:r w:rsidRPr="00961B8C">
              <w:rPr>
                <w:rFonts w:ascii="Arial" w:hAnsi="Arial"/>
                <w:szCs w:val="24"/>
              </w:rPr>
              <w:br/>
              <w:t>в %</w:t>
            </w:r>
          </w:p>
        </w:tc>
      </w:tr>
      <w:tr w:rsidR="00961B8C" w:rsidRPr="00961B8C" w14:paraId="288A98B6" w14:textId="77777777" w:rsidTr="00961B8C">
        <w:trPr>
          <w:cantSplit/>
          <w:tblHeader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72C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43E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6BE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98D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A0F4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9EDC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F2F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2021</w:t>
            </w:r>
          </w:p>
        </w:tc>
      </w:tr>
      <w:tr w:rsidR="00961B8C" w:rsidRPr="00961B8C" w14:paraId="7500F890" w14:textId="77777777" w:rsidTr="00961B8C">
        <w:trPr>
          <w:cantSplit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13F27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961B8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AE7B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936E" w14:textId="77777777" w:rsidR="00961B8C" w:rsidRPr="00961B8C" w:rsidRDefault="00961B8C" w:rsidP="00961B8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A86C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F952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A092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DC87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65</w:t>
            </w:r>
          </w:p>
        </w:tc>
      </w:tr>
      <w:tr w:rsidR="00961B8C" w:rsidRPr="00961B8C" w14:paraId="4E17973E" w14:textId="77777777" w:rsidTr="00961B8C">
        <w:trPr>
          <w:cantSplit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BBE8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5A2B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07E1" w14:textId="77777777" w:rsidR="00961B8C" w:rsidRPr="00961B8C" w:rsidRDefault="00961B8C" w:rsidP="00961B8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F78F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2B53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EB18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6A652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</w:tr>
      <w:tr w:rsidR="00961B8C" w:rsidRPr="00961B8C" w14:paraId="2BBDEB38" w14:textId="77777777" w:rsidTr="00961B8C">
        <w:trPr>
          <w:cantSplit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42C8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D483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87F9" w14:textId="77777777" w:rsidR="00961B8C" w:rsidRPr="00961B8C" w:rsidRDefault="00961B8C" w:rsidP="00961B8C">
            <w:pPr>
              <w:widowControl w:val="0"/>
              <w:spacing w:before="60" w:after="60"/>
              <w:ind w:right="454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021E3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F7C8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5FF0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6170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82</w:t>
            </w:r>
          </w:p>
        </w:tc>
      </w:tr>
    </w:tbl>
    <w:p w14:paraId="6AEE1368" w14:textId="77777777" w:rsidR="00961B8C" w:rsidRPr="00961B8C" w:rsidRDefault="00961B8C" w:rsidP="00961B8C">
      <w:pPr>
        <w:spacing w:before="60"/>
        <w:jc w:val="both"/>
        <w:rPr>
          <w:rFonts w:ascii="Arial" w:hAnsi="Arial"/>
          <w:i/>
          <w:szCs w:val="18"/>
        </w:rPr>
      </w:pPr>
      <w:r w:rsidRPr="00961B8C">
        <w:rPr>
          <w:rFonts w:ascii="Arial" w:hAnsi="Arial"/>
          <w:i/>
          <w:szCs w:val="18"/>
          <w:vertAlign w:val="superscript"/>
        </w:rPr>
        <w:t>1)</w:t>
      </w:r>
      <w:r w:rsidRPr="00961B8C">
        <w:rPr>
          <w:rFonts w:ascii="Arial" w:hAnsi="Arial"/>
          <w:i/>
          <w:szCs w:val="18"/>
        </w:rPr>
        <w:t xml:space="preserve"> Оценка. </w:t>
      </w:r>
    </w:p>
    <w:p w14:paraId="4A6B6874" w14:textId="2C2E20BC" w:rsidR="00961B8C" w:rsidRPr="00961B8C" w:rsidRDefault="00961B8C" w:rsidP="00961B8C">
      <w:pPr>
        <w:suppressLineNumbers/>
        <w:spacing w:before="60"/>
        <w:ind w:firstLine="567"/>
        <w:jc w:val="both"/>
        <w:rPr>
          <w:rFonts w:ascii="Arial" w:eastAsia="MS Mincho" w:hAnsi="Arial"/>
          <w:sz w:val="2"/>
          <w:szCs w:val="2"/>
        </w:rPr>
      </w:pPr>
    </w:p>
    <w:tbl>
      <w:tblPr>
        <w:tblW w:w="907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850"/>
        <w:gridCol w:w="992"/>
        <w:gridCol w:w="1418"/>
        <w:gridCol w:w="779"/>
        <w:gridCol w:w="780"/>
        <w:gridCol w:w="783"/>
        <w:gridCol w:w="784"/>
        <w:gridCol w:w="6"/>
      </w:tblGrid>
      <w:tr w:rsidR="00961B8C" w:rsidRPr="00961B8C" w14:paraId="7E381EDA" w14:textId="77777777" w:rsidTr="00961B8C">
        <w:trPr>
          <w:trHeight w:val="793"/>
          <w:tblHeader/>
        </w:trPr>
        <w:tc>
          <w:tcPr>
            <w:tcW w:w="9078" w:type="dxa"/>
            <w:gridSpan w:val="9"/>
          </w:tcPr>
          <w:p w14:paraId="159304BB" w14:textId="77777777" w:rsidR="00961B8C" w:rsidRPr="00961B8C" w:rsidRDefault="00961B8C" w:rsidP="00961B8C">
            <w:pPr>
              <w:widowControl w:val="0"/>
              <w:suppressAutoHyphens/>
              <w:rPr>
                <w:b/>
                <w:sz w:val="28"/>
                <w:szCs w:val="36"/>
              </w:rPr>
            </w:pPr>
            <w:r w:rsidRPr="00961B8C">
              <w:rPr>
                <w:b/>
                <w:sz w:val="28"/>
                <w:szCs w:val="36"/>
              </w:rPr>
              <w:br w:type="page"/>
            </w:r>
            <w:bookmarkStart w:id="380" w:name="_Toc183584906"/>
            <w:bookmarkStart w:id="381" w:name="_Toc248037192"/>
            <w:bookmarkStart w:id="382" w:name="_Toc278974762"/>
            <w:bookmarkStart w:id="383" w:name="_Toc437869223"/>
            <w:bookmarkStart w:id="384" w:name="_Toc469498082"/>
            <w:bookmarkStart w:id="385" w:name="_Toc509496425"/>
            <w:bookmarkStart w:id="386" w:name="_Toc532542763"/>
            <w:bookmarkStart w:id="387" w:name="_Toc27398476"/>
            <w:bookmarkStart w:id="388" w:name="_Toc27573629"/>
            <w:bookmarkStart w:id="389" w:name="_Toc27744483"/>
            <w:bookmarkStart w:id="390" w:name="_Toc192045916"/>
            <w:bookmarkStart w:id="391" w:name="_Toc81381876"/>
            <w:r w:rsidRPr="00961B8C">
              <w:rPr>
                <w:b/>
                <w:sz w:val="28"/>
                <w:szCs w:val="36"/>
              </w:rPr>
              <w:t xml:space="preserve">Число зарегистрированных тяжких и особо тяжких преступлений </w:t>
            </w:r>
            <w:r w:rsidRPr="00961B8C">
              <w:rPr>
                <w:b/>
                <w:sz w:val="28"/>
                <w:szCs w:val="36"/>
              </w:rPr>
              <w:br/>
            </w:r>
            <w:r w:rsidRPr="00961B8C">
              <w:rPr>
                <w:b/>
                <w:sz w:val="24"/>
                <w:szCs w:val="36"/>
              </w:rPr>
              <w:t>за январь-июль 2021 г.</w:t>
            </w:r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1"/>
            <w:r w:rsidRPr="00961B8C">
              <w:rPr>
                <w:b/>
                <w:sz w:val="24"/>
                <w:szCs w:val="36"/>
              </w:rPr>
              <w:t xml:space="preserve"> </w:t>
            </w:r>
            <w:bookmarkEnd w:id="390"/>
          </w:p>
          <w:p w14:paraId="44294490" w14:textId="77777777" w:rsidR="00961B8C" w:rsidRPr="00961B8C" w:rsidRDefault="00961B8C" w:rsidP="00961B8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961B8C" w:rsidRPr="00961B8C" w14:paraId="5301B5FF" w14:textId="77777777" w:rsidTr="00B60A56">
        <w:trPr>
          <w:gridAfter w:val="1"/>
          <w:wAfter w:w="6" w:type="dxa"/>
          <w:cantSplit/>
          <w:trHeight w:val="42"/>
          <w:tblHeader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988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575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Всего, </w:t>
            </w:r>
            <w:r w:rsidRPr="00961B8C">
              <w:rPr>
                <w:rFonts w:ascii="Arial" w:hAnsi="Arial"/>
                <w:szCs w:val="24"/>
              </w:rPr>
              <w:br/>
              <w:t>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52F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В % к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114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  <w:vertAlign w:val="superscript"/>
              </w:rPr>
            </w:pPr>
            <w:r w:rsidRPr="00961B8C">
              <w:rPr>
                <w:rFonts w:ascii="Arial" w:hAnsi="Arial"/>
                <w:szCs w:val="24"/>
              </w:rPr>
              <w:t xml:space="preserve">В расчете на </w:t>
            </w:r>
            <w:r w:rsidRPr="00961B8C">
              <w:rPr>
                <w:rFonts w:ascii="Arial" w:hAnsi="Arial"/>
                <w:szCs w:val="24"/>
              </w:rPr>
              <w:br/>
              <w:t xml:space="preserve">10 000 человек </w:t>
            </w:r>
            <w:r w:rsidRPr="00961B8C">
              <w:rPr>
                <w:rFonts w:ascii="Arial" w:hAnsi="Arial"/>
                <w:szCs w:val="24"/>
              </w:rPr>
              <w:br/>
              <w:t xml:space="preserve">населения </w:t>
            </w:r>
            <w:r w:rsidRPr="00961B8C">
              <w:rPr>
                <w:rFonts w:ascii="Arial" w:hAnsi="Arial"/>
                <w:szCs w:val="24"/>
                <w:vertAlign w:val="superscript"/>
              </w:rPr>
              <w:t>1)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7A2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Раскрываемость преступлений, </w:t>
            </w:r>
            <w:r w:rsidRPr="00961B8C">
              <w:rPr>
                <w:rFonts w:ascii="Arial" w:hAnsi="Arial"/>
                <w:szCs w:val="24"/>
              </w:rPr>
              <w:br/>
              <w:t>в %</w:t>
            </w:r>
          </w:p>
        </w:tc>
      </w:tr>
      <w:tr w:rsidR="00961B8C" w:rsidRPr="00961B8C" w14:paraId="1AD8DBC6" w14:textId="77777777" w:rsidTr="00B60A56">
        <w:trPr>
          <w:gridAfter w:val="1"/>
          <w:wAfter w:w="6" w:type="dxa"/>
          <w:cantSplit/>
          <w:trHeight w:val="310"/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0CE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829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EA5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январю-июлю</w:t>
            </w:r>
            <w:r w:rsidRPr="00961B8C">
              <w:rPr>
                <w:rFonts w:ascii="Arial" w:hAnsi="Arial"/>
                <w:szCs w:val="24"/>
              </w:rPr>
              <w:br/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129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общему </w:t>
            </w:r>
            <w:r w:rsidRPr="00961B8C">
              <w:rPr>
                <w:rFonts w:ascii="Arial" w:hAnsi="Arial"/>
                <w:szCs w:val="24"/>
              </w:rPr>
              <w:br/>
              <w:t xml:space="preserve">числу </w:t>
            </w:r>
            <w:r w:rsidRPr="00961B8C">
              <w:rPr>
                <w:rFonts w:ascii="Arial" w:hAnsi="Arial"/>
                <w:szCs w:val="24"/>
              </w:rPr>
              <w:br/>
              <w:t>преступлений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6FC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0CB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</w:tr>
      <w:tr w:rsidR="00961B8C" w:rsidRPr="00961B8C" w14:paraId="26FD2F11" w14:textId="77777777" w:rsidTr="00B60A56">
        <w:trPr>
          <w:gridAfter w:val="1"/>
          <w:wAfter w:w="6" w:type="dxa"/>
          <w:cantSplit/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99C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A1E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B30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9FC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F35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E3E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BBD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9F5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2021</w:t>
            </w:r>
          </w:p>
        </w:tc>
      </w:tr>
      <w:tr w:rsidR="00961B8C" w:rsidRPr="00961B8C" w14:paraId="7E86DE9E" w14:textId="77777777" w:rsidTr="00B60A56">
        <w:trPr>
          <w:gridAfter w:val="1"/>
          <w:wAfter w:w="6" w:type="dxa"/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6874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961B8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B1CB5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2353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1B2E" w14:textId="77777777" w:rsidR="00961B8C" w:rsidRPr="00961B8C" w:rsidRDefault="00961B8C" w:rsidP="00961B8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7BDD" w14:textId="77777777" w:rsidR="00961B8C" w:rsidRPr="00961B8C" w:rsidRDefault="00961B8C" w:rsidP="00961B8C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CA6A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2B63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3781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90EBB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56</w:t>
            </w:r>
          </w:p>
        </w:tc>
      </w:tr>
      <w:tr w:rsidR="00961B8C" w:rsidRPr="00961B8C" w14:paraId="0D6FABB1" w14:textId="77777777" w:rsidTr="00B60A56">
        <w:trPr>
          <w:gridAfter w:val="1"/>
          <w:wAfter w:w="6" w:type="dxa"/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3080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5CEB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629C" w14:textId="77777777" w:rsidR="00961B8C" w:rsidRPr="00961B8C" w:rsidRDefault="00961B8C" w:rsidP="00961B8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E034" w14:textId="77777777" w:rsidR="00961B8C" w:rsidRPr="00961B8C" w:rsidRDefault="00961B8C" w:rsidP="00961B8C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9E316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A5AC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599CB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C037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</w:tr>
      <w:tr w:rsidR="00961B8C" w:rsidRPr="00961B8C" w14:paraId="3CC85F9A" w14:textId="77777777" w:rsidTr="00B60A56">
        <w:trPr>
          <w:gridAfter w:val="1"/>
          <w:wAfter w:w="6" w:type="dxa"/>
          <w:cantSplit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67AD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13B8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63257" w14:textId="77777777" w:rsidR="00961B8C" w:rsidRPr="00961B8C" w:rsidRDefault="00961B8C" w:rsidP="00961B8C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0BCD" w14:textId="77777777" w:rsidR="00961B8C" w:rsidRPr="00961B8C" w:rsidRDefault="00961B8C" w:rsidP="00961B8C">
            <w:pPr>
              <w:widowControl w:val="0"/>
              <w:spacing w:before="60" w:after="60"/>
              <w:ind w:right="56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62EE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2BCA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AA5F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A4A7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100</w:t>
            </w:r>
          </w:p>
        </w:tc>
      </w:tr>
    </w:tbl>
    <w:p w14:paraId="27B31F00" w14:textId="77777777" w:rsidR="00961B8C" w:rsidRPr="00961B8C" w:rsidRDefault="00961B8C" w:rsidP="00961B8C">
      <w:pPr>
        <w:spacing w:before="60"/>
        <w:jc w:val="both"/>
        <w:rPr>
          <w:rFonts w:ascii="Arial" w:hAnsi="Arial"/>
          <w:i/>
          <w:szCs w:val="18"/>
        </w:rPr>
      </w:pPr>
      <w:r w:rsidRPr="00961B8C">
        <w:rPr>
          <w:rFonts w:ascii="Arial" w:hAnsi="Arial"/>
          <w:i/>
          <w:szCs w:val="18"/>
          <w:vertAlign w:val="superscript"/>
        </w:rPr>
        <w:t>1)</w:t>
      </w:r>
      <w:r w:rsidRPr="00961B8C">
        <w:rPr>
          <w:rFonts w:ascii="Arial" w:hAnsi="Arial"/>
          <w:i/>
          <w:szCs w:val="18"/>
        </w:rPr>
        <w:t xml:space="preserve"> Оценка. </w:t>
      </w:r>
    </w:p>
    <w:p w14:paraId="1DB91C3E" w14:textId="6F13BA00" w:rsidR="00961B8C" w:rsidRPr="00961B8C" w:rsidRDefault="00961B8C" w:rsidP="00961B8C">
      <w:pPr>
        <w:suppressLineNumbers/>
        <w:spacing w:before="60"/>
        <w:ind w:firstLine="567"/>
        <w:jc w:val="both"/>
        <w:rPr>
          <w:rFonts w:ascii="Arial" w:eastAsia="MS Mincho" w:hAnsi="Arial"/>
          <w:sz w:val="2"/>
          <w:szCs w:val="2"/>
        </w:rPr>
      </w:pPr>
      <w:r w:rsidRPr="00961B8C">
        <w:rPr>
          <w:rFonts w:ascii="Arial" w:eastAsia="MS Mincho" w:hAnsi="Arial"/>
          <w:sz w:val="24"/>
          <w:szCs w:val="24"/>
        </w:rPr>
        <w:t xml:space="preserve"> </w:t>
      </w: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850"/>
        <w:gridCol w:w="709"/>
        <w:gridCol w:w="708"/>
        <w:gridCol w:w="709"/>
        <w:gridCol w:w="709"/>
        <w:gridCol w:w="1134"/>
        <w:gridCol w:w="1000"/>
      </w:tblGrid>
      <w:tr w:rsidR="00961B8C" w:rsidRPr="00961B8C" w14:paraId="4825422D" w14:textId="77777777" w:rsidTr="00B60A56">
        <w:trPr>
          <w:cantSplit/>
          <w:tblHeader/>
        </w:trPr>
        <w:tc>
          <w:tcPr>
            <w:tcW w:w="9080" w:type="dxa"/>
            <w:gridSpan w:val="9"/>
            <w:tcBorders>
              <w:bottom w:val="single" w:sz="4" w:space="0" w:color="auto"/>
            </w:tcBorders>
          </w:tcPr>
          <w:p w14:paraId="617D36CF" w14:textId="77777777" w:rsidR="00961B8C" w:rsidRPr="00961B8C" w:rsidRDefault="00961B8C" w:rsidP="00961B8C">
            <w:pPr>
              <w:widowControl w:val="0"/>
              <w:suppressAutoHyphens/>
              <w:rPr>
                <w:b/>
                <w:sz w:val="24"/>
                <w:szCs w:val="36"/>
              </w:rPr>
            </w:pPr>
            <w:bookmarkStart w:id="392" w:name="_Toc183584907"/>
            <w:bookmarkStart w:id="393" w:name="_Toc192045917"/>
            <w:bookmarkStart w:id="394" w:name="_Toc248037193"/>
            <w:bookmarkStart w:id="395" w:name="_Toc278974763"/>
            <w:bookmarkStart w:id="396" w:name="_Toc437869224"/>
            <w:bookmarkStart w:id="397" w:name="_Toc469498083"/>
            <w:bookmarkStart w:id="398" w:name="_Toc509496426"/>
            <w:bookmarkStart w:id="399" w:name="_Toc532542764"/>
            <w:bookmarkStart w:id="400" w:name="_Toc27398477"/>
            <w:bookmarkStart w:id="401" w:name="_Toc27573630"/>
            <w:bookmarkStart w:id="402" w:name="_Toc27744484"/>
            <w:bookmarkStart w:id="403" w:name="_Toc81381877"/>
            <w:r w:rsidRPr="00961B8C">
              <w:rPr>
                <w:b/>
                <w:sz w:val="28"/>
                <w:szCs w:val="36"/>
              </w:rPr>
              <w:t xml:space="preserve">Выявлено лиц, совершивших преступления, </w:t>
            </w:r>
            <w:r w:rsidRPr="00961B8C">
              <w:rPr>
                <w:b/>
                <w:sz w:val="24"/>
                <w:szCs w:val="36"/>
              </w:rPr>
              <w:t>за январь-июль 2021 г.</w:t>
            </w:r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</w:p>
          <w:p w14:paraId="1BAC9D8F" w14:textId="77777777" w:rsidR="00961B8C" w:rsidRPr="00961B8C" w:rsidRDefault="00961B8C" w:rsidP="00961B8C">
            <w:pPr>
              <w:widowControl w:val="0"/>
              <w:suppressAutoHyphens/>
              <w:spacing w:before="20" w:after="6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961B8C" w:rsidRPr="00961B8C" w14:paraId="6C087CA8" w14:textId="77777777" w:rsidTr="00B60A56">
        <w:trPr>
          <w:cantSplit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046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4CC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Всего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801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том числе</w:t>
            </w:r>
          </w:p>
        </w:tc>
      </w:tr>
      <w:tr w:rsidR="00961B8C" w:rsidRPr="00961B8C" w14:paraId="17FE34A4" w14:textId="77777777" w:rsidTr="00B60A56">
        <w:trPr>
          <w:cantSplit/>
          <w:trHeight w:val="54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142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DEE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BD7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в % к </w:t>
            </w:r>
            <w:r w:rsidRPr="00961B8C">
              <w:rPr>
                <w:rFonts w:ascii="Arial" w:hAnsi="Arial"/>
                <w:szCs w:val="24"/>
              </w:rPr>
              <w:br/>
              <w:t>январю-июлю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2C7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в % к </w:t>
            </w:r>
            <w:r w:rsidRPr="00961B8C">
              <w:rPr>
                <w:rFonts w:ascii="Arial" w:hAnsi="Arial"/>
                <w:szCs w:val="24"/>
              </w:rPr>
              <w:br/>
              <w:t>итогу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6CE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воз-</w:t>
            </w:r>
            <w:r w:rsidRPr="00961B8C">
              <w:rPr>
                <w:rFonts w:ascii="Arial" w:hAnsi="Arial"/>
                <w:szCs w:val="24"/>
              </w:rPr>
              <w:br/>
              <w:t xml:space="preserve">расте </w:t>
            </w:r>
            <w:r w:rsidRPr="00961B8C">
              <w:rPr>
                <w:rFonts w:ascii="Arial" w:hAnsi="Arial"/>
                <w:szCs w:val="24"/>
              </w:rPr>
              <w:br/>
              <w:t xml:space="preserve">14-17 </w:t>
            </w:r>
            <w:r w:rsidRPr="00961B8C">
              <w:rPr>
                <w:rFonts w:ascii="Arial" w:hAnsi="Arial"/>
                <w:szCs w:val="24"/>
              </w:rPr>
              <w:br/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6DB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в возрасте 18-29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097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жен-</w:t>
            </w:r>
            <w:r w:rsidRPr="00961B8C">
              <w:rPr>
                <w:rFonts w:ascii="Arial" w:hAnsi="Arial"/>
                <w:szCs w:val="24"/>
              </w:rPr>
              <w:br/>
              <w:t>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C16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>без по-</w:t>
            </w:r>
            <w:r w:rsidRPr="00961B8C">
              <w:rPr>
                <w:rFonts w:ascii="Arial" w:hAnsi="Arial"/>
                <w:szCs w:val="24"/>
              </w:rPr>
              <w:br/>
              <w:t xml:space="preserve">стоянного </w:t>
            </w:r>
            <w:r w:rsidRPr="00961B8C">
              <w:rPr>
                <w:rFonts w:ascii="Arial" w:hAnsi="Arial"/>
                <w:szCs w:val="24"/>
              </w:rPr>
              <w:br/>
              <w:t>источника дохода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0C7" w14:textId="77777777" w:rsidR="00961B8C" w:rsidRPr="00961B8C" w:rsidRDefault="00961B8C" w:rsidP="00961B8C">
            <w:pPr>
              <w:widowControl w:val="0"/>
              <w:spacing w:before="40" w:after="40"/>
              <w:jc w:val="center"/>
              <w:rPr>
                <w:rFonts w:ascii="Arial" w:hAnsi="Arial"/>
                <w:szCs w:val="24"/>
              </w:rPr>
            </w:pPr>
            <w:r w:rsidRPr="00961B8C">
              <w:rPr>
                <w:rFonts w:ascii="Arial" w:hAnsi="Arial"/>
                <w:szCs w:val="24"/>
              </w:rPr>
              <w:t xml:space="preserve">ранее </w:t>
            </w:r>
            <w:r w:rsidRPr="00961B8C">
              <w:rPr>
                <w:rFonts w:ascii="Arial" w:hAnsi="Arial"/>
                <w:szCs w:val="24"/>
              </w:rPr>
              <w:br/>
              <w:t xml:space="preserve">совершавшие </w:t>
            </w:r>
            <w:r w:rsidRPr="00961B8C">
              <w:rPr>
                <w:rFonts w:ascii="Arial" w:hAnsi="Arial"/>
                <w:szCs w:val="24"/>
              </w:rPr>
              <w:br/>
              <w:t>преступления</w:t>
            </w:r>
          </w:p>
        </w:tc>
      </w:tr>
      <w:tr w:rsidR="00961B8C" w:rsidRPr="00961B8C" w14:paraId="2134BF71" w14:textId="77777777" w:rsidTr="00B60A5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42F6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961B8C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8081" w14:textId="77777777" w:rsidR="00961B8C" w:rsidRPr="00961B8C" w:rsidRDefault="00961B8C" w:rsidP="00961B8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4718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A3FD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0F38F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75D7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1781F" w14:textId="77777777" w:rsidR="00961B8C" w:rsidRPr="00961B8C" w:rsidRDefault="00961B8C" w:rsidP="00961B8C">
            <w:pPr>
              <w:widowControl w:val="0"/>
              <w:spacing w:before="60" w:after="60"/>
              <w:ind w:right="170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0DE2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8D7E" w14:textId="77777777" w:rsidR="00961B8C" w:rsidRPr="00961B8C" w:rsidRDefault="00961B8C" w:rsidP="00961B8C">
            <w:pPr>
              <w:widowControl w:val="0"/>
              <w:spacing w:before="60" w:after="60"/>
              <w:ind w:right="397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2611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CDF4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b/>
                <w:noProof/>
              </w:rPr>
            </w:pPr>
            <w:r w:rsidRPr="00961B8C">
              <w:rPr>
                <w:rFonts w:ascii="Arial" w:hAnsi="Arial" w:cs="Arial"/>
                <w:b/>
                <w:noProof/>
              </w:rPr>
              <w:t>3134</w:t>
            </w:r>
          </w:p>
        </w:tc>
      </w:tr>
      <w:tr w:rsidR="00961B8C" w:rsidRPr="00961B8C" w14:paraId="4E5198DC" w14:textId="77777777" w:rsidTr="00B60A5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D5E29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224AA" w14:textId="77777777" w:rsidR="00961B8C" w:rsidRPr="00961B8C" w:rsidRDefault="00961B8C" w:rsidP="00961B8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53219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C698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8312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18D0" w14:textId="77777777" w:rsidR="00961B8C" w:rsidRPr="00961B8C" w:rsidRDefault="00961B8C" w:rsidP="00961B8C">
            <w:pPr>
              <w:widowControl w:val="0"/>
              <w:spacing w:before="60" w:after="60"/>
              <w:ind w:right="17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C425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9E74" w14:textId="77777777" w:rsidR="00961B8C" w:rsidRPr="00961B8C" w:rsidRDefault="00961B8C" w:rsidP="00961B8C">
            <w:pPr>
              <w:widowControl w:val="0"/>
              <w:spacing w:before="60" w:after="60"/>
              <w:ind w:right="39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87E7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</w:tr>
      <w:tr w:rsidR="00961B8C" w:rsidRPr="00961B8C" w14:paraId="6C37A4F0" w14:textId="77777777" w:rsidTr="00B60A5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41C6" w14:textId="77777777" w:rsidR="00961B8C" w:rsidRPr="00961B8C" w:rsidRDefault="00961B8C" w:rsidP="00961B8C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961B8C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C0660" w14:textId="77777777" w:rsidR="00961B8C" w:rsidRPr="00961B8C" w:rsidRDefault="00961B8C" w:rsidP="00961B8C">
            <w:pPr>
              <w:widowControl w:val="0"/>
              <w:spacing w:before="60" w:after="60"/>
              <w:ind w:right="113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4241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85FD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149A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  <w:r w:rsidRPr="00961B8C">
              <w:rPr>
                <w:rFonts w:ascii="Arial" w:hAnsi="Arial" w:cs="Arial"/>
                <w:noProof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1BAE" w14:textId="77777777" w:rsidR="00961B8C" w:rsidRPr="00961B8C" w:rsidRDefault="00961B8C" w:rsidP="00961B8C">
            <w:pPr>
              <w:widowControl w:val="0"/>
              <w:spacing w:before="60" w:after="60"/>
              <w:ind w:right="170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C3D8" w14:textId="77777777" w:rsidR="00961B8C" w:rsidRPr="00961B8C" w:rsidRDefault="00961B8C" w:rsidP="00961B8C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302F3" w14:textId="77777777" w:rsidR="00961B8C" w:rsidRPr="00961B8C" w:rsidRDefault="00961B8C" w:rsidP="00961B8C">
            <w:pPr>
              <w:widowControl w:val="0"/>
              <w:spacing w:before="60" w:after="60"/>
              <w:ind w:right="397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4D0B6" w14:textId="77777777" w:rsidR="00961B8C" w:rsidRPr="00961B8C" w:rsidRDefault="00961B8C" w:rsidP="00961B8C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  <w:r w:rsidRPr="00961B8C">
              <w:rPr>
                <w:rFonts w:ascii="Arial" w:hAnsi="Arial" w:cs="Arial"/>
                <w:noProof/>
              </w:rPr>
              <w:t>23</w:t>
            </w:r>
          </w:p>
        </w:tc>
      </w:tr>
    </w:tbl>
    <w:p w14:paraId="4E071D5A" w14:textId="77777777" w:rsidR="00961B8C" w:rsidRPr="00961B8C" w:rsidRDefault="00961B8C" w:rsidP="00961B8C">
      <w:pPr>
        <w:widowControl w:val="0"/>
        <w:suppressAutoHyphens/>
        <w:jc w:val="center"/>
        <w:rPr>
          <w:rFonts w:eastAsia="MS Mincho"/>
          <w:b/>
          <w:sz w:val="28"/>
          <w:szCs w:val="36"/>
          <w:lang w:val="en-US"/>
        </w:rPr>
      </w:pPr>
    </w:p>
    <w:p w14:paraId="7BFB2AE8" w14:textId="01FDE888" w:rsidR="00CE1F2B" w:rsidRPr="00CE1F2B" w:rsidRDefault="00961B8C" w:rsidP="00961B8C">
      <w:pPr>
        <w:suppressLineNumbers/>
        <w:ind w:firstLine="567"/>
        <w:jc w:val="both"/>
        <w:rPr>
          <w:rFonts w:ascii="Arial" w:hAnsi="Arial"/>
          <w:sz w:val="2"/>
          <w:szCs w:val="2"/>
        </w:rPr>
      </w:pPr>
      <w:r w:rsidRPr="00961B8C">
        <w:br w:type="page"/>
      </w:r>
    </w:p>
    <w:p w14:paraId="68D9B1E7" w14:textId="77777777" w:rsidR="00B60A56" w:rsidRPr="00B60A56" w:rsidRDefault="00B60A56" w:rsidP="00B60A56">
      <w:pPr>
        <w:widowControl w:val="0"/>
        <w:suppressAutoHyphens/>
        <w:jc w:val="center"/>
        <w:rPr>
          <w:b/>
          <w:sz w:val="28"/>
          <w:szCs w:val="36"/>
        </w:rPr>
      </w:pPr>
      <w:bookmarkStart w:id="404" w:name="_Toc81381878"/>
      <w:r w:rsidRPr="00B60A56">
        <w:rPr>
          <w:b/>
          <w:sz w:val="28"/>
          <w:szCs w:val="36"/>
        </w:rPr>
        <w:t>Дорожно-транспортные происшествия</w:t>
      </w:r>
      <w:bookmarkEnd w:id="404"/>
      <w:r w:rsidRPr="00B60A56">
        <w:rPr>
          <w:b/>
          <w:sz w:val="28"/>
          <w:szCs w:val="36"/>
        </w:rPr>
        <w:t xml:space="preserve"> </w:t>
      </w:r>
    </w:p>
    <w:p w14:paraId="028AEC66" w14:textId="77777777" w:rsidR="00B60A56" w:rsidRPr="00B60A56" w:rsidRDefault="00B60A56" w:rsidP="00B60A56">
      <w:pPr>
        <w:suppressLineNumbers/>
        <w:spacing w:before="60"/>
        <w:ind w:firstLine="567"/>
        <w:jc w:val="both"/>
        <w:rPr>
          <w:rFonts w:ascii="Arial" w:eastAsia="MS Mincho" w:hAnsi="Arial"/>
          <w:sz w:val="24"/>
          <w:szCs w:val="24"/>
        </w:rPr>
      </w:pPr>
    </w:p>
    <w:p w14:paraId="269BB3BD" w14:textId="77777777" w:rsidR="00B60A56" w:rsidRPr="00B60A56" w:rsidRDefault="00B60A56" w:rsidP="00B60A56">
      <w:pPr>
        <w:suppressLineNumbers/>
        <w:spacing w:before="60"/>
        <w:ind w:left="142" w:right="-1" w:firstLine="567"/>
        <w:jc w:val="both"/>
        <w:rPr>
          <w:rFonts w:ascii="Arial" w:eastAsia="MS Mincho" w:hAnsi="Arial"/>
          <w:sz w:val="24"/>
          <w:szCs w:val="24"/>
        </w:rPr>
      </w:pPr>
      <w:r w:rsidRPr="00B60A56">
        <w:rPr>
          <w:rFonts w:ascii="Arial" w:hAnsi="Arial" w:cs="Arial"/>
          <w:sz w:val="24"/>
          <w:szCs w:val="24"/>
        </w:rPr>
        <w:t xml:space="preserve">Раздел подготовлен с использованием данных Управления ГИБДД </w:t>
      </w:r>
      <w:r w:rsidRPr="00B60A56">
        <w:rPr>
          <w:rFonts w:ascii="Arial" w:hAnsi="Arial" w:cs="Arial"/>
          <w:sz w:val="24"/>
          <w:szCs w:val="24"/>
        </w:rPr>
        <w:br/>
        <w:t>Министерства внутренних дел по Республике Коми.</w:t>
      </w:r>
    </w:p>
    <w:p w14:paraId="3E4B135C" w14:textId="77777777" w:rsidR="00B60A56" w:rsidRPr="00B60A56" w:rsidRDefault="00B60A56" w:rsidP="00B60A56">
      <w:pPr>
        <w:suppressLineNumbers/>
        <w:spacing w:before="60"/>
        <w:ind w:firstLine="567"/>
        <w:jc w:val="both"/>
        <w:rPr>
          <w:rFonts w:ascii="Arial" w:eastAsia="MS Mincho" w:hAnsi="Arial"/>
          <w:sz w:val="24"/>
          <w:szCs w:val="24"/>
        </w:rPr>
      </w:pPr>
    </w:p>
    <w:tbl>
      <w:tblPr>
        <w:tblW w:w="9072" w:type="dxa"/>
        <w:tblInd w:w="1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B60A56" w:rsidRPr="00B60A56" w14:paraId="77EFD28B" w14:textId="77777777" w:rsidTr="00B60A56">
        <w:trPr>
          <w:cantSplit/>
          <w:tblHeader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275A7" w14:textId="77777777" w:rsidR="00B60A56" w:rsidRPr="00B60A56" w:rsidRDefault="00B60A56" w:rsidP="00B60A56">
            <w:pPr>
              <w:widowControl w:val="0"/>
              <w:suppressAutoHyphens/>
              <w:rPr>
                <w:b/>
                <w:sz w:val="24"/>
                <w:szCs w:val="36"/>
              </w:rPr>
            </w:pPr>
            <w:r w:rsidRPr="00B60A56">
              <w:rPr>
                <w:b/>
                <w:sz w:val="28"/>
                <w:szCs w:val="36"/>
              </w:rPr>
              <w:br w:type="page"/>
            </w:r>
            <w:bookmarkStart w:id="405" w:name="_Toc81381879"/>
            <w:r w:rsidRPr="00B60A56">
              <w:rPr>
                <w:b/>
                <w:sz w:val="28"/>
                <w:szCs w:val="36"/>
              </w:rPr>
              <w:t xml:space="preserve">Состояние аварийности на дорогах </w:t>
            </w:r>
            <w:r w:rsidRPr="00B60A56">
              <w:rPr>
                <w:b/>
                <w:sz w:val="24"/>
                <w:szCs w:val="24"/>
              </w:rPr>
              <w:t>з</w:t>
            </w:r>
            <w:r w:rsidRPr="00B60A56">
              <w:rPr>
                <w:b/>
                <w:sz w:val="24"/>
                <w:szCs w:val="36"/>
              </w:rPr>
              <w:t>а январь-июль</w:t>
            </w:r>
            <w:bookmarkEnd w:id="405"/>
          </w:p>
          <w:p w14:paraId="67D88193" w14:textId="77777777" w:rsidR="00B60A56" w:rsidRPr="00B60A56" w:rsidRDefault="00B60A56" w:rsidP="00B60A56">
            <w:pPr>
              <w:widowControl w:val="0"/>
              <w:suppressAutoHyphens/>
              <w:spacing w:before="40" w:after="2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B60A56" w:rsidRPr="00B60A56" w14:paraId="29E3F835" w14:textId="77777777" w:rsidTr="00B60A56">
        <w:trPr>
          <w:cantSplit/>
          <w:trHeight w:val="1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F26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9FF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 xml:space="preserve">Количество дорожно-транспортных происшествий 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9A2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 xml:space="preserve">Численность </w:t>
            </w:r>
            <w:r w:rsidRPr="00B60A56">
              <w:rPr>
                <w:rFonts w:ascii="Arial" w:hAnsi="Arial"/>
                <w:szCs w:val="24"/>
              </w:rPr>
              <w:br/>
              <w:t>пострадавших, чел</w:t>
            </w:r>
          </w:p>
        </w:tc>
      </w:tr>
      <w:tr w:rsidR="00B60A56" w:rsidRPr="00B60A56" w14:paraId="7E182A98" w14:textId="77777777" w:rsidTr="00B60A56">
        <w:trPr>
          <w:cantSplit/>
          <w:trHeight w:val="1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041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D87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всего, ед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B8E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 в % к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CC9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погибло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ACA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ранено</w:t>
            </w:r>
          </w:p>
        </w:tc>
      </w:tr>
      <w:tr w:rsidR="00B60A56" w:rsidRPr="00B60A56" w14:paraId="7CE7E4D6" w14:textId="77777777" w:rsidTr="00B60A56">
        <w:trPr>
          <w:cantSplit/>
          <w:trHeight w:val="1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7AA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8F2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1DA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CAC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293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итогу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7769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A93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D98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FFCB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60A56">
              <w:rPr>
                <w:rFonts w:ascii="Arial" w:hAnsi="Arial" w:cs="Arial"/>
              </w:rPr>
              <w:t>2021</w:t>
            </w:r>
          </w:p>
        </w:tc>
      </w:tr>
      <w:tr w:rsidR="00B60A56" w:rsidRPr="00B60A56" w14:paraId="6490B00D" w14:textId="77777777" w:rsidTr="00B60A56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DAA1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B60A56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A1E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573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C65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473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7AB6" w14:textId="77777777" w:rsidR="00B60A56" w:rsidRPr="00B60A56" w:rsidRDefault="00B60A56" w:rsidP="00B60A56">
            <w:pPr>
              <w:spacing w:before="60" w:after="60"/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 w:rsidRPr="00B60A56">
              <w:rPr>
                <w:rFonts w:ascii="Arial" w:hAnsi="Arial" w:cs="Arial"/>
                <w:b/>
                <w:color w:val="000000"/>
              </w:rPr>
              <w:t>82,5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5E8C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b/>
                <w:color w:val="000000"/>
              </w:rPr>
            </w:pPr>
            <w:r w:rsidRPr="00B60A56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72C" w14:textId="77777777" w:rsidR="00B60A56" w:rsidRPr="00B60A56" w:rsidRDefault="00B60A56" w:rsidP="00B60A56">
            <w:pPr>
              <w:spacing w:before="60" w:after="60"/>
              <w:ind w:right="3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C58E" w14:textId="77777777" w:rsidR="00B60A56" w:rsidRPr="00B60A56" w:rsidRDefault="00B60A56" w:rsidP="00B60A56">
            <w:pPr>
              <w:spacing w:before="60" w:after="60"/>
              <w:ind w:right="3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8DE" w14:textId="77777777" w:rsidR="00B60A56" w:rsidRPr="00B60A56" w:rsidRDefault="00B60A56" w:rsidP="00B60A56">
            <w:pPr>
              <w:spacing w:before="60" w:after="60"/>
              <w:ind w:right="17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767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626" w14:textId="77777777" w:rsidR="00B60A56" w:rsidRPr="00B60A56" w:rsidRDefault="00B60A56" w:rsidP="00B60A56">
            <w:pPr>
              <w:spacing w:before="60" w:after="60"/>
              <w:ind w:right="17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615</w:t>
            </w:r>
          </w:p>
        </w:tc>
      </w:tr>
      <w:tr w:rsidR="00B60A56" w:rsidRPr="00B60A56" w14:paraId="58117278" w14:textId="77777777" w:rsidTr="00B60A56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6E9EF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B60A56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4B2B" w14:textId="77777777" w:rsidR="00B60A56" w:rsidRPr="00B60A56" w:rsidRDefault="00B60A56" w:rsidP="00B60A56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8630" w14:textId="77777777" w:rsidR="00B60A56" w:rsidRPr="00B60A56" w:rsidRDefault="00B60A56" w:rsidP="00B60A56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9C9EA" w14:textId="77777777" w:rsidR="00B60A56" w:rsidRPr="00B60A56" w:rsidRDefault="00B60A56" w:rsidP="00B60A56">
            <w:pPr>
              <w:spacing w:before="60" w:after="60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3CDC2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4458" w14:textId="77777777" w:rsidR="00B60A56" w:rsidRPr="00B60A56" w:rsidRDefault="00B60A56" w:rsidP="00B60A56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DF01" w14:textId="77777777" w:rsidR="00B60A56" w:rsidRPr="00B60A56" w:rsidRDefault="00B60A56" w:rsidP="00B60A56">
            <w:pPr>
              <w:widowControl w:val="0"/>
              <w:spacing w:before="60" w:after="60"/>
              <w:ind w:right="34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E694" w14:textId="77777777" w:rsidR="00B60A56" w:rsidRPr="00B60A56" w:rsidRDefault="00B60A56" w:rsidP="00B60A56">
            <w:pPr>
              <w:widowControl w:val="0"/>
              <w:spacing w:before="60" w:after="60"/>
              <w:ind w:right="170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A4F7" w14:textId="77777777" w:rsidR="00B60A56" w:rsidRPr="00B60A56" w:rsidRDefault="00B60A56" w:rsidP="00B60A56">
            <w:pPr>
              <w:widowControl w:val="0"/>
              <w:spacing w:before="60" w:after="60"/>
              <w:ind w:right="170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B60A56" w:rsidRPr="00B60A56" w14:paraId="2AAE6628" w14:textId="77777777" w:rsidTr="00B60A56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E365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B60A56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119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D9E5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E98D" w14:textId="77777777" w:rsidR="00B60A56" w:rsidRPr="00B60A56" w:rsidRDefault="00B60A56" w:rsidP="00B60A56">
            <w:pPr>
              <w:spacing w:before="60" w:after="60"/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AB60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63F5" w14:textId="77777777" w:rsidR="00B60A56" w:rsidRPr="00B60A56" w:rsidRDefault="00B60A56" w:rsidP="00B60A56">
            <w:pPr>
              <w:spacing w:before="60" w:after="60"/>
              <w:ind w:right="340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EEE" w14:textId="77777777" w:rsidR="00B60A56" w:rsidRPr="00B60A56" w:rsidRDefault="00B60A56" w:rsidP="00B60A56">
            <w:pPr>
              <w:spacing w:before="60" w:after="60"/>
              <w:ind w:right="340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2A87" w14:textId="77777777" w:rsidR="00B60A56" w:rsidRPr="00B60A56" w:rsidRDefault="00B60A56" w:rsidP="00B60A56">
            <w:pPr>
              <w:spacing w:before="60" w:after="60"/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47C" w14:textId="77777777" w:rsidR="00B60A56" w:rsidRPr="00B60A56" w:rsidRDefault="00B60A56" w:rsidP="00B60A56">
            <w:pPr>
              <w:spacing w:before="60" w:after="60"/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4</w:t>
            </w:r>
          </w:p>
        </w:tc>
      </w:tr>
    </w:tbl>
    <w:p w14:paraId="20A03DE9" w14:textId="1E8DF78F" w:rsidR="00B60A56" w:rsidRPr="00B60A56" w:rsidRDefault="00B60A56" w:rsidP="00B60A56">
      <w:pPr>
        <w:suppressLineNumbers/>
        <w:spacing w:before="60"/>
        <w:ind w:firstLine="567"/>
        <w:jc w:val="both"/>
        <w:rPr>
          <w:rFonts w:ascii="Arial" w:eastAsia="MS Mincho" w:hAnsi="Arial"/>
          <w:sz w:val="24"/>
          <w:szCs w:val="24"/>
        </w:rPr>
      </w:pPr>
    </w:p>
    <w:p w14:paraId="3E73DA61" w14:textId="77777777" w:rsidR="00B60A56" w:rsidRPr="00B60A56" w:rsidRDefault="00B60A56" w:rsidP="00B60A56">
      <w:pPr>
        <w:spacing w:before="60"/>
        <w:ind w:left="170" w:hanging="170"/>
        <w:jc w:val="both"/>
        <w:rPr>
          <w:rFonts w:ascii="Arial" w:hAnsi="Arial"/>
          <w:i/>
          <w:sz w:val="2"/>
          <w:szCs w:val="2"/>
        </w:rPr>
      </w:pPr>
    </w:p>
    <w:tbl>
      <w:tblPr>
        <w:tblW w:w="9072" w:type="dxa"/>
        <w:tblInd w:w="1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779"/>
        <w:gridCol w:w="780"/>
        <w:gridCol w:w="780"/>
        <w:gridCol w:w="780"/>
        <w:gridCol w:w="815"/>
        <w:gridCol w:w="815"/>
        <w:gridCol w:w="815"/>
        <w:gridCol w:w="815"/>
      </w:tblGrid>
      <w:tr w:rsidR="00B60A56" w:rsidRPr="00B60A56" w14:paraId="6429DB77" w14:textId="77777777" w:rsidTr="00B60A56">
        <w:trPr>
          <w:cantSplit/>
          <w:tblHeader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D80B2" w14:textId="77777777" w:rsidR="00B60A56" w:rsidRPr="00B60A56" w:rsidRDefault="00B60A56" w:rsidP="00B60A56">
            <w:pPr>
              <w:widowControl w:val="0"/>
              <w:suppressAutoHyphens/>
              <w:spacing w:before="40" w:after="20"/>
              <w:rPr>
                <w:b/>
                <w:sz w:val="24"/>
                <w:szCs w:val="36"/>
              </w:rPr>
            </w:pPr>
            <w:bookmarkStart w:id="406" w:name="_Toc499032196"/>
            <w:bookmarkStart w:id="407" w:name="_Toc509496429"/>
            <w:bookmarkStart w:id="408" w:name="_Toc532542767"/>
            <w:bookmarkStart w:id="409" w:name="_Toc27398480"/>
            <w:bookmarkStart w:id="410" w:name="_Toc27573633"/>
            <w:bookmarkStart w:id="411" w:name="_Toc27744487"/>
            <w:bookmarkStart w:id="412" w:name="_Toc81381880"/>
            <w:r w:rsidRPr="00B60A56">
              <w:rPr>
                <w:b/>
                <w:sz w:val="28"/>
                <w:szCs w:val="36"/>
              </w:rPr>
              <w:t xml:space="preserve">Дорожно-транспортные происшествия по виновным лицам </w:t>
            </w:r>
            <w:r w:rsidRPr="00B60A56">
              <w:rPr>
                <w:b/>
                <w:sz w:val="28"/>
                <w:szCs w:val="36"/>
              </w:rPr>
              <w:br/>
              <w:t xml:space="preserve">и с участием детей </w:t>
            </w:r>
            <w:r w:rsidRPr="00B60A56">
              <w:rPr>
                <w:b/>
                <w:sz w:val="24"/>
                <w:szCs w:val="24"/>
              </w:rPr>
              <w:t>з</w:t>
            </w:r>
            <w:r w:rsidRPr="00B60A56">
              <w:rPr>
                <w:b/>
                <w:sz w:val="24"/>
                <w:szCs w:val="36"/>
              </w:rPr>
              <w:t>а январь-</w:t>
            </w:r>
            <w:bookmarkEnd w:id="406"/>
            <w:bookmarkEnd w:id="407"/>
            <w:bookmarkEnd w:id="408"/>
            <w:bookmarkEnd w:id="409"/>
            <w:bookmarkEnd w:id="410"/>
            <w:bookmarkEnd w:id="411"/>
            <w:r w:rsidRPr="00B60A56">
              <w:rPr>
                <w:b/>
                <w:sz w:val="24"/>
                <w:szCs w:val="36"/>
              </w:rPr>
              <w:t>июль</w:t>
            </w:r>
            <w:bookmarkEnd w:id="412"/>
          </w:p>
          <w:p w14:paraId="388F151D" w14:textId="77777777" w:rsidR="00B60A56" w:rsidRPr="00B60A56" w:rsidRDefault="00B60A56" w:rsidP="00B60A56">
            <w:pPr>
              <w:widowControl w:val="0"/>
              <w:suppressAutoHyphens/>
              <w:spacing w:before="40" w:after="20"/>
              <w:rPr>
                <w:rFonts w:ascii="Arial" w:eastAsia="MS Mincho" w:hAnsi="Arial"/>
                <w:i/>
                <w:szCs w:val="24"/>
              </w:rPr>
            </w:pPr>
            <w:r w:rsidRPr="00B60A56">
              <w:rPr>
                <w:rFonts w:ascii="Arial" w:eastAsia="MS Mincho" w:hAnsi="Arial"/>
                <w:i/>
                <w:szCs w:val="24"/>
              </w:rPr>
              <w:t>Единиц</w:t>
            </w:r>
          </w:p>
        </w:tc>
      </w:tr>
      <w:tr w:rsidR="00B60A56" w:rsidRPr="00B60A56" w14:paraId="65B35EC6" w14:textId="77777777" w:rsidTr="00B60A56">
        <w:trPr>
          <w:cantSplit/>
          <w:trHeight w:val="1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D95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F70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По вине водителей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260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По вине</w:t>
            </w:r>
            <w:r w:rsidRPr="00B60A56">
              <w:rPr>
                <w:rFonts w:ascii="Arial" w:hAnsi="Arial"/>
                <w:szCs w:val="24"/>
              </w:rPr>
              <w:br/>
              <w:t>пешеходов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BED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 xml:space="preserve">С участием </w:t>
            </w:r>
            <w:r w:rsidRPr="00B60A56">
              <w:rPr>
                <w:rFonts w:ascii="Arial" w:hAnsi="Arial"/>
                <w:szCs w:val="24"/>
              </w:rPr>
              <w:br/>
              <w:t xml:space="preserve">детей в возрасте </w:t>
            </w:r>
            <w:r w:rsidRPr="00B60A56">
              <w:rPr>
                <w:rFonts w:ascii="Arial" w:hAnsi="Arial"/>
                <w:szCs w:val="24"/>
              </w:rPr>
              <w:br/>
              <w:t>до 16 лет</w:t>
            </w:r>
          </w:p>
        </w:tc>
      </w:tr>
      <w:tr w:rsidR="00B60A56" w:rsidRPr="00B60A56" w14:paraId="5D39CE7D" w14:textId="77777777" w:rsidTr="00B60A56">
        <w:trPr>
          <w:cantSplit/>
          <w:trHeight w:val="1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D4E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17FA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5F8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 xml:space="preserve">в том числе </w:t>
            </w:r>
            <w:r w:rsidRPr="00B60A56">
              <w:rPr>
                <w:rFonts w:ascii="Arial" w:hAnsi="Arial"/>
                <w:szCs w:val="24"/>
              </w:rPr>
              <w:br/>
              <w:t>нетрезвых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DE6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9E0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</w:tr>
      <w:tr w:rsidR="00B60A56" w:rsidRPr="00B60A56" w14:paraId="6608FE41" w14:textId="77777777" w:rsidTr="00B60A56">
        <w:trPr>
          <w:cantSplit/>
          <w:trHeight w:val="1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2A1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F93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1003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31D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1914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CA11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B1B1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79AA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89A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</w:t>
            </w:r>
          </w:p>
        </w:tc>
      </w:tr>
      <w:tr w:rsidR="00B60A56" w:rsidRPr="00B60A56" w14:paraId="794A48C4" w14:textId="77777777" w:rsidTr="00B60A56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FA4E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227" w:right="57" w:hanging="170"/>
              <w:rPr>
                <w:rFonts w:ascii="Arial" w:hAnsi="Arial"/>
                <w:b/>
                <w:snapToGrid w:val="0"/>
                <w:szCs w:val="24"/>
              </w:rPr>
            </w:pPr>
            <w:r w:rsidRPr="00B60A56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2B06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427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50DC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510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3EE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23C4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4CF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249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999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ED2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  <w:lang w:val="en-US"/>
              </w:rPr>
              <w:t>59</w:t>
            </w:r>
          </w:p>
        </w:tc>
      </w:tr>
      <w:tr w:rsidR="00B60A56" w:rsidRPr="00B60A56" w14:paraId="274C3428" w14:textId="77777777" w:rsidTr="00B60A56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F187C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B60A56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0251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E340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D19C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32D3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AABC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BF39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7C6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54E5D" w14:textId="77777777" w:rsidR="00B60A56" w:rsidRPr="00B60A56" w:rsidRDefault="00B60A56" w:rsidP="00B60A56">
            <w:pPr>
              <w:widowControl w:val="0"/>
              <w:spacing w:before="60" w:after="60"/>
              <w:ind w:right="227"/>
              <w:jc w:val="right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B60A56" w:rsidRPr="00B60A56" w14:paraId="6EAD9D76" w14:textId="77777777" w:rsidTr="00B60A56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B5CF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567" w:right="57" w:hanging="170"/>
              <w:rPr>
                <w:rFonts w:ascii="Arial" w:hAnsi="Arial"/>
                <w:snapToGrid w:val="0"/>
                <w:szCs w:val="24"/>
              </w:rPr>
            </w:pPr>
            <w:r w:rsidRPr="00B60A56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A4E9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8E7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799F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8FA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ABD8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732E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9357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C1A" w14:textId="77777777" w:rsidR="00B60A56" w:rsidRPr="00B60A56" w:rsidRDefault="00B60A56" w:rsidP="00B60A56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60A56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14:paraId="1D470108" w14:textId="475EDE4C" w:rsidR="00B60A56" w:rsidRPr="00B60A56" w:rsidRDefault="00B60A56" w:rsidP="00B60A56">
      <w:pPr>
        <w:suppressLineNumbers/>
        <w:spacing w:before="60"/>
        <w:ind w:firstLine="567"/>
        <w:jc w:val="both"/>
        <w:rPr>
          <w:rFonts w:ascii="Arial" w:hAnsi="Arial"/>
          <w:sz w:val="2"/>
          <w:szCs w:val="2"/>
        </w:rPr>
      </w:pPr>
    </w:p>
    <w:tbl>
      <w:tblPr>
        <w:tblW w:w="9072" w:type="dxa"/>
        <w:tblInd w:w="1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921"/>
        <w:gridCol w:w="921"/>
        <w:gridCol w:w="921"/>
        <w:gridCol w:w="922"/>
      </w:tblGrid>
      <w:tr w:rsidR="00B60A56" w:rsidRPr="00B60A56" w14:paraId="4AACD11B" w14:textId="77777777" w:rsidTr="00B60A56">
        <w:trPr>
          <w:cantSplit/>
          <w:tblHeader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F4F85" w14:textId="77777777" w:rsidR="00B60A56" w:rsidRPr="00B60A56" w:rsidRDefault="00B60A56" w:rsidP="00B60A56">
            <w:pPr>
              <w:widowControl w:val="0"/>
              <w:suppressAutoHyphens/>
              <w:spacing w:before="40" w:after="20"/>
              <w:rPr>
                <w:b/>
                <w:sz w:val="28"/>
                <w:szCs w:val="36"/>
              </w:rPr>
            </w:pPr>
            <w:bookmarkStart w:id="413" w:name="_Toc118715301"/>
            <w:bookmarkStart w:id="414" w:name="_Toc118718428"/>
            <w:bookmarkStart w:id="415" w:name="_Toc183584795"/>
            <w:bookmarkStart w:id="416" w:name="_Toc248037107"/>
            <w:bookmarkStart w:id="417" w:name="_Toc278974673"/>
            <w:bookmarkStart w:id="418" w:name="_Toc437869228"/>
            <w:bookmarkStart w:id="419" w:name="_Toc469498087"/>
            <w:bookmarkStart w:id="420" w:name="_Toc509496430"/>
            <w:bookmarkStart w:id="421" w:name="_Toc532542768"/>
            <w:bookmarkStart w:id="422" w:name="_Toc27398481"/>
            <w:bookmarkStart w:id="423" w:name="_Toc27573634"/>
            <w:bookmarkStart w:id="424" w:name="_Toc27744488"/>
            <w:bookmarkStart w:id="425" w:name="_Toc192045807"/>
            <w:bookmarkStart w:id="426" w:name="_Toc81381881"/>
            <w:r w:rsidRPr="00B60A56">
              <w:rPr>
                <w:b/>
                <w:sz w:val="28"/>
                <w:szCs w:val="36"/>
              </w:rPr>
              <w:t>Дорожно-транспортные происшествия и пострадавшие по вине владельцев индивидуальных транспортных средств</w:t>
            </w:r>
            <w:bookmarkEnd w:id="413"/>
            <w:bookmarkEnd w:id="414"/>
            <w:r w:rsidRPr="00B60A56">
              <w:rPr>
                <w:b/>
                <w:sz w:val="28"/>
                <w:szCs w:val="36"/>
              </w:rPr>
              <w:t xml:space="preserve"> </w:t>
            </w:r>
            <w:r w:rsidRPr="00B60A56">
              <w:rPr>
                <w:b/>
                <w:sz w:val="24"/>
                <w:szCs w:val="36"/>
              </w:rPr>
              <w:t>за январь-</w:t>
            </w:r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r w:rsidRPr="00B60A56">
              <w:rPr>
                <w:b/>
                <w:sz w:val="24"/>
                <w:szCs w:val="36"/>
              </w:rPr>
              <w:t>июль</w:t>
            </w:r>
            <w:bookmarkEnd w:id="426"/>
          </w:p>
          <w:p w14:paraId="289A8353" w14:textId="77777777" w:rsidR="00B60A56" w:rsidRPr="00B60A56" w:rsidRDefault="00B60A56" w:rsidP="00B60A56">
            <w:pPr>
              <w:widowControl w:val="0"/>
              <w:suppressAutoHyphens/>
              <w:spacing w:before="40" w:after="20"/>
              <w:rPr>
                <w:rFonts w:ascii="Arial" w:eastAsia="MS Mincho" w:hAnsi="Arial"/>
                <w:i/>
                <w:szCs w:val="24"/>
              </w:rPr>
            </w:pPr>
          </w:p>
        </w:tc>
      </w:tr>
      <w:tr w:rsidR="00B60A56" w:rsidRPr="00B60A56" w14:paraId="178BD5D7" w14:textId="77777777" w:rsidTr="00B60A5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DD5C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97C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 xml:space="preserve">Количество </w:t>
            </w:r>
            <w:r w:rsidRPr="00B60A56">
              <w:rPr>
                <w:rFonts w:ascii="Arial" w:hAnsi="Arial"/>
                <w:szCs w:val="24"/>
              </w:rPr>
              <w:br/>
              <w:t xml:space="preserve">дорожно-транспортных </w:t>
            </w:r>
            <w:r w:rsidRPr="00B60A56">
              <w:rPr>
                <w:rFonts w:ascii="Arial" w:hAnsi="Arial"/>
                <w:szCs w:val="24"/>
              </w:rPr>
              <w:br/>
              <w:t>происшествий, ед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A592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 xml:space="preserve">Численность </w:t>
            </w:r>
            <w:r w:rsidRPr="00B60A56">
              <w:rPr>
                <w:rFonts w:ascii="Arial" w:hAnsi="Arial"/>
                <w:szCs w:val="24"/>
              </w:rPr>
              <w:br/>
              <w:t>пострадавших, чел</w:t>
            </w:r>
          </w:p>
        </w:tc>
      </w:tr>
      <w:tr w:rsidR="00B60A56" w:rsidRPr="00B60A56" w14:paraId="16248349" w14:textId="77777777" w:rsidTr="00B60A5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600F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02D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A6F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погибло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73C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ранено</w:t>
            </w:r>
          </w:p>
        </w:tc>
      </w:tr>
      <w:tr w:rsidR="00B60A56" w:rsidRPr="00B60A56" w14:paraId="042C54B6" w14:textId="77777777" w:rsidTr="00B60A5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AA0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F5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10A3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0992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D09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88B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A61" w14:textId="77777777" w:rsidR="00B60A56" w:rsidRPr="00B60A56" w:rsidRDefault="00B60A56" w:rsidP="00B60A56">
            <w:pPr>
              <w:widowControl w:val="0"/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B60A56">
              <w:rPr>
                <w:rFonts w:ascii="Arial" w:hAnsi="Arial"/>
                <w:szCs w:val="24"/>
              </w:rPr>
              <w:t>2021</w:t>
            </w:r>
          </w:p>
        </w:tc>
      </w:tr>
      <w:tr w:rsidR="00B60A56" w:rsidRPr="00B60A56" w14:paraId="13F97D58" w14:textId="77777777" w:rsidTr="00B60A5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9CF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227" w:right="57" w:hanging="170"/>
              <w:jc w:val="both"/>
              <w:rPr>
                <w:rFonts w:ascii="Arial" w:hAnsi="Arial"/>
                <w:b/>
                <w:snapToGrid w:val="0"/>
                <w:szCs w:val="24"/>
              </w:rPr>
            </w:pPr>
            <w:r w:rsidRPr="00B60A56">
              <w:rPr>
                <w:rFonts w:ascii="Arial" w:hAnsi="Arial"/>
                <w:b/>
                <w:snapToGrid w:val="0"/>
                <w:szCs w:val="24"/>
              </w:rPr>
              <w:t>Республика Коми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CD0" w14:textId="77777777" w:rsidR="00B60A56" w:rsidRPr="00B60A56" w:rsidRDefault="00B60A56" w:rsidP="00B60A56">
            <w:pPr>
              <w:spacing w:before="60" w:after="60"/>
              <w:ind w:right="47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CD66" w14:textId="77777777" w:rsidR="00B60A56" w:rsidRPr="00B60A56" w:rsidRDefault="00B60A56" w:rsidP="00B60A56">
            <w:pPr>
              <w:spacing w:before="60" w:after="60"/>
              <w:ind w:right="47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368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09F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20F0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479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603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543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60A56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</w:tr>
      <w:tr w:rsidR="00B60A56" w:rsidRPr="00B60A56" w14:paraId="7EFE807A" w14:textId="77777777" w:rsidTr="00B60A5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B18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397" w:right="57" w:hanging="170"/>
              <w:rPr>
                <w:rFonts w:ascii="Arial" w:hAnsi="Arial"/>
                <w:snapToGrid w:val="0"/>
                <w:szCs w:val="24"/>
              </w:rPr>
            </w:pPr>
            <w:r w:rsidRPr="00B60A56">
              <w:rPr>
                <w:rFonts w:ascii="Arial" w:hAnsi="Arial"/>
                <w:snapToGrid w:val="0"/>
                <w:szCs w:val="24"/>
              </w:rPr>
              <w:t xml:space="preserve">Муниципальные районы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0BE5" w14:textId="77777777" w:rsidR="00B60A56" w:rsidRPr="00B60A56" w:rsidRDefault="00B60A56" w:rsidP="00B60A56">
            <w:pPr>
              <w:widowControl w:val="0"/>
              <w:spacing w:before="60" w:after="60"/>
              <w:ind w:right="471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4AC6" w14:textId="77777777" w:rsidR="00B60A56" w:rsidRPr="00B60A56" w:rsidRDefault="00B60A56" w:rsidP="00B60A56">
            <w:pPr>
              <w:widowControl w:val="0"/>
              <w:spacing w:before="60" w:after="60"/>
              <w:ind w:right="471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16E11" w14:textId="77777777" w:rsidR="00B60A56" w:rsidRPr="00B60A56" w:rsidRDefault="00B60A56" w:rsidP="00B60A56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375F" w14:textId="77777777" w:rsidR="00B60A56" w:rsidRPr="00B60A56" w:rsidRDefault="00B60A56" w:rsidP="00B60A56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365E" w14:textId="77777777" w:rsidR="00B60A56" w:rsidRPr="00B60A56" w:rsidRDefault="00B60A56" w:rsidP="00B60A56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F8718" w14:textId="77777777" w:rsidR="00B60A56" w:rsidRPr="00B60A56" w:rsidRDefault="00B60A56" w:rsidP="00B60A56">
            <w:pPr>
              <w:widowControl w:val="0"/>
              <w:spacing w:before="60" w:after="60"/>
              <w:ind w:right="284"/>
              <w:jc w:val="right"/>
              <w:rPr>
                <w:rFonts w:ascii="Arial" w:hAnsi="Arial" w:cs="Arial"/>
                <w:noProof/>
              </w:rPr>
            </w:pPr>
          </w:p>
        </w:tc>
      </w:tr>
      <w:tr w:rsidR="00B60A56" w:rsidRPr="00B60A56" w14:paraId="0F801B07" w14:textId="77777777" w:rsidTr="00B60A5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7F9" w14:textId="77777777" w:rsidR="00B60A56" w:rsidRPr="00B60A56" w:rsidRDefault="00B60A56" w:rsidP="00B60A56">
            <w:pPr>
              <w:keepLines/>
              <w:widowControl w:val="0"/>
              <w:suppressLineNumbers/>
              <w:spacing w:before="60" w:after="60"/>
              <w:ind w:left="567" w:right="57" w:hanging="170"/>
              <w:jc w:val="both"/>
              <w:rPr>
                <w:rFonts w:ascii="Arial" w:hAnsi="Arial"/>
                <w:snapToGrid w:val="0"/>
                <w:szCs w:val="24"/>
              </w:rPr>
            </w:pPr>
            <w:r w:rsidRPr="00B60A56">
              <w:rPr>
                <w:rFonts w:ascii="Arial" w:hAnsi="Arial"/>
                <w:snapToGrid w:val="0"/>
                <w:szCs w:val="24"/>
              </w:rPr>
              <w:t>Койгородский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68A" w14:textId="77777777" w:rsidR="00B60A56" w:rsidRPr="00B60A56" w:rsidRDefault="00B60A56" w:rsidP="00B60A56">
            <w:pPr>
              <w:spacing w:before="60" w:after="60"/>
              <w:ind w:right="471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6FB" w14:textId="77777777" w:rsidR="00B60A56" w:rsidRPr="00B60A56" w:rsidRDefault="00B60A56" w:rsidP="00B60A56">
            <w:pPr>
              <w:spacing w:before="60" w:after="60"/>
              <w:ind w:right="471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35EC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74D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9347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B727" w14:textId="77777777" w:rsidR="00B60A56" w:rsidRPr="00B60A56" w:rsidRDefault="00B60A56" w:rsidP="00B60A56">
            <w:pPr>
              <w:spacing w:before="60" w:after="60"/>
              <w:ind w:right="284"/>
              <w:jc w:val="right"/>
              <w:rPr>
                <w:rFonts w:ascii="Arial" w:hAnsi="Arial" w:cs="Arial"/>
                <w:color w:val="000000"/>
              </w:rPr>
            </w:pPr>
            <w:r w:rsidRPr="00B60A56">
              <w:rPr>
                <w:rFonts w:ascii="Arial" w:hAnsi="Arial" w:cs="Arial"/>
                <w:color w:val="000000"/>
              </w:rPr>
              <w:t>4</w:t>
            </w:r>
          </w:p>
        </w:tc>
      </w:tr>
    </w:tbl>
    <w:p w14:paraId="48AA6C6E" w14:textId="77777777" w:rsidR="00CE1F2B" w:rsidRPr="00CE1F2B" w:rsidRDefault="00CE1F2B" w:rsidP="00CE1F2B">
      <w:pPr>
        <w:suppressLineNumbers/>
        <w:ind w:firstLine="567"/>
        <w:jc w:val="both"/>
        <w:rPr>
          <w:rFonts w:ascii="Arial" w:hAnsi="Arial"/>
          <w:sz w:val="2"/>
          <w:szCs w:val="2"/>
          <w:lang w:val="ru-MD"/>
        </w:rPr>
      </w:pPr>
      <w:r w:rsidRPr="00CE1F2B">
        <w:rPr>
          <w:rFonts w:ascii="Arial" w:hAnsi="Arial"/>
          <w:sz w:val="24"/>
          <w:szCs w:val="24"/>
          <w:lang w:val="ru-MD"/>
        </w:rPr>
        <w:br w:type="page"/>
      </w:r>
    </w:p>
    <w:p w14:paraId="27D917E8" w14:textId="77777777" w:rsidR="00CE1F2B" w:rsidRPr="00CE1F2B" w:rsidRDefault="00CE1F2B" w:rsidP="00CE1F2B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4E76ECFB" w14:textId="77777777" w:rsidR="00CE1F2B" w:rsidRPr="00CE1F2B" w:rsidRDefault="00CE1F2B" w:rsidP="00CE1F2B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122B968A" w14:textId="24C7B505" w:rsidR="00355488" w:rsidRDefault="00CE006B" w:rsidP="00355488">
      <w:pPr>
        <w:suppressLineNumbers/>
        <w:spacing w:after="240"/>
        <w:ind w:firstLine="709"/>
        <w:jc w:val="both"/>
        <w:rPr>
          <w:rFonts w:ascii="Arial" w:hAnsi="Arial"/>
          <w:sz w:val="24"/>
          <w:szCs w:val="24"/>
        </w:rPr>
      </w:pPr>
      <w:r w:rsidRPr="00CE006B">
        <w:rPr>
          <w:lang w:val="ru-MD"/>
        </w:rPr>
        <w:br w:type="page"/>
      </w:r>
      <w:r w:rsidR="00355488" w:rsidRPr="00355488">
        <w:rPr>
          <w:rFonts w:ascii="Arial" w:hAnsi="Arial"/>
          <w:sz w:val="24"/>
          <w:szCs w:val="24"/>
        </w:rPr>
        <w:br w:type="page"/>
      </w:r>
    </w:p>
    <w:p w14:paraId="69934AB7" w14:textId="77777777" w:rsidR="00355488" w:rsidRPr="00355488" w:rsidRDefault="00355488" w:rsidP="00355488">
      <w:pPr>
        <w:suppressLineNumbers/>
        <w:spacing w:after="240"/>
        <w:ind w:firstLine="709"/>
        <w:jc w:val="both"/>
        <w:rPr>
          <w:rFonts w:ascii="Arial" w:hAnsi="Arial"/>
          <w:sz w:val="2"/>
          <w:szCs w:val="2"/>
        </w:rPr>
      </w:pPr>
    </w:p>
    <w:p w14:paraId="414FDF6C" w14:textId="77777777" w:rsidR="00355488" w:rsidRPr="00355488" w:rsidRDefault="00355488" w:rsidP="00355488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303B1345" w14:textId="77777777" w:rsidR="00355488" w:rsidRPr="00355488" w:rsidRDefault="00355488" w:rsidP="00355488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655EFA28" w14:textId="77777777" w:rsidR="00355488" w:rsidRPr="00355488" w:rsidRDefault="00355488" w:rsidP="00355488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07AFC44D" w14:textId="77777777" w:rsidR="00355488" w:rsidRPr="00355488" w:rsidRDefault="00355488" w:rsidP="00355488">
      <w:pPr>
        <w:suppressLineNumbers/>
        <w:spacing w:before="60"/>
        <w:ind w:firstLine="567"/>
        <w:jc w:val="both"/>
        <w:rPr>
          <w:rFonts w:ascii="Arial" w:hAnsi="Arial"/>
          <w:sz w:val="24"/>
          <w:szCs w:val="24"/>
        </w:rPr>
      </w:pPr>
    </w:p>
    <w:p w14:paraId="7D0A636F" w14:textId="77777777" w:rsidR="00355488" w:rsidRPr="00355488" w:rsidRDefault="00355488" w:rsidP="00355488">
      <w:pPr>
        <w:widowControl w:val="0"/>
        <w:suppressAutoHyphens/>
        <w:jc w:val="center"/>
        <w:rPr>
          <w:i/>
          <w:sz w:val="28"/>
          <w:szCs w:val="36"/>
        </w:rPr>
      </w:pPr>
    </w:p>
    <w:p w14:paraId="129592A3" w14:textId="77777777" w:rsidR="00355488" w:rsidRPr="00355488" w:rsidRDefault="00355488" w:rsidP="00355488">
      <w:pPr>
        <w:suppressLineNumbers/>
        <w:spacing w:after="240"/>
        <w:ind w:firstLine="709"/>
        <w:jc w:val="both"/>
        <w:rPr>
          <w:rFonts w:ascii="Arial" w:hAnsi="Arial"/>
          <w:sz w:val="24"/>
          <w:szCs w:val="24"/>
        </w:rPr>
      </w:pPr>
    </w:p>
    <w:p w14:paraId="0F272DB1" w14:textId="77777777" w:rsidR="00355488" w:rsidRPr="00355488" w:rsidRDefault="00355488" w:rsidP="00355488">
      <w:pPr>
        <w:suppressLineNumbers/>
        <w:spacing w:after="240"/>
        <w:ind w:firstLine="567"/>
        <w:jc w:val="both"/>
        <w:rPr>
          <w:rFonts w:ascii="Arial" w:hAnsi="Arial"/>
          <w:sz w:val="24"/>
          <w:szCs w:val="24"/>
        </w:rPr>
      </w:pPr>
    </w:p>
    <w:p w14:paraId="2AA4C4CF" w14:textId="77777777" w:rsidR="00AB16F9" w:rsidRPr="00F14A65" w:rsidRDefault="00AB16F9" w:rsidP="00F14A65">
      <w:pPr>
        <w:spacing w:before="60" w:line="228" w:lineRule="auto"/>
        <w:ind w:left="142" w:right="-142"/>
        <w:jc w:val="both"/>
        <w:rPr>
          <w:rFonts w:ascii="Arial" w:hAnsi="Arial"/>
          <w:i/>
          <w:spacing w:val="-2"/>
          <w:szCs w:val="24"/>
        </w:rPr>
      </w:pPr>
    </w:p>
    <w:sectPr w:rsidR="00AB16F9" w:rsidRPr="00F14A65" w:rsidSect="00F53CD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2B2B44F3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1023DEC"/>
    <w:multiLevelType w:val="hybridMultilevel"/>
    <w:tmpl w:val="AC98EF70"/>
    <w:lvl w:ilvl="0" w:tplc="BC14C8A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4482F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A"/>
    <w:rsid w:val="00166B3C"/>
    <w:rsid w:val="00193CEA"/>
    <w:rsid w:val="00277716"/>
    <w:rsid w:val="00355488"/>
    <w:rsid w:val="003E7447"/>
    <w:rsid w:val="004A2B20"/>
    <w:rsid w:val="006048BD"/>
    <w:rsid w:val="007F5C09"/>
    <w:rsid w:val="00835870"/>
    <w:rsid w:val="008B7EC0"/>
    <w:rsid w:val="00961B8C"/>
    <w:rsid w:val="00AB16F9"/>
    <w:rsid w:val="00B60A56"/>
    <w:rsid w:val="00B93D87"/>
    <w:rsid w:val="00CE006B"/>
    <w:rsid w:val="00CE1F2B"/>
    <w:rsid w:val="00EF7AF8"/>
    <w:rsid w:val="00F14A65"/>
    <w:rsid w:val="00F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DE1E"/>
  <w15:chartTrackingRefBased/>
  <w15:docId w15:val="{C1B62500-D88A-40BD-8656-D78B8859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835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35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870"/>
    <w:pPr>
      <w:keepNext/>
      <w:widowControl w:val="0"/>
      <w:numPr>
        <w:numId w:val="3"/>
      </w:numPr>
      <w:tabs>
        <w:tab w:val="clear" w:pos="1429"/>
      </w:tabs>
      <w:ind w:left="0" w:firstLine="0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0"/>
    <w:qFormat/>
    <w:rsid w:val="00835870"/>
    <w:pPr>
      <w:keepNext/>
      <w:widowControl w:val="0"/>
      <w:numPr>
        <w:ilvl w:val="1"/>
        <w:numId w:val="4"/>
      </w:numPr>
      <w:jc w:val="both"/>
      <w:outlineLvl w:val="6"/>
    </w:pPr>
    <w:rPr>
      <w:b/>
      <w:bCs/>
      <w:i/>
      <w:i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8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358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87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35870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ru-RU"/>
    </w:rPr>
  </w:style>
  <w:style w:type="paragraph" w:customStyle="1" w:styleId="11">
    <w:name w:val="1.Текст"/>
    <w:link w:val="12"/>
    <w:qFormat/>
    <w:rsid w:val="007F5C09"/>
    <w:pPr>
      <w:suppressLineNumbers/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1.Текст Знак"/>
    <w:link w:val="11"/>
    <w:rsid w:val="007F5C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2.Заголовок"/>
    <w:next w:val="a"/>
    <w:qFormat/>
    <w:rsid w:val="007F5C09"/>
    <w:pPr>
      <w:pageBreakBefore/>
      <w:widowControl w:val="0"/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4">
    <w:name w:val="4.Заголовок таблицы"/>
    <w:basedOn w:val="a"/>
    <w:next w:val="11"/>
    <w:qFormat/>
    <w:rsid w:val="007F5C09"/>
    <w:pPr>
      <w:widowControl w:val="0"/>
      <w:suppressAutoHyphens/>
    </w:pPr>
    <w:rPr>
      <w:b/>
      <w:sz w:val="28"/>
      <w:szCs w:val="36"/>
    </w:rPr>
  </w:style>
  <w:style w:type="paragraph" w:customStyle="1" w:styleId="40">
    <w:name w:val="4.Пояснение к таблице"/>
    <w:basedOn w:val="6-1"/>
    <w:next w:val="5-"/>
    <w:link w:val="41"/>
    <w:qFormat/>
    <w:rsid w:val="007F5C09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6-1">
    <w:name w:val="6.Табл.-1уровень"/>
    <w:basedOn w:val="11"/>
    <w:link w:val="6-10"/>
    <w:qFormat/>
    <w:rsid w:val="007F5C09"/>
    <w:pPr>
      <w:keepLines/>
      <w:widowControl w:val="0"/>
      <w:spacing w:before="20"/>
      <w:ind w:left="227" w:right="57" w:hanging="170"/>
    </w:pPr>
    <w:rPr>
      <w:sz w:val="20"/>
    </w:rPr>
  </w:style>
  <w:style w:type="character" w:customStyle="1" w:styleId="6-10">
    <w:name w:val="6.Табл.-1уровень Знак"/>
    <w:link w:val="6-1"/>
    <w:locked/>
    <w:rsid w:val="007F5C0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5-">
    <w:name w:val="5.Табл.-шапка"/>
    <w:basedOn w:val="6-1"/>
    <w:qFormat/>
    <w:rsid w:val="007F5C09"/>
    <w:pPr>
      <w:keepLines w:val="0"/>
      <w:suppressLineNumbers w:val="0"/>
      <w:spacing w:before="40" w:after="40"/>
      <w:ind w:left="0" w:right="0" w:firstLine="0"/>
      <w:jc w:val="center"/>
    </w:pPr>
  </w:style>
  <w:style w:type="character" w:customStyle="1" w:styleId="41">
    <w:name w:val="4.Пояснение к таблице Знак"/>
    <w:link w:val="40"/>
    <w:locked/>
    <w:rsid w:val="007F5C09"/>
    <w:rPr>
      <w:rFonts w:ascii="Arial" w:eastAsia="MS Mincho" w:hAnsi="Arial" w:cs="Times New Roman"/>
      <w:i/>
      <w:sz w:val="20"/>
      <w:szCs w:val="24"/>
      <w:lang w:eastAsia="ru-RU"/>
    </w:rPr>
  </w:style>
  <w:style w:type="paragraph" w:customStyle="1" w:styleId="6-2">
    <w:name w:val="6.Табл.-2уровень"/>
    <w:basedOn w:val="6-1"/>
    <w:link w:val="6-20"/>
    <w:qFormat/>
    <w:rsid w:val="007F5C09"/>
    <w:pPr>
      <w:spacing w:before="0"/>
      <w:ind w:left="397"/>
      <w:jc w:val="left"/>
    </w:pPr>
  </w:style>
  <w:style w:type="character" w:customStyle="1" w:styleId="6-20">
    <w:name w:val="6.Табл.-2уровень Знак"/>
    <w:link w:val="6-2"/>
    <w:rsid w:val="007F5C09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6-3">
    <w:name w:val="6.Табл.-3уровень"/>
    <w:basedOn w:val="6-1"/>
    <w:qFormat/>
    <w:rsid w:val="007F5C09"/>
    <w:pPr>
      <w:spacing w:before="0"/>
      <w:ind w:left="567"/>
    </w:pPr>
  </w:style>
  <w:style w:type="paragraph" w:customStyle="1" w:styleId="6-">
    <w:name w:val="6.Табл.-данные"/>
    <w:qFormat/>
    <w:rsid w:val="007F5C09"/>
    <w:pPr>
      <w:widowControl w:val="0"/>
      <w:spacing w:after="0" w:line="240" w:lineRule="auto"/>
      <w:ind w:right="113"/>
      <w:jc w:val="righ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8">
    <w:name w:val="8.Сноска"/>
    <w:basedOn w:val="6-1"/>
    <w:next w:val="11"/>
    <w:link w:val="80"/>
    <w:qFormat/>
    <w:rsid w:val="007F5C09"/>
    <w:pPr>
      <w:keepLines w:val="0"/>
      <w:widowControl/>
      <w:suppressLineNumbers w:val="0"/>
      <w:spacing w:before="60"/>
      <w:ind w:left="170" w:right="0"/>
    </w:pPr>
    <w:rPr>
      <w:i/>
    </w:rPr>
  </w:style>
  <w:style w:type="character" w:customStyle="1" w:styleId="80">
    <w:name w:val="8.Сноска Знак"/>
    <w:link w:val="8"/>
    <w:rsid w:val="007F5C09"/>
    <w:rPr>
      <w:rFonts w:ascii="Arial" w:eastAsia="Times New Roman" w:hAnsi="Arial" w:cs="Times New Roman"/>
      <w:i/>
      <w:sz w:val="20"/>
      <w:szCs w:val="24"/>
      <w:lang w:eastAsia="ru-RU"/>
    </w:rPr>
  </w:style>
  <w:style w:type="paragraph" w:customStyle="1" w:styleId="31">
    <w:name w:val="3.Подзаголовок 1"/>
    <w:basedOn w:val="2"/>
    <w:next w:val="11"/>
    <w:qFormat/>
    <w:rsid w:val="00835870"/>
    <w:pPr>
      <w:pageBreakBefore w:val="0"/>
      <w:spacing w:after="0"/>
    </w:pPr>
    <w:rPr>
      <w:sz w:val="32"/>
    </w:rPr>
  </w:style>
  <w:style w:type="paragraph" w:customStyle="1" w:styleId="A3">
    <w:name w:val="A.Содержание"/>
    <w:basedOn w:val="2"/>
    <w:next w:val="11"/>
    <w:unhideWhenUsed/>
    <w:rsid w:val="00835870"/>
    <w:pPr>
      <w:spacing w:before="360" w:after="480"/>
    </w:pPr>
  </w:style>
  <w:style w:type="paragraph" w:styleId="13">
    <w:name w:val="toc 1"/>
    <w:next w:val="20"/>
    <w:uiPriority w:val="39"/>
    <w:qFormat/>
    <w:rsid w:val="00835870"/>
    <w:pPr>
      <w:keepLines/>
      <w:tabs>
        <w:tab w:val="right" w:leader="dot" w:pos="9072"/>
      </w:tabs>
      <w:spacing w:before="120" w:after="0" w:line="240" w:lineRule="auto"/>
      <w:ind w:left="284" w:right="567" w:hanging="284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0">
    <w:name w:val="toc 2"/>
    <w:basedOn w:val="13"/>
    <w:uiPriority w:val="39"/>
    <w:qFormat/>
    <w:rsid w:val="00835870"/>
    <w:pPr>
      <w:spacing w:before="60"/>
      <w:ind w:left="851"/>
    </w:pPr>
  </w:style>
  <w:style w:type="paragraph" w:styleId="32">
    <w:name w:val="toc 3"/>
    <w:basedOn w:val="13"/>
    <w:next w:val="a"/>
    <w:uiPriority w:val="39"/>
    <w:qFormat/>
    <w:rsid w:val="00835870"/>
    <w:pPr>
      <w:spacing w:before="60"/>
      <w:ind w:left="1418"/>
    </w:pPr>
  </w:style>
  <w:style w:type="paragraph" w:styleId="a4">
    <w:name w:val="No Spacing"/>
    <w:uiPriority w:val="1"/>
    <w:unhideWhenUsed/>
    <w:rsid w:val="00835870"/>
    <w:pPr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6-4">
    <w:name w:val="6.Табл.-4уровень"/>
    <w:basedOn w:val="6-1"/>
    <w:rsid w:val="00835870"/>
    <w:pPr>
      <w:spacing w:before="0"/>
      <w:ind w:left="850"/>
    </w:pPr>
  </w:style>
  <w:style w:type="paragraph" w:customStyle="1" w:styleId="6-5">
    <w:name w:val="6.Табл.-5уровень"/>
    <w:basedOn w:val="6-1"/>
    <w:rsid w:val="00835870"/>
    <w:pPr>
      <w:spacing w:before="0"/>
      <w:ind w:left="1021"/>
    </w:pPr>
  </w:style>
  <w:style w:type="paragraph" w:customStyle="1" w:styleId="6-6">
    <w:name w:val="6.Табл.-6уровень"/>
    <w:basedOn w:val="6-1"/>
    <w:rsid w:val="00835870"/>
    <w:pPr>
      <w:spacing w:before="0"/>
      <w:ind w:left="1191"/>
    </w:pPr>
  </w:style>
  <w:style w:type="paragraph" w:customStyle="1" w:styleId="320">
    <w:name w:val="3.Подзаголовок 2"/>
    <w:basedOn w:val="31"/>
    <w:next w:val="11"/>
    <w:qFormat/>
    <w:rsid w:val="00835870"/>
    <w:rPr>
      <w:sz w:val="28"/>
    </w:rPr>
  </w:style>
  <w:style w:type="paragraph" w:styleId="a5">
    <w:name w:val="header"/>
    <w:link w:val="a6"/>
    <w:rsid w:val="00835870"/>
    <w:pPr>
      <w:tabs>
        <w:tab w:val="center" w:pos="4536"/>
        <w:tab w:val="right" w:pos="9072"/>
      </w:tabs>
      <w:spacing w:before="60" w:after="0" w:line="240" w:lineRule="auto"/>
      <w:ind w:firstLine="851"/>
      <w:jc w:val="center"/>
    </w:pPr>
    <w:rPr>
      <w:rFonts w:ascii="Arial" w:eastAsia="Times New Roman" w:hAnsi="Arial" w:cs="Times New Roman"/>
      <w:i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35870"/>
    <w:rPr>
      <w:rFonts w:ascii="Arial" w:eastAsia="Times New Roman" w:hAnsi="Arial" w:cs="Times New Roman"/>
      <w:i/>
      <w:szCs w:val="24"/>
      <w:lang w:eastAsia="ru-RU"/>
    </w:rPr>
  </w:style>
  <w:style w:type="paragraph" w:styleId="a7">
    <w:name w:val="footer"/>
    <w:link w:val="a8"/>
    <w:rsid w:val="00835870"/>
    <w:pPr>
      <w:tabs>
        <w:tab w:val="center" w:pos="4536"/>
        <w:tab w:val="right" w:pos="9072"/>
      </w:tabs>
      <w:spacing w:before="60" w:after="0" w:line="240" w:lineRule="auto"/>
      <w:ind w:firstLine="851"/>
      <w:jc w:val="center"/>
    </w:pPr>
    <w:rPr>
      <w:rFonts w:ascii="Arial" w:eastAsia="Times New Roman" w:hAnsi="Arial" w:cs="Times New Roman"/>
      <w:noProof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35870"/>
    <w:rPr>
      <w:rFonts w:ascii="Arial" w:eastAsia="Times New Roman" w:hAnsi="Arial" w:cs="Times New Roman"/>
      <w:noProof/>
      <w:szCs w:val="24"/>
      <w:lang w:eastAsia="ru-RU"/>
    </w:rPr>
  </w:style>
  <w:style w:type="paragraph" w:styleId="42">
    <w:name w:val="toc 4"/>
    <w:basedOn w:val="13"/>
    <w:uiPriority w:val="39"/>
    <w:rsid w:val="00835870"/>
    <w:pPr>
      <w:spacing w:before="60"/>
      <w:ind w:left="1985"/>
    </w:pPr>
  </w:style>
  <w:style w:type="character" w:styleId="a9">
    <w:name w:val="Hyperlink"/>
    <w:uiPriority w:val="99"/>
    <w:rsid w:val="00835870"/>
    <w:rPr>
      <w:color w:val="0000FF"/>
      <w:u w:val="single"/>
    </w:rPr>
  </w:style>
  <w:style w:type="paragraph" w:styleId="aa">
    <w:name w:val="List Paragraph"/>
    <w:basedOn w:val="a"/>
    <w:uiPriority w:val="34"/>
    <w:unhideWhenUsed/>
    <w:rsid w:val="00835870"/>
    <w:pPr>
      <w:ind w:left="720"/>
    </w:pPr>
  </w:style>
  <w:style w:type="character" w:styleId="ab">
    <w:name w:val="Book Title"/>
    <w:uiPriority w:val="33"/>
    <w:unhideWhenUsed/>
    <w:rsid w:val="00835870"/>
    <w:rPr>
      <w:b/>
      <w:bCs/>
      <w:smallCaps/>
      <w:spacing w:val="5"/>
    </w:rPr>
  </w:style>
  <w:style w:type="character" w:styleId="ac">
    <w:name w:val="Intense Reference"/>
    <w:uiPriority w:val="32"/>
    <w:unhideWhenUsed/>
    <w:rsid w:val="00835870"/>
    <w:rPr>
      <w:b/>
      <w:bCs/>
      <w:smallCaps/>
      <w:color w:val="C0504D"/>
      <w:spacing w:val="5"/>
      <w:u w:val="single"/>
    </w:rPr>
  </w:style>
  <w:style w:type="character" w:styleId="ad">
    <w:name w:val="Subtle Reference"/>
    <w:uiPriority w:val="31"/>
    <w:unhideWhenUsed/>
    <w:rsid w:val="00835870"/>
    <w:rPr>
      <w:smallCaps/>
      <w:color w:val="C0504D"/>
      <w:u w:val="single"/>
    </w:rPr>
  </w:style>
  <w:style w:type="paragraph" w:styleId="ae">
    <w:name w:val="Intense Quote"/>
    <w:basedOn w:val="a"/>
    <w:next w:val="a"/>
    <w:link w:val="af"/>
    <w:uiPriority w:val="30"/>
    <w:unhideWhenUsed/>
    <w:rsid w:val="008358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3587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unhideWhenUsed/>
    <w:rsid w:val="0083587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3587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0">
    <w:name w:val="Strong"/>
    <w:uiPriority w:val="22"/>
    <w:unhideWhenUsed/>
    <w:rsid w:val="00835870"/>
    <w:rPr>
      <w:b/>
      <w:bCs/>
    </w:rPr>
  </w:style>
  <w:style w:type="character" w:styleId="af1">
    <w:name w:val="Intense Emphasis"/>
    <w:uiPriority w:val="21"/>
    <w:unhideWhenUsed/>
    <w:rsid w:val="00835870"/>
    <w:rPr>
      <w:b/>
      <w:bCs/>
      <w:i/>
      <w:iCs/>
      <w:color w:val="4F81BD"/>
    </w:rPr>
  </w:style>
  <w:style w:type="character" w:styleId="af2">
    <w:name w:val="Emphasis"/>
    <w:uiPriority w:val="20"/>
    <w:unhideWhenUsed/>
    <w:rsid w:val="00835870"/>
    <w:rPr>
      <w:i/>
      <w:iCs/>
    </w:rPr>
  </w:style>
  <w:style w:type="character" w:styleId="af3">
    <w:name w:val="Subtle Emphasis"/>
    <w:uiPriority w:val="19"/>
    <w:unhideWhenUsed/>
    <w:rsid w:val="00835870"/>
    <w:rPr>
      <w:i/>
      <w:iCs/>
      <w:color w:val="808080"/>
    </w:rPr>
  </w:style>
  <w:style w:type="paragraph" w:styleId="af4">
    <w:name w:val="Subtitle"/>
    <w:basedOn w:val="a"/>
    <w:next w:val="a"/>
    <w:link w:val="af5"/>
    <w:uiPriority w:val="11"/>
    <w:unhideWhenUsed/>
    <w:rsid w:val="00835870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835870"/>
    <w:rPr>
      <w:rFonts w:ascii="Cambria" w:eastAsia="Times New Roman" w:hAnsi="Cambria" w:cs="Times New Roman"/>
      <w:sz w:val="20"/>
      <w:szCs w:val="20"/>
      <w:lang w:eastAsia="ru-RU"/>
    </w:rPr>
  </w:style>
  <w:style w:type="paragraph" w:styleId="af6">
    <w:basedOn w:val="a"/>
    <w:next w:val="a"/>
    <w:unhideWhenUsed/>
    <w:qFormat/>
    <w:rsid w:val="008358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8"/>
    <w:rsid w:val="00835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af7"/>
    <w:qFormat/>
    <w:rsid w:val="00835870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9">
    <w:name w:val="9.График"/>
    <w:next w:val="11"/>
    <w:rsid w:val="00835870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144"/>
      <w:szCs w:val="20"/>
      <w:lang w:eastAsia="ru-RU"/>
    </w:rPr>
  </w:style>
  <w:style w:type="paragraph" w:customStyle="1" w:styleId="af9">
    <w:name w:val="А.Содержание"/>
    <w:basedOn w:val="2"/>
    <w:next w:val="11"/>
    <w:rsid w:val="00835870"/>
    <w:pPr>
      <w:spacing w:before="360" w:after="480"/>
    </w:pPr>
    <w:rPr>
      <w:szCs w:val="20"/>
    </w:rPr>
  </w:style>
  <w:style w:type="paragraph" w:customStyle="1" w:styleId="90">
    <w:name w:val="9.Заголовок графика"/>
    <w:basedOn w:val="31"/>
    <w:next w:val="9"/>
    <w:rsid w:val="00835870"/>
    <w:pPr>
      <w:keepLines/>
      <w:spacing w:after="120"/>
    </w:pPr>
    <w:rPr>
      <w:sz w:val="28"/>
      <w:szCs w:val="20"/>
    </w:rPr>
  </w:style>
  <w:style w:type="paragraph" w:customStyle="1" w:styleId="5-0">
    <w:name w:val="5.Табл.-ша"/>
    <w:basedOn w:val="6-1"/>
    <w:rsid w:val="00835870"/>
    <w:pPr>
      <w:keepLines w:val="0"/>
      <w:suppressLineNumbers w:val="0"/>
      <w:spacing w:after="20"/>
      <w:ind w:left="0" w:right="0" w:firstLine="0"/>
      <w:jc w:val="center"/>
    </w:pPr>
    <w:rPr>
      <w:szCs w:val="20"/>
    </w:rPr>
  </w:style>
  <w:style w:type="paragraph" w:customStyle="1" w:styleId="43">
    <w:name w:val="4._Заголовок справа"/>
    <w:basedOn w:val="44"/>
    <w:next w:val="44"/>
    <w:rsid w:val="00835870"/>
  </w:style>
  <w:style w:type="paragraph" w:customStyle="1" w:styleId="44">
    <w:name w:val="4._Текст справа"/>
    <w:basedOn w:val="11"/>
    <w:rsid w:val="00835870"/>
    <w:pPr>
      <w:suppressLineNumbers w:val="0"/>
      <w:suppressAutoHyphens/>
      <w:spacing w:before="0"/>
      <w:ind w:left="5387" w:firstLine="0"/>
      <w:jc w:val="left"/>
    </w:pPr>
    <w:rPr>
      <w:szCs w:val="20"/>
    </w:rPr>
  </w:style>
  <w:style w:type="paragraph" w:customStyle="1" w:styleId="48ad">
    <w:name w:val="4.Поясне 8adие к таблице"/>
    <w:basedOn w:val="6-1"/>
    <w:next w:val="5-"/>
    <w:rsid w:val="00835870"/>
    <w:pPr>
      <w:keepLines w:val="0"/>
      <w:suppressLineNumbers w:val="0"/>
      <w:suppressAutoHyphens/>
      <w:spacing w:before="60" w:after="20"/>
      <w:ind w:left="0" w:right="0" w:firstLine="0"/>
      <w:jc w:val="right"/>
    </w:pPr>
    <w:rPr>
      <w:szCs w:val="20"/>
    </w:rPr>
  </w:style>
  <w:style w:type="paragraph" w:customStyle="1" w:styleId="4f6">
    <w:name w:val="4.Пояснение к табли~f6е"/>
    <w:basedOn w:val="6-1"/>
    <w:next w:val="5-0"/>
    <w:rsid w:val="00835870"/>
    <w:pPr>
      <w:keepLines w:val="0"/>
      <w:suppressLineNumbers w:val="0"/>
      <w:suppressAutoHyphens/>
      <w:spacing w:before="60" w:after="20"/>
      <w:ind w:left="0" w:right="0" w:firstLine="0"/>
      <w:jc w:val="right"/>
    </w:pPr>
    <w:rPr>
      <w:szCs w:val="20"/>
    </w:rPr>
  </w:style>
  <w:style w:type="paragraph" w:customStyle="1" w:styleId="45">
    <w:name w:val="4.Загол.таблицы"/>
    <w:basedOn w:val="2"/>
    <w:next w:val="11"/>
    <w:rsid w:val="00835870"/>
    <w:pPr>
      <w:keepLines/>
      <w:pageBreakBefore w:val="0"/>
      <w:suppressLineNumbers/>
      <w:spacing w:after="20"/>
    </w:pPr>
    <w:rPr>
      <w:sz w:val="28"/>
      <w:szCs w:val="20"/>
    </w:rPr>
  </w:style>
  <w:style w:type="paragraph" w:customStyle="1" w:styleId="14">
    <w:name w:val="1.Òåêñò"/>
    <w:rsid w:val="00835870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6">
    <w:name w:val="4.Çàãîëîâîê òàáëèöû"/>
    <w:basedOn w:val="a"/>
    <w:next w:val="14"/>
    <w:rsid w:val="00835870"/>
    <w:pPr>
      <w:widowControl w:val="0"/>
      <w:suppressAutoHyphens/>
      <w:spacing w:before="60"/>
      <w:jc w:val="center"/>
    </w:pPr>
    <w:rPr>
      <w:b/>
      <w:sz w:val="28"/>
    </w:rPr>
  </w:style>
  <w:style w:type="paragraph" w:customStyle="1" w:styleId="47">
    <w:name w:val="4.Ïîÿñíåíèå ê òàáëèöå"/>
    <w:basedOn w:val="6-11"/>
    <w:next w:val="5-1"/>
    <w:rsid w:val="00835870"/>
  </w:style>
  <w:style w:type="paragraph" w:customStyle="1" w:styleId="6-11">
    <w:name w:val="6.Òàáë.-1óðîâåíü"/>
    <w:basedOn w:val="14"/>
    <w:rsid w:val="00835870"/>
  </w:style>
  <w:style w:type="paragraph" w:customStyle="1" w:styleId="5-1">
    <w:name w:val="5.Òàáë.-øàïêà"/>
    <w:basedOn w:val="6-11"/>
    <w:rsid w:val="00835870"/>
  </w:style>
  <w:style w:type="paragraph" w:customStyle="1" w:styleId="6-21">
    <w:name w:val="6.Òàáë.-2óðîâåíü"/>
    <w:basedOn w:val="6-11"/>
    <w:rsid w:val="00835870"/>
  </w:style>
  <w:style w:type="paragraph" w:customStyle="1" w:styleId="6-30">
    <w:name w:val="6.Òàáë.-3óðîâåíü"/>
    <w:basedOn w:val="6-11"/>
    <w:rsid w:val="00835870"/>
  </w:style>
  <w:style w:type="paragraph" w:customStyle="1" w:styleId="6-40">
    <w:name w:val="6.Òàáë.-4óðîâåíü"/>
    <w:basedOn w:val="6-11"/>
    <w:rsid w:val="00835870"/>
  </w:style>
  <w:style w:type="paragraph" w:styleId="afa">
    <w:name w:val="Plain Text"/>
    <w:basedOn w:val="a"/>
    <w:link w:val="afb"/>
    <w:uiPriority w:val="99"/>
    <w:rsid w:val="00835870"/>
    <w:pPr>
      <w:spacing w:before="60"/>
      <w:ind w:firstLine="567"/>
      <w:jc w:val="both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uiPriority w:val="99"/>
    <w:rsid w:val="008358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1">
    <w:name w:val="8.Исполнитель"/>
    <w:basedOn w:val="a"/>
    <w:rsid w:val="00835870"/>
    <w:pPr>
      <w:framePr w:w="9356" w:h="454" w:hRule="exact" w:hSpace="142" w:wrap="notBeside" w:vAnchor="page" w:hAnchor="page" w:x="1974" w:y="13552"/>
      <w:widowControl w:val="0"/>
    </w:pPr>
    <w:rPr>
      <w:sz w:val="24"/>
    </w:rPr>
  </w:style>
  <w:style w:type="paragraph" w:customStyle="1" w:styleId="9-2">
    <w:name w:val="9.График-2"/>
    <w:basedOn w:val="11"/>
    <w:next w:val="11"/>
    <w:rsid w:val="00835870"/>
    <w:pPr>
      <w:widowControl w:val="0"/>
      <w:suppressLineNumbers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0"/>
      <w:ind w:firstLine="0"/>
      <w:jc w:val="left"/>
    </w:pPr>
    <w:rPr>
      <w:sz w:val="420"/>
      <w:szCs w:val="20"/>
    </w:rPr>
  </w:style>
  <w:style w:type="paragraph" w:customStyle="1" w:styleId="91">
    <w:name w:val="9.Файл"/>
    <w:basedOn w:val="a"/>
    <w:next w:val="a"/>
    <w:rsid w:val="00835870"/>
    <w:pPr>
      <w:suppressLineNumbers/>
      <w:spacing w:before="60"/>
      <w:ind w:left="1418" w:hanging="1418"/>
      <w:jc w:val="both"/>
    </w:pPr>
    <w:rPr>
      <w:rFonts w:ascii="Arial" w:hAnsi="Arial"/>
      <w:b/>
      <w:color w:val="0000FF"/>
      <w:sz w:val="24"/>
    </w:rPr>
  </w:style>
  <w:style w:type="paragraph" w:customStyle="1" w:styleId="6-0">
    <w:name w:val="6.Òàáë.-äàííûå"/>
    <w:rsid w:val="008358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71">
    <w:name w:val="7.Данные таблицы"/>
    <w:rsid w:val="00835870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Oaae-1oiaaiu">
    <w:name w:val="6.Oaae.-1o?iaaiu"/>
    <w:basedOn w:val="a"/>
    <w:rsid w:val="00835870"/>
    <w:pPr>
      <w:keepLines/>
      <w:widowControl w:val="0"/>
      <w:suppressLineNumbers/>
      <w:spacing w:before="20"/>
      <w:ind w:left="340" w:right="57" w:hanging="170"/>
      <w:jc w:val="both"/>
    </w:pPr>
    <w:rPr>
      <w:rFonts w:ascii="Arial" w:hAnsi="Arial"/>
    </w:rPr>
  </w:style>
  <w:style w:type="paragraph" w:customStyle="1" w:styleId="6Oaae-aaiiua">
    <w:name w:val="6.Oaae.-aaiiua"/>
    <w:rsid w:val="008358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7Aie-1oiaaiu">
    <w:name w:val="7.Aie.-1 o?iaaiu"/>
    <w:rsid w:val="00835870"/>
    <w:pPr>
      <w:keepLines/>
      <w:suppressLineNumbers/>
      <w:spacing w:before="20" w:after="0" w:line="240" w:lineRule="auto"/>
      <w:ind w:left="454" w:hanging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">
    <w:name w:val="5."/>
    <w:basedOn w:val="a"/>
    <w:rsid w:val="00835870"/>
    <w:pPr>
      <w:widowControl w:val="0"/>
      <w:spacing w:before="20" w:after="20"/>
      <w:jc w:val="center"/>
    </w:pPr>
    <w:rPr>
      <w:rFonts w:ascii="Arial" w:hAnsi="Arial"/>
    </w:rPr>
  </w:style>
  <w:style w:type="paragraph" w:customStyle="1" w:styleId="48">
    <w:name w:val="4.Номер таблицы"/>
    <w:basedOn w:val="4"/>
    <w:next w:val="4"/>
    <w:rsid w:val="00835870"/>
    <w:pPr>
      <w:spacing w:before="120"/>
      <w:jc w:val="right"/>
      <w:outlineLvl w:val="3"/>
    </w:pPr>
    <w:rPr>
      <w:szCs w:val="20"/>
    </w:rPr>
  </w:style>
  <w:style w:type="paragraph" w:customStyle="1" w:styleId="49">
    <w:name w:val="4._Заголовок абзаца"/>
    <w:basedOn w:val="11"/>
    <w:next w:val="11"/>
    <w:rsid w:val="00835870"/>
    <w:pPr>
      <w:suppressLineNumbers w:val="0"/>
      <w:spacing w:before="120"/>
      <w:outlineLvl w:val="4"/>
    </w:pPr>
    <w:rPr>
      <w:b/>
      <w:szCs w:val="20"/>
    </w:rPr>
  </w:style>
  <w:style w:type="paragraph" w:customStyle="1" w:styleId="33">
    <w:name w:val="заголовок 3"/>
    <w:basedOn w:val="a"/>
    <w:next w:val="a"/>
    <w:rsid w:val="00835870"/>
    <w:pPr>
      <w:keepNext/>
      <w:spacing w:before="120" w:after="120"/>
      <w:jc w:val="center"/>
    </w:pPr>
    <w:rPr>
      <w:b/>
      <w:sz w:val="16"/>
    </w:rPr>
  </w:style>
  <w:style w:type="character" w:customStyle="1" w:styleId="afc">
    <w:name w:val="Основной текст с отступом Знак"/>
    <w:basedOn w:val="a0"/>
    <w:link w:val="afd"/>
    <w:semiHidden/>
    <w:rsid w:val="00835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c"/>
    <w:semiHidden/>
    <w:rsid w:val="00835870"/>
    <w:pPr>
      <w:widowControl w:val="0"/>
      <w:spacing w:before="120"/>
      <w:ind w:firstLine="720"/>
      <w:jc w:val="both"/>
    </w:pPr>
  </w:style>
  <w:style w:type="paragraph" w:customStyle="1" w:styleId="114">
    <w:name w:val="Ñòèëü114"/>
    <w:basedOn w:val="afe"/>
    <w:rsid w:val="00835870"/>
  </w:style>
  <w:style w:type="paragraph" w:styleId="afe">
    <w:name w:val="Body Text"/>
    <w:basedOn w:val="a"/>
    <w:link w:val="aff"/>
    <w:semiHidden/>
    <w:rsid w:val="00835870"/>
    <w:pPr>
      <w:spacing w:after="120"/>
    </w:pPr>
  </w:style>
  <w:style w:type="character" w:customStyle="1" w:styleId="aff">
    <w:name w:val="Основной текст Знак"/>
    <w:basedOn w:val="a0"/>
    <w:link w:val="afe"/>
    <w:semiHidden/>
    <w:rsid w:val="00835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">
    <w:name w:val="xl40"/>
    <w:basedOn w:val="a"/>
    <w:rsid w:val="00835870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810">
    <w:name w:val="8.1"/>
    <w:basedOn w:val="a"/>
    <w:next w:val="a"/>
    <w:rsid w:val="00835870"/>
    <w:pPr>
      <w:spacing w:before="20"/>
      <w:ind w:left="170" w:hanging="170"/>
      <w:jc w:val="both"/>
    </w:pPr>
    <w:rPr>
      <w:rFonts w:ascii="Arial" w:hAnsi="Arial"/>
      <w:i/>
    </w:rPr>
  </w:style>
  <w:style w:type="paragraph" w:customStyle="1" w:styleId="4a">
    <w:name w:val="4."/>
    <w:basedOn w:val="a"/>
    <w:next w:val="a"/>
    <w:rsid w:val="00835870"/>
    <w:pPr>
      <w:widowControl w:val="0"/>
      <w:suppressAutoHyphens/>
      <w:spacing w:before="60"/>
      <w:jc w:val="center"/>
    </w:pPr>
    <w:rPr>
      <w:b/>
      <w:sz w:val="28"/>
    </w:rPr>
  </w:style>
  <w:style w:type="paragraph" w:customStyle="1" w:styleId="9-1">
    <w:name w:val="9.График-1"/>
    <w:basedOn w:val="9-2"/>
    <w:next w:val="11"/>
    <w:rsid w:val="00835870"/>
    <w:pPr>
      <w:ind w:right="4706"/>
    </w:pPr>
    <w:rPr>
      <w:rFonts w:ascii="Times New Roman" w:hAnsi="Times New Roman"/>
    </w:rPr>
  </w:style>
  <w:style w:type="paragraph" w:customStyle="1" w:styleId="15">
    <w:name w:val="Список 1"/>
    <w:basedOn w:val="a"/>
    <w:rsid w:val="00835870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paragraph" w:customStyle="1" w:styleId="aff0">
    <w:name w:val="Список с маркерами"/>
    <w:basedOn w:val="afe"/>
    <w:rsid w:val="00835870"/>
  </w:style>
  <w:style w:type="paragraph" w:customStyle="1" w:styleId="aff1">
    <w:name w:val="Список с номерами"/>
    <w:basedOn w:val="aff2"/>
    <w:rsid w:val="00835870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2">
    <w:name w:val="Абзац"/>
    <w:basedOn w:val="a"/>
    <w:rsid w:val="0083587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f3">
    <w:name w:val="footnote text"/>
    <w:basedOn w:val="a"/>
    <w:link w:val="aff4"/>
    <w:uiPriority w:val="99"/>
    <w:semiHidden/>
    <w:rsid w:val="00835870"/>
  </w:style>
  <w:style w:type="character" w:customStyle="1" w:styleId="aff4">
    <w:name w:val="Текст сноски Знак"/>
    <w:basedOn w:val="a0"/>
    <w:link w:val="aff3"/>
    <w:uiPriority w:val="99"/>
    <w:semiHidden/>
    <w:rsid w:val="00835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-31">
    <w:name w:val="6.Табл.-3уровен1"/>
    <w:basedOn w:val="6-1"/>
    <w:rsid w:val="00835870"/>
    <w:pPr>
      <w:keepLines w:val="0"/>
      <w:suppressLineNumbers w:val="0"/>
      <w:spacing w:before="0"/>
      <w:ind w:left="397" w:right="0" w:hanging="113"/>
      <w:jc w:val="left"/>
    </w:pPr>
    <w:rPr>
      <w:rFonts w:ascii="Times New Roman" w:hAnsi="Times New Roman"/>
      <w:snapToGrid w:val="0"/>
      <w:sz w:val="16"/>
      <w:szCs w:val="20"/>
    </w:rPr>
  </w:style>
  <w:style w:type="paragraph" w:customStyle="1" w:styleId="16">
    <w:name w:val="1._Текст_метод"/>
    <w:rsid w:val="008358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b">
    <w:name w:val="4._Заголовок абзаца_метод"/>
    <w:basedOn w:val="a"/>
    <w:next w:val="16"/>
    <w:rsid w:val="00835870"/>
    <w:pPr>
      <w:widowControl w:val="0"/>
      <w:spacing w:before="120" w:after="60"/>
      <w:ind w:firstLine="567"/>
    </w:pPr>
    <w:rPr>
      <w:b/>
      <w:i/>
      <w:sz w:val="24"/>
    </w:rPr>
  </w:style>
  <w:style w:type="paragraph" w:customStyle="1" w:styleId="xl24161">
    <w:name w:val="xl24161"/>
    <w:basedOn w:val="a"/>
    <w:rsid w:val="0083587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character" w:customStyle="1" w:styleId="aff5">
    <w:name w:val="Дата Знак"/>
    <w:basedOn w:val="a0"/>
    <w:link w:val="aff6"/>
    <w:semiHidden/>
    <w:rsid w:val="00835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Date"/>
    <w:basedOn w:val="a"/>
    <w:next w:val="a"/>
    <w:link w:val="aff5"/>
    <w:semiHidden/>
    <w:rsid w:val="00835870"/>
    <w:rPr>
      <w:sz w:val="24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835870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Balloon Text"/>
    <w:basedOn w:val="a"/>
    <w:link w:val="aff7"/>
    <w:uiPriority w:val="99"/>
    <w:semiHidden/>
    <w:unhideWhenUsed/>
    <w:rsid w:val="00835870"/>
    <w:rPr>
      <w:rFonts w:ascii="Tahoma" w:hAnsi="Tahoma" w:cs="Tahoma"/>
      <w:sz w:val="16"/>
      <w:szCs w:val="16"/>
    </w:rPr>
  </w:style>
  <w:style w:type="paragraph" w:customStyle="1" w:styleId="6-32">
    <w:name w:val="6.Табл.-3урове"/>
    <w:basedOn w:val="6-1"/>
    <w:rsid w:val="00835870"/>
    <w:pPr>
      <w:keepLines w:val="0"/>
      <w:suppressLineNumbers w:val="0"/>
      <w:spacing w:before="0"/>
      <w:ind w:left="397" w:right="0" w:hanging="113"/>
      <w:jc w:val="left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rsid w:val="00835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35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35870"/>
    <w:pPr>
      <w:spacing w:after="120" w:line="480" w:lineRule="auto"/>
      <w:ind w:left="283"/>
    </w:pPr>
  </w:style>
  <w:style w:type="character" w:customStyle="1" w:styleId="aff9">
    <w:name w:val="Заголовок Знак"/>
    <w:basedOn w:val="a0"/>
    <w:link w:val="af8"/>
    <w:uiPriority w:val="10"/>
    <w:rsid w:val="008358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2021-09-24T07:51:00Z</dcterms:created>
  <dcterms:modified xsi:type="dcterms:W3CDTF">2021-09-24T11:03:00Z</dcterms:modified>
</cp:coreProperties>
</file>