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4E4910" w:rsidTr="000A1BBE">
        <w:tc>
          <w:tcPr>
            <w:tcW w:w="3189" w:type="dxa"/>
            <w:gridSpan w:val="3"/>
          </w:tcPr>
          <w:p w:rsidR="004E4910" w:rsidRDefault="004E4910" w:rsidP="000A1BBE">
            <w:pPr>
              <w:suppressAutoHyphens w:val="0"/>
              <w:rPr>
                <w:szCs w:val="20"/>
                <w:lang w:eastAsia="ru-RU"/>
              </w:rPr>
            </w:pPr>
          </w:p>
          <w:p w:rsidR="004E4910" w:rsidRDefault="004E4910" w:rsidP="000A1BBE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«Грива» </w:t>
            </w:r>
            <w:proofErr w:type="spellStart"/>
            <w:r>
              <w:rPr>
                <w:szCs w:val="20"/>
                <w:lang w:eastAsia="ru-RU"/>
              </w:rPr>
              <w:t>сикт</w:t>
            </w:r>
            <w:proofErr w:type="spellEnd"/>
          </w:p>
          <w:p w:rsidR="004E4910" w:rsidRDefault="004E4910" w:rsidP="000A1BBE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овмöдчöминса</w:t>
            </w:r>
            <w:proofErr w:type="spellEnd"/>
            <w:r>
              <w:rPr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Cs w:val="20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4E4910" w:rsidRDefault="004E4910" w:rsidP="000A1B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E4910" w:rsidRDefault="004E4910" w:rsidP="000A1BB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2206B4" wp14:editId="3A67F8FD">
                  <wp:extent cx="814705" cy="894715"/>
                  <wp:effectExtent l="0" t="0" r="4445" b="635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910" w:rsidRDefault="004E4910" w:rsidP="000A1BB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E4910" w:rsidRDefault="004E4910" w:rsidP="000A1BBE">
            <w:pPr>
              <w:suppressAutoHyphens w:val="0"/>
              <w:rPr>
                <w:szCs w:val="20"/>
                <w:lang w:eastAsia="ru-RU"/>
              </w:rPr>
            </w:pPr>
          </w:p>
          <w:p w:rsidR="004E4910" w:rsidRDefault="004E4910" w:rsidP="000A1BBE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Совет </w:t>
            </w:r>
          </w:p>
          <w:p w:rsidR="004E4910" w:rsidRDefault="004E4910" w:rsidP="000A1BBE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сельского поселения </w:t>
            </w:r>
          </w:p>
          <w:p w:rsidR="004E4910" w:rsidRDefault="004E4910" w:rsidP="000A1BBE">
            <w:p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«Грива»</w:t>
            </w:r>
          </w:p>
        </w:tc>
      </w:tr>
      <w:tr w:rsidR="004E4910" w:rsidTr="000A1BBE">
        <w:trPr>
          <w:trHeight w:val="452"/>
        </w:trPr>
        <w:tc>
          <w:tcPr>
            <w:tcW w:w="3189" w:type="dxa"/>
            <w:gridSpan w:val="3"/>
          </w:tcPr>
          <w:p w:rsidR="004E4910" w:rsidRDefault="004E4910" w:rsidP="000A1BB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E4910" w:rsidRDefault="004E4910" w:rsidP="000A1BBE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4E4910" w:rsidRDefault="004E4910" w:rsidP="000A1BBE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4E4910" w:rsidRDefault="004E4910" w:rsidP="000A1BB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E4910" w:rsidRDefault="004E4910" w:rsidP="000A1BB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E4910" w:rsidTr="000A1BBE">
        <w:tc>
          <w:tcPr>
            <w:tcW w:w="496" w:type="dxa"/>
            <w:hideMark/>
          </w:tcPr>
          <w:p w:rsidR="004E4910" w:rsidRDefault="004E4910" w:rsidP="000A1BBE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4910" w:rsidRDefault="004E4910" w:rsidP="000A1BBE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 января</w:t>
            </w:r>
          </w:p>
        </w:tc>
        <w:tc>
          <w:tcPr>
            <w:tcW w:w="992" w:type="dxa"/>
            <w:hideMark/>
          </w:tcPr>
          <w:p w:rsidR="004E4910" w:rsidRDefault="004E4910" w:rsidP="000A1BBE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2022г.</w:t>
            </w:r>
          </w:p>
        </w:tc>
        <w:tc>
          <w:tcPr>
            <w:tcW w:w="4351" w:type="dxa"/>
            <w:gridSpan w:val="2"/>
            <w:hideMark/>
          </w:tcPr>
          <w:p w:rsidR="004E4910" w:rsidRDefault="004E4910" w:rsidP="000A1BBE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                                                     №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4910" w:rsidRDefault="004E4910" w:rsidP="000A1BB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5-21/72</w:t>
            </w:r>
          </w:p>
        </w:tc>
      </w:tr>
      <w:tr w:rsidR="004E4910" w:rsidTr="000A1BBE">
        <w:tc>
          <w:tcPr>
            <w:tcW w:w="3189" w:type="dxa"/>
            <w:gridSpan w:val="3"/>
            <w:hideMark/>
          </w:tcPr>
          <w:p w:rsidR="004E4910" w:rsidRDefault="004E4910" w:rsidP="000A1BBE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>
              <w:rPr>
                <w:sz w:val="28"/>
                <w:szCs w:val="20"/>
                <w:vertAlign w:val="superscript"/>
                <w:lang w:eastAsia="ru-RU"/>
              </w:rPr>
              <w:tab/>
            </w:r>
            <w:r>
              <w:rPr>
                <w:sz w:val="22"/>
                <w:szCs w:val="22"/>
                <w:vertAlign w:val="superscript"/>
                <w:lang w:eastAsia="ru-RU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ru-RU"/>
              </w:rPr>
              <w:t xml:space="preserve"> п. Грива)</w:t>
            </w:r>
          </w:p>
        </w:tc>
        <w:tc>
          <w:tcPr>
            <w:tcW w:w="6379" w:type="dxa"/>
            <w:gridSpan w:val="3"/>
          </w:tcPr>
          <w:p w:rsidR="004E4910" w:rsidRDefault="004E4910" w:rsidP="000A1BBE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</w:p>
        </w:tc>
      </w:tr>
    </w:tbl>
    <w:p w:rsidR="004E4910" w:rsidRDefault="004E4910" w:rsidP="004E4910">
      <w:pPr>
        <w:suppressAutoHyphens w:val="0"/>
        <w:jc w:val="both"/>
        <w:rPr>
          <w:sz w:val="28"/>
          <w:szCs w:val="20"/>
          <w:lang w:eastAsia="ru-RU"/>
        </w:rPr>
      </w:pPr>
    </w:p>
    <w:p w:rsidR="004E4910" w:rsidRDefault="004E4910" w:rsidP="004E4910">
      <w:pPr>
        <w:widowControl w:val="0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Об отмене Устава</w:t>
      </w:r>
    </w:p>
    <w:p w:rsidR="004E4910" w:rsidRDefault="004E4910" w:rsidP="004E4910">
      <w:pPr>
        <w:widowControl w:val="0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муниципального образования</w:t>
      </w:r>
    </w:p>
    <w:p w:rsidR="004E4910" w:rsidRDefault="004E4910" w:rsidP="004E4910">
      <w:pPr>
        <w:widowControl w:val="0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сельского поселения «Грива»</w:t>
      </w:r>
    </w:p>
    <w:p w:rsidR="004E4910" w:rsidRDefault="004E4910" w:rsidP="004E4910">
      <w:pPr>
        <w:widowControl w:val="0"/>
        <w:jc w:val="center"/>
        <w:rPr>
          <w:rFonts w:eastAsia="Arial Unicode MS"/>
          <w:kern w:val="2"/>
          <w:sz w:val="28"/>
          <w:szCs w:val="28"/>
        </w:rPr>
      </w:pPr>
    </w:p>
    <w:p w:rsidR="004E4910" w:rsidRDefault="004E4910" w:rsidP="004E49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законом от 21.07.2005 г. N 97-ФЗ "О государственной регистрации уставов муниципальных образований", в соответствии с заключением Управления Министерства Юстиции Российской Федерации от 07 декабря 2021 года за № 11/02-5122 об отказе в государственной регистрации Устава сельского поселения «Грива» муниципального района «Койгородский» Республики Коми</w:t>
      </w:r>
      <w:proofErr w:type="gramEnd"/>
      <w:r>
        <w:rPr>
          <w:sz w:val="28"/>
          <w:szCs w:val="28"/>
        </w:rPr>
        <w:t>, принятого решением Совета сельского поселения «Грива» от 21.10.2021 года 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5-17/58     </w:t>
      </w:r>
    </w:p>
    <w:p w:rsidR="004E4910" w:rsidRDefault="004E4910" w:rsidP="004E49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4910" w:rsidRDefault="004E4910" w:rsidP="004E49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«Грива»  РЕШИЛ:</w:t>
      </w:r>
    </w:p>
    <w:p w:rsidR="004E4910" w:rsidRDefault="004E4910" w:rsidP="004E49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4E4910" w:rsidRDefault="004E4910" w:rsidP="004E4910">
      <w:pPr>
        <w:widowControl w:val="0"/>
        <w:spacing w:after="200"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1.   Устав муниципального образования сельского поселения «Грива», принятый решением Совета муниципального образования сельского поселения «Грива» от 21.10.2021 года № 5-17/58 отменить. </w:t>
      </w:r>
    </w:p>
    <w:p w:rsidR="004E4910" w:rsidRDefault="004E4910" w:rsidP="004E4910">
      <w:pPr>
        <w:widowControl w:val="0"/>
        <w:spacing w:after="200" w:line="276" w:lineRule="auto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 </w:t>
      </w:r>
      <w:r>
        <w:rPr>
          <w:rFonts w:eastAsia="Arial Unicode MS"/>
          <w:b/>
          <w:kern w:val="2"/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4E4910" w:rsidRDefault="004E4910" w:rsidP="004E4910">
      <w:pPr>
        <w:autoSpaceDE w:val="0"/>
        <w:jc w:val="both"/>
        <w:rPr>
          <w:rFonts w:eastAsia="Arial"/>
          <w:bCs/>
          <w:sz w:val="28"/>
          <w:szCs w:val="28"/>
        </w:rPr>
      </w:pPr>
    </w:p>
    <w:p w:rsidR="004E4910" w:rsidRDefault="004E4910" w:rsidP="004E49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910" w:rsidRDefault="004E4910" w:rsidP="004E49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910" w:rsidRDefault="004E4910" w:rsidP="004E4910">
      <w:pPr>
        <w:suppressAutoHyphens w:val="0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«Грива»  -                                             </w:t>
      </w:r>
      <w:proofErr w:type="spellStart"/>
      <w:r>
        <w:rPr>
          <w:sz w:val="28"/>
          <w:szCs w:val="28"/>
          <w:lang w:eastAsia="ru-RU"/>
        </w:rPr>
        <w:t>А.В.Зырянов</w:t>
      </w:r>
      <w:proofErr w:type="spellEnd"/>
    </w:p>
    <w:p w:rsidR="004E4910" w:rsidRDefault="004E4910" w:rsidP="004E4910"/>
    <w:p w:rsidR="004E4910" w:rsidRDefault="004E4910" w:rsidP="004E4910"/>
    <w:p w:rsidR="004E4910" w:rsidRDefault="004E4910" w:rsidP="004E4910">
      <w:pPr>
        <w:tabs>
          <w:tab w:val="left" w:pos="6340"/>
        </w:tabs>
        <w:rPr>
          <w:sz w:val="28"/>
          <w:szCs w:val="28"/>
        </w:rPr>
      </w:pPr>
    </w:p>
    <w:p w:rsidR="004E4910" w:rsidRDefault="004E4910" w:rsidP="004E491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4E4910" w:rsidRDefault="004E4910" w:rsidP="004E491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F55639" w:rsidRDefault="00F55639">
      <w:bookmarkStart w:id="0" w:name="_GoBack"/>
      <w:bookmarkEnd w:id="0"/>
    </w:p>
    <w:sectPr w:rsidR="00F5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C"/>
    <w:rsid w:val="004E4910"/>
    <w:rsid w:val="005B1F2C"/>
    <w:rsid w:val="00F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9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9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190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2022-01-26T11:55:00Z</dcterms:created>
  <dcterms:modified xsi:type="dcterms:W3CDTF">2022-01-26T11:56:00Z</dcterms:modified>
</cp:coreProperties>
</file>