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за </w:t>
      </w:r>
      <w:r w:rsidR="0055424B">
        <w:rPr>
          <w:b/>
          <w:sz w:val="24"/>
          <w:szCs w:val="24"/>
        </w:rPr>
        <w:t>1</w:t>
      </w:r>
      <w:r w:rsidR="005F31AA" w:rsidRPr="00F27A53">
        <w:rPr>
          <w:b/>
          <w:sz w:val="24"/>
          <w:szCs w:val="24"/>
        </w:rPr>
        <w:t xml:space="preserve"> </w:t>
      </w:r>
      <w:r w:rsidR="0055424B">
        <w:rPr>
          <w:b/>
          <w:sz w:val="24"/>
          <w:szCs w:val="24"/>
        </w:rPr>
        <w:t>полугодие</w:t>
      </w:r>
      <w:r w:rsidR="005F31AA" w:rsidRPr="00F27A53">
        <w:rPr>
          <w:b/>
          <w:sz w:val="24"/>
          <w:szCs w:val="24"/>
        </w:rPr>
        <w:t xml:space="preserve"> 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13"/>
        <w:gridCol w:w="1481"/>
        <w:gridCol w:w="1628"/>
        <w:gridCol w:w="1990"/>
        <w:gridCol w:w="6705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8267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</w:t>
            </w:r>
            <w:r w:rsidR="008267EC">
              <w:rPr>
                <w:sz w:val="24"/>
                <w:szCs w:val="24"/>
                <w:lang w:eastAsia="en-US" w:bidi="en-US"/>
              </w:rPr>
              <w:t>2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 квартал 2021 проведен</w:t>
            </w:r>
            <w:r w:rsidR="008267EC">
              <w:rPr>
                <w:sz w:val="24"/>
                <w:szCs w:val="24"/>
                <w:lang w:eastAsia="en-US" w:bidi="en-US"/>
              </w:rPr>
              <w:t xml:space="preserve"> </w:t>
            </w:r>
            <w:r w:rsidRPr="002A259F">
              <w:rPr>
                <w:sz w:val="24"/>
                <w:szCs w:val="24"/>
                <w:lang w:eastAsia="en-US" w:bidi="en-US"/>
              </w:rPr>
              <w:t>1 семинар 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62990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F27A53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9E0F84" w:rsidRPr="00F27A53" w:rsidRDefault="003A0977" w:rsidP="004C36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В</w:t>
            </w:r>
            <w:r w:rsidR="004C36FD">
              <w:rPr>
                <w:sz w:val="24"/>
                <w:szCs w:val="24"/>
              </w:rPr>
              <w:t>о</w:t>
            </w:r>
            <w:r w:rsidRPr="007A643B">
              <w:rPr>
                <w:sz w:val="24"/>
                <w:szCs w:val="24"/>
              </w:rPr>
              <w:t xml:space="preserve"> </w:t>
            </w:r>
            <w:r w:rsidR="004C36FD">
              <w:rPr>
                <w:sz w:val="24"/>
                <w:szCs w:val="24"/>
              </w:rPr>
              <w:t>2</w:t>
            </w:r>
            <w:r w:rsidRPr="007A643B">
              <w:rPr>
                <w:sz w:val="24"/>
                <w:szCs w:val="24"/>
              </w:rPr>
              <w:t xml:space="preserve"> квартале 202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4C36F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Передача муниципальных объектов теплоснабжения в собственность организациям частной формы собственности в</w:t>
            </w:r>
            <w:r w:rsidR="004C36FD">
              <w:rPr>
                <w:sz w:val="24"/>
                <w:szCs w:val="24"/>
              </w:rPr>
              <w:t>о</w:t>
            </w:r>
            <w:r w:rsidRPr="007A643B">
              <w:rPr>
                <w:sz w:val="24"/>
                <w:szCs w:val="24"/>
              </w:rPr>
              <w:t xml:space="preserve"> </w:t>
            </w:r>
            <w:r w:rsidR="004C36FD">
              <w:rPr>
                <w:sz w:val="24"/>
                <w:szCs w:val="24"/>
              </w:rPr>
              <w:t>2</w:t>
            </w:r>
            <w:r w:rsidRPr="007A643B">
              <w:rPr>
                <w:sz w:val="24"/>
                <w:szCs w:val="24"/>
              </w:rPr>
              <w:t xml:space="preserve"> квартале не осуществлялась.</w:t>
            </w: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470850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поступало.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bCs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4259" w:type="dxa"/>
          </w:tcPr>
          <w:p w:rsidR="0077374E" w:rsidRPr="003A0977" w:rsidRDefault="00207909" w:rsidP="008267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 xml:space="preserve">Стандарт для предоставления информации для хозяйствующих субъектов частной формы собственности, желающих работать в сфере ритуальных услуг </w:t>
            </w:r>
            <w:r w:rsidR="008267EC">
              <w:rPr>
                <w:sz w:val="24"/>
                <w:szCs w:val="24"/>
                <w:shd w:val="clear" w:color="auto" w:fill="FFFFFF"/>
              </w:rPr>
              <w:t xml:space="preserve">на стадии разработки. 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8267E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 w:rsidR="008267EC">
              <w:rPr>
                <w:sz w:val="24"/>
                <w:szCs w:val="24"/>
                <w:shd w:val="clear" w:color="auto" w:fill="FFFFFF"/>
              </w:rPr>
              <w:t>, изменения не зафиксированы.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2A2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  <w:r w:rsidR="002A2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20790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2079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</w:p>
        </w:tc>
      </w:tr>
      <w:tr w:rsidR="0077374E" w:rsidRPr="00F27A53" w:rsidTr="00950428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3A0977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4259" w:type="dxa"/>
          </w:tcPr>
          <w:p w:rsidR="00FB14AE" w:rsidRPr="00E23C21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E23C21">
              <w:rPr>
                <w:sz w:val="24"/>
                <w:szCs w:val="24"/>
              </w:rPr>
              <w:t xml:space="preserve">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24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7374E" w:rsidRPr="00F27A53" w:rsidRDefault="00FB14AE" w:rsidP="00FB14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B14AE" w:rsidRPr="00FB14AE" w:rsidRDefault="00FB14AE" w:rsidP="00FB14AE">
            <w:pPr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B14AE">
              <w:rPr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FB14AE">
              <w:rPr>
                <w:sz w:val="24"/>
                <w:szCs w:val="24"/>
                <w:lang w:eastAsia="en-US" w:bidi="en-US"/>
              </w:rPr>
              <w:t>2кв</w:t>
            </w:r>
            <w:proofErr w:type="spellEnd"/>
            <w:r w:rsidRPr="00FB14AE">
              <w:rPr>
                <w:sz w:val="24"/>
                <w:szCs w:val="24"/>
                <w:lang w:eastAsia="en-US" w:bidi="en-US"/>
              </w:rPr>
              <w:t xml:space="preserve">. 2021 года </w:t>
            </w:r>
            <w:proofErr w:type="gramStart"/>
            <w:r w:rsidRPr="00FB14AE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FB14AE">
              <w:rPr>
                <w:sz w:val="24"/>
                <w:szCs w:val="24"/>
                <w:lang w:eastAsia="en-US" w:bidi="en-US"/>
              </w:rPr>
              <w:t>: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 w:bidi="en-US"/>
              </w:rPr>
            </w:pPr>
            <w:r w:rsidRPr="00FB14AE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- </w:t>
            </w:r>
            <w:r w:rsidRPr="00FB14AE">
              <w:rPr>
                <w:sz w:val="24"/>
                <w:szCs w:val="24"/>
                <w:lang w:eastAsia="en-US" w:bidi="en-US"/>
              </w:rPr>
              <w:t>Совещания: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 w:rsidRPr="00FB14AE">
              <w:rPr>
                <w:sz w:val="24"/>
                <w:szCs w:val="24"/>
                <w:lang w:eastAsia="en-US" w:bidi="en-US"/>
              </w:rPr>
              <w:t xml:space="preserve">- по теме: «Применение функционала электронного магазина Республики Коми «Закупки малого объема» по новым правилам с </w:t>
            </w:r>
            <w:proofErr w:type="spellStart"/>
            <w:r w:rsidRPr="00FB14AE">
              <w:rPr>
                <w:sz w:val="24"/>
                <w:szCs w:val="24"/>
                <w:lang w:eastAsia="en-US" w:bidi="en-US"/>
              </w:rPr>
              <w:t>01.04.2021года</w:t>
            </w:r>
            <w:proofErr w:type="spellEnd"/>
            <w:r w:rsidRPr="00FB14AE">
              <w:rPr>
                <w:sz w:val="24"/>
                <w:szCs w:val="24"/>
                <w:lang w:eastAsia="en-US" w:bidi="en-US"/>
              </w:rPr>
              <w:t>», проводимое Финансовым управлением администрации муниципального района  «Койгородский»</w:t>
            </w:r>
            <w:r w:rsidRPr="00FB14AE">
              <w:rPr>
                <w:sz w:val="24"/>
                <w:szCs w:val="24"/>
                <w:shd w:val="clear" w:color="auto" w:fill="FFFFFF"/>
                <w:lang w:eastAsia="en-US" w:bidi="en-US"/>
              </w:rPr>
              <w:t>12.05.2021 года.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 w:rsidRPr="00FB14AE">
              <w:rPr>
                <w:sz w:val="24"/>
                <w:szCs w:val="24"/>
              </w:rPr>
              <w:t xml:space="preserve">- </w:t>
            </w:r>
            <w:r w:rsidRPr="00FB14AE">
              <w:rPr>
                <w:sz w:val="24"/>
                <w:szCs w:val="24"/>
                <w:lang w:eastAsia="en-US" w:bidi="en-US"/>
              </w:rPr>
              <w:t xml:space="preserve">по теме: «Новые функциональные возможности версии 11.2 единой информационной системы в сфере закупок и иные вопросы в части совершенствования контрактной системы в сфере закупок», </w:t>
            </w:r>
            <w:proofErr w:type="spellStart"/>
            <w:r w:rsidRPr="00FB14AE">
              <w:rPr>
                <w:sz w:val="24"/>
                <w:szCs w:val="24"/>
                <w:lang w:eastAsia="en-US" w:bidi="en-US"/>
              </w:rPr>
              <w:t>проводимоеФедеральным</w:t>
            </w:r>
            <w:proofErr w:type="spellEnd"/>
            <w:r w:rsidRPr="00FB14AE">
              <w:rPr>
                <w:sz w:val="24"/>
                <w:szCs w:val="24"/>
                <w:lang w:eastAsia="en-US" w:bidi="en-US"/>
              </w:rPr>
              <w:t xml:space="preserve"> казначейством </w:t>
            </w:r>
            <w:r w:rsidRPr="00FB14AE">
              <w:rPr>
                <w:sz w:val="24"/>
                <w:szCs w:val="24"/>
                <w:shd w:val="clear" w:color="auto" w:fill="FFFFFF"/>
                <w:lang w:eastAsia="en-US" w:bidi="en-US"/>
              </w:rPr>
              <w:t>25.06.2021 года.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FB14AE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FB14AE">
              <w:rPr>
                <w:sz w:val="24"/>
                <w:szCs w:val="24"/>
                <w:lang w:eastAsia="en-US"/>
              </w:rPr>
              <w:t>частие приняли все муниципальные заказчики МО МР «Койгородский»)</w:t>
            </w:r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proofErr w:type="spellStart"/>
            <w:r w:rsidRPr="00FB14AE">
              <w:rPr>
                <w:sz w:val="24"/>
                <w:szCs w:val="24"/>
                <w:lang w:eastAsia="en-US"/>
              </w:rPr>
              <w:t>Вебинары</w:t>
            </w:r>
            <w:proofErr w:type="spellEnd"/>
            <w:r w:rsidRPr="00FB14AE">
              <w:rPr>
                <w:sz w:val="24"/>
                <w:szCs w:val="24"/>
                <w:lang w:eastAsia="en-US"/>
              </w:rPr>
              <w:t>: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 xml:space="preserve">- </w:t>
            </w:r>
            <w:r w:rsidRPr="00FB14AE">
              <w:rPr>
                <w:sz w:val="24"/>
                <w:szCs w:val="24"/>
              </w:rPr>
              <w:t xml:space="preserve">по теме: </w:t>
            </w:r>
            <w:r w:rsidRPr="00FB14AE">
              <w:rPr>
                <w:rStyle w:val="layout"/>
                <w:sz w:val="24"/>
                <w:szCs w:val="24"/>
              </w:rPr>
              <w:t>«</w:t>
            </w:r>
            <w:proofErr w:type="spellStart"/>
            <w:r w:rsidRPr="00FB14AE">
              <w:rPr>
                <w:rStyle w:val="layout"/>
                <w:sz w:val="24"/>
                <w:szCs w:val="24"/>
              </w:rPr>
              <w:t>Особенностиосуществлениястроительныхзакупокв2021году</w:t>
            </w:r>
            <w:proofErr w:type="spellEnd"/>
            <w:r w:rsidRPr="00FB14AE">
              <w:rPr>
                <w:rStyle w:val="layout"/>
                <w:sz w:val="24"/>
                <w:szCs w:val="24"/>
              </w:rPr>
              <w:t xml:space="preserve">», </w:t>
            </w:r>
            <w:proofErr w:type="gramStart"/>
            <w:r w:rsidRPr="00FB14AE">
              <w:rPr>
                <w:bCs/>
                <w:sz w:val="24"/>
                <w:szCs w:val="24"/>
              </w:rPr>
              <w:t>проводимый</w:t>
            </w:r>
            <w:proofErr w:type="gramEnd"/>
            <w:r w:rsidRPr="00FB14AE">
              <w:rPr>
                <w:bCs/>
                <w:sz w:val="24"/>
                <w:szCs w:val="24"/>
              </w:rPr>
              <w:t xml:space="preserve"> электронной торговой площадкой ООО «РТС-ТЕНДЕР» </w:t>
            </w:r>
            <w:proofErr w:type="spellStart"/>
            <w:r w:rsidRPr="00FB14AE">
              <w:rPr>
                <w:bCs/>
                <w:sz w:val="24"/>
                <w:szCs w:val="24"/>
              </w:rPr>
              <w:t>20.05.2021г</w:t>
            </w:r>
            <w:proofErr w:type="spellEnd"/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Helvetica" w:hAnsi="Helvetica" w:cs="Helvetica"/>
                <w:color w:val="494949"/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>(участие приняли 4 муниципальных заказчика МО МР «Койгородский»)</w:t>
            </w:r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 xml:space="preserve">- </w:t>
            </w:r>
            <w:r w:rsidRPr="00FB14AE">
              <w:rPr>
                <w:sz w:val="24"/>
                <w:szCs w:val="24"/>
              </w:rPr>
              <w:t xml:space="preserve">по теме: </w:t>
            </w:r>
            <w:r w:rsidRPr="00FB14AE">
              <w:rPr>
                <w:rStyle w:val="layout"/>
                <w:bCs/>
                <w:sz w:val="24"/>
                <w:szCs w:val="24"/>
              </w:rPr>
              <w:t>«</w:t>
            </w:r>
            <w:r w:rsidRPr="00FB14AE">
              <w:rPr>
                <w:rStyle w:val="layout"/>
                <w:bCs/>
                <w:sz w:val="24"/>
                <w:szCs w:val="24"/>
                <w:shd w:val="clear" w:color="auto" w:fill="F5F5F5"/>
              </w:rPr>
              <w:t xml:space="preserve">Особенности участия </w:t>
            </w:r>
            <w:proofErr w:type="spellStart"/>
            <w:r w:rsidRPr="00FB14AE">
              <w:rPr>
                <w:rStyle w:val="layout"/>
                <w:bCs/>
                <w:sz w:val="24"/>
                <w:szCs w:val="24"/>
                <w:shd w:val="clear" w:color="auto" w:fill="F5F5F5"/>
              </w:rPr>
              <w:t>самозанятых</w:t>
            </w:r>
            <w:proofErr w:type="spellEnd"/>
            <w:r w:rsidRPr="00FB14AE">
              <w:rPr>
                <w:rStyle w:val="layout"/>
                <w:bCs/>
                <w:sz w:val="24"/>
                <w:szCs w:val="24"/>
                <w:shd w:val="clear" w:color="auto" w:fill="F5F5F5"/>
              </w:rPr>
              <w:t xml:space="preserve"> лиц в закупках. Как ответить на запрос и подготовить возражение на жалобу </w:t>
            </w:r>
            <w:proofErr w:type="spellStart"/>
            <w:r w:rsidRPr="00FB14AE">
              <w:rPr>
                <w:rStyle w:val="layout"/>
                <w:bCs/>
                <w:sz w:val="24"/>
                <w:szCs w:val="24"/>
                <w:shd w:val="clear" w:color="auto" w:fill="F5F5F5"/>
              </w:rPr>
              <w:t>самозанятого</w:t>
            </w:r>
            <w:proofErr w:type="spellEnd"/>
            <w:r w:rsidRPr="00FB14AE">
              <w:rPr>
                <w:rStyle w:val="layout"/>
                <w:bCs/>
                <w:sz w:val="24"/>
                <w:szCs w:val="24"/>
                <w:shd w:val="clear" w:color="auto" w:fill="F5F5F5"/>
              </w:rPr>
              <w:t xml:space="preserve"> лица»</w:t>
            </w:r>
            <w:r w:rsidRPr="00FB14AE">
              <w:rPr>
                <w:bCs/>
                <w:sz w:val="24"/>
                <w:szCs w:val="24"/>
              </w:rPr>
              <w:t xml:space="preserve">, проводимый электронной торговой площадкой ООО «РТС-ТЕНДЕР» </w:t>
            </w:r>
            <w:proofErr w:type="spellStart"/>
            <w:r w:rsidRPr="00FB14AE">
              <w:rPr>
                <w:bCs/>
                <w:sz w:val="24"/>
                <w:szCs w:val="24"/>
              </w:rPr>
              <w:t>04.06.2021г</w:t>
            </w:r>
            <w:proofErr w:type="spellEnd"/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14AE">
              <w:rPr>
                <w:bCs/>
                <w:sz w:val="24"/>
                <w:szCs w:val="24"/>
              </w:rPr>
              <w:t xml:space="preserve">- по теме: </w:t>
            </w:r>
            <w:r w:rsidRPr="00FB14AE">
              <w:rPr>
                <w:rStyle w:val="layout"/>
                <w:bCs/>
                <w:sz w:val="24"/>
                <w:szCs w:val="24"/>
              </w:rPr>
              <w:t xml:space="preserve">«Государственные и </w:t>
            </w:r>
            <w:proofErr w:type="gramStart"/>
            <w:r w:rsidRPr="00FB14AE">
              <w:rPr>
                <w:rStyle w:val="layout"/>
                <w:bCs/>
                <w:sz w:val="24"/>
                <w:szCs w:val="24"/>
              </w:rPr>
              <w:t>муниципальное</w:t>
            </w:r>
            <w:proofErr w:type="gramEnd"/>
            <w:r w:rsidRPr="00FB14AE">
              <w:rPr>
                <w:rStyle w:val="layout"/>
                <w:bCs/>
                <w:sz w:val="24"/>
                <w:szCs w:val="24"/>
              </w:rPr>
              <w:t xml:space="preserve"> закупки: цифровые и аналитические решения электронной площадки РТС-тендер. От обоснования цены до заключения контракта»</w:t>
            </w:r>
            <w:proofErr w:type="gramStart"/>
            <w:r w:rsidRPr="00FB14AE">
              <w:rPr>
                <w:rStyle w:val="layout"/>
                <w:bCs/>
                <w:sz w:val="24"/>
                <w:szCs w:val="24"/>
              </w:rPr>
              <w:t>,</w:t>
            </w:r>
            <w:r w:rsidRPr="00FB14AE">
              <w:rPr>
                <w:bCs/>
                <w:sz w:val="24"/>
                <w:szCs w:val="24"/>
              </w:rPr>
              <w:t>п</w:t>
            </w:r>
            <w:proofErr w:type="gramEnd"/>
            <w:r w:rsidRPr="00FB14AE">
              <w:rPr>
                <w:bCs/>
                <w:sz w:val="24"/>
                <w:szCs w:val="24"/>
              </w:rPr>
              <w:t xml:space="preserve">роводимый электронной торговой площадкой ООО «РТС-ТЕНДЕР» </w:t>
            </w:r>
            <w:proofErr w:type="spellStart"/>
            <w:r w:rsidRPr="00FB14AE">
              <w:rPr>
                <w:bCs/>
                <w:sz w:val="24"/>
                <w:szCs w:val="24"/>
              </w:rPr>
              <w:t>09.06.2021г</w:t>
            </w:r>
            <w:proofErr w:type="spellEnd"/>
            <w:r w:rsidRPr="00FB14AE">
              <w:rPr>
                <w:bCs/>
                <w:sz w:val="24"/>
                <w:szCs w:val="24"/>
              </w:rPr>
              <w:t>.</w:t>
            </w:r>
          </w:p>
          <w:p w:rsidR="00FB14AE" w:rsidRPr="00FB14AE" w:rsidRDefault="00FB14AE" w:rsidP="00FB14A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FB14AE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FB14AE">
              <w:rPr>
                <w:bCs/>
                <w:sz w:val="24"/>
                <w:szCs w:val="24"/>
              </w:rPr>
              <w:t>.</w:t>
            </w:r>
          </w:p>
          <w:p w:rsidR="0077374E" w:rsidRPr="00F27A53" w:rsidRDefault="0077374E" w:rsidP="002A25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B14AE" w:rsidRPr="00D40812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FB14AE" w:rsidRPr="00D40812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>По результатам проведенного анализа среднее количество участников конкурентных процедур определения поставщиков (подрядчиков, исполнителей</w:t>
            </w:r>
            <w:r w:rsidRPr="00217BBC">
              <w:rPr>
                <w:sz w:val="24"/>
                <w:szCs w:val="24"/>
              </w:rPr>
              <w:t>) составило 4,9 единиц</w:t>
            </w:r>
          </w:p>
          <w:p w:rsidR="00FB14AE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2</w:t>
            </w:r>
            <w:r w:rsidRPr="00D40812">
              <w:rPr>
                <w:sz w:val="24"/>
                <w:szCs w:val="24"/>
              </w:rPr>
              <w:t xml:space="preserve"> кв. 20</w:t>
            </w:r>
            <w:r>
              <w:rPr>
                <w:sz w:val="24"/>
                <w:szCs w:val="24"/>
              </w:rPr>
              <w:t>20</w:t>
            </w:r>
            <w:r w:rsidRPr="00D40812">
              <w:rPr>
                <w:sz w:val="24"/>
                <w:szCs w:val="24"/>
              </w:rPr>
              <w:t xml:space="preserve"> года значение данного показателя составило </w:t>
            </w:r>
            <w:r>
              <w:rPr>
                <w:sz w:val="24"/>
                <w:szCs w:val="24"/>
              </w:rPr>
              <w:t>3</w:t>
            </w:r>
            <w:r w:rsidRPr="00D40812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Pr="00D40812">
              <w:rPr>
                <w:sz w:val="24"/>
                <w:szCs w:val="24"/>
              </w:rPr>
              <w:t>.</w:t>
            </w:r>
          </w:p>
          <w:p w:rsidR="0077374E" w:rsidRPr="00F27A53" w:rsidRDefault="0077374E" w:rsidP="00746C1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B14AE" w:rsidRPr="00EF3F66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lang w:eastAsia="en-US" w:bidi="en-US"/>
              </w:rPr>
              <w:t>1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года </w:t>
            </w:r>
            <w:r w:rsidRPr="00217BBC">
              <w:rPr>
                <w:sz w:val="24"/>
                <w:szCs w:val="24"/>
                <w:lang w:eastAsia="en-US" w:bidi="en-US"/>
              </w:rPr>
              <w:t>централизовано осуществлено 17 закупок на сумму  13 776 084,03 руб</w:t>
            </w:r>
            <w:proofErr w:type="gramStart"/>
            <w:r w:rsidRPr="00217BBC">
              <w:rPr>
                <w:sz w:val="24"/>
                <w:szCs w:val="24"/>
                <w:lang w:eastAsia="en-US" w:bidi="en-US"/>
              </w:rPr>
              <w:t>.</w:t>
            </w:r>
            <w:r>
              <w:rPr>
                <w:sz w:val="24"/>
                <w:szCs w:val="24"/>
                <w:lang w:eastAsia="en-US" w:bidi="en-US"/>
              </w:rPr>
              <w:t>З</w:t>
            </w:r>
            <w:proofErr w:type="gramEnd"/>
            <w:r w:rsidRPr="00EF3F66">
              <w:rPr>
                <w:sz w:val="24"/>
                <w:szCs w:val="24"/>
                <w:lang w:eastAsia="en-US" w:bidi="en-US"/>
              </w:rPr>
              <w:t xml:space="preserve">а </w:t>
            </w:r>
            <w:r>
              <w:rPr>
                <w:sz w:val="24"/>
                <w:szCs w:val="24"/>
                <w:lang w:eastAsia="en-US" w:bidi="en-US"/>
              </w:rPr>
              <w:t>2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кв. 20</w:t>
            </w:r>
            <w:r>
              <w:rPr>
                <w:sz w:val="24"/>
                <w:szCs w:val="24"/>
                <w:lang w:eastAsia="en-US" w:bidi="en-US"/>
              </w:rPr>
              <w:t>20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года централизовано было осуществлено </w:t>
            </w:r>
            <w:r>
              <w:rPr>
                <w:sz w:val="24"/>
                <w:szCs w:val="24"/>
                <w:lang w:eastAsia="en-US" w:bidi="en-US"/>
              </w:rPr>
              <w:t>18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lang w:eastAsia="en-US" w:bidi="en-US"/>
              </w:rPr>
              <w:t>ок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на сумму 4</w:t>
            </w:r>
            <w:r>
              <w:rPr>
                <w:sz w:val="24"/>
                <w:szCs w:val="24"/>
                <w:lang w:eastAsia="en-US" w:bidi="en-US"/>
              </w:rPr>
              <w:t>0 618 196</w:t>
            </w:r>
            <w:r w:rsidRPr="00EF3F66">
              <w:rPr>
                <w:sz w:val="24"/>
                <w:szCs w:val="24"/>
                <w:lang w:eastAsia="en-US" w:bidi="en-US"/>
              </w:rPr>
              <w:t>,</w:t>
            </w:r>
            <w:r>
              <w:rPr>
                <w:sz w:val="24"/>
                <w:szCs w:val="24"/>
                <w:lang w:eastAsia="en-US" w:bidi="en-US"/>
              </w:rPr>
              <w:t>70</w:t>
            </w:r>
            <w:r w:rsidRPr="00EF3F66">
              <w:rPr>
                <w:sz w:val="24"/>
                <w:szCs w:val="24"/>
                <w:lang w:eastAsia="en-US" w:bidi="en-US"/>
              </w:rPr>
              <w:t xml:space="preserve"> руб.</w:t>
            </w:r>
          </w:p>
          <w:p w:rsidR="0077374E" w:rsidRPr="00F27A53" w:rsidRDefault="00FB14AE" w:rsidP="00FB14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B14AE" w:rsidRPr="004021C1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proofErr w:type="gramStart"/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2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года заказчиками МО МР «Койгородский» осуществлено закупок товаров, работ, услуг у единственного поставщика (подрядчика, исполнителя с использованием электронного ресурса «Закупки малого объема Республики Коми</w:t>
            </w:r>
            <w:r w:rsidRPr="00890158">
              <w:rPr>
                <w:sz w:val="24"/>
                <w:szCs w:val="24"/>
                <w:shd w:val="clear" w:color="auto" w:fill="FFFFFF"/>
                <w:lang w:eastAsia="en-US" w:bidi="en-US"/>
              </w:rPr>
              <w:t>» 83 закупки на сумму  9 077035,03 руб.,</w:t>
            </w:r>
            <w:proofErr w:type="gramEnd"/>
          </w:p>
          <w:p w:rsidR="00FB14AE" w:rsidRPr="004021C1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За 2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кв. 20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20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года осуществлено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66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закуп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ок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на сумму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5 843 116,18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руб. </w:t>
            </w:r>
          </w:p>
          <w:p w:rsidR="00FB14AE" w:rsidRPr="004021C1" w:rsidRDefault="00FB14AE" w:rsidP="00FB14AE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</w:p>
          <w:p w:rsidR="0077374E" w:rsidRPr="00F27A53" w:rsidRDefault="00FB14AE" w:rsidP="00FB14A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12.05.2021 года </w:t>
            </w:r>
            <w:r w:rsidRPr="004021C1">
              <w:rPr>
                <w:sz w:val="24"/>
                <w:szCs w:val="24"/>
                <w:lang w:eastAsia="en-US" w:bidi="en-US"/>
              </w:rPr>
              <w:t>Финансовым управлением администрации муниципального района  «Койгородский» проведено совещание по теме: «Применение функционала электронного магазина Республики Коми «Закупки малого объема»</w:t>
            </w:r>
            <w:r>
              <w:rPr>
                <w:sz w:val="24"/>
                <w:szCs w:val="24"/>
                <w:lang w:eastAsia="en-US" w:bidi="en-US"/>
              </w:rPr>
              <w:t xml:space="preserve"> по новым правилам с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01.04.2021года</w:t>
            </w:r>
            <w:proofErr w:type="spellEnd"/>
            <w:r w:rsidRPr="004021C1">
              <w:rPr>
                <w:sz w:val="24"/>
                <w:szCs w:val="24"/>
                <w:lang w:eastAsia="en-US" w:bidi="en-US"/>
              </w:rPr>
              <w:t>».</w:t>
            </w: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К</w:t>
            </w:r>
            <w:r w:rsidRPr="007A643B">
              <w:rPr>
                <w:sz w:val="24"/>
                <w:szCs w:val="24"/>
              </w:rPr>
              <w:t>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3.8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7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950428" w:rsidRDefault="003A0977" w:rsidP="0095042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0428">
              <w:rPr>
                <w:sz w:val="24"/>
                <w:szCs w:val="24"/>
                <w:shd w:val="clear" w:color="auto" w:fill="FFFFFF"/>
              </w:rPr>
              <w:t>Управление делами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95042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Действий по недопущению, ограничению и устранению конкуренции не выявлено.</w:t>
            </w:r>
          </w:p>
          <w:p w:rsidR="003A0977" w:rsidRPr="00403048" w:rsidRDefault="003A0977" w:rsidP="00950428">
            <w:pPr>
              <w:rPr>
                <w:sz w:val="20"/>
                <w:shd w:val="clear" w:color="auto" w:fill="FFFFFF"/>
              </w:rPr>
            </w:pPr>
          </w:p>
        </w:tc>
      </w:tr>
      <w:tr w:rsidR="003A0977" w:rsidRPr="00F27A53" w:rsidTr="004D70C7">
        <w:trPr>
          <w:trHeight w:val="79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МУП «ТрансСервис»</w:t>
            </w:r>
            <w:r>
              <w:rPr>
                <w:sz w:val="24"/>
                <w:szCs w:val="24"/>
              </w:rPr>
              <w:t xml:space="preserve"> МР «Койгородский» 19.02.2021 </w:t>
            </w:r>
            <w:proofErr w:type="gramStart"/>
            <w:r>
              <w:rPr>
                <w:sz w:val="24"/>
                <w:szCs w:val="24"/>
              </w:rPr>
              <w:t>снят</w:t>
            </w:r>
            <w:proofErr w:type="gramEnd"/>
            <w:r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3A0977" w:rsidRPr="00F27A53" w:rsidRDefault="003A0977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5D7AC3" w:rsidRDefault="003A0977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3A0977" w:rsidRPr="00F27A53" w:rsidTr="004D70C7">
        <w:trPr>
          <w:trHeight w:val="845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3A0977" w:rsidRPr="00F27A53" w:rsidTr="004D70C7">
        <w:trPr>
          <w:trHeight w:val="813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9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>Информационное сообщение о проведении продажи, размещается</w:t>
            </w:r>
            <w:r w:rsidR="00746C15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на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10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 w:rsidRPr="005D7AC3">
              <w:rPr>
                <w:sz w:val="24"/>
                <w:szCs w:val="24"/>
              </w:rPr>
              <w:t xml:space="preserve">ив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546"/>
        <w:gridCol w:w="2132"/>
        <w:gridCol w:w="2328"/>
        <w:gridCol w:w="4828"/>
        <w:gridCol w:w="5519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B14AE">
      <w:headerReference w:type="default" r:id="rId11"/>
      <w:pgSz w:w="16838" w:h="11906" w:orient="landscape"/>
      <w:pgMar w:top="1134" w:right="567" w:bottom="426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AE" w:rsidRDefault="00FB14AE" w:rsidP="00F27A53">
      <w:pPr>
        <w:spacing w:line="240" w:lineRule="auto"/>
      </w:pPr>
      <w:r>
        <w:separator/>
      </w:r>
    </w:p>
  </w:endnote>
  <w:endnote w:type="continuationSeparator" w:id="1">
    <w:p w:rsidR="00FB14AE" w:rsidRDefault="00FB14A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AE" w:rsidRDefault="00FB14AE" w:rsidP="00F27A53">
      <w:pPr>
        <w:spacing w:line="240" w:lineRule="auto"/>
      </w:pPr>
      <w:r>
        <w:separator/>
      </w:r>
    </w:p>
  </w:footnote>
  <w:footnote w:type="continuationSeparator" w:id="1">
    <w:p w:rsidR="00FB14AE" w:rsidRDefault="00FB14A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B14AE" w:rsidRPr="00F27A53" w:rsidRDefault="00FB14AE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FC4373">
          <w:rPr>
            <w:noProof/>
            <w:sz w:val="20"/>
          </w:rPr>
          <w:t>15</w:t>
        </w:r>
        <w:r w:rsidRPr="00F27A53">
          <w:rPr>
            <w:sz w:val="20"/>
          </w:rPr>
          <w:fldChar w:fldCharType="end"/>
        </w:r>
      </w:p>
    </w:sdtContent>
  </w:sdt>
  <w:p w:rsidR="00FB14AE" w:rsidRDefault="00FB1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15"/>
    <w:rsid w:val="00047B2F"/>
    <w:rsid w:val="00083065"/>
    <w:rsid w:val="000C2EE5"/>
    <w:rsid w:val="001253BA"/>
    <w:rsid w:val="00136B6A"/>
    <w:rsid w:val="001928E3"/>
    <w:rsid w:val="001A3825"/>
    <w:rsid w:val="001E77AF"/>
    <w:rsid w:val="00207909"/>
    <w:rsid w:val="0024458E"/>
    <w:rsid w:val="002644A4"/>
    <w:rsid w:val="00264A28"/>
    <w:rsid w:val="002844A5"/>
    <w:rsid w:val="002A259F"/>
    <w:rsid w:val="00354643"/>
    <w:rsid w:val="00357DD8"/>
    <w:rsid w:val="00362990"/>
    <w:rsid w:val="003A0977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6C2A"/>
    <w:rsid w:val="004C717A"/>
    <w:rsid w:val="004D70C7"/>
    <w:rsid w:val="0053315B"/>
    <w:rsid w:val="00534B4F"/>
    <w:rsid w:val="0055424B"/>
    <w:rsid w:val="005C7DF7"/>
    <w:rsid w:val="005F31AA"/>
    <w:rsid w:val="006257B6"/>
    <w:rsid w:val="00646CFD"/>
    <w:rsid w:val="00647FA8"/>
    <w:rsid w:val="00655224"/>
    <w:rsid w:val="0066545A"/>
    <w:rsid w:val="006E0956"/>
    <w:rsid w:val="00746C15"/>
    <w:rsid w:val="0077374E"/>
    <w:rsid w:val="00776B88"/>
    <w:rsid w:val="0078403F"/>
    <w:rsid w:val="00792977"/>
    <w:rsid w:val="007A004C"/>
    <w:rsid w:val="007C6371"/>
    <w:rsid w:val="007E6904"/>
    <w:rsid w:val="008055A0"/>
    <w:rsid w:val="00825087"/>
    <w:rsid w:val="008267EC"/>
    <w:rsid w:val="0088327A"/>
    <w:rsid w:val="00894538"/>
    <w:rsid w:val="00950428"/>
    <w:rsid w:val="00955201"/>
    <w:rsid w:val="009D4D3E"/>
    <w:rsid w:val="009E0F84"/>
    <w:rsid w:val="009E4877"/>
    <w:rsid w:val="009F0948"/>
    <w:rsid w:val="00A20B5A"/>
    <w:rsid w:val="00A22DF0"/>
    <w:rsid w:val="00A508E3"/>
    <w:rsid w:val="00AB4247"/>
    <w:rsid w:val="00AD27C1"/>
    <w:rsid w:val="00B70687"/>
    <w:rsid w:val="00B84BB4"/>
    <w:rsid w:val="00B968D8"/>
    <w:rsid w:val="00BE28D7"/>
    <w:rsid w:val="00C732FA"/>
    <w:rsid w:val="00CC6E7D"/>
    <w:rsid w:val="00CD6772"/>
    <w:rsid w:val="00D42AD2"/>
    <w:rsid w:val="00D52CD6"/>
    <w:rsid w:val="00D66614"/>
    <w:rsid w:val="00DB1640"/>
    <w:rsid w:val="00DB6EA3"/>
    <w:rsid w:val="00DF2321"/>
    <w:rsid w:val="00DF4204"/>
    <w:rsid w:val="00E5124A"/>
    <w:rsid w:val="00E66FB2"/>
    <w:rsid w:val="00E92BC4"/>
    <w:rsid w:val="00EF1263"/>
    <w:rsid w:val="00F14FA4"/>
    <w:rsid w:val="00F27A53"/>
    <w:rsid w:val="00F53AFB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A231B8E41N1J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A085CD8D4346C0D18DE815FEAF6C1DB988CBD86E61C3F4F0D9F86044F3F09EEA673C826N1J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&#1086;jgorod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10</cp:revision>
  <cp:lastPrinted>2021-07-06T06:14:00Z</cp:lastPrinted>
  <dcterms:created xsi:type="dcterms:W3CDTF">2021-03-22T05:26:00Z</dcterms:created>
  <dcterms:modified xsi:type="dcterms:W3CDTF">2021-07-06T06:14:00Z</dcterms:modified>
</cp:coreProperties>
</file>