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C3" w:rsidRDefault="00D605C3" w:rsidP="00D605C3">
      <w:pPr>
        <w:autoSpaceDE w:val="0"/>
        <w:autoSpaceDN w:val="0"/>
        <w:adjustRightInd w:val="0"/>
        <w:spacing w:after="0" w:line="240" w:lineRule="auto"/>
        <w:rPr>
          <w:rFonts w:ascii="Times New Roman" w:hAnsi="Times New Roman" w:cs="Times New Roman"/>
          <w:b/>
          <w:bCs/>
          <w:sz w:val="28"/>
          <w:szCs w:val="28"/>
        </w:rPr>
      </w:pPr>
    </w:p>
    <w:p w:rsidR="00DA0E40" w:rsidRDefault="00DA0E40" w:rsidP="00D605C3">
      <w:pPr>
        <w:autoSpaceDE w:val="0"/>
        <w:autoSpaceDN w:val="0"/>
        <w:adjustRightInd w:val="0"/>
        <w:spacing w:after="0" w:line="240" w:lineRule="auto"/>
        <w:rPr>
          <w:rFonts w:ascii="Times New Roman" w:hAnsi="Times New Roman" w:cs="Times New Roman"/>
          <w:b/>
          <w:bCs/>
          <w:sz w:val="28"/>
          <w:szCs w:val="28"/>
        </w:rPr>
      </w:pPr>
    </w:p>
    <w:tbl>
      <w:tblPr>
        <w:tblW w:w="9489" w:type="dxa"/>
        <w:tblInd w:w="-214" w:type="dxa"/>
        <w:tblLayout w:type="fixed"/>
        <w:tblCellMar>
          <w:left w:w="70" w:type="dxa"/>
          <w:right w:w="70" w:type="dxa"/>
        </w:tblCellMar>
        <w:tblLook w:val="0000"/>
      </w:tblPr>
      <w:tblGrid>
        <w:gridCol w:w="3208"/>
        <w:gridCol w:w="2955"/>
        <w:gridCol w:w="3326"/>
      </w:tblGrid>
      <w:tr w:rsidR="00DA0E40" w:rsidRPr="00555BA5" w:rsidTr="00DA0E40">
        <w:tc>
          <w:tcPr>
            <w:tcW w:w="3208" w:type="dxa"/>
          </w:tcPr>
          <w:p w:rsidR="00DA0E40" w:rsidRPr="001B1509" w:rsidRDefault="00DA0E40" w:rsidP="00DA0E40">
            <w:pPr>
              <w:jc w:val="center"/>
              <w:rPr>
                <w:rFonts w:ascii="Times New Roman" w:hAnsi="Times New Roman" w:cs="Times New Roman"/>
                <w:sz w:val="24"/>
                <w:szCs w:val="24"/>
              </w:rPr>
            </w:pPr>
            <w:r w:rsidRPr="001B1509">
              <w:rPr>
                <w:rFonts w:ascii="Times New Roman" w:hAnsi="Times New Roman" w:cs="Times New Roman"/>
                <w:sz w:val="24"/>
                <w:szCs w:val="24"/>
              </w:rPr>
              <w:t>Совет</w:t>
            </w:r>
          </w:p>
          <w:p w:rsidR="00DA0E40" w:rsidRPr="001B1509" w:rsidRDefault="00DA0E40" w:rsidP="00DA0E40">
            <w:pPr>
              <w:jc w:val="center"/>
              <w:rPr>
                <w:rFonts w:ascii="Times New Roman" w:hAnsi="Times New Roman" w:cs="Times New Roman"/>
                <w:sz w:val="24"/>
                <w:szCs w:val="24"/>
              </w:rPr>
            </w:pPr>
            <w:r w:rsidRPr="001B1509">
              <w:rPr>
                <w:rFonts w:ascii="Times New Roman" w:hAnsi="Times New Roman" w:cs="Times New Roman"/>
                <w:sz w:val="24"/>
                <w:szCs w:val="24"/>
              </w:rPr>
              <w:t>муниципального района</w:t>
            </w:r>
          </w:p>
          <w:p w:rsidR="00DA0E40" w:rsidRPr="00555BA5" w:rsidRDefault="00DA0E40" w:rsidP="00DA0E40">
            <w:pPr>
              <w:jc w:val="center"/>
              <w:rPr>
                <w:rFonts w:ascii="Times New Roman" w:hAnsi="Times New Roman" w:cs="Times New Roman"/>
              </w:rPr>
            </w:pPr>
            <w:r w:rsidRPr="001B1509">
              <w:rPr>
                <w:rFonts w:ascii="Times New Roman" w:hAnsi="Times New Roman" w:cs="Times New Roman"/>
                <w:sz w:val="24"/>
                <w:szCs w:val="24"/>
              </w:rPr>
              <w:t>«Койгородский»</w:t>
            </w:r>
          </w:p>
        </w:tc>
        <w:tc>
          <w:tcPr>
            <w:tcW w:w="2955" w:type="dxa"/>
          </w:tcPr>
          <w:p w:rsidR="00DA0E40" w:rsidRPr="00555BA5" w:rsidRDefault="00DA0E40" w:rsidP="00756D43">
            <w:pPr>
              <w:jc w:val="center"/>
              <w:rPr>
                <w:rFonts w:ascii="Times New Roman" w:hAnsi="Times New Roman" w:cs="Times New Roman"/>
              </w:rPr>
            </w:pPr>
            <w:r w:rsidRPr="00555BA5">
              <w:rPr>
                <w:rFonts w:ascii="Times New Roman" w:hAnsi="Times New Roman" w:cs="Times New Roman"/>
                <w:noProof/>
                <w:lang w:eastAsia="ru-RU"/>
              </w:rPr>
              <w:drawing>
                <wp:inline distT="0" distB="0" distL="0" distR="0">
                  <wp:extent cx="819150" cy="8902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19150" cy="890270"/>
                          </a:xfrm>
                          <a:prstGeom prst="rect">
                            <a:avLst/>
                          </a:prstGeom>
                          <a:noFill/>
                          <a:ln w="9525">
                            <a:noFill/>
                            <a:miter lim="800000"/>
                            <a:headEnd/>
                            <a:tailEnd/>
                          </a:ln>
                        </pic:spPr>
                      </pic:pic>
                    </a:graphicData>
                  </a:graphic>
                </wp:inline>
              </w:drawing>
            </w:r>
          </w:p>
        </w:tc>
        <w:tc>
          <w:tcPr>
            <w:tcW w:w="3326" w:type="dxa"/>
          </w:tcPr>
          <w:p w:rsidR="00DA0E40" w:rsidRPr="001B1509" w:rsidRDefault="00DA0E40" w:rsidP="00756D43">
            <w:pPr>
              <w:jc w:val="center"/>
              <w:rPr>
                <w:rFonts w:ascii="Times New Roman" w:hAnsi="Times New Roman" w:cs="Times New Roman"/>
                <w:sz w:val="24"/>
                <w:szCs w:val="24"/>
              </w:rPr>
            </w:pPr>
            <w:r w:rsidRPr="001B1509">
              <w:rPr>
                <w:rFonts w:ascii="Times New Roman" w:hAnsi="Times New Roman" w:cs="Times New Roman"/>
                <w:sz w:val="24"/>
                <w:szCs w:val="24"/>
              </w:rPr>
              <w:t>“</w:t>
            </w:r>
            <w:proofErr w:type="spellStart"/>
            <w:r w:rsidRPr="001B1509">
              <w:rPr>
                <w:rFonts w:ascii="Times New Roman" w:hAnsi="Times New Roman" w:cs="Times New Roman"/>
                <w:sz w:val="24"/>
                <w:szCs w:val="24"/>
              </w:rPr>
              <w:t>Койгорт</w:t>
            </w:r>
            <w:proofErr w:type="spellEnd"/>
            <w:r w:rsidRPr="001B1509">
              <w:rPr>
                <w:rFonts w:ascii="Times New Roman" w:hAnsi="Times New Roman" w:cs="Times New Roman"/>
                <w:sz w:val="24"/>
                <w:szCs w:val="24"/>
              </w:rPr>
              <w:t xml:space="preserve"> ”</w:t>
            </w:r>
          </w:p>
          <w:p w:rsidR="00DA0E40" w:rsidRPr="001B1509" w:rsidRDefault="00382660" w:rsidP="00756D43">
            <w:pPr>
              <w:jc w:val="center"/>
              <w:rPr>
                <w:rFonts w:ascii="Times New Roman" w:hAnsi="Times New Roman" w:cs="Times New Roman"/>
                <w:sz w:val="24"/>
                <w:szCs w:val="24"/>
              </w:rPr>
            </w:pPr>
            <w:proofErr w:type="spellStart"/>
            <w:r w:rsidRPr="001B1509">
              <w:rPr>
                <w:rFonts w:ascii="Times New Roman" w:hAnsi="Times New Roman" w:cs="Times New Roman"/>
                <w:sz w:val="24"/>
                <w:szCs w:val="24"/>
              </w:rPr>
              <w:t>М</w:t>
            </w:r>
            <w:r w:rsidR="00DA0E40" w:rsidRPr="001B1509">
              <w:rPr>
                <w:rFonts w:ascii="Times New Roman" w:hAnsi="Times New Roman" w:cs="Times New Roman"/>
                <w:sz w:val="24"/>
                <w:szCs w:val="24"/>
              </w:rPr>
              <w:t>униципальнöй</w:t>
            </w:r>
            <w:proofErr w:type="spellEnd"/>
            <w:r>
              <w:rPr>
                <w:rFonts w:ascii="Times New Roman" w:hAnsi="Times New Roman" w:cs="Times New Roman"/>
                <w:sz w:val="24"/>
                <w:szCs w:val="24"/>
                <w:lang w:val="en-US"/>
              </w:rPr>
              <w:t xml:space="preserve"> </w:t>
            </w:r>
            <w:proofErr w:type="spellStart"/>
            <w:r w:rsidR="00DA0E40" w:rsidRPr="001B1509">
              <w:rPr>
                <w:rFonts w:ascii="Times New Roman" w:hAnsi="Times New Roman" w:cs="Times New Roman"/>
                <w:sz w:val="24"/>
                <w:szCs w:val="24"/>
              </w:rPr>
              <w:t>районса</w:t>
            </w:r>
            <w:proofErr w:type="spellEnd"/>
          </w:p>
          <w:p w:rsidR="00DA0E40" w:rsidRPr="001B1509" w:rsidRDefault="00DA0E40" w:rsidP="00756D43">
            <w:pPr>
              <w:jc w:val="center"/>
              <w:rPr>
                <w:rFonts w:ascii="Times New Roman" w:hAnsi="Times New Roman" w:cs="Times New Roman"/>
                <w:sz w:val="24"/>
                <w:szCs w:val="24"/>
              </w:rPr>
            </w:pPr>
            <w:proofErr w:type="spellStart"/>
            <w:r w:rsidRPr="001B1509">
              <w:rPr>
                <w:rFonts w:ascii="Times New Roman" w:hAnsi="Times New Roman" w:cs="Times New Roman"/>
                <w:sz w:val="24"/>
                <w:szCs w:val="24"/>
              </w:rPr>
              <w:t>Сöвет</w:t>
            </w:r>
            <w:proofErr w:type="spellEnd"/>
          </w:p>
          <w:p w:rsidR="00DA0E40" w:rsidRPr="00555BA5" w:rsidRDefault="00DA0E40" w:rsidP="00756D43">
            <w:pPr>
              <w:jc w:val="center"/>
              <w:rPr>
                <w:rFonts w:ascii="Times New Roman" w:hAnsi="Times New Roman" w:cs="Times New Roman"/>
              </w:rPr>
            </w:pPr>
          </w:p>
        </w:tc>
      </w:tr>
    </w:tbl>
    <w:p w:rsidR="00DA0E40" w:rsidRPr="00555BA5" w:rsidRDefault="00DA0E40" w:rsidP="00DA0E40">
      <w:pPr>
        <w:pStyle w:val="ConsTitle"/>
        <w:widowControl/>
        <w:ind w:right="-284"/>
        <w:jc w:val="center"/>
        <w:outlineLvl w:val="0"/>
        <w:rPr>
          <w:rFonts w:ascii="Times New Roman" w:hAnsi="Times New Roman" w:cs="Times New Roman"/>
          <w:sz w:val="24"/>
          <w:szCs w:val="24"/>
          <w:lang w:val="en-US"/>
        </w:rPr>
      </w:pPr>
      <w:r w:rsidRPr="00555BA5">
        <w:rPr>
          <w:rFonts w:ascii="Times New Roman" w:hAnsi="Times New Roman" w:cs="Times New Roman"/>
          <w:sz w:val="24"/>
          <w:szCs w:val="24"/>
        </w:rPr>
        <w:t>РЕШЕНИЕ</w:t>
      </w:r>
    </w:p>
    <w:p w:rsidR="00DA0E40" w:rsidRPr="00555BA5" w:rsidRDefault="00DA0E40" w:rsidP="00DA0E40">
      <w:pPr>
        <w:pStyle w:val="ConsTitle"/>
        <w:widowControl/>
        <w:jc w:val="right"/>
        <w:rPr>
          <w:sz w:val="24"/>
          <w:szCs w:val="24"/>
        </w:rPr>
      </w:pPr>
    </w:p>
    <w:p w:rsidR="00DA0E40" w:rsidRPr="00555BA5" w:rsidRDefault="00DA0E40" w:rsidP="00DA0E40">
      <w:pPr>
        <w:pStyle w:val="ConsTitle"/>
        <w:widowControl/>
        <w:rPr>
          <w:b w:val="0"/>
          <w:sz w:val="24"/>
          <w:szCs w:val="24"/>
        </w:rPr>
      </w:pPr>
    </w:p>
    <w:p w:rsidR="00DA0E40" w:rsidRPr="001B1509" w:rsidRDefault="00DA0E40" w:rsidP="00DA0E40">
      <w:pPr>
        <w:pStyle w:val="ConsTitle"/>
        <w:widowControl/>
        <w:rPr>
          <w:rFonts w:ascii="Times New Roman" w:hAnsi="Times New Roman" w:cs="Times New Roman"/>
          <w:b w:val="0"/>
          <w:sz w:val="28"/>
          <w:szCs w:val="28"/>
        </w:rPr>
      </w:pPr>
      <w:r w:rsidRPr="001B1509">
        <w:rPr>
          <w:rFonts w:ascii="Times New Roman" w:hAnsi="Times New Roman" w:cs="Times New Roman"/>
          <w:b w:val="0"/>
          <w:sz w:val="28"/>
          <w:szCs w:val="28"/>
        </w:rPr>
        <w:t xml:space="preserve">  от  08 февраля  2023 г.                                                                №  </w:t>
      </w:r>
      <w:r w:rsidR="00382660">
        <w:rPr>
          <w:rFonts w:ascii="Times New Roman" w:hAnsi="Times New Roman" w:cs="Times New Roman"/>
          <w:b w:val="0"/>
          <w:sz w:val="28"/>
          <w:szCs w:val="28"/>
          <w:lang w:val="en-US"/>
        </w:rPr>
        <w:t>VI-23/211</w:t>
      </w:r>
      <w:r w:rsidRPr="001B1509">
        <w:rPr>
          <w:rFonts w:ascii="Times New Roman" w:hAnsi="Times New Roman" w:cs="Times New Roman"/>
          <w:b w:val="0"/>
          <w:sz w:val="28"/>
          <w:szCs w:val="28"/>
        </w:rPr>
        <w:t xml:space="preserve">      </w:t>
      </w:r>
    </w:p>
    <w:p w:rsidR="00DA0E40" w:rsidRPr="001B1509" w:rsidRDefault="00DA0E40" w:rsidP="00DA0E40">
      <w:pPr>
        <w:pStyle w:val="ConsTitle"/>
        <w:widowControl/>
        <w:rPr>
          <w:rFonts w:ascii="Times New Roman" w:hAnsi="Times New Roman" w:cs="Times New Roman"/>
          <w:sz w:val="28"/>
          <w:szCs w:val="28"/>
        </w:rPr>
      </w:pPr>
    </w:p>
    <w:p w:rsidR="00DA0E40" w:rsidRPr="001B1509" w:rsidRDefault="00DA0E40" w:rsidP="00DA0E40">
      <w:pPr>
        <w:pStyle w:val="ConsTitle"/>
        <w:widowControl/>
        <w:jc w:val="center"/>
        <w:rPr>
          <w:rFonts w:ascii="Times New Roman" w:hAnsi="Times New Roman" w:cs="Times New Roman"/>
          <w:b w:val="0"/>
          <w:sz w:val="28"/>
          <w:szCs w:val="28"/>
        </w:rPr>
      </w:pPr>
      <w:r w:rsidRPr="001B1509">
        <w:rPr>
          <w:rFonts w:ascii="Times New Roman" w:hAnsi="Times New Roman" w:cs="Times New Roman"/>
          <w:b w:val="0"/>
          <w:sz w:val="28"/>
          <w:szCs w:val="28"/>
        </w:rPr>
        <w:t>Республика Коми, с. Койгородок</w:t>
      </w:r>
    </w:p>
    <w:p w:rsidR="00DA0E40" w:rsidRDefault="00DA0E40" w:rsidP="00DA0E40">
      <w:pPr>
        <w:pStyle w:val="ConsTitle"/>
        <w:widowControl/>
        <w:jc w:val="center"/>
        <w:rPr>
          <w:rFonts w:ascii="Times New Roman" w:hAnsi="Times New Roman" w:cs="Times New Roman"/>
          <w:b w:val="0"/>
          <w:sz w:val="28"/>
          <w:szCs w:val="28"/>
        </w:rPr>
      </w:pPr>
    </w:p>
    <w:p w:rsidR="00DA0E40" w:rsidRDefault="00DA0E40" w:rsidP="00D605C3">
      <w:pPr>
        <w:autoSpaceDE w:val="0"/>
        <w:autoSpaceDN w:val="0"/>
        <w:adjustRightInd w:val="0"/>
        <w:spacing w:after="0" w:line="240" w:lineRule="auto"/>
        <w:rPr>
          <w:rFonts w:ascii="Times New Roman" w:hAnsi="Times New Roman" w:cs="Times New Roman"/>
          <w:b/>
          <w:bCs/>
          <w:sz w:val="28"/>
          <w:szCs w:val="28"/>
        </w:rPr>
      </w:pPr>
    </w:p>
    <w:p w:rsidR="00DA0E40" w:rsidRDefault="00DA0E40" w:rsidP="00DA0E40">
      <w:pPr>
        <w:autoSpaceDE w:val="0"/>
        <w:autoSpaceDN w:val="0"/>
        <w:adjustRightInd w:val="0"/>
        <w:spacing w:after="0" w:line="240" w:lineRule="auto"/>
        <w:rPr>
          <w:rFonts w:ascii="Times New Roman" w:hAnsi="Times New Roman" w:cs="Times New Roman"/>
          <w:b/>
          <w:bCs/>
          <w:sz w:val="28"/>
          <w:szCs w:val="28"/>
        </w:rPr>
      </w:pPr>
      <w:r w:rsidRPr="00DA0E40">
        <w:rPr>
          <w:rFonts w:ascii="Times New Roman" w:hAnsi="Times New Roman" w:cs="Times New Roman"/>
          <w:b/>
          <w:bCs/>
          <w:sz w:val="28"/>
          <w:szCs w:val="28"/>
        </w:rPr>
        <w:t>О некоторых вопросах по внесению, рассмотрению</w:t>
      </w:r>
    </w:p>
    <w:p w:rsidR="00DA0E40" w:rsidRDefault="00DA0E40" w:rsidP="00DA0E40">
      <w:pPr>
        <w:autoSpaceDE w:val="0"/>
        <w:autoSpaceDN w:val="0"/>
        <w:adjustRightInd w:val="0"/>
        <w:spacing w:after="0" w:line="240" w:lineRule="auto"/>
        <w:rPr>
          <w:rFonts w:ascii="Times New Roman" w:hAnsi="Times New Roman" w:cs="Times New Roman"/>
          <w:b/>
          <w:bCs/>
          <w:sz w:val="28"/>
          <w:szCs w:val="28"/>
        </w:rPr>
      </w:pPr>
      <w:r w:rsidRPr="00DA0E40">
        <w:rPr>
          <w:rFonts w:ascii="Times New Roman" w:hAnsi="Times New Roman" w:cs="Times New Roman"/>
          <w:b/>
          <w:bCs/>
          <w:sz w:val="28"/>
          <w:szCs w:val="28"/>
        </w:rPr>
        <w:t>и реализации</w:t>
      </w:r>
      <w:r w:rsidR="00E71C79">
        <w:rPr>
          <w:rFonts w:ascii="Times New Roman" w:hAnsi="Times New Roman" w:cs="Times New Roman"/>
          <w:b/>
          <w:bCs/>
          <w:sz w:val="28"/>
          <w:szCs w:val="28"/>
        </w:rPr>
        <w:t xml:space="preserve"> </w:t>
      </w:r>
      <w:r w:rsidRPr="00DA0E40">
        <w:rPr>
          <w:rFonts w:ascii="Times New Roman" w:hAnsi="Times New Roman" w:cs="Times New Roman"/>
          <w:b/>
          <w:bCs/>
          <w:sz w:val="28"/>
          <w:szCs w:val="28"/>
        </w:rPr>
        <w:t xml:space="preserve">инициативных проектов на территории </w:t>
      </w:r>
    </w:p>
    <w:p w:rsidR="00D605C3" w:rsidRPr="00DA0E40" w:rsidRDefault="00DA0E40" w:rsidP="00DA0E40">
      <w:pPr>
        <w:autoSpaceDE w:val="0"/>
        <w:autoSpaceDN w:val="0"/>
        <w:adjustRightInd w:val="0"/>
        <w:spacing w:after="0" w:line="240" w:lineRule="auto"/>
        <w:rPr>
          <w:rFonts w:ascii="Times New Roman" w:hAnsi="Times New Roman" w:cs="Times New Roman"/>
          <w:b/>
          <w:bCs/>
          <w:sz w:val="28"/>
          <w:szCs w:val="28"/>
        </w:rPr>
      </w:pPr>
      <w:r w:rsidRPr="00DA0E40">
        <w:rPr>
          <w:rFonts w:ascii="Times New Roman" w:hAnsi="Times New Roman" w:cs="Times New Roman"/>
          <w:b/>
          <w:bCs/>
          <w:sz w:val="28"/>
          <w:szCs w:val="28"/>
        </w:rPr>
        <w:t xml:space="preserve">муниципальногообразования </w:t>
      </w:r>
      <w:r>
        <w:rPr>
          <w:rFonts w:ascii="Times New Roman" w:hAnsi="Times New Roman" w:cs="Times New Roman"/>
          <w:b/>
          <w:bCs/>
          <w:sz w:val="28"/>
          <w:szCs w:val="28"/>
        </w:rPr>
        <w:t>муниципального района «Койгородский»</w:t>
      </w:r>
    </w:p>
    <w:p w:rsidR="00D605C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1B1509" w:rsidRDefault="00D605C3" w:rsidP="00D60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hyperlink r:id="rId5" w:history="1">
        <w:r w:rsidRPr="001B1509">
          <w:rPr>
            <w:rFonts w:ascii="Times New Roman" w:hAnsi="Times New Roman" w:cs="Times New Roman"/>
            <w:sz w:val="28"/>
            <w:szCs w:val="28"/>
          </w:rPr>
          <w:t>статьей 26.1</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sidRPr="00934E81">
        <w:rPr>
          <w:rFonts w:ascii="Times New Roman" w:hAnsi="Times New Roman" w:cs="Times New Roman"/>
          <w:sz w:val="28"/>
          <w:szCs w:val="28"/>
        </w:rPr>
        <w:t xml:space="preserve">", </w:t>
      </w:r>
      <w:hyperlink r:id="rId6" w:history="1">
        <w:r w:rsidRPr="001B1509">
          <w:rPr>
            <w:rFonts w:ascii="Times New Roman" w:hAnsi="Times New Roman" w:cs="Times New Roman"/>
            <w:sz w:val="28"/>
            <w:szCs w:val="28"/>
          </w:rPr>
          <w:t>Устав</w:t>
        </w:r>
        <w:r w:rsidR="00934E81">
          <w:rPr>
            <w:rFonts w:ascii="Times New Roman" w:hAnsi="Times New Roman" w:cs="Times New Roman"/>
            <w:sz w:val="28"/>
            <w:szCs w:val="28"/>
          </w:rPr>
          <w:t>ом</w:t>
        </w:r>
      </w:hyperlink>
      <w:r w:rsidR="00007547">
        <w:t xml:space="preserve"> </w:t>
      </w:r>
      <w:r>
        <w:rPr>
          <w:rFonts w:ascii="Times New Roman" w:hAnsi="Times New Roman" w:cs="Times New Roman"/>
          <w:sz w:val="28"/>
          <w:szCs w:val="28"/>
        </w:rPr>
        <w:t xml:space="preserve">муниципального образования </w:t>
      </w:r>
      <w:r w:rsidR="001B1509">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w:t>
      </w:r>
    </w:p>
    <w:p w:rsidR="001B1509" w:rsidRDefault="001B1509" w:rsidP="00D605C3">
      <w:pPr>
        <w:autoSpaceDE w:val="0"/>
        <w:autoSpaceDN w:val="0"/>
        <w:adjustRightInd w:val="0"/>
        <w:spacing w:after="0" w:line="240" w:lineRule="auto"/>
        <w:ind w:firstLine="540"/>
        <w:jc w:val="both"/>
        <w:rPr>
          <w:rFonts w:ascii="Times New Roman" w:hAnsi="Times New Roman" w:cs="Times New Roman"/>
          <w:sz w:val="28"/>
          <w:szCs w:val="28"/>
        </w:rPr>
      </w:pPr>
    </w:p>
    <w:p w:rsidR="00D605C3" w:rsidRDefault="00D605C3" w:rsidP="001B1509">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Совет муниципального </w:t>
      </w:r>
      <w:r w:rsidR="001B1509">
        <w:rPr>
          <w:rFonts w:ascii="Times New Roman" w:hAnsi="Times New Roman" w:cs="Times New Roman"/>
          <w:sz w:val="28"/>
          <w:szCs w:val="28"/>
        </w:rPr>
        <w:t>района «Койгородский»</w:t>
      </w:r>
      <w:r>
        <w:rPr>
          <w:rFonts w:ascii="Times New Roman" w:hAnsi="Times New Roman" w:cs="Times New Roman"/>
          <w:sz w:val="28"/>
          <w:szCs w:val="28"/>
        </w:rPr>
        <w:t xml:space="preserve"> решил:</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ar45" w:history="1">
        <w:r w:rsidRPr="001B1509">
          <w:rPr>
            <w:rFonts w:ascii="Times New Roman" w:hAnsi="Times New Roman" w:cs="Times New Roman"/>
            <w:sz w:val="28"/>
            <w:szCs w:val="28"/>
          </w:rPr>
          <w:t>Порядок</w:t>
        </w:r>
      </w:hyperlink>
      <w:r w:rsidR="00E71C79">
        <w:t xml:space="preserve"> </w:t>
      </w:r>
      <w:r>
        <w:rPr>
          <w:rFonts w:ascii="Times New Roman" w:hAnsi="Times New Roman" w:cs="Times New Roman"/>
          <w:sz w:val="28"/>
          <w:szCs w:val="28"/>
        </w:rPr>
        <w:t xml:space="preserve">определения части территории муниципального образования </w:t>
      </w:r>
      <w:r w:rsidR="001B1509">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на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могут реализовываться инициативные проекты, согласно приложению </w:t>
      </w:r>
      <w:r w:rsidR="001B1509">
        <w:rPr>
          <w:rFonts w:ascii="Times New Roman" w:hAnsi="Times New Roman" w:cs="Times New Roman"/>
          <w:sz w:val="28"/>
          <w:szCs w:val="28"/>
        </w:rPr>
        <w:t>№</w:t>
      </w:r>
      <w:r>
        <w:rPr>
          <w:rFonts w:ascii="Times New Roman" w:hAnsi="Times New Roman" w:cs="Times New Roman"/>
          <w:sz w:val="28"/>
          <w:szCs w:val="28"/>
        </w:rPr>
        <w:t xml:space="preserve"> 1 к настоящему решению.</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Утвердить </w:t>
      </w:r>
      <w:hyperlink w:anchor="Par105" w:history="1">
        <w:r w:rsidRPr="001B1509">
          <w:rPr>
            <w:rFonts w:ascii="Times New Roman" w:hAnsi="Times New Roman" w:cs="Times New Roman"/>
            <w:sz w:val="28"/>
            <w:szCs w:val="28"/>
          </w:rPr>
          <w:t>Порядок</w:t>
        </w:r>
      </w:hyperlink>
      <w:r>
        <w:rPr>
          <w:rFonts w:ascii="Times New Roman" w:hAnsi="Times New Roman" w:cs="Times New Roman"/>
          <w:sz w:val="28"/>
          <w:szCs w:val="28"/>
        </w:rPr>
        <w:t xml:space="preserve"> назначения и проведения собрания граждан в целях рассмотрения и обсуждения вопросов внесения инициативных проектов согласно приложению </w:t>
      </w:r>
      <w:r w:rsidR="001B1509">
        <w:rPr>
          <w:rFonts w:ascii="Times New Roman" w:hAnsi="Times New Roman" w:cs="Times New Roman"/>
          <w:sz w:val="28"/>
          <w:szCs w:val="28"/>
        </w:rPr>
        <w:t>№</w:t>
      </w:r>
      <w:r>
        <w:rPr>
          <w:rFonts w:ascii="Times New Roman" w:hAnsi="Times New Roman" w:cs="Times New Roman"/>
          <w:sz w:val="28"/>
          <w:szCs w:val="28"/>
        </w:rPr>
        <w:t xml:space="preserve"> 1.1 к настоящему решению.</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Утвердить </w:t>
      </w:r>
      <w:hyperlink w:anchor="Par391" w:history="1">
        <w:r w:rsidRPr="001B1509">
          <w:rPr>
            <w:rFonts w:ascii="Times New Roman" w:hAnsi="Times New Roman" w:cs="Times New Roman"/>
            <w:sz w:val="28"/>
            <w:szCs w:val="28"/>
          </w:rPr>
          <w:t>Порядок</w:t>
        </w:r>
      </w:hyperlink>
      <w:r w:rsidR="0030509A">
        <w:t xml:space="preserve"> </w:t>
      </w:r>
      <w:r>
        <w:rPr>
          <w:rFonts w:ascii="Times New Roman" w:hAnsi="Times New Roman" w:cs="Times New Roman"/>
          <w:sz w:val="28"/>
          <w:szCs w:val="28"/>
        </w:rPr>
        <w:t xml:space="preserve">выдвижения, обсуждения, внесения, рассмотрения и реализации инициативных проектов на территории муниципального образования </w:t>
      </w:r>
      <w:r w:rsidR="001B1509">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согласно приложению </w:t>
      </w:r>
      <w:r w:rsidR="001B1509">
        <w:rPr>
          <w:rFonts w:ascii="Times New Roman" w:hAnsi="Times New Roman" w:cs="Times New Roman"/>
          <w:sz w:val="28"/>
          <w:szCs w:val="28"/>
        </w:rPr>
        <w:t>№</w:t>
      </w:r>
      <w:r>
        <w:rPr>
          <w:rFonts w:ascii="Times New Roman" w:hAnsi="Times New Roman" w:cs="Times New Roman"/>
          <w:sz w:val="28"/>
          <w:szCs w:val="28"/>
        </w:rPr>
        <w:t xml:space="preserve"> 2 к настоящему решению.</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Утвердить </w:t>
      </w:r>
      <w:hyperlink w:anchor="Par599" w:history="1">
        <w:r w:rsidRPr="001B1509">
          <w:rPr>
            <w:rFonts w:ascii="Times New Roman" w:hAnsi="Times New Roman" w:cs="Times New Roman"/>
            <w:sz w:val="28"/>
            <w:szCs w:val="28"/>
          </w:rPr>
          <w:t>Порядок</w:t>
        </w:r>
      </w:hyperlink>
      <w:r w:rsidR="0030509A">
        <w:t xml:space="preserve"> </w:t>
      </w:r>
      <w:r>
        <w:rPr>
          <w:rFonts w:ascii="Times New Roman" w:hAnsi="Times New Roman" w:cs="Times New Roman"/>
          <w:sz w:val="28"/>
          <w:szCs w:val="28"/>
        </w:rPr>
        <w:t xml:space="preserve">проведения конкурсного отбора инициативных проектов на территории муниципального образования </w:t>
      </w:r>
      <w:r w:rsidR="001B1509">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согласно приложению </w:t>
      </w:r>
      <w:r w:rsidR="001B1509">
        <w:rPr>
          <w:rFonts w:ascii="Times New Roman" w:hAnsi="Times New Roman" w:cs="Times New Roman"/>
          <w:sz w:val="28"/>
          <w:szCs w:val="28"/>
        </w:rPr>
        <w:t>№</w:t>
      </w:r>
      <w:r>
        <w:rPr>
          <w:rFonts w:ascii="Times New Roman" w:hAnsi="Times New Roman" w:cs="Times New Roman"/>
          <w:sz w:val="28"/>
          <w:szCs w:val="28"/>
        </w:rPr>
        <w:t xml:space="preserve"> 3 к настоящему решению.</w:t>
      </w:r>
    </w:p>
    <w:p w:rsidR="00D60BEC"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 xml:space="preserve">4. Утвердить </w:t>
      </w:r>
      <w:hyperlink w:anchor="Par599" w:history="1">
        <w:r w:rsidRPr="0000062A">
          <w:rPr>
            <w:rFonts w:ascii="Times New Roman" w:hAnsi="Times New Roman" w:cs="Times New Roman"/>
            <w:sz w:val="28"/>
            <w:szCs w:val="28"/>
          </w:rPr>
          <w:t>Порядок</w:t>
        </w:r>
      </w:hyperlink>
      <w:r w:rsidRPr="0000062A">
        <w:rPr>
          <w:rFonts w:ascii="Times New Roman" w:hAnsi="Times New Roman" w:cs="Times New Roman"/>
          <w:sz w:val="28"/>
          <w:szCs w:val="28"/>
        </w:rPr>
        <w:t xml:space="preserve"> проведения </w:t>
      </w:r>
      <w:r w:rsidR="002C4B63" w:rsidRPr="0000062A">
        <w:rPr>
          <w:rFonts w:ascii="Times New Roman" w:hAnsi="Times New Roman" w:cs="Times New Roman"/>
          <w:sz w:val="28"/>
          <w:szCs w:val="28"/>
        </w:rPr>
        <w:t>м</w:t>
      </w:r>
      <w:r w:rsidRPr="0000062A">
        <w:rPr>
          <w:rFonts w:ascii="Times New Roman" w:hAnsi="Times New Roman" w:cs="Times New Roman"/>
          <w:sz w:val="28"/>
          <w:szCs w:val="28"/>
        </w:rPr>
        <w:t>униципальной</w:t>
      </w:r>
      <w:r w:rsidR="0030509A" w:rsidRPr="0000062A">
        <w:rPr>
          <w:rFonts w:ascii="Times New Roman" w:hAnsi="Times New Roman" w:cs="Times New Roman"/>
          <w:sz w:val="28"/>
          <w:szCs w:val="28"/>
        </w:rPr>
        <w:t xml:space="preserve"> </w:t>
      </w:r>
      <w:r w:rsidR="001034EB" w:rsidRPr="0000062A">
        <w:rPr>
          <w:rFonts w:ascii="Times New Roman" w:hAnsi="Times New Roman" w:cs="Times New Roman"/>
          <w:sz w:val="28"/>
          <w:szCs w:val="28"/>
        </w:rPr>
        <w:t xml:space="preserve">конкурсной комиссией отбора инициативных проектов для участия </w:t>
      </w:r>
      <w:r w:rsidR="001034EB" w:rsidRPr="0000062A">
        <w:rPr>
          <w:rFonts w:ascii="Times New Roman" w:eastAsia="Times New Roman" w:hAnsi="Times New Roman" w:cs="Times New Roman"/>
          <w:sz w:val="28"/>
          <w:szCs w:val="28"/>
          <w:lang w:eastAsia="ru-RU"/>
        </w:rPr>
        <w:t>в конкурсном отборе</w:t>
      </w:r>
      <w:r w:rsidR="0030509A" w:rsidRPr="0000062A">
        <w:rPr>
          <w:rFonts w:ascii="Times New Roman" w:eastAsia="Times New Roman" w:hAnsi="Times New Roman" w:cs="Times New Roman"/>
          <w:sz w:val="28"/>
          <w:szCs w:val="28"/>
          <w:lang w:eastAsia="ru-RU"/>
        </w:rPr>
        <w:t xml:space="preserve"> </w:t>
      </w:r>
      <w:r w:rsidR="001034EB" w:rsidRPr="0000062A">
        <w:rPr>
          <w:rFonts w:ascii="Times New Roman" w:eastAsia="Times New Roman" w:hAnsi="Times New Roman" w:cs="Times New Roman"/>
          <w:bCs/>
          <w:sz w:val="28"/>
          <w:szCs w:val="28"/>
          <w:lang w:eastAsia="ru-RU"/>
        </w:rPr>
        <w:t xml:space="preserve">инициативных проектов, выдвигаемых </w:t>
      </w:r>
      <w:r w:rsidR="002C4B63" w:rsidRPr="0000062A">
        <w:rPr>
          <w:rFonts w:ascii="Times New Roman" w:eastAsia="Times New Roman" w:hAnsi="Times New Roman" w:cs="Times New Roman"/>
          <w:bCs/>
          <w:sz w:val="28"/>
          <w:szCs w:val="28"/>
          <w:lang w:eastAsia="ru-RU"/>
        </w:rPr>
        <w:t xml:space="preserve">администрациями </w:t>
      </w:r>
      <w:r w:rsidR="001034EB" w:rsidRPr="0000062A">
        <w:rPr>
          <w:rFonts w:ascii="Times New Roman" w:eastAsia="Times New Roman" w:hAnsi="Times New Roman" w:cs="Times New Roman"/>
          <w:sz w:val="28"/>
          <w:szCs w:val="28"/>
          <w:lang w:eastAsia="ru-RU"/>
        </w:rPr>
        <w:t>муниципальны</w:t>
      </w:r>
      <w:r w:rsidR="002C4B63" w:rsidRPr="0000062A">
        <w:rPr>
          <w:rFonts w:ascii="Times New Roman" w:eastAsia="Times New Roman" w:hAnsi="Times New Roman" w:cs="Times New Roman"/>
          <w:sz w:val="28"/>
          <w:szCs w:val="28"/>
          <w:lang w:eastAsia="ru-RU"/>
        </w:rPr>
        <w:t>х образований</w:t>
      </w:r>
      <w:r w:rsidR="0030509A" w:rsidRPr="0000062A">
        <w:rPr>
          <w:rFonts w:ascii="Times New Roman" w:eastAsia="Times New Roman" w:hAnsi="Times New Roman" w:cs="Times New Roman"/>
          <w:sz w:val="28"/>
          <w:szCs w:val="28"/>
          <w:lang w:eastAsia="ru-RU"/>
        </w:rPr>
        <w:t xml:space="preserve"> </w:t>
      </w:r>
      <w:r w:rsidR="002C4B63" w:rsidRPr="0000062A">
        <w:rPr>
          <w:rFonts w:ascii="Times New Roman" w:eastAsia="Times New Roman" w:hAnsi="Times New Roman" w:cs="Times New Roman"/>
          <w:sz w:val="28"/>
          <w:szCs w:val="28"/>
          <w:lang w:eastAsia="ru-RU"/>
        </w:rPr>
        <w:t xml:space="preserve">поселений, входящих в состав </w:t>
      </w:r>
      <w:r w:rsidR="001034EB" w:rsidRPr="0000062A">
        <w:rPr>
          <w:rFonts w:ascii="Times New Roman" w:eastAsia="Times New Roman" w:hAnsi="Times New Roman" w:cs="Times New Roman"/>
          <w:sz w:val="28"/>
          <w:szCs w:val="28"/>
          <w:lang w:eastAsia="ru-RU"/>
        </w:rPr>
        <w:t xml:space="preserve">муниципального района </w:t>
      </w:r>
      <w:r w:rsidR="001034EB" w:rsidRPr="0000062A">
        <w:rPr>
          <w:rFonts w:ascii="Times New Roman" w:eastAsia="Times New Roman" w:hAnsi="Times New Roman" w:cs="Times New Roman"/>
          <w:sz w:val="28"/>
          <w:szCs w:val="28"/>
          <w:lang w:eastAsia="ru-RU"/>
        </w:rPr>
        <w:lastRenderedPageBreak/>
        <w:t>«Койгородский</w:t>
      </w:r>
      <w:r w:rsidR="002C4B63" w:rsidRPr="0000062A">
        <w:rPr>
          <w:rFonts w:ascii="Times New Roman" w:eastAsia="Times New Roman" w:hAnsi="Times New Roman" w:cs="Times New Roman"/>
          <w:sz w:val="28"/>
          <w:szCs w:val="28"/>
          <w:lang w:eastAsia="ru-RU"/>
        </w:rPr>
        <w:t>», и администрацией муниципального района «Койгородский»,</w:t>
      </w:r>
      <w:r w:rsidR="0030509A" w:rsidRPr="0000062A">
        <w:rPr>
          <w:rFonts w:ascii="Times New Roman" w:eastAsia="Times New Roman" w:hAnsi="Times New Roman" w:cs="Times New Roman"/>
          <w:sz w:val="28"/>
          <w:szCs w:val="28"/>
          <w:lang w:eastAsia="ru-RU"/>
        </w:rPr>
        <w:t xml:space="preserve"> </w:t>
      </w:r>
      <w:r w:rsidR="001034EB" w:rsidRPr="0000062A">
        <w:rPr>
          <w:rFonts w:ascii="Times New Roman" w:eastAsia="Times New Roman" w:hAnsi="Times New Roman" w:cs="Times New Roman"/>
          <w:bCs/>
          <w:sz w:val="28"/>
          <w:szCs w:val="28"/>
          <w:lang w:eastAsia="ru-RU"/>
        </w:rPr>
        <w:t>для получения финансовой поддержки за счет иных межбюджетных трансфертов из республиканского бюджета Республики Коми</w:t>
      </w:r>
      <w:proofErr w:type="gramStart"/>
      <w:r w:rsidR="001034EB" w:rsidRPr="0000062A">
        <w:rPr>
          <w:rFonts w:ascii="Times New Roman" w:eastAsia="Times New Roman" w:hAnsi="Times New Roman" w:cs="Times New Roman"/>
          <w:bCs/>
          <w:sz w:val="28"/>
          <w:szCs w:val="28"/>
          <w:lang w:eastAsia="ru-RU"/>
        </w:rPr>
        <w:t>,</w:t>
      </w:r>
      <w:r w:rsidRPr="0000062A">
        <w:rPr>
          <w:rFonts w:ascii="Times New Roman" w:hAnsi="Times New Roman" w:cs="Times New Roman"/>
          <w:sz w:val="28"/>
          <w:szCs w:val="28"/>
        </w:rPr>
        <w:t>с</w:t>
      </w:r>
      <w:proofErr w:type="gramEnd"/>
      <w:r w:rsidRPr="0000062A">
        <w:rPr>
          <w:rFonts w:ascii="Times New Roman" w:hAnsi="Times New Roman" w:cs="Times New Roman"/>
          <w:sz w:val="28"/>
          <w:szCs w:val="28"/>
        </w:rPr>
        <w:t xml:space="preserve">огласно приложению № </w:t>
      </w:r>
      <w:r w:rsidR="001D63CA" w:rsidRPr="0000062A">
        <w:rPr>
          <w:rFonts w:ascii="Times New Roman" w:hAnsi="Times New Roman" w:cs="Times New Roman"/>
          <w:sz w:val="28"/>
          <w:szCs w:val="28"/>
        </w:rPr>
        <w:t>4</w:t>
      </w:r>
      <w:r w:rsidRPr="0000062A">
        <w:rPr>
          <w:rFonts w:ascii="Times New Roman" w:hAnsi="Times New Roman" w:cs="Times New Roman"/>
          <w:sz w:val="28"/>
          <w:szCs w:val="28"/>
        </w:rPr>
        <w:t xml:space="preserve"> к настоящему решению.</w:t>
      </w:r>
    </w:p>
    <w:p w:rsidR="00D605C3" w:rsidRPr="00EC4EF1"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05C3" w:rsidRPr="00EC4EF1">
        <w:rPr>
          <w:rFonts w:ascii="Times New Roman" w:hAnsi="Times New Roman" w:cs="Times New Roman"/>
          <w:sz w:val="28"/>
          <w:szCs w:val="28"/>
        </w:rPr>
        <w:t xml:space="preserve">. Уполномочить администрацию муниципального </w:t>
      </w:r>
      <w:r w:rsidR="001B1509" w:rsidRPr="00EC4EF1">
        <w:rPr>
          <w:rFonts w:ascii="Times New Roman" w:hAnsi="Times New Roman" w:cs="Times New Roman"/>
          <w:sz w:val="28"/>
          <w:szCs w:val="28"/>
        </w:rPr>
        <w:t>района «Койгородский»</w:t>
      </w:r>
      <w:r w:rsidR="00D605C3" w:rsidRPr="00EC4EF1">
        <w:rPr>
          <w:rFonts w:ascii="Times New Roman" w:hAnsi="Times New Roman" w:cs="Times New Roman"/>
          <w:sz w:val="28"/>
          <w:szCs w:val="28"/>
        </w:rPr>
        <w:t>:</w:t>
      </w:r>
    </w:p>
    <w:p w:rsidR="00D605C3" w:rsidRPr="00EC4EF1"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05C3" w:rsidRPr="00EC4EF1">
        <w:rPr>
          <w:rFonts w:ascii="Times New Roman" w:hAnsi="Times New Roman" w:cs="Times New Roman"/>
          <w:sz w:val="28"/>
          <w:szCs w:val="28"/>
        </w:rPr>
        <w:t>.1. Определять:</w:t>
      </w:r>
    </w:p>
    <w:p w:rsidR="00D605C3" w:rsidRPr="0000062A"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05C3" w:rsidRPr="00EC4EF1">
        <w:rPr>
          <w:rFonts w:ascii="Times New Roman" w:hAnsi="Times New Roman" w:cs="Times New Roman"/>
          <w:sz w:val="28"/>
          <w:szCs w:val="28"/>
        </w:rPr>
        <w:t xml:space="preserve">.1.1. приоритетные направления реализации инициативных проектов на территории муниципального образования </w:t>
      </w:r>
      <w:r w:rsidR="001B1509" w:rsidRPr="00EC4EF1">
        <w:rPr>
          <w:rFonts w:ascii="Times New Roman" w:hAnsi="Times New Roman" w:cs="Times New Roman"/>
          <w:sz w:val="28"/>
          <w:szCs w:val="28"/>
        </w:rPr>
        <w:t>муниципального района «Койгородский»</w:t>
      </w:r>
      <w:r w:rsidR="0000062A">
        <w:rPr>
          <w:rFonts w:ascii="Times New Roman" w:hAnsi="Times New Roman" w:cs="Times New Roman"/>
          <w:sz w:val="28"/>
          <w:szCs w:val="28"/>
        </w:rPr>
        <w:t xml:space="preserve"> </w:t>
      </w:r>
      <w:r w:rsidR="002C4B63" w:rsidRPr="0000062A">
        <w:rPr>
          <w:rFonts w:ascii="Times New Roman" w:hAnsi="Times New Roman" w:cs="Times New Roman"/>
          <w:sz w:val="28"/>
          <w:szCs w:val="28"/>
        </w:rPr>
        <w:t>по вопросам местного значения муниципального района</w:t>
      </w:r>
      <w:r w:rsidR="00D605C3" w:rsidRPr="0000062A">
        <w:rPr>
          <w:rFonts w:ascii="Times New Roman" w:hAnsi="Times New Roman" w:cs="Times New Roman"/>
          <w:sz w:val="28"/>
          <w:szCs w:val="28"/>
        </w:rPr>
        <w:t>;</w:t>
      </w:r>
    </w:p>
    <w:p w:rsidR="00D605C3" w:rsidRPr="00EC4EF1"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05C3" w:rsidRPr="00EC4EF1">
        <w:rPr>
          <w:rFonts w:ascii="Times New Roman" w:hAnsi="Times New Roman" w:cs="Times New Roman"/>
          <w:sz w:val="28"/>
          <w:szCs w:val="28"/>
        </w:rPr>
        <w:t>.1.</w:t>
      </w:r>
      <w:r w:rsidR="002E385B">
        <w:rPr>
          <w:rFonts w:ascii="Times New Roman" w:hAnsi="Times New Roman" w:cs="Times New Roman"/>
          <w:sz w:val="28"/>
          <w:szCs w:val="28"/>
        </w:rPr>
        <w:t>2</w:t>
      </w:r>
      <w:r w:rsidR="00D605C3" w:rsidRPr="00EC4EF1">
        <w:rPr>
          <w:rFonts w:ascii="Times New Roman" w:hAnsi="Times New Roman" w:cs="Times New Roman"/>
          <w:sz w:val="28"/>
          <w:szCs w:val="28"/>
        </w:rPr>
        <w:t xml:space="preserve">. порядок организации работы по реализации настоящего решения Совета муниципального </w:t>
      </w:r>
      <w:r w:rsidR="001B1509" w:rsidRPr="00EC4EF1">
        <w:rPr>
          <w:rFonts w:ascii="Times New Roman" w:hAnsi="Times New Roman" w:cs="Times New Roman"/>
          <w:sz w:val="28"/>
          <w:szCs w:val="28"/>
        </w:rPr>
        <w:t>района «Койгородский»</w:t>
      </w:r>
      <w:r w:rsidR="00D605C3" w:rsidRPr="00EC4EF1">
        <w:rPr>
          <w:rFonts w:ascii="Times New Roman" w:hAnsi="Times New Roman" w:cs="Times New Roman"/>
          <w:sz w:val="28"/>
          <w:szCs w:val="28"/>
        </w:rPr>
        <w:t>.</w:t>
      </w:r>
    </w:p>
    <w:p w:rsidR="001B1509"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05C3">
        <w:rPr>
          <w:rFonts w:ascii="Times New Roman" w:hAnsi="Times New Roman" w:cs="Times New Roman"/>
          <w:sz w:val="28"/>
          <w:szCs w:val="28"/>
        </w:rPr>
        <w:t>.2. Сформировать</w:t>
      </w:r>
      <w:r w:rsidR="002E385B">
        <w:rPr>
          <w:rFonts w:ascii="Times New Roman" w:hAnsi="Times New Roman" w:cs="Times New Roman"/>
          <w:sz w:val="28"/>
          <w:szCs w:val="28"/>
        </w:rPr>
        <w:t>:</w:t>
      </w:r>
    </w:p>
    <w:p w:rsidR="00D605C3" w:rsidRPr="0000062A"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5</w:t>
      </w:r>
      <w:r w:rsidR="001B1509" w:rsidRPr="0000062A">
        <w:rPr>
          <w:rFonts w:ascii="Times New Roman" w:hAnsi="Times New Roman" w:cs="Times New Roman"/>
          <w:sz w:val="28"/>
          <w:szCs w:val="28"/>
        </w:rPr>
        <w:t>.2.1.</w:t>
      </w:r>
      <w:r w:rsidR="0000062A" w:rsidRPr="0000062A">
        <w:rPr>
          <w:rFonts w:ascii="Times New Roman" w:hAnsi="Times New Roman" w:cs="Times New Roman"/>
          <w:sz w:val="28"/>
          <w:szCs w:val="28"/>
        </w:rPr>
        <w:t xml:space="preserve"> </w:t>
      </w:r>
      <w:r w:rsidR="002E385B" w:rsidRPr="0000062A">
        <w:rPr>
          <w:rFonts w:ascii="Times New Roman" w:hAnsi="Times New Roman" w:cs="Times New Roman"/>
          <w:sz w:val="28"/>
          <w:szCs w:val="28"/>
        </w:rPr>
        <w:t>Конкурсную комиссию</w:t>
      </w:r>
      <w:r w:rsidR="0000062A">
        <w:rPr>
          <w:rFonts w:ascii="Times New Roman" w:hAnsi="Times New Roman" w:cs="Times New Roman"/>
          <w:sz w:val="28"/>
          <w:szCs w:val="28"/>
        </w:rPr>
        <w:t xml:space="preserve"> </w:t>
      </w:r>
      <w:r w:rsidR="00D605C3" w:rsidRPr="0000062A">
        <w:rPr>
          <w:rFonts w:ascii="Times New Roman" w:hAnsi="Times New Roman" w:cs="Times New Roman"/>
          <w:sz w:val="28"/>
          <w:szCs w:val="28"/>
        </w:rPr>
        <w:t xml:space="preserve">по отбору инициативных проектов на территории муниципального образования </w:t>
      </w:r>
      <w:r w:rsidR="001B1509" w:rsidRPr="0000062A">
        <w:rPr>
          <w:rFonts w:ascii="Times New Roman" w:hAnsi="Times New Roman" w:cs="Times New Roman"/>
          <w:sz w:val="28"/>
          <w:szCs w:val="28"/>
        </w:rPr>
        <w:t>муниципального района «Койгородский»</w:t>
      </w:r>
      <w:r w:rsidR="002E385B" w:rsidRPr="0000062A">
        <w:rPr>
          <w:rFonts w:ascii="Times New Roman" w:hAnsi="Times New Roman" w:cs="Times New Roman"/>
          <w:sz w:val="28"/>
          <w:szCs w:val="28"/>
        </w:rPr>
        <w:t>;</w:t>
      </w:r>
    </w:p>
    <w:p w:rsidR="002E385B" w:rsidRPr="0000062A" w:rsidRDefault="00D60BEC" w:rsidP="002E385B">
      <w:pPr>
        <w:autoSpaceDE w:val="0"/>
        <w:autoSpaceDN w:val="0"/>
        <w:adjustRightInd w:val="0"/>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5</w:t>
      </w:r>
      <w:r w:rsidR="001B1509" w:rsidRPr="0000062A">
        <w:rPr>
          <w:rFonts w:ascii="Times New Roman" w:hAnsi="Times New Roman" w:cs="Times New Roman"/>
          <w:sz w:val="28"/>
          <w:szCs w:val="28"/>
        </w:rPr>
        <w:t xml:space="preserve">.2.2. </w:t>
      </w:r>
      <w:r w:rsidR="002E385B" w:rsidRPr="0000062A">
        <w:rPr>
          <w:rFonts w:ascii="Times New Roman" w:hAnsi="Times New Roman" w:cs="Times New Roman"/>
          <w:sz w:val="28"/>
          <w:szCs w:val="28"/>
        </w:rPr>
        <w:t xml:space="preserve">Муниципальную конкурсную комиссию по отбору инициативных проектов для участия </w:t>
      </w:r>
      <w:r w:rsidR="002E385B" w:rsidRPr="0000062A">
        <w:rPr>
          <w:rFonts w:ascii="Times New Roman" w:eastAsia="Times New Roman" w:hAnsi="Times New Roman" w:cs="Times New Roman"/>
          <w:sz w:val="28"/>
          <w:szCs w:val="28"/>
          <w:lang w:eastAsia="ru-RU"/>
        </w:rPr>
        <w:t>в конкурсном отборе</w:t>
      </w:r>
      <w:r w:rsidR="00F6477D" w:rsidRPr="00F6477D">
        <w:rPr>
          <w:rFonts w:ascii="Times New Roman" w:eastAsia="Times New Roman" w:hAnsi="Times New Roman" w:cs="Times New Roman"/>
          <w:sz w:val="28"/>
          <w:szCs w:val="28"/>
          <w:lang w:eastAsia="ru-RU"/>
        </w:rPr>
        <w:t xml:space="preserve"> </w:t>
      </w:r>
      <w:r w:rsidR="002E385B" w:rsidRPr="0000062A">
        <w:rPr>
          <w:rFonts w:ascii="Times New Roman" w:eastAsia="Times New Roman" w:hAnsi="Times New Roman" w:cs="Times New Roman"/>
          <w:bCs/>
          <w:sz w:val="28"/>
          <w:szCs w:val="28"/>
          <w:lang w:eastAsia="ru-RU"/>
        </w:rPr>
        <w:t xml:space="preserve">инициативных проектов, выдвигаемых </w:t>
      </w:r>
      <w:r w:rsidR="00AA375F" w:rsidRPr="0000062A">
        <w:rPr>
          <w:rFonts w:ascii="Times New Roman" w:eastAsia="Times New Roman" w:hAnsi="Times New Roman" w:cs="Times New Roman"/>
          <w:bCs/>
          <w:sz w:val="28"/>
          <w:szCs w:val="28"/>
          <w:lang w:eastAsia="ru-RU"/>
        </w:rPr>
        <w:t xml:space="preserve">администрациями </w:t>
      </w:r>
      <w:r w:rsidR="00AA375F" w:rsidRPr="0000062A">
        <w:rPr>
          <w:rFonts w:ascii="Times New Roman" w:eastAsia="Times New Roman" w:hAnsi="Times New Roman" w:cs="Times New Roman"/>
          <w:sz w:val="28"/>
          <w:szCs w:val="28"/>
          <w:lang w:eastAsia="ru-RU"/>
        </w:rPr>
        <w:t xml:space="preserve">муниципальных образований поселений, входящих в состав муниципального района «Койгородский», и администрацией муниципального района «Койгородский», </w:t>
      </w:r>
      <w:r w:rsidR="002E385B" w:rsidRPr="0000062A">
        <w:rPr>
          <w:rFonts w:ascii="Times New Roman" w:eastAsia="Times New Roman" w:hAnsi="Times New Roman" w:cs="Times New Roman"/>
          <w:bCs/>
          <w:sz w:val="28"/>
          <w:szCs w:val="28"/>
          <w:lang w:eastAsia="ru-RU"/>
        </w:rPr>
        <w:t>для получения финансовой поддержки за счет иных межбюджетных трансфертов из республиканского бюджета Республики Коми.</w:t>
      </w:r>
    </w:p>
    <w:p w:rsidR="00ED0237" w:rsidRPr="0000062A" w:rsidRDefault="00D60BEC" w:rsidP="002E385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00062A">
        <w:rPr>
          <w:rFonts w:ascii="Times New Roman" w:hAnsi="Times New Roman" w:cs="Times New Roman"/>
          <w:sz w:val="28"/>
          <w:szCs w:val="28"/>
        </w:rPr>
        <w:t>5</w:t>
      </w:r>
      <w:r w:rsidR="00ED0237" w:rsidRPr="0000062A">
        <w:rPr>
          <w:rFonts w:ascii="Times New Roman" w:hAnsi="Times New Roman" w:cs="Times New Roman"/>
          <w:sz w:val="28"/>
          <w:szCs w:val="28"/>
        </w:rPr>
        <w:t>.3.</w:t>
      </w:r>
      <w:r w:rsidR="0000062A">
        <w:rPr>
          <w:rFonts w:ascii="Times New Roman" w:hAnsi="Times New Roman" w:cs="Times New Roman"/>
          <w:sz w:val="28"/>
          <w:szCs w:val="28"/>
        </w:rPr>
        <w:t xml:space="preserve"> </w:t>
      </w:r>
      <w:r w:rsidR="00E478C2" w:rsidRPr="0000062A">
        <w:rPr>
          <w:rFonts w:ascii="Times New Roman" w:hAnsi="Times New Roman" w:cs="Times New Roman"/>
          <w:sz w:val="28"/>
          <w:szCs w:val="28"/>
        </w:rPr>
        <w:t xml:space="preserve">Формировать пакет документов по инициативным проектам, прошедшим отбор </w:t>
      </w:r>
      <w:r w:rsidR="00E478C2" w:rsidRPr="0000062A">
        <w:rPr>
          <w:rFonts w:ascii="Times New Roman" w:eastAsia="Times New Roman" w:hAnsi="Times New Roman" w:cs="Times New Roman"/>
          <w:sz w:val="28"/>
          <w:szCs w:val="28"/>
          <w:lang w:eastAsia="ru-RU"/>
        </w:rPr>
        <w:t>в соответствии с пунктом 4 настоящего решения, и н</w:t>
      </w:r>
      <w:r w:rsidR="00AA375F" w:rsidRPr="0000062A">
        <w:rPr>
          <w:rFonts w:ascii="Times New Roman" w:hAnsi="Times New Roman" w:cs="Times New Roman"/>
          <w:sz w:val="28"/>
          <w:szCs w:val="28"/>
        </w:rPr>
        <w:t>аправлять</w:t>
      </w:r>
      <w:r w:rsidR="00E478C2" w:rsidRPr="0000062A">
        <w:rPr>
          <w:rFonts w:ascii="Times New Roman" w:hAnsi="Times New Roman" w:cs="Times New Roman"/>
          <w:sz w:val="28"/>
          <w:szCs w:val="28"/>
        </w:rPr>
        <w:t xml:space="preserve">указанные </w:t>
      </w:r>
      <w:r w:rsidR="00AA375F" w:rsidRPr="0000062A">
        <w:rPr>
          <w:rFonts w:ascii="Times New Roman" w:hAnsi="Times New Roman" w:cs="Times New Roman"/>
          <w:sz w:val="28"/>
          <w:szCs w:val="28"/>
        </w:rPr>
        <w:t>инициативные проекты</w:t>
      </w:r>
      <w:r w:rsidR="00AA375F" w:rsidRPr="0000062A">
        <w:rPr>
          <w:rFonts w:ascii="Times New Roman" w:eastAsia="Times New Roman" w:hAnsi="Times New Roman" w:cs="Times New Roman"/>
          <w:sz w:val="28"/>
          <w:szCs w:val="28"/>
          <w:lang w:eastAsia="ru-RU"/>
        </w:rPr>
        <w:t xml:space="preserve"> в Администрацию Главы Республики Коми </w:t>
      </w:r>
      <w:r w:rsidR="00EC21E6" w:rsidRPr="0000062A">
        <w:rPr>
          <w:rFonts w:ascii="Times New Roman" w:eastAsia="Times New Roman" w:hAnsi="Times New Roman" w:cs="Times New Roman"/>
          <w:sz w:val="28"/>
          <w:szCs w:val="28"/>
          <w:lang w:eastAsia="ru-RU"/>
        </w:rPr>
        <w:t xml:space="preserve">для </w:t>
      </w:r>
      <w:r w:rsidR="00AA375F" w:rsidRPr="0000062A">
        <w:rPr>
          <w:rFonts w:ascii="Times New Roman" w:eastAsia="Times New Roman" w:hAnsi="Times New Roman" w:cs="Times New Roman"/>
          <w:sz w:val="28"/>
          <w:szCs w:val="28"/>
          <w:lang w:eastAsia="ru-RU"/>
        </w:rPr>
        <w:t xml:space="preserve"> участие</w:t>
      </w:r>
      <w:r w:rsidR="00ED0237" w:rsidRPr="0000062A">
        <w:rPr>
          <w:rFonts w:ascii="Times New Roman" w:eastAsia="Times New Roman" w:hAnsi="Times New Roman" w:cs="Times New Roman"/>
          <w:sz w:val="28"/>
          <w:szCs w:val="28"/>
          <w:lang w:eastAsia="ru-RU"/>
        </w:rPr>
        <w:t>в конкурсном отборе</w:t>
      </w:r>
      <w:r w:rsidR="00ED0237" w:rsidRPr="0000062A">
        <w:rPr>
          <w:rFonts w:ascii="Times New Roman" w:eastAsia="Times New Roman" w:hAnsi="Times New Roman" w:cs="Times New Roman"/>
          <w:bCs/>
          <w:sz w:val="28"/>
          <w:szCs w:val="28"/>
          <w:lang w:eastAsia="ru-RU"/>
        </w:rPr>
        <w:t xml:space="preserve">инициативных проектов, </w:t>
      </w:r>
      <w:r w:rsidR="00EC21E6" w:rsidRPr="0000062A">
        <w:rPr>
          <w:rFonts w:ascii="Times New Roman" w:eastAsia="Times New Roman" w:hAnsi="Times New Roman" w:cs="Times New Roman"/>
          <w:bCs/>
          <w:sz w:val="28"/>
          <w:szCs w:val="28"/>
          <w:lang w:eastAsia="ru-RU"/>
        </w:rPr>
        <w:t xml:space="preserve">выдвигаемых </w:t>
      </w:r>
      <w:r w:rsidR="00ED0237" w:rsidRPr="0000062A">
        <w:rPr>
          <w:rFonts w:ascii="Times New Roman" w:eastAsia="Times New Roman" w:hAnsi="Times New Roman" w:cs="Times New Roman"/>
          <w:bCs/>
          <w:sz w:val="28"/>
          <w:szCs w:val="28"/>
          <w:lang w:eastAsia="ru-RU"/>
        </w:rPr>
        <w:t>для получения финансовой поддержки за счет иных межбюджетных трансфертов из республиканского бюджета Республики Коми</w:t>
      </w:r>
      <w:r w:rsidR="00ED0237" w:rsidRPr="0000062A">
        <w:rPr>
          <w:rFonts w:ascii="Times New Roman" w:eastAsia="Times New Roman" w:hAnsi="Times New Roman" w:cs="Times New Roman"/>
          <w:sz w:val="28"/>
          <w:szCs w:val="28"/>
          <w:lang w:eastAsia="ru-RU"/>
        </w:rPr>
        <w:t>.</w:t>
      </w:r>
    </w:p>
    <w:p w:rsidR="00D605C3" w:rsidRPr="004C2E35" w:rsidRDefault="00D60BEC"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605C3" w:rsidRPr="004C2E35">
        <w:rPr>
          <w:rFonts w:ascii="Times New Roman" w:hAnsi="Times New Roman" w:cs="Times New Roman"/>
          <w:sz w:val="28"/>
          <w:szCs w:val="28"/>
        </w:rPr>
        <w:t>. Настоящее решение вступает в силу со дня его официального опубликования</w:t>
      </w:r>
      <w:r w:rsidR="00EB7808" w:rsidRPr="004C2E35">
        <w:rPr>
          <w:rFonts w:ascii="Times New Roman" w:hAnsi="Times New Roman" w:cs="Times New Roman"/>
          <w:sz w:val="28"/>
          <w:szCs w:val="28"/>
        </w:rPr>
        <w:t xml:space="preserve"> в Информационном вестнике Совета и администрации муниципального района «Койгородский»</w:t>
      </w:r>
      <w:r w:rsidR="004C2E35" w:rsidRPr="004C2E35">
        <w:rPr>
          <w:rFonts w:ascii="Times New Roman" w:hAnsi="Times New Roman" w:cs="Times New Roman"/>
          <w:color w:val="000000"/>
          <w:sz w:val="28"/>
          <w:szCs w:val="28"/>
        </w:rPr>
        <w:t xml:space="preserve"> и распространяется на правоотношения, возникшие с 01.01.2023года.</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1B1509" w:rsidRDefault="00B6108C" w:rsidP="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«Койгородский»   </w:t>
      </w:r>
      <w:r w:rsidR="0000062A">
        <w:rPr>
          <w:rFonts w:ascii="Times New Roman" w:hAnsi="Times New Roman" w:cs="Times New Roman"/>
          <w:sz w:val="28"/>
          <w:szCs w:val="28"/>
        </w:rPr>
        <w:t xml:space="preserve">                       </w:t>
      </w:r>
      <w:r>
        <w:rPr>
          <w:rFonts w:ascii="Times New Roman" w:hAnsi="Times New Roman" w:cs="Times New Roman"/>
          <w:sz w:val="28"/>
          <w:szCs w:val="28"/>
        </w:rPr>
        <w:t>Л.Ю.Ушакова</w:t>
      </w:r>
    </w:p>
    <w:p w:rsidR="00B6108C" w:rsidRDefault="00B6108C" w:rsidP="00D605C3">
      <w:pPr>
        <w:autoSpaceDE w:val="0"/>
        <w:autoSpaceDN w:val="0"/>
        <w:adjustRightInd w:val="0"/>
        <w:spacing w:after="0" w:line="240" w:lineRule="auto"/>
        <w:rPr>
          <w:rFonts w:ascii="Times New Roman" w:hAnsi="Times New Roman" w:cs="Times New Roman"/>
          <w:sz w:val="28"/>
          <w:szCs w:val="28"/>
        </w:rPr>
      </w:pPr>
    </w:p>
    <w:p w:rsidR="001B1509" w:rsidRDefault="001B1509" w:rsidP="00D605C3">
      <w:pPr>
        <w:autoSpaceDE w:val="0"/>
        <w:autoSpaceDN w:val="0"/>
        <w:adjustRightInd w:val="0"/>
        <w:spacing w:after="0" w:line="240" w:lineRule="auto"/>
        <w:rPr>
          <w:rFonts w:ascii="Times New Roman" w:hAnsi="Times New Roman" w:cs="Times New Roman"/>
          <w:sz w:val="28"/>
          <w:szCs w:val="28"/>
          <w:lang w:val="en-US"/>
        </w:rPr>
      </w:pPr>
    </w:p>
    <w:p w:rsidR="00F6477D" w:rsidRPr="00F6477D" w:rsidRDefault="00F6477D" w:rsidP="00D605C3">
      <w:pPr>
        <w:autoSpaceDE w:val="0"/>
        <w:autoSpaceDN w:val="0"/>
        <w:adjustRightInd w:val="0"/>
        <w:spacing w:after="0" w:line="240" w:lineRule="auto"/>
        <w:rPr>
          <w:rFonts w:ascii="Times New Roman" w:hAnsi="Times New Roman" w:cs="Times New Roman"/>
          <w:sz w:val="28"/>
          <w:szCs w:val="28"/>
          <w:lang w:val="en-US"/>
        </w:rPr>
      </w:pPr>
    </w:p>
    <w:p w:rsidR="001B1509" w:rsidRDefault="001B1509" w:rsidP="00D605C3">
      <w:pPr>
        <w:autoSpaceDE w:val="0"/>
        <w:autoSpaceDN w:val="0"/>
        <w:adjustRightInd w:val="0"/>
        <w:spacing w:after="0" w:line="240" w:lineRule="auto"/>
        <w:rPr>
          <w:rFonts w:ascii="Times New Roman" w:hAnsi="Times New Roman" w:cs="Times New Roman"/>
          <w:sz w:val="28"/>
          <w:szCs w:val="28"/>
        </w:rPr>
      </w:pPr>
    </w:p>
    <w:p w:rsidR="001B1509" w:rsidRDefault="001B1509" w:rsidP="00D605C3">
      <w:pPr>
        <w:autoSpaceDE w:val="0"/>
        <w:autoSpaceDN w:val="0"/>
        <w:adjustRightInd w:val="0"/>
        <w:spacing w:after="0" w:line="240" w:lineRule="auto"/>
        <w:rPr>
          <w:rFonts w:ascii="Times New Roman" w:hAnsi="Times New Roman" w:cs="Times New Roman"/>
          <w:sz w:val="28"/>
          <w:szCs w:val="28"/>
        </w:rPr>
      </w:pPr>
    </w:p>
    <w:p w:rsidR="00D605C3" w:rsidRPr="00756D43" w:rsidRDefault="00D605C3" w:rsidP="00D605C3">
      <w:pPr>
        <w:autoSpaceDE w:val="0"/>
        <w:autoSpaceDN w:val="0"/>
        <w:adjustRightInd w:val="0"/>
        <w:spacing w:after="0" w:line="240" w:lineRule="auto"/>
        <w:jc w:val="right"/>
        <w:outlineLvl w:val="0"/>
        <w:rPr>
          <w:rFonts w:ascii="Times New Roman" w:hAnsi="Times New Roman" w:cs="Times New Roman"/>
          <w:sz w:val="24"/>
          <w:szCs w:val="24"/>
        </w:rPr>
      </w:pPr>
      <w:r w:rsidRPr="00756D43">
        <w:rPr>
          <w:rFonts w:ascii="Times New Roman" w:hAnsi="Times New Roman" w:cs="Times New Roman"/>
          <w:sz w:val="24"/>
          <w:szCs w:val="24"/>
        </w:rPr>
        <w:lastRenderedPageBreak/>
        <w:t xml:space="preserve">Приложение </w:t>
      </w:r>
      <w:r w:rsidR="00756D43">
        <w:rPr>
          <w:rFonts w:ascii="Times New Roman" w:hAnsi="Times New Roman" w:cs="Times New Roman"/>
          <w:sz w:val="24"/>
          <w:szCs w:val="24"/>
        </w:rPr>
        <w:t>№</w:t>
      </w:r>
      <w:r w:rsidRPr="00756D43">
        <w:rPr>
          <w:rFonts w:ascii="Times New Roman" w:hAnsi="Times New Roman" w:cs="Times New Roman"/>
          <w:sz w:val="24"/>
          <w:szCs w:val="24"/>
        </w:rPr>
        <w:t xml:space="preserve"> 1</w:t>
      </w:r>
    </w:p>
    <w:p w:rsidR="00D605C3" w:rsidRPr="00756D43"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756D43">
        <w:rPr>
          <w:rFonts w:ascii="Times New Roman" w:hAnsi="Times New Roman" w:cs="Times New Roman"/>
          <w:sz w:val="24"/>
          <w:szCs w:val="24"/>
        </w:rPr>
        <w:t>к решению</w:t>
      </w:r>
      <w:r w:rsidR="00553CED">
        <w:rPr>
          <w:rFonts w:ascii="Times New Roman" w:hAnsi="Times New Roman" w:cs="Times New Roman"/>
          <w:sz w:val="24"/>
          <w:szCs w:val="24"/>
        </w:rPr>
        <w:t xml:space="preserve"> </w:t>
      </w:r>
      <w:r w:rsidRPr="00756D43">
        <w:rPr>
          <w:rFonts w:ascii="Times New Roman" w:hAnsi="Times New Roman" w:cs="Times New Roman"/>
          <w:sz w:val="24"/>
          <w:szCs w:val="24"/>
        </w:rPr>
        <w:t xml:space="preserve">Совета </w:t>
      </w:r>
      <w:r w:rsidR="00756D43">
        <w:rPr>
          <w:rFonts w:ascii="Times New Roman" w:hAnsi="Times New Roman" w:cs="Times New Roman"/>
          <w:sz w:val="24"/>
          <w:szCs w:val="24"/>
        </w:rPr>
        <w:t>МР «Койгородский»</w:t>
      </w:r>
    </w:p>
    <w:p w:rsidR="00D605C3" w:rsidRPr="00756D43"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756D43">
        <w:rPr>
          <w:rFonts w:ascii="Times New Roman" w:hAnsi="Times New Roman" w:cs="Times New Roman"/>
          <w:sz w:val="24"/>
          <w:szCs w:val="24"/>
        </w:rPr>
        <w:t xml:space="preserve">от </w:t>
      </w:r>
      <w:r w:rsidR="00756D43">
        <w:rPr>
          <w:rFonts w:ascii="Times New Roman" w:hAnsi="Times New Roman" w:cs="Times New Roman"/>
          <w:sz w:val="24"/>
          <w:szCs w:val="24"/>
        </w:rPr>
        <w:t>08 февраля</w:t>
      </w:r>
      <w:r w:rsidRPr="00756D43">
        <w:rPr>
          <w:rFonts w:ascii="Times New Roman" w:hAnsi="Times New Roman" w:cs="Times New Roman"/>
          <w:sz w:val="24"/>
          <w:szCs w:val="24"/>
        </w:rPr>
        <w:t xml:space="preserve"> 202</w:t>
      </w:r>
      <w:r w:rsidR="00756D43">
        <w:rPr>
          <w:rFonts w:ascii="Times New Roman" w:hAnsi="Times New Roman" w:cs="Times New Roman"/>
          <w:sz w:val="24"/>
          <w:szCs w:val="24"/>
        </w:rPr>
        <w:t>3</w:t>
      </w:r>
      <w:r w:rsidRPr="00756D43">
        <w:rPr>
          <w:rFonts w:ascii="Times New Roman" w:hAnsi="Times New Roman" w:cs="Times New Roman"/>
          <w:sz w:val="24"/>
          <w:szCs w:val="24"/>
        </w:rPr>
        <w:t xml:space="preserve"> г. </w:t>
      </w:r>
      <w:r w:rsidR="00756D43">
        <w:rPr>
          <w:rFonts w:ascii="Times New Roman" w:hAnsi="Times New Roman" w:cs="Times New Roman"/>
          <w:sz w:val="24"/>
          <w:szCs w:val="24"/>
        </w:rPr>
        <w:t>№________</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756D43" w:rsidP="00D605C3">
      <w:pPr>
        <w:autoSpaceDE w:val="0"/>
        <w:autoSpaceDN w:val="0"/>
        <w:adjustRightInd w:val="0"/>
        <w:spacing w:after="0" w:line="240" w:lineRule="auto"/>
        <w:jc w:val="center"/>
        <w:rPr>
          <w:rFonts w:ascii="Times New Roman" w:hAnsi="Times New Roman" w:cs="Times New Roman"/>
          <w:b/>
          <w:bCs/>
          <w:sz w:val="28"/>
          <w:szCs w:val="28"/>
        </w:rPr>
      </w:pPr>
      <w:bookmarkStart w:id="0" w:name="Par45"/>
      <w:bookmarkEnd w:id="0"/>
      <w:r>
        <w:rPr>
          <w:rFonts w:ascii="Times New Roman" w:hAnsi="Times New Roman" w:cs="Times New Roman"/>
          <w:b/>
          <w:bCs/>
          <w:sz w:val="28"/>
          <w:szCs w:val="28"/>
        </w:rPr>
        <w:t>Порядок</w:t>
      </w:r>
    </w:p>
    <w:p w:rsidR="00D605C3" w:rsidRDefault="00756D43"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определения части территории муниципального образования</w:t>
      </w:r>
    </w:p>
    <w:p w:rsidR="00D605C3" w:rsidRDefault="00756D43"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«Койгородский», на которой могут</w:t>
      </w:r>
    </w:p>
    <w:p w:rsidR="00D605C3" w:rsidRDefault="00756D43"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реализовываться инициативные проекты</w:t>
      </w:r>
    </w:p>
    <w:p w:rsidR="00D605C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устанавливает процедуру определения части территории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на которой могут реализовываться инициативные проекты (далее - Порядок).</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Инициативные проекты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могут реализовываться в пределах следующих территорий проживания граждан:</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границах муниципального образования </w:t>
      </w:r>
      <w:r w:rsidR="00756D43">
        <w:rPr>
          <w:rFonts w:ascii="Times New Roman" w:hAnsi="Times New Roman" w:cs="Times New Roman"/>
          <w:sz w:val="28"/>
          <w:szCs w:val="28"/>
        </w:rPr>
        <w:t>муниципального района «Койгородский» (в целом)</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56D43" w:rsidRPr="00C831A2">
        <w:rPr>
          <w:rFonts w:ascii="Times New Roman" w:hAnsi="Times New Roman" w:cs="Times New Roman"/>
          <w:sz w:val="28"/>
          <w:szCs w:val="28"/>
        </w:rPr>
        <w:t>в границах населенного пункта</w:t>
      </w:r>
      <w:r w:rsidR="004B0527">
        <w:rPr>
          <w:rFonts w:ascii="Times New Roman" w:hAnsi="Times New Roman" w:cs="Times New Roman"/>
          <w:sz w:val="28"/>
          <w:szCs w:val="28"/>
        </w:rPr>
        <w:t xml:space="preserve"> </w:t>
      </w:r>
      <w:r w:rsidR="00756D43">
        <w:rPr>
          <w:rFonts w:ascii="Times New Roman" w:hAnsi="Times New Roman" w:cs="Times New Roman"/>
          <w:sz w:val="28"/>
          <w:szCs w:val="28"/>
        </w:rPr>
        <w:t>муниципального образования муниципального района «Койгородский»</w:t>
      </w:r>
      <w:r w:rsidR="00756D43" w:rsidRPr="00C831A2">
        <w:rPr>
          <w:rFonts w:ascii="Times New Roman" w:hAnsi="Times New Roman" w:cs="Times New Roman"/>
          <w:sz w:val="28"/>
          <w:szCs w:val="28"/>
        </w:rPr>
        <w:t>, не являющегося поселением</w:t>
      </w:r>
      <w:r w:rsidR="00756D43">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границах утвержденных территорий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на которых осуществляется территориальное общественное самоуправление;</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границах улицы (улиц) </w:t>
      </w:r>
      <w:r w:rsidR="00756D43">
        <w:rPr>
          <w:rFonts w:ascii="Times New Roman" w:hAnsi="Times New Roman" w:cs="Times New Roman"/>
          <w:sz w:val="28"/>
          <w:szCs w:val="28"/>
        </w:rPr>
        <w:t xml:space="preserve">населенного пункта </w:t>
      </w:r>
      <w:r>
        <w:rPr>
          <w:rFonts w:ascii="Times New Roman" w:hAnsi="Times New Roman" w:cs="Times New Roman"/>
          <w:sz w:val="28"/>
          <w:szCs w:val="28"/>
        </w:rPr>
        <w:t xml:space="preserve">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границах группы жилых домов улицы </w:t>
      </w:r>
      <w:r w:rsidR="00756D43">
        <w:rPr>
          <w:rFonts w:ascii="Times New Roman" w:hAnsi="Times New Roman" w:cs="Times New Roman"/>
          <w:sz w:val="28"/>
          <w:szCs w:val="28"/>
        </w:rPr>
        <w:t xml:space="preserve">населенного пункта </w:t>
      </w:r>
      <w:r>
        <w:rPr>
          <w:rFonts w:ascii="Times New Roman" w:hAnsi="Times New Roman" w:cs="Times New Roman"/>
          <w:sz w:val="28"/>
          <w:szCs w:val="28"/>
        </w:rPr>
        <w:t xml:space="preserve">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Для определения территории, на которой может реализовываться инициативный проект, инициатор проекта до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в целях рассмотрения и обсуждения вопросов внесения инициативного проекта, </w:t>
      </w:r>
      <w:r w:rsidRPr="00683B6B">
        <w:rPr>
          <w:rFonts w:ascii="Times New Roman" w:hAnsi="Times New Roman" w:cs="Times New Roman"/>
          <w:sz w:val="28"/>
          <w:szCs w:val="28"/>
          <w:highlight w:val="yellow"/>
        </w:rPr>
        <w:t xml:space="preserve">обращается в администрацию </w:t>
      </w:r>
      <w:r w:rsidR="00756D43" w:rsidRPr="00683B6B">
        <w:rPr>
          <w:rFonts w:ascii="Times New Roman" w:hAnsi="Times New Roman" w:cs="Times New Roman"/>
          <w:sz w:val="28"/>
          <w:szCs w:val="28"/>
          <w:highlight w:val="yellow"/>
        </w:rPr>
        <w:t>МР «Койгородский»</w:t>
      </w:r>
      <w:r w:rsidRPr="00683B6B">
        <w:rPr>
          <w:rFonts w:ascii="Times New Roman" w:hAnsi="Times New Roman" w:cs="Times New Roman"/>
          <w:sz w:val="28"/>
          <w:szCs w:val="28"/>
          <w:highlight w:val="yellow"/>
        </w:rPr>
        <w:t xml:space="preserve"> с заявлением об определении территории, на которой планирует реализовывать инициативный проект с описанием ее границ</w:t>
      </w:r>
      <w:r>
        <w:rPr>
          <w:rFonts w:ascii="Times New Roman" w:hAnsi="Times New Roman" w:cs="Times New Roman"/>
          <w:sz w:val="28"/>
          <w:szCs w:val="28"/>
        </w:rPr>
        <w:t xml:space="preserve"> (далее - заявление).</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заявлением вправе обратиться: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инициативная группа численностью не менее пяти граждан, достигших шестнадцатилетнего возраста и проживающих на территории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органы территориального общественного самоуправления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муниципального образования </w:t>
      </w:r>
      <w:r w:rsidR="00756D43">
        <w:rPr>
          <w:rFonts w:ascii="Times New Roman" w:hAnsi="Times New Roman" w:cs="Times New Roman"/>
          <w:sz w:val="28"/>
          <w:szCs w:val="28"/>
        </w:rPr>
        <w:t>муниципального района «Койгородский»</w:t>
      </w:r>
      <w:r w:rsidR="00597EB8">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инициатором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фамилии, имени, отчества (при наличии) члена инициативной группы, контактных телефонов.</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инициатором проекта являются органы территориального общественного самоуправления, заявление подписывается руководителем органа территориального общественного самоуправления или его представителем. К заявлению прикладываются копии документов, подтверждающие избрание гражданина в качестве руководителя органа территориального общественного самоуправления (в случае если заявление подписано представителем руководителя, действующим на основании доверенности, - доверенность на осуществление соответствующих полномочий.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 заявлению инициатор проекта прилагает следующие документы:</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краткое описание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копия протокола собрания или конференции граждан по вопросам осуществления территориального общественного самоуправления о принятии решения о внесении в администрацию </w:t>
      </w:r>
      <w:r w:rsidR="00597EB8">
        <w:rPr>
          <w:rFonts w:ascii="Times New Roman" w:hAnsi="Times New Roman" w:cs="Times New Roman"/>
          <w:sz w:val="28"/>
          <w:szCs w:val="28"/>
        </w:rPr>
        <w:t>МР «Койгородский»</w:t>
      </w:r>
      <w:r>
        <w:rPr>
          <w:rFonts w:ascii="Times New Roman" w:hAnsi="Times New Roman" w:cs="Times New Roman"/>
          <w:sz w:val="28"/>
          <w:szCs w:val="28"/>
        </w:rPr>
        <w:t xml:space="preserve"> инициативного проекта и об определении территории, на которой предполагается его реализация (в случае, если инициатором проекта являются органы территориального общественного самоуправления МО </w:t>
      </w:r>
      <w:r w:rsidR="00597EB8">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77"/>
      <w:bookmarkEnd w:id="1"/>
      <w:r>
        <w:rPr>
          <w:rFonts w:ascii="Times New Roman" w:hAnsi="Times New Roman" w:cs="Times New Roman"/>
          <w:sz w:val="28"/>
          <w:szCs w:val="28"/>
        </w:rPr>
        <w:t xml:space="preserve">6. Администрация </w:t>
      </w:r>
      <w:r w:rsidR="00597EB8">
        <w:rPr>
          <w:rFonts w:ascii="Times New Roman" w:hAnsi="Times New Roman" w:cs="Times New Roman"/>
          <w:sz w:val="28"/>
          <w:szCs w:val="28"/>
        </w:rPr>
        <w:t>МР «Койгородский»</w:t>
      </w:r>
      <w:r>
        <w:rPr>
          <w:rFonts w:ascii="Times New Roman" w:hAnsi="Times New Roman" w:cs="Times New Roman"/>
          <w:sz w:val="28"/>
          <w:szCs w:val="28"/>
        </w:rPr>
        <w:t xml:space="preserve"> в течение </w:t>
      </w:r>
      <w:r w:rsidR="000D6A16">
        <w:rPr>
          <w:rFonts w:ascii="Times New Roman" w:hAnsi="Times New Roman" w:cs="Times New Roman"/>
          <w:sz w:val="28"/>
          <w:szCs w:val="28"/>
        </w:rPr>
        <w:t>5</w:t>
      </w:r>
      <w:r>
        <w:rPr>
          <w:rFonts w:ascii="Times New Roman" w:hAnsi="Times New Roman" w:cs="Times New Roman"/>
          <w:sz w:val="28"/>
          <w:szCs w:val="28"/>
        </w:rPr>
        <w:t xml:space="preserve"> рабочих дней со дня поступления заявления принимает решение:</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 определении границ территории, на которой планируется реализовывать инициативный проект;</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определении границ территории, на которой планируется реализовывать инициативный проект.</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286368">
        <w:rPr>
          <w:rFonts w:ascii="Times New Roman" w:hAnsi="Times New Roman" w:cs="Times New Roman"/>
          <w:sz w:val="28"/>
          <w:szCs w:val="28"/>
          <w:highlight w:val="yellow"/>
        </w:rPr>
        <w:t xml:space="preserve">При принятии решения администрации </w:t>
      </w:r>
      <w:r w:rsidR="00214BE3" w:rsidRPr="00286368">
        <w:rPr>
          <w:rFonts w:ascii="Times New Roman" w:hAnsi="Times New Roman" w:cs="Times New Roman"/>
          <w:sz w:val="28"/>
          <w:szCs w:val="28"/>
          <w:highlight w:val="yellow"/>
        </w:rPr>
        <w:t>МР «Койгородский»</w:t>
      </w:r>
      <w:r w:rsidRPr="00286368">
        <w:rPr>
          <w:rFonts w:ascii="Times New Roman" w:hAnsi="Times New Roman" w:cs="Times New Roman"/>
          <w:sz w:val="28"/>
          <w:szCs w:val="28"/>
          <w:highlight w:val="yellow"/>
        </w:rPr>
        <w:t xml:space="preserve"> об определении границ территории, на которой планируется реализовать инициативный проект, в течение 3 рабочих дней со дня его принятия подготавливается постановление администрации </w:t>
      </w:r>
      <w:r w:rsidR="00214BE3" w:rsidRPr="00286368">
        <w:rPr>
          <w:rFonts w:ascii="Times New Roman" w:hAnsi="Times New Roman" w:cs="Times New Roman"/>
          <w:sz w:val="28"/>
          <w:szCs w:val="28"/>
          <w:highlight w:val="yellow"/>
        </w:rPr>
        <w:t>МР «Койгородский»</w:t>
      </w:r>
      <w:r w:rsidRPr="00286368">
        <w:rPr>
          <w:rFonts w:ascii="Times New Roman" w:hAnsi="Times New Roman" w:cs="Times New Roman"/>
          <w:sz w:val="28"/>
          <w:szCs w:val="28"/>
          <w:highlight w:val="yellow"/>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территория выходит за пределы территории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запрашиваемая территория закреплена в установленном порядке за иными пользователями или за иными собственниками;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 разрешенного использования земельного участка на запрашиваемой территории не соответствует целям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реализация инициативного проекта на запрашиваемой территории противоречит нормам федерального законодательства, законодательства Республики Коми, нормативно-правовым актам муниципального образования </w:t>
      </w:r>
      <w:r w:rsidR="00214BE3">
        <w:rPr>
          <w:rFonts w:ascii="Times New Roman" w:hAnsi="Times New Roman" w:cs="Times New Roman"/>
          <w:sz w:val="28"/>
          <w:szCs w:val="28"/>
        </w:rPr>
        <w:t>муниципального района «Койгородский»;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границы запрашиваемой территории выходят за пределы территории, на которой осуществляется территориальное общественное самоуправление (в случае, если инициатором проекта являются органы территориального общественного самоуправления);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представленные заявление и документы не соответствуют требованиям настоящего Порядка.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C31ADF">
        <w:rPr>
          <w:rFonts w:ascii="Times New Roman" w:hAnsi="Times New Roman" w:cs="Times New Roman"/>
          <w:sz w:val="28"/>
          <w:szCs w:val="28"/>
          <w:highlight w:val="yellow"/>
        </w:rPr>
        <w:t xml:space="preserve">9. Администрация </w:t>
      </w:r>
      <w:r w:rsidR="00214BE3" w:rsidRPr="00C31ADF">
        <w:rPr>
          <w:rFonts w:ascii="Times New Roman" w:hAnsi="Times New Roman" w:cs="Times New Roman"/>
          <w:sz w:val="28"/>
          <w:szCs w:val="28"/>
          <w:highlight w:val="yellow"/>
        </w:rPr>
        <w:t>МР «Койгородский»</w:t>
      </w:r>
      <w:r w:rsidRPr="00C31ADF">
        <w:rPr>
          <w:rFonts w:ascii="Times New Roman" w:hAnsi="Times New Roman" w:cs="Times New Roman"/>
          <w:sz w:val="28"/>
          <w:szCs w:val="28"/>
          <w:highlight w:val="yellow"/>
        </w:rPr>
        <w:t xml:space="preserve"> в срок, указанный в </w:t>
      </w:r>
      <w:hyperlink w:anchor="Par77" w:history="1">
        <w:r w:rsidRPr="00C31ADF">
          <w:rPr>
            <w:rFonts w:ascii="Times New Roman" w:hAnsi="Times New Roman" w:cs="Times New Roman"/>
            <w:sz w:val="28"/>
            <w:szCs w:val="28"/>
            <w:highlight w:val="yellow"/>
          </w:rPr>
          <w:t>пункте 6</w:t>
        </w:r>
      </w:hyperlink>
      <w:r w:rsidR="009A184D" w:rsidRPr="00C31ADF">
        <w:rPr>
          <w:highlight w:val="yellow"/>
        </w:rPr>
        <w:t xml:space="preserve"> </w:t>
      </w:r>
      <w:r w:rsidRPr="00C31ADF">
        <w:rPr>
          <w:rFonts w:ascii="Times New Roman" w:hAnsi="Times New Roman" w:cs="Times New Roman"/>
          <w:sz w:val="28"/>
          <w:szCs w:val="28"/>
          <w:highlight w:val="yellow"/>
        </w:rPr>
        <w:t>настоящего Порядка, сообщает инициатору проекта о принятом решении в письменном виде с обоснованием (в случае отказа) принятого решения.</w:t>
      </w:r>
    </w:p>
    <w:p w:rsidR="00F81966" w:rsidRPr="00F81966"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F81966">
        <w:rPr>
          <w:rFonts w:ascii="Times New Roman" w:hAnsi="Times New Roman" w:cs="Times New Roman"/>
          <w:sz w:val="28"/>
          <w:szCs w:val="28"/>
        </w:rPr>
        <w:t xml:space="preserve">10. </w:t>
      </w:r>
      <w:r w:rsidR="00F81966" w:rsidRPr="00F81966">
        <w:rPr>
          <w:rFonts w:ascii="Times New Roman" w:hAnsi="Times New Roman" w:cs="Times New Roman"/>
          <w:sz w:val="28"/>
          <w:szCs w:val="28"/>
        </w:rPr>
        <w:t xml:space="preserve">При установлении случаев, указанных в </w:t>
      </w:r>
      <w:hyperlink w:anchor="P73">
        <w:r w:rsidR="00F81966" w:rsidRPr="00F81966">
          <w:rPr>
            <w:rFonts w:ascii="Times New Roman" w:hAnsi="Times New Roman" w:cs="Times New Roman"/>
            <w:sz w:val="28"/>
            <w:szCs w:val="28"/>
          </w:rPr>
          <w:t>пункте 8</w:t>
        </w:r>
      </w:hyperlink>
      <w:r w:rsidR="00F81966" w:rsidRPr="00F81966">
        <w:rPr>
          <w:rFonts w:ascii="Times New Roman" w:hAnsi="Times New Roman" w:cs="Times New Roman"/>
          <w:sz w:val="28"/>
          <w:szCs w:val="28"/>
        </w:rPr>
        <w:t xml:space="preserve"> настоящего Порядка, администрация муниципального района </w:t>
      </w:r>
      <w:r w:rsidR="00F81966">
        <w:rPr>
          <w:rFonts w:ascii="Times New Roman" w:hAnsi="Times New Roman" w:cs="Times New Roman"/>
          <w:sz w:val="28"/>
          <w:szCs w:val="28"/>
        </w:rPr>
        <w:t>«Койгородский»</w:t>
      </w:r>
      <w:r w:rsidR="00F81966" w:rsidRPr="00F81966">
        <w:rPr>
          <w:rFonts w:ascii="Times New Roman" w:hAnsi="Times New Roman" w:cs="Times New Roman"/>
          <w:sz w:val="28"/>
          <w:szCs w:val="28"/>
        </w:rPr>
        <w:t xml:space="preserve"> вправе предложить инициаторам проекта иную территорию для реализации инициативного проекта.</w:t>
      </w:r>
    </w:p>
    <w:p w:rsidR="00D605C3" w:rsidRDefault="00F81966"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D605C3">
        <w:rPr>
          <w:rFonts w:ascii="Times New Roman" w:hAnsi="Times New Roman" w:cs="Times New Roman"/>
          <w:sz w:val="28"/>
          <w:szCs w:val="28"/>
        </w:rPr>
        <w:t xml:space="preserve">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либо иной территории, при условии устранения препятствий, послуживших основанием для принятия администрацией </w:t>
      </w:r>
      <w:r w:rsidR="00214BE3">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решения об отказе в определении границ территории.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1966">
        <w:rPr>
          <w:rFonts w:ascii="Times New Roman" w:hAnsi="Times New Roman" w:cs="Times New Roman"/>
          <w:sz w:val="28"/>
          <w:szCs w:val="28"/>
        </w:rPr>
        <w:t>2</w:t>
      </w:r>
      <w:r>
        <w:rPr>
          <w:rFonts w:ascii="Times New Roman" w:hAnsi="Times New Roman" w:cs="Times New Roman"/>
          <w:sz w:val="28"/>
          <w:szCs w:val="28"/>
        </w:rPr>
        <w:t xml:space="preserve">. Решение администрации </w:t>
      </w:r>
      <w:r w:rsidR="00214BE3">
        <w:rPr>
          <w:rFonts w:ascii="Times New Roman" w:hAnsi="Times New Roman" w:cs="Times New Roman"/>
          <w:sz w:val="28"/>
          <w:szCs w:val="28"/>
        </w:rPr>
        <w:t>МР «Койгородский»</w:t>
      </w:r>
      <w:r>
        <w:rPr>
          <w:rFonts w:ascii="Times New Roman" w:hAnsi="Times New Roman" w:cs="Times New Roman"/>
          <w:sz w:val="28"/>
          <w:szCs w:val="28"/>
        </w:rPr>
        <w:t xml:space="preserve"> об отказе в определении территории, на которой планируется реализовывать инициативный проект, может быть обжаловано инициаторами в установленном судебном порядке.</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C77219">
      <w:pPr>
        <w:autoSpaceDE w:val="0"/>
        <w:autoSpaceDN w:val="0"/>
        <w:adjustRightInd w:val="0"/>
        <w:spacing w:after="0" w:line="240" w:lineRule="auto"/>
        <w:jc w:val="right"/>
        <w:outlineLvl w:val="0"/>
        <w:rPr>
          <w:rFonts w:ascii="Times New Roman" w:hAnsi="Times New Roman" w:cs="Times New Roman"/>
          <w:sz w:val="24"/>
          <w:szCs w:val="24"/>
        </w:rPr>
      </w:pPr>
    </w:p>
    <w:p w:rsidR="0000062A" w:rsidRDefault="0000062A" w:rsidP="00C77219">
      <w:pPr>
        <w:autoSpaceDE w:val="0"/>
        <w:autoSpaceDN w:val="0"/>
        <w:adjustRightInd w:val="0"/>
        <w:spacing w:after="0" w:line="240" w:lineRule="auto"/>
        <w:jc w:val="right"/>
        <w:outlineLvl w:val="0"/>
        <w:rPr>
          <w:rFonts w:ascii="Times New Roman" w:hAnsi="Times New Roman" w:cs="Times New Roman"/>
          <w:sz w:val="24"/>
          <w:szCs w:val="24"/>
        </w:rPr>
      </w:pPr>
    </w:p>
    <w:p w:rsidR="0000062A" w:rsidRDefault="0000062A" w:rsidP="00C77219">
      <w:pPr>
        <w:autoSpaceDE w:val="0"/>
        <w:autoSpaceDN w:val="0"/>
        <w:adjustRightInd w:val="0"/>
        <w:spacing w:after="0" w:line="240" w:lineRule="auto"/>
        <w:jc w:val="right"/>
        <w:outlineLvl w:val="0"/>
        <w:rPr>
          <w:rFonts w:ascii="Times New Roman" w:hAnsi="Times New Roman" w:cs="Times New Roman"/>
          <w:sz w:val="24"/>
          <w:szCs w:val="24"/>
        </w:rPr>
      </w:pPr>
    </w:p>
    <w:p w:rsidR="0000062A" w:rsidRDefault="0000062A" w:rsidP="00C77219">
      <w:pPr>
        <w:autoSpaceDE w:val="0"/>
        <w:autoSpaceDN w:val="0"/>
        <w:adjustRightInd w:val="0"/>
        <w:spacing w:after="0" w:line="240" w:lineRule="auto"/>
        <w:jc w:val="right"/>
        <w:outlineLvl w:val="0"/>
        <w:rPr>
          <w:rFonts w:ascii="Times New Roman" w:hAnsi="Times New Roman" w:cs="Times New Roman"/>
          <w:sz w:val="24"/>
          <w:szCs w:val="24"/>
        </w:rPr>
      </w:pPr>
    </w:p>
    <w:p w:rsidR="00C77219" w:rsidRPr="00756D43" w:rsidRDefault="00C77219" w:rsidP="00C77219">
      <w:pPr>
        <w:autoSpaceDE w:val="0"/>
        <w:autoSpaceDN w:val="0"/>
        <w:adjustRightInd w:val="0"/>
        <w:spacing w:after="0" w:line="240" w:lineRule="auto"/>
        <w:jc w:val="right"/>
        <w:outlineLvl w:val="0"/>
        <w:rPr>
          <w:rFonts w:ascii="Times New Roman" w:hAnsi="Times New Roman" w:cs="Times New Roman"/>
          <w:sz w:val="24"/>
          <w:szCs w:val="24"/>
        </w:rPr>
      </w:pPr>
      <w:r w:rsidRPr="00756D4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756D43">
        <w:rPr>
          <w:rFonts w:ascii="Times New Roman" w:hAnsi="Times New Roman" w:cs="Times New Roman"/>
          <w:sz w:val="24"/>
          <w:szCs w:val="24"/>
        </w:rPr>
        <w:t xml:space="preserve"> 1</w:t>
      </w:r>
      <w:r>
        <w:rPr>
          <w:rFonts w:ascii="Times New Roman" w:hAnsi="Times New Roman" w:cs="Times New Roman"/>
          <w:sz w:val="24"/>
          <w:szCs w:val="24"/>
        </w:rPr>
        <w:t>.1</w:t>
      </w:r>
    </w:p>
    <w:p w:rsidR="00C77219" w:rsidRPr="00756D43" w:rsidRDefault="00C77219" w:rsidP="00C77219">
      <w:pPr>
        <w:autoSpaceDE w:val="0"/>
        <w:autoSpaceDN w:val="0"/>
        <w:adjustRightInd w:val="0"/>
        <w:spacing w:after="0" w:line="240" w:lineRule="auto"/>
        <w:jc w:val="right"/>
        <w:rPr>
          <w:rFonts w:ascii="Times New Roman" w:hAnsi="Times New Roman" w:cs="Times New Roman"/>
          <w:sz w:val="24"/>
          <w:szCs w:val="24"/>
        </w:rPr>
      </w:pPr>
      <w:r w:rsidRPr="00756D43">
        <w:rPr>
          <w:rFonts w:ascii="Times New Roman" w:hAnsi="Times New Roman" w:cs="Times New Roman"/>
          <w:sz w:val="24"/>
          <w:szCs w:val="24"/>
        </w:rPr>
        <w:t>к решению</w:t>
      </w:r>
      <w:r w:rsidR="00730580">
        <w:rPr>
          <w:rFonts w:ascii="Times New Roman" w:hAnsi="Times New Roman" w:cs="Times New Roman"/>
          <w:sz w:val="24"/>
          <w:szCs w:val="24"/>
        </w:rPr>
        <w:t xml:space="preserve"> </w:t>
      </w:r>
      <w:r w:rsidRPr="00756D43">
        <w:rPr>
          <w:rFonts w:ascii="Times New Roman" w:hAnsi="Times New Roman" w:cs="Times New Roman"/>
          <w:sz w:val="24"/>
          <w:szCs w:val="24"/>
        </w:rPr>
        <w:t xml:space="preserve">Совета </w:t>
      </w:r>
      <w:r>
        <w:rPr>
          <w:rFonts w:ascii="Times New Roman" w:hAnsi="Times New Roman" w:cs="Times New Roman"/>
          <w:sz w:val="24"/>
          <w:szCs w:val="24"/>
        </w:rPr>
        <w:t>МР «Койгородский»</w:t>
      </w:r>
    </w:p>
    <w:p w:rsidR="00D605C3" w:rsidRDefault="00C77219" w:rsidP="00C77219">
      <w:pPr>
        <w:autoSpaceDE w:val="0"/>
        <w:autoSpaceDN w:val="0"/>
        <w:adjustRightInd w:val="0"/>
        <w:spacing w:after="0" w:line="240" w:lineRule="auto"/>
        <w:jc w:val="right"/>
        <w:rPr>
          <w:rFonts w:ascii="Times New Roman" w:hAnsi="Times New Roman" w:cs="Times New Roman"/>
          <w:sz w:val="28"/>
          <w:szCs w:val="28"/>
        </w:rPr>
      </w:pPr>
      <w:r w:rsidRPr="00756D43">
        <w:rPr>
          <w:rFonts w:ascii="Times New Roman" w:hAnsi="Times New Roman" w:cs="Times New Roman"/>
          <w:sz w:val="24"/>
          <w:szCs w:val="24"/>
        </w:rPr>
        <w:t xml:space="preserve">от </w:t>
      </w:r>
      <w:r>
        <w:rPr>
          <w:rFonts w:ascii="Times New Roman" w:hAnsi="Times New Roman" w:cs="Times New Roman"/>
          <w:sz w:val="24"/>
          <w:szCs w:val="24"/>
        </w:rPr>
        <w:t>08 февраля</w:t>
      </w:r>
      <w:r w:rsidRPr="00756D43">
        <w:rPr>
          <w:rFonts w:ascii="Times New Roman" w:hAnsi="Times New Roman" w:cs="Times New Roman"/>
          <w:sz w:val="24"/>
          <w:szCs w:val="24"/>
        </w:rPr>
        <w:t xml:space="preserve"> 202</w:t>
      </w:r>
      <w:r>
        <w:rPr>
          <w:rFonts w:ascii="Times New Roman" w:hAnsi="Times New Roman" w:cs="Times New Roman"/>
          <w:sz w:val="24"/>
          <w:szCs w:val="24"/>
        </w:rPr>
        <w:t>3</w:t>
      </w:r>
      <w:r w:rsidRPr="00756D43">
        <w:rPr>
          <w:rFonts w:ascii="Times New Roman" w:hAnsi="Times New Roman" w:cs="Times New Roman"/>
          <w:sz w:val="24"/>
          <w:szCs w:val="24"/>
        </w:rPr>
        <w:t xml:space="preserve"> г. </w:t>
      </w:r>
      <w:r>
        <w:rPr>
          <w:rFonts w:ascii="Times New Roman" w:hAnsi="Times New Roman" w:cs="Times New Roman"/>
          <w:sz w:val="24"/>
          <w:szCs w:val="24"/>
        </w:rPr>
        <w:t>№________</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175DEB" w:rsidP="00D605C3">
      <w:pPr>
        <w:autoSpaceDE w:val="0"/>
        <w:autoSpaceDN w:val="0"/>
        <w:adjustRightInd w:val="0"/>
        <w:spacing w:after="0" w:line="240" w:lineRule="auto"/>
        <w:jc w:val="center"/>
        <w:rPr>
          <w:rFonts w:ascii="Times New Roman" w:hAnsi="Times New Roman" w:cs="Times New Roman"/>
          <w:b/>
          <w:bCs/>
          <w:sz w:val="28"/>
          <w:szCs w:val="28"/>
        </w:rPr>
      </w:pPr>
      <w:bookmarkStart w:id="2" w:name="Par105"/>
      <w:bookmarkEnd w:id="2"/>
      <w:r>
        <w:rPr>
          <w:rFonts w:ascii="Times New Roman" w:hAnsi="Times New Roman" w:cs="Times New Roman"/>
          <w:b/>
          <w:bCs/>
          <w:sz w:val="28"/>
          <w:szCs w:val="28"/>
        </w:rPr>
        <w:t>Порядок</w:t>
      </w:r>
    </w:p>
    <w:p w:rsidR="00D605C3" w:rsidRDefault="00175DE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назначения и проведения собрания граждан в целях</w:t>
      </w:r>
    </w:p>
    <w:p w:rsidR="00D605C3" w:rsidRDefault="00175DE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рассмотрения и обсуждения вопросов внесения</w:t>
      </w:r>
    </w:p>
    <w:p w:rsidR="00D605C3" w:rsidRDefault="00175DE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инициативных проектов</w:t>
      </w:r>
    </w:p>
    <w:p w:rsidR="00D605C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устанавливает процедуру назначения и проведения собраний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на территории </w:t>
      </w:r>
      <w:r w:rsidR="00175DEB">
        <w:rPr>
          <w:rFonts w:ascii="Times New Roman" w:hAnsi="Times New Roman" w:cs="Times New Roman"/>
          <w:sz w:val="28"/>
          <w:szCs w:val="28"/>
        </w:rPr>
        <w:t>МО МР «Койгородский»</w:t>
      </w:r>
      <w:r>
        <w:rPr>
          <w:rFonts w:ascii="Times New Roman" w:hAnsi="Times New Roman" w:cs="Times New Roman"/>
          <w:sz w:val="28"/>
          <w:szCs w:val="28"/>
        </w:rPr>
        <w:t xml:space="preserve"> (далее - Порядок).</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собрании вправе принимать участие граждане, проживающие на территории МО </w:t>
      </w:r>
      <w:r w:rsidR="00175DEB">
        <w:rPr>
          <w:rFonts w:ascii="Times New Roman" w:hAnsi="Times New Roman" w:cs="Times New Roman"/>
          <w:sz w:val="28"/>
          <w:szCs w:val="28"/>
        </w:rPr>
        <w:t>МР «Койгородский»</w:t>
      </w:r>
      <w:r>
        <w:rPr>
          <w:rFonts w:ascii="Times New Roman" w:hAnsi="Times New Roman" w:cs="Times New Roman"/>
          <w:sz w:val="28"/>
          <w:szCs w:val="28"/>
        </w:rPr>
        <w:t>, достигшие шестнадцатилетнего возраста.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58491A">
        <w:rPr>
          <w:rFonts w:ascii="Times New Roman" w:hAnsi="Times New Roman" w:cs="Times New Roman"/>
          <w:sz w:val="28"/>
          <w:szCs w:val="28"/>
        </w:rPr>
        <w:t xml:space="preserve">3. В собрании с правом совещательного голоса могут принимать участие депутаты Совета </w:t>
      </w:r>
      <w:r w:rsidR="003C3D56" w:rsidRPr="0058491A">
        <w:rPr>
          <w:rFonts w:ascii="Times New Roman" w:hAnsi="Times New Roman" w:cs="Times New Roman"/>
          <w:sz w:val="28"/>
          <w:szCs w:val="28"/>
        </w:rPr>
        <w:t>МР «Койгородский»</w:t>
      </w:r>
      <w:r w:rsidRPr="0058491A">
        <w:rPr>
          <w:rFonts w:ascii="Times New Roman" w:hAnsi="Times New Roman" w:cs="Times New Roman"/>
          <w:sz w:val="28"/>
          <w:szCs w:val="28"/>
        </w:rPr>
        <w:t xml:space="preserve">, глава </w:t>
      </w:r>
      <w:r w:rsidR="003C3D56" w:rsidRPr="0058491A">
        <w:rPr>
          <w:rFonts w:ascii="Times New Roman" w:hAnsi="Times New Roman" w:cs="Times New Roman"/>
          <w:sz w:val="28"/>
          <w:szCs w:val="28"/>
        </w:rPr>
        <w:t>МР «Койгородский»</w:t>
      </w:r>
      <w:r w:rsidRPr="0058491A">
        <w:rPr>
          <w:rFonts w:ascii="Times New Roman" w:hAnsi="Times New Roman" w:cs="Times New Roman"/>
          <w:sz w:val="28"/>
          <w:szCs w:val="28"/>
        </w:rPr>
        <w:t xml:space="preserve"> - руководитель администрации</w:t>
      </w:r>
      <w:r w:rsidR="003C3D56" w:rsidRPr="0058491A">
        <w:rPr>
          <w:rFonts w:ascii="Times New Roman" w:hAnsi="Times New Roman" w:cs="Times New Roman"/>
          <w:sz w:val="28"/>
          <w:szCs w:val="28"/>
        </w:rPr>
        <w:t xml:space="preserve"> МР «Койгородский»</w:t>
      </w:r>
      <w:r w:rsidRPr="0058491A">
        <w:rPr>
          <w:rFonts w:ascii="Times New Roman" w:hAnsi="Times New Roman" w:cs="Times New Roman"/>
          <w:sz w:val="28"/>
          <w:szCs w:val="28"/>
        </w:rPr>
        <w:t xml:space="preserve">, должностные лица администрации </w:t>
      </w:r>
      <w:r w:rsidR="003C3D56" w:rsidRPr="0058491A">
        <w:rPr>
          <w:rFonts w:ascii="Times New Roman" w:hAnsi="Times New Roman" w:cs="Times New Roman"/>
          <w:sz w:val="28"/>
          <w:szCs w:val="28"/>
        </w:rPr>
        <w:t>МР «Койгородский»</w:t>
      </w:r>
      <w:r w:rsidRPr="0058491A">
        <w:rPr>
          <w:rFonts w:ascii="Times New Roman" w:hAnsi="Times New Roman" w:cs="Times New Roman"/>
          <w:sz w:val="28"/>
          <w:szCs w:val="28"/>
        </w:rPr>
        <w:t>,</w:t>
      </w:r>
      <w:r w:rsidR="00B960EE">
        <w:rPr>
          <w:rFonts w:ascii="Times New Roman" w:hAnsi="Times New Roman" w:cs="Times New Roman"/>
          <w:sz w:val="28"/>
          <w:szCs w:val="28"/>
        </w:rPr>
        <w:t xml:space="preserve"> </w:t>
      </w:r>
      <w:r w:rsidRPr="0058491A">
        <w:rPr>
          <w:rFonts w:ascii="Times New Roman" w:hAnsi="Times New Roman" w:cs="Times New Roman"/>
          <w:sz w:val="28"/>
          <w:szCs w:val="28"/>
        </w:rPr>
        <w:t>представители органов территориального общественного самоуправления и иные заинтересованные лица.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 собрании рассматривается инициативный проект, направленный на реализацию мероприятий, имеющих приоритетное значение для жителей </w:t>
      </w:r>
      <w:r w:rsidR="00571FE7">
        <w:rPr>
          <w:rFonts w:ascii="Times New Roman" w:hAnsi="Times New Roman" w:cs="Times New Roman"/>
          <w:sz w:val="28"/>
          <w:szCs w:val="28"/>
        </w:rPr>
        <w:t>МО МР «Койгородский»</w:t>
      </w:r>
      <w:r>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w:t>
      </w:r>
      <w:r w:rsidR="00571FE7">
        <w:rPr>
          <w:rFonts w:ascii="Times New Roman" w:hAnsi="Times New Roman" w:cs="Times New Roman"/>
          <w:sz w:val="28"/>
          <w:szCs w:val="28"/>
        </w:rPr>
        <w:t>МО МР «Койгородский»</w:t>
      </w:r>
      <w:r>
        <w:rPr>
          <w:rFonts w:ascii="Times New Roman" w:hAnsi="Times New Roman" w:cs="Times New Roman"/>
          <w:sz w:val="28"/>
          <w:szCs w:val="28"/>
        </w:rPr>
        <w:t xml:space="preserve">, в рамках определенных администрацией </w:t>
      </w:r>
      <w:r w:rsidR="00571FE7">
        <w:rPr>
          <w:rFonts w:ascii="Times New Roman" w:hAnsi="Times New Roman" w:cs="Times New Roman"/>
          <w:sz w:val="28"/>
          <w:szCs w:val="28"/>
        </w:rPr>
        <w:t>МР «Койгородский»</w:t>
      </w:r>
      <w:r>
        <w:rPr>
          <w:rFonts w:ascii="Times New Roman" w:hAnsi="Times New Roman" w:cs="Times New Roman"/>
          <w:sz w:val="28"/>
          <w:szCs w:val="28"/>
        </w:rPr>
        <w:t xml:space="preserve"> приоритетных направлений реализации инициативных проектов.</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58491A">
        <w:rPr>
          <w:rFonts w:ascii="Times New Roman" w:hAnsi="Times New Roman" w:cs="Times New Roman"/>
          <w:sz w:val="28"/>
          <w:szCs w:val="28"/>
        </w:rPr>
        <w:t>Собрание по вопросам осуществления территориального общественного самоуправления, проводимые в целях обсуждения инициативного проекта и принятия решения по вопросу о его одобрении, проводится в порядке, определенном уставом территориального общественного самоуправления.</w:t>
      </w:r>
    </w:p>
    <w:p w:rsidR="00D605C3" w:rsidRPr="0058491A"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Собрание проводится по инициативе населения </w:t>
      </w:r>
      <w:r w:rsidR="00063F69">
        <w:rPr>
          <w:rFonts w:ascii="Times New Roman" w:hAnsi="Times New Roman" w:cs="Times New Roman"/>
          <w:sz w:val="28"/>
          <w:szCs w:val="28"/>
        </w:rPr>
        <w:t>МО МР «Койгородский»</w:t>
      </w:r>
      <w:r>
        <w:rPr>
          <w:rFonts w:ascii="Times New Roman" w:hAnsi="Times New Roman" w:cs="Times New Roman"/>
          <w:sz w:val="28"/>
          <w:szCs w:val="28"/>
        </w:rPr>
        <w:t xml:space="preserve"> и назначается </w:t>
      </w:r>
      <w:r w:rsidRPr="00EC4EF1">
        <w:rPr>
          <w:rFonts w:ascii="Times New Roman" w:hAnsi="Times New Roman" w:cs="Times New Roman"/>
          <w:sz w:val="28"/>
          <w:szCs w:val="28"/>
        </w:rPr>
        <w:t xml:space="preserve">главой </w:t>
      </w:r>
      <w:r w:rsidR="0058491A" w:rsidRPr="00EC4EF1">
        <w:rPr>
          <w:rFonts w:ascii="Times New Roman" w:hAnsi="Times New Roman" w:cs="Times New Roman"/>
          <w:sz w:val="28"/>
          <w:szCs w:val="28"/>
        </w:rPr>
        <w:t>МР «Койгородский»</w:t>
      </w:r>
      <w:r w:rsidRPr="00EC4EF1">
        <w:rPr>
          <w:rFonts w:ascii="Times New Roman" w:hAnsi="Times New Roman" w:cs="Times New Roman"/>
          <w:sz w:val="28"/>
          <w:szCs w:val="28"/>
        </w:rPr>
        <w:t xml:space="preserve"> - руководителем администрации</w:t>
      </w:r>
      <w:r w:rsidR="0058491A" w:rsidRPr="00EC4EF1">
        <w:rPr>
          <w:rFonts w:ascii="Times New Roman" w:hAnsi="Times New Roman" w:cs="Times New Roman"/>
          <w:sz w:val="28"/>
          <w:szCs w:val="28"/>
        </w:rPr>
        <w:t xml:space="preserve"> МР «Койгородский»</w:t>
      </w:r>
      <w:r w:rsidRPr="00EC4EF1">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Инициатором проведения собрания выступает инициативная группа граждан, проживающих на территории </w:t>
      </w:r>
      <w:r w:rsidR="00DC16DF">
        <w:rPr>
          <w:rFonts w:ascii="Times New Roman" w:hAnsi="Times New Roman" w:cs="Times New Roman"/>
          <w:sz w:val="28"/>
          <w:szCs w:val="28"/>
        </w:rPr>
        <w:t>МО МР «Койгородский»</w:t>
      </w:r>
      <w:r>
        <w:rPr>
          <w:rFonts w:ascii="Times New Roman" w:hAnsi="Times New Roman" w:cs="Times New Roman"/>
          <w:sz w:val="28"/>
          <w:szCs w:val="28"/>
        </w:rPr>
        <w:t xml:space="preserve">, в количестве не менее 5 человек, достигших шестнадцатилетнего </w:t>
      </w:r>
      <w:r w:rsidRPr="0000062A">
        <w:rPr>
          <w:rFonts w:ascii="Times New Roman" w:hAnsi="Times New Roman" w:cs="Times New Roman"/>
          <w:sz w:val="28"/>
          <w:szCs w:val="28"/>
        </w:rPr>
        <w:t xml:space="preserve">возраста, </w:t>
      </w:r>
      <w:r w:rsidR="007B3F72" w:rsidRPr="0000062A">
        <w:rPr>
          <w:rFonts w:ascii="Times New Roman" w:hAnsi="Times New Roman" w:cs="Times New Roman"/>
          <w:sz w:val="28"/>
          <w:szCs w:val="28"/>
        </w:rPr>
        <w:t xml:space="preserve">орган территориального общественного самоуправления, </w:t>
      </w:r>
      <w:r w:rsidRPr="0000062A">
        <w:rPr>
          <w:rFonts w:ascii="Times New Roman" w:hAnsi="Times New Roman" w:cs="Times New Roman"/>
          <w:sz w:val="28"/>
          <w:szCs w:val="28"/>
        </w:rPr>
        <w:t>осуществляющ</w:t>
      </w:r>
      <w:r w:rsidR="0000062A" w:rsidRPr="0000062A">
        <w:rPr>
          <w:rFonts w:ascii="Times New Roman" w:hAnsi="Times New Roman" w:cs="Times New Roman"/>
          <w:sz w:val="28"/>
          <w:szCs w:val="28"/>
        </w:rPr>
        <w:t>ий</w:t>
      </w:r>
      <w:r w:rsidRPr="0000062A">
        <w:rPr>
          <w:rFonts w:ascii="Times New Roman" w:hAnsi="Times New Roman" w:cs="Times New Roman"/>
          <w:sz w:val="28"/>
          <w:szCs w:val="28"/>
        </w:rPr>
        <w:t xml:space="preserve"> свою </w:t>
      </w:r>
      <w:r w:rsidRPr="0000062A">
        <w:rPr>
          <w:rFonts w:ascii="Times New Roman" w:hAnsi="Times New Roman" w:cs="Times New Roman"/>
          <w:sz w:val="28"/>
          <w:szCs w:val="28"/>
        </w:rPr>
        <w:lastRenderedPageBreak/>
        <w:t xml:space="preserve">деятельность на территории </w:t>
      </w:r>
      <w:r w:rsidR="00DC16DF" w:rsidRPr="0000062A">
        <w:rPr>
          <w:rFonts w:ascii="Times New Roman" w:hAnsi="Times New Roman" w:cs="Times New Roman"/>
          <w:sz w:val="28"/>
          <w:szCs w:val="28"/>
        </w:rPr>
        <w:t>МО МР «Койгородский»</w:t>
      </w:r>
      <w:r w:rsidRPr="0000062A">
        <w:rPr>
          <w:rFonts w:ascii="Times New Roman" w:hAnsi="Times New Roman" w:cs="Times New Roman"/>
          <w:sz w:val="28"/>
          <w:szCs w:val="28"/>
        </w:rPr>
        <w:t xml:space="preserve">, староста сельского населенного пункта </w:t>
      </w:r>
      <w:r w:rsidR="00DC16DF" w:rsidRPr="0000062A">
        <w:rPr>
          <w:rFonts w:ascii="Times New Roman" w:hAnsi="Times New Roman" w:cs="Times New Roman"/>
          <w:sz w:val="28"/>
          <w:szCs w:val="28"/>
        </w:rPr>
        <w:t>МО МР «Койгородский»</w:t>
      </w:r>
      <w:r w:rsidRPr="0000062A">
        <w:rPr>
          <w:rFonts w:ascii="Times New Roman" w:hAnsi="Times New Roman" w:cs="Times New Roman"/>
          <w:sz w:val="28"/>
          <w:szCs w:val="28"/>
        </w:rPr>
        <w:t xml:space="preserve"> (далее - инициатор соб</w:t>
      </w:r>
      <w:r>
        <w:rPr>
          <w:rFonts w:ascii="Times New Roman" w:hAnsi="Times New Roman" w:cs="Times New Roman"/>
          <w:sz w:val="28"/>
          <w:szCs w:val="28"/>
        </w:rPr>
        <w:t>рания).</w:t>
      </w:r>
    </w:p>
    <w:p w:rsidR="00A342BB"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целях назначения собрания инициатор собрания в письменном виде направляет не менее чем за </w:t>
      </w:r>
      <w:r w:rsidRPr="00EC4EF1">
        <w:rPr>
          <w:rFonts w:ascii="Times New Roman" w:hAnsi="Times New Roman" w:cs="Times New Roman"/>
          <w:sz w:val="28"/>
          <w:szCs w:val="28"/>
        </w:rPr>
        <w:t>1</w:t>
      </w:r>
      <w:r w:rsidR="000D6A16" w:rsidRPr="00EC4EF1">
        <w:rPr>
          <w:rFonts w:ascii="Times New Roman" w:hAnsi="Times New Roman" w:cs="Times New Roman"/>
          <w:sz w:val="28"/>
          <w:szCs w:val="28"/>
        </w:rPr>
        <w:t>0</w:t>
      </w:r>
      <w:r>
        <w:rPr>
          <w:rFonts w:ascii="Times New Roman" w:hAnsi="Times New Roman" w:cs="Times New Roman"/>
          <w:sz w:val="28"/>
          <w:szCs w:val="28"/>
        </w:rPr>
        <w:t xml:space="preserve"> рабочих дней до планируемой даты проведения собрания </w:t>
      </w:r>
      <w:r w:rsidRPr="00EC4EF1">
        <w:rPr>
          <w:rFonts w:ascii="Times New Roman" w:hAnsi="Times New Roman" w:cs="Times New Roman"/>
          <w:sz w:val="28"/>
          <w:szCs w:val="28"/>
        </w:rPr>
        <w:t xml:space="preserve">главе </w:t>
      </w:r>
      <w:r w:rsidR="00127058" w:rsidRPr="00EC4EF1">
        <w:rPr>
          <w:rFonts w:ascii="Times New Roman" w:hAnsi="Times New Roman" w:cs="Times New Roman"/>
          <w:sz w:val="28"/>
          <w:szCs w:val="28"/>
        </w:rPr>
        <w:t>МР «Койгородский»</w:t>
      </w:r>
      <w:r w:rsidRPr="00EC4EF1">
        <w:rPr>
          <w:rFonts w:ascii="Times New Roman" w:hAnsi="Times New Roman" w:cs="Times New Roman"/>
          <w:sz w:val="28"/>
          <w:szCs w:val="28"/>
        </w:rPr>
        <w:t xml:space="preserve"> - руководителю администрации</w:t>
      </w:r>
      <w:r w:rsidR="00127058" w:rsidRPr="00EC4EF1">
        <w:rPr>
          <w:rFonts w:ascii="Times New Roman" w:hAnsi="Times New Roman" w:cs="Times New Roman"/>
          <w:sz w:val="28"/>
          <w:szCs w:val="28"/>
        </w:rPr>
        <w:t xml:space="preserve"> МР «Койгородский»</w:t>
      </w:r>
      <w:r w:rsidR="001B53F3">
        <w:rPr>
          <w:rFonts w:ascii="Times New Roman" w:hAnsi="Times New Roman" w:cs="Times New Roman"/>
          <w:sz w:val="28"/>
          <w:szCs w:val="28"/>
        </w:rPr>
        <w:t xml:space="preserve"> </w:t>
      </w:r>
    </w:p>
    <w:p w:rsidR="00D605C3" w:rsidRDefault="00AC55AD" w:rsidP="00D605C3">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168" w:history="1">
        <w:r w:rsidR="00D605C3" w:rsidRPr="00EC4EF1">
          <w:rPr>
            <w:rFonts w:ascii="Times New Roman" w:hAnsi="Times New Roman" w:cs="Times New Roman"/>
            <w:sz w:val="28"/>
            <w:szCs w:val="28"/>
          </w:rPr>
          <w:t>обращение</w:t>
        </w:r>
      </w:hyperlink>
      <w:r w:rsidR="00D605C3">
        <w:rPr>
          <w:rFonts w:ascii="Times New Roman" w:hAnsi="Times New Roman" w:cs="Times New Roman"/>
          <w:sz w:val="28"/>
          <w:szCs w:val="28"/>
        </w:rPr>
        <w:t xml:space="preserve"> о назначении собрания граждан в целях рассмотрения и обсуждения вопросов внесения инициативных проектов по форме согласно приложению </w:t>
      </w:r>
      <w:r w:rsidR="00DC16DF">
        <w:rPr>
          <w:rFonts w:ascii="Times New Roman" w:hAnsi="Times New Roman" w:cs="Times New Roman"/>
          <w:sz w:val="28"/>
          <w:szCs w:val="28"/>
        </w:rPr>
        <w:t>№</w:t>
      </w:r>
      <w:r w:rsidR="00D605C3">
        <w:rPr>
          <w:rFonts w:ascii="Times New Roman" w:hAnsi="Times New Roman" w:cs="Times New Roman"/>
          <w:sz w:val="28"/>
          <w:szCs w:val="28"/>
        </w:rPr>
        <w:t xml:space="preserve"> 1 к настоящему Порядку (далее - обращение), в котором указываются: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инициативного проекта, сфера его реализации;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предполагаемое количество участников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предложение о дате, времени, месте проведения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об инициаторе собрания с указанием фамилии, имени, отчества (при наличии), адреса места жительства, адреса электронной почты, контактного телефона.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обращению инициатор собрания прикладывает следующие документы:</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20" w:history="1">
        <w:r w:rsidRPr="00DC16DF">
          <w:rPr>
            <w:rFonts w:ascii="Times New Roman" w:hAnsi="Times New Roman" w:cs="Times New Roman"/>
            <w:sz w:val="28"/>
            <w:szCs w:val="28"/>
          </w:rPr>
          <w:t>согласие</w:t>
        </w:r>
      </w:hyperlink>
      <w:r>
        <w:rPr>
          <w:rFonts w:ascii="Times New Roman" w:hAnsi="Times New Roman" w:cs="Times New Roman"/>
          <w:sz w:val="28"/>
          <w:szCs w:val="28"/>
        </w:rPr>
        <w:t xml:space="preserve"> на обработку персональных данных по форме согласно приложению </w:t>
      </w:r>
      <w:r w:rsidR="00DC16DF">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копию постановления администрации </w:t>
      </w:r>
      <w:r w:rsidR="00DC16DF">
        <w:rPr>
          <w:rFonts w:ascii="Times New Roman" w:hAnsi="Times New Roman" w:cs="Times New Roman"/>
          <w:sz w:val="28"/>
          <w:szCs w:val="28"/>
        </w:rPr>
        <w:t>МР «Койгородский»</w:t>
      </w:r>
      <w:r>
        <w:rPr>
          <w:rFonts w:ascii="Times New Roman" w:hAnsi="Times New Roman" w:cs="Times New Roman"/>
          <w:sz w:val="28"/>
          <w:szCs w:val="28"/>
        </w:rPr>
        <w:t xml:space="preserve"> об определении границ территории, на которой планируется реализовывать инициативный проект.</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Администрация </w:t>
      </w:r>
      <w:r w:rsidR="00127058">
        <w:rPr>
          <w:rFonts w:ascii="Times New Roman" w:hAnsi="Times New Roman" w:cs="Times New Roman"/>
          <w:sz w:val="28"/>
          <w:szCs w:val="28"/>
        </w:rPr>
        <w:t>МР «Койгородский»,</w:t>
      </w:r>
      <w:r>
        <w:rPr>
          <w:rFonts w:ascii="Times New Roman" w:hAnsi="Times New Roman" w:cs="Times New Roman"/>
          <w:sz w:val="28"/>
          <w:szCs w:val="28"/>
        </w:rPr>
        <w:t xml:space="preserve"> в лице </w:t>
      </w:r>
      <w:r w:rsidR="00127058">
        <w:rPr>
          <w:rFonts w:ascii="Times New Roman" w:hAnsi="Times New Roman" w:cs="Times New Roman"/>
          <w:sz w:val="28"/>
          <w:szCs w:val="28"/>
        </w:rPr>
        <w:t>Управления делами</w:t>
      </w:r>
      <w:r>
        <w:rPr>
          <w:rFonts w:ascii="Times New Roman" w:hAnsi="Times New Roman" w:cs="Times New Roman"/>
          <w:sz w:val="28"/>
          <w:szCs w:val="28"/>
        </w:rPr>
        <w:t>, в течение 5 рабочих дней со дня поступления обращения рассматривает обращение</w:t>
      </w:r>
      <w:r w:rsidR="00041D3D">
        <w:rPr>
          <w:rFonts w:ascii="Times New Roman" w:hAnsi="Times New Roman" w:cs="Times New Roman"/>
          <w:sz w:val="28"/>
          <w:szCs w:val="28"/>
        </w:rPr>
        <w:t>,</w:t>
      </w:r>
      <w:r>
        <w:rPr>
          <w:rFonts w:ascii="Times New Roman" w:hAnsi="Times New Roman" w:cs="Times New Roman"/>
          <w:sz w:val="28"/>
          <w:szCs w:val="28"/>
        </w:rPr>
        <w:t xml:space="preserve"> и принимает одно из следующих решений: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назначении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отклонении обращения.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31"/>
      <w:bookmarkEnd w:id="3"/>
      <w:r>
        <w:rPr>
          <w:rFonts w:ascii="Times New Roman" w:hAnsi="Times New Roman" w:cs="Times New Roman"/>
          <w:sz w:val="28"/>
          <w:szCs w:val="28"/>
        </w:rPr>
        <w:t>10. Обращение отклоняется в следующих случаях:</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выносимый для рассмотрения инициативный проект не содержит мероприятий, имеющих приоритетное значение для жителей </w:t>
      </w:r>
      <w:r w:rsidR="00127058">
        <w:rPr>
          <w:rFonts w:ascii="Times New Roman" w:hAnsi="Times New Roman" w:cs="Times New Roman"/>
          <w:sz w:val="28"/>
          <w:szCs w:val="28"/>
        </w:rPr>
        <w:t>МО МР «Койгородский»</w:t>
      </w:r>
      <w:r>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w:t>
      </w:r>
      <w:r w:rsidR="00127058">
        <w:rPr>
          <w:rFonts w:ascii="Times New Roman" w:hAnsi="Times New Roman" w:cs="Times New Roman"/>
          <w:sz w:val="28"/>
          <w:szCs w:val="28"/>
        </w:rPr>
        <w:t>МО МР «Койгородский»</w:t>
      </w:r>
      <w:r>
        <w:rPr>
          <w:rFonts w:ascii="Times New Roman" w:hAnsi="Times New Roman" w:cs="Times New Roman"/>
          <w:sz w:val="28"/>
          <w:szCs w:val="28"/>
        </w:rPr>
        <w:t>, в рамках определенных приоритетных направлений реализации инициативных проектов;</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инициатором собрания не соблюдены требования настоящего Порядка.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11. В случае принятия решения об отклонении обращения в соответствии с </w:t>
      </w:r>
      <w:hyperlink w:anchor="Par131" w:history="1">
        <w:r w:rsidRPr="00127058">
          <w:rPr>
            <w:rFonts w:ascii="Times New Roman" w:hAnsi="Times New Roman" w:cs="Times New Roman"/>
            <w:sz w:val="28"/>
            <w:szCs w:val="28"/>
          </w:rPr>
          <w:t>пунктом 10</w:t>
        </w:r>
      </w:hyperlink>
      <w:r>
        <w:rPr>
          <w:rFonts w:ascii="Times New Roman" w:hAnsi="Times New Roman" w:cs="Times New Roman"/>
          <w:sz w:val="28"/>
          <w:szCs w:val="28"/>
        </w:rPr>
        <w:t xml:space="preserve"> настоящего Порядка инициатору собрания не позднее </w:t>
      </w:r>
      <w:r w:rsidR="00127058">
        <w:rPr>
          <w:rFonts w:ascii="Times New Roman" w:hAnsi="Times New Roman" w:cs="Times New Roman"/>
          <w:sz w:val="28"/>
          <w:szCs w:val="28"/>
        </w:rPr>
        <w:t>7</w:t>
      </w:r>
      <w:r>
        <w:rPr>
          <w:rFonts w:ascii="Times New Roman" w:hAnsi="Times New Roman" w:cs="Times New Roman"/>
          <w:sz w:val="28"/>
          <w:szCs w:val="28"/>
        </w:rPr>
        <w:t xml:space="preserve"> рабочих дней со дня регистрации обращения направляется уведомление о принятом решении с указанием основания отклонения обращения.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Решение об отклонении обращения не является препятствием для повторного внесения обращения при условии устранения оснований для отклонения обращения.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76150A">
        <w:rPr>
          <w:rFonts w:ascii="Times New Roman" w:hAnsi="Times New Roman" w:cs="Times New Roman"/>
          <w:sz w:val="28"/>
          <w:szCs w:val="28"/>
          <w:highlight w:val="yellow"/>
        </w:rPr>
        <w:t xml:space="preserve">13. При принятии решения о назначении собрания, такое решение оформляется постановлением </w:t>
      </w:r>
      <w:r w:rsidR="00AA0F24" w:rsidRPr="0076150A">
        <w:rPr>
          <w:rFonts w:ascii="Times New Roman" w:hAnsi="Times New Roman" w:cs="Times New Roman"/>
          <w:sz w:val="28"/>
          <w:szCs w:val="28"/>
          <w:highlight w:val="yellow"/>
        </w:rPr>
        <w:t xml:space="preserve">Главы МР «Койгородский» - руководителя </w:t>
      </w:r>
      <w:r w:rsidR="00127058" w:rsidRPr="0076150A">
        <w:rPr>
          <w:rFonts w:ascii="Times New Roman" w:hAnsi="Times New Roman" w:cs="Times New Roman"/>
          <w:sz w:val="28"/>
          <w:szCs w:val="28"/>
          <w:highlight w:val="yellow"/>
        </w:rPr>
        <w:t>администрации МР «Койгородский»</w:t>
      </w:r>
      <w:r w:rsidR="0072311E" w:rsidRPr="0072311E">
        <w:rPr>
          <w:rFonts w:ascii="Times New Roman" w:hAnsi="Times New Roman" w:cs="Times New Roman"/>
          <w:sz w:val="28"/>
          <w:szCs w:val="28"/>
          <w:highlight w:val="yellow"/>
        </w:rPr>
        <w:t xml:space="preserve"> </w:t>
      </w:r>
      <w:r w:rsidRPr="0076150A">
        <w:rPr>
          <w:rFonts w:ascii="Times New Roman" w:hAnsi="Times New Roman" w:cs="Times New Roman"/>
          <w:sz w:val="28"/>
          <w:szCs w:val="28"/>
          <w:highlight w:val="yellow"/>
        </w:rPr>
        <w:t xml:space="preserve">в срок не позднее </w:t>
      </w:r>
      <w:r w:rsidR="00127058" w:rsidRPr="0076150A">
        <w:rPr>
          <w:rFonts w:ascii="Times New Roman" w:hAnsi="Times New Roman" w:cs="Times New Roman"/>
          <w:sz w:val="28"/>
          <w:szCs w:val="28"/>
          <w:highlight w:val="yellow"/>
        </w:rPr>
        <w:t>7</w:t>
      </w:r>
      <w:r w:rsidRPr="0076150A">
        <w:rPr>
          <w:rFonts w:ascii="Times New Roman" w:hAnsi="Times New Roman" w:cs="Times New Roman"/>
          <w:sz w:val="28"/>
          <w:szCs w:val="28"/>
          <w:highlight w:val="yellow"/>
        </w:rPr>
        <w:t xml:space="preserve"> рабочих дней со дня регистрации обращения и </w:t>
      </w:r>
      <w:r w:rsidRPr="001E3230">
        <w:rPr>
          <w:rFonts w:ascii="Times New Roman" w:hAnsi="Times New Roman" w:cs="Times New Roman"/>
          <w:color w:val="FF0000"/>
          <w:sz w:val="28"/>
          <w:szCs w:val="28"/>
          <w:highlight w:val="yellow"/>
        </w:rPr>
        <w:t>подлежит официальному опубликованию в установленном порядке</w:t>
      </w:r>
      <w:r w:rsidRPr="0076150A">
        <w:rPr>
          <w:rFonts w:ascii="Times New Roman" w:hAnsi="Times New Roman" w:cs="Times New Roman"/>
          <w:sz w:val="28"/>
          <w:szCs w:val="28"/>
          <w:highlight w:val="yellow"/>
        </w:rPr>
        <w:t xml:space="preserve"> не </w:t>
      </w:r>
      <w:proofErr w:type="gramStart"/>
      <w:r w:rsidRPr="0076150A">
        <w:rPr>
          <w:rFonts w:ascii="Times New Roman" w:hAnsi="Times New Roman" w:cs="Times New Roman"/>
          <w:sz w:val="28"/>
          <w:szCs w:val="28"/>
          <w:highlight w:val="yellow"/>
        </w:rPr>
        <w:t>позднее</w:t>
      </w:r>
      <w:proofErr w:type="gramEnd"/>
      <w:r w:rsidRPr="0076150A">
        <w:rPr>
          <w:rFonts w:ascii="Times New Roman" w:hAnsi="Times New Roman" w:cs="Times New Roman"/>
          <w:sz w:val="28"/>
          <w:szCs w:val="28"/>
          <w:highlight w:val="yellow"/>
        </w:rPr>
        <w:t xml:space="preserve"> чем за </w:t>
      </w:r>
      <w:r w:rsidR="00DC16DF" w:rsidRPr="0076150A">
        <w:rPr>
          <w:rFonts w:ascii="Times New Roman" w:hAnsi="Times New Roman" w:cs="Times New Roman"/>
          <w:sz w:val="28"/>
          <w:szCs w:val="28"/>
          <w:highlight w:val="yellow"/>
        </w:rPr>
        <w:t>3</w:t>
      </w:r>
      <w:r w:rsidRPr="0076150A">
        <w:rPr>
          <w:rFonts w:ascii="Times New Roman" w:hAnsi="Times New Roman" w:cs="Times New Roman"/>
          <w:sz w:val="28"/>
          <w:szCs w:val="28"/>
          <w:highlight w:val="yellow"/>
        </w:rPr>
        <w:t xml:space="preserve"> дн</w:t>
      </w:r>
      <w:r w:rsidR="00127058" w:rsidRPr="0076150A">
        <w:rPr>
          <w:rFonts w:ascii="Times New Roman" w:hAnsi="Times New Roman" w:cs="Times New Roman"/>
          <w:sz w:val="28"/>
          <w:szCs w:val="28"/>
          <w:highlight w:val="yellow"/>
        </w:rPr>
        <w:t>я</w:t>
      </w:r>
      <w:r w:rsidRPr="0076150A">
        <w:rPr>
          <w:rFonts w:ascii="Times New Roman" w:hAnsi="Times New Roman" w:cs="Times New Roman"/>
          <w:sz w:val="28"/>
          <w:szCs w:val="28"/>
          <w:highlight w:val="yellow"/>
        </w:rPr>
        <w:t xml:space="preserve"> до даты проведения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Подготовку и проведение собрания осуществляет инициатор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Организатор собрания обязан оповестить граждан, имеющих право на участие в собрании о дате, времени и месте проведения собрания, выносимом (выносимых) на рассмотрение вопросе (вопросах) не позднее чем за </w:t>
      </w:r>
      <w:r w:rsidRPr="00057387">
        <w:rPr>
          <w:rFonts w:ascii="Times New Roman" w:hAnsi="Times New Roman" w:cs="Times New Roman"/>
          <w:sz w:val="28"/>
          <w:szCs w:val="28"/>
        </w:rPr>
        <w:t>пять дней</w:t>
      </w:r>
      <w:r>
        <w:rPr>
          <w:rFonts w:ascii="Times New Roman" w:hAnsi="Times New Roman" w:cs="Times New Roman"/>
          <w:sz w:val="28"/>
          <w:szCs w:val="28"/>
        </w:rPr>
        <w:t xml:space="preserve"> до даты проведения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Организатор собрания самостоятельно определяет способ оповещения граждан.</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До начала собрания инициатор собрания проводит регистрацию участников собрания. Регистрация участников собрания проводится в месте проведения собрания путем формирования списка участников собрания, в котором указываются фамилия, имя, отчество (при наличии), дата рождения, адрес места жительства участника собрания, его подпись.</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Для ведения собрания его участники простым большинством голосов избирают председательствующего и секретаря собрания.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 голосовании участвуют граждане, зарегистрированные в качестве участников собрания. Решение собрания по вопросам повестки дня принимается простым большинством голосов открытым голосованием.</w:t>
      </w:r>
    </w:p>
    <w:p w:rsidR="00FD2712" w:rsidRPr="00AA0F24" w:rsidRDefault="00D605C3" w:rsidP="00FD2712">
      <w:pPr>
        <w:pStyle w:val="ConsPlusNormal"/>
        <w:spacing w:before="220"/>
        <w:ind w:firstLine="540"/>
        <w:jc w:val="both"/>
        <w:rPr>
          <w:rFonts w:ascii="Times New Roman" w:hAnsi="Times New Roman" w:cs="Times New Roman"/>
          <w:sz w:val="28"/>
          <w:szCs w:val="28"/>
        </w:rPr>
      </w:pPr>
      <w:r w:rsidRPr="00FD2712">
        <w:rPr>
          <w:rFonts w:ascii="Times New Roman" w:hAnsi="Times New Roman" w:cs="Times New Roman"/>
          <w:sz w:val="28"/>
          <w:szCs w:val="28"/>
        </w:rPr>
        <w:t xml:space="preserve">19. </w:t>
      </w:r>
      <w:hyperlink w:anchor="Par289" w:history="1">
        <w:r w:rsidRPr="00FD2712">
          <w:rPr>
            <w:rFonts w:ascii="Times New Roman" w:hAnsi="Times New Roman" w:cs="Times New Roman"/>
            <w:sz w:val="28"/>
            <w:szCs w:val="28"/>
          </w:rPr>
          <w:t>Протокол</w:t>
        </w:r>
      </w:hyperlink>
      <w:r w:rsidRPr="00FD2712">
        <w:rPr>
          <w:rFonts w:ascii="Times New Roman" w:hAnsi="Times New Roman" w:cs="Times New Roman"/>
          <w:sz w:val="28"/>
          <w:szCs w:val="28"/>
        </w:rPr>
        <w:t xml:space="preserve"> собрания оформляется секретарем собрания по форме согласно приложению </w:t>
      </w:r>
      <w:r w:rsidR="00057387" w:rsidRPr="00FD2712">
        <w:rPr>
          <w:rFonts w:ascii="Times New Roman" w:hAnsi="Times New Roman" w:cs="Times New Roman"/>
          <w:sz w:val="28"/>
          <w:szCs w:val="28"/>
        </w:rPr>
        <w:t>№</w:t>
      </w:r>
      <w:r w:rsidRPr="00FD2712">
        <w:rPr>
          <w:rFonts w:ascii="Times New Roman" w:hAnsi="Times New Roman" w:cs="Times New Roman"/>
          <w:sz w:val="28"/>
          <w:szCs w:val="28"/>
        </w:rPr>
        <w:t xml:space="preserve"> 3 к настоящему Порядку </w:t>
      </w:r>
      <w:r w:rsidR="00FD2712" w:rsidRPr="00AA0F24">
        <w:rPr>
          <w:rFonts w:ascii="Times New Roman" w:hAnsi="Times New Roman" w:cs="Times New Roman"/>
          <w:sz w:val="28"/>
          <w:szCs w:val="28"/>
        </w:rPr>
        <w:t xml:space="preserve">в течение трех рабочих дней со дня его проведения </w:t>
      </w:r>
      <w:r w:rsidRPr="00AA0F24">
        <w:rPr>
          <w:rFonts w:ascii="Times New Roman" w:hAnsi="Times New Roman" w:cs="Times New Roman"/>
          <w:sz w:val="28"/>
          <w:szCs w:val="28"/>
        </w:rPr>
        <w:t>и подписывается председательствующим и секретарем собрания.</w:t>
      </w:r>
    </w:p>
    <w:p w:rsidR="00FD2712" w:rsidRPr="00AA0F24" w:rsidRDefault="00FD2712" w:rsidP="00FD2712">
      <w:pPr>
        <w:pStyle w:val="ConsPlusNormal"/>
        <w:spacing w:before="220"/>
        <w:ind w:firstLine="540"/>
        <w:jc w:val="both"/>
        <w:rPr>
          <w:rFonts w:ascii="Times New Roman" w:hAnsi="Times New Roman" w:cs="Times New Roman"/>
          <w:sz w:val="28"/>
          <w:szCs w:val="28"/>
        </w:rPr>
      </w:pPr>
      <w:r w:rsidRPr="00AA0F24">
        <w:rPr>
          <w:rFonts w:ascii="Times New Roman" w:hAnsi="Times New Roman" w:cs="Times New Roman"/>
          <w:sz w:val="28"/>
          <w:szCs w:val="28"/>
        </w:rPr>
        <w:t xml:space="preserve"> В случае если на одном собрании граждан рассматриваются несколько инициативных проектов, в протоколе должны быть указаны сведения о каждом из них.</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Копия протокола собрания с приложением копии листа(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регистрации участников собрания не позднее 3 рабочих дней со дня проведения собрания представляется в администрацию </w:t>
      </w:r>
      <w:r w:rsidR="00057387">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Pr="00057387" w:rsidRDefault="00D605C3" w:rsidP="00D605C3">
      <w:pPr>
        <w:autoSpaceDE w:val="0"/>
        <w:autoSpaceDN w:val="0"/>
        <w:adjustRightInd w:val="0"/>
        <w:spacing w:after="0" w:line="240" w:lineRule="auto"/>
        <w:jc w:val="right"/>
        <w:outlineLvl w:val="1"/>
        <w:rPr>
          <w:rFonts w:ascii="Times New Roman" w:hAnsi="Times New Roman" w:cs="Times New Roman"/>
          <w:sz w:val="24"/>
          <w:szCs w:val="24"/>
        </w:rPr>
      </w:pPr>
      <w:r w:rsidRPr="00057387">
        <w:rPr>
          <w:rFonts w:ascii="Times New Roman" w:hAnsi="Times New Roman" w:cs="Times New Roman"/>
          <w:sz w:val="24"/>
          <w:szCs w:val="24"/>
        </w:rPr>
        <w:t xml:space="preserve">Приложение </w:t>
      </w:r>
      <w:r w:rsidR="00057387">
        <w:rPr>
          <w:rFonts w:ascii="Times New Roman" w:hAnsi="Times New Roman" w:cs="Times New Roman"/>
          <w:sz w:val="24"/>
          <w:szCs w:val="24"/>
        </w:rPr>
        <w:t>№</w:t>
      </w:r>
      <w:r w:rsidRPr="00057387">
        <w:rPr>
          <w:rFonts w:ascii="Times New Roman" w:hAnsi="Times New Roman" w:cs="Times New Roman"/>
          <w:sz w:val="24"/>
          <w:szCs w:val="24"/>
        </w:rPr>
        <w:t xml:space="preserve"> 1</w:t>
      </w:r>
    </w:p>
    <w:p w:rsidR="00D605C3" w:rsidRPr="00057387"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к Порядкуназначения и проведения</w:t>
      </w:r>
    </w:p>
    <w:p w:rsidR="00D605C3" w:rsidRPr="00057387"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собрания гражданв целях рассмотрения</w:t>
      </w:r>
    </w:p>
    <w:p w:rsidR="00D605C3" w:rsidRPr="00057387"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и обсуждения вопросов внесения</w:t>
      </w:r>
    </w:p>
    <w:p w:rsidR="00D605C3" w:rsidRPr="00057387"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инициативных проектов</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Pr="00EC4EF1" w:rsidRDefault="00D605C3" w:rsidP="00057387">
      <w:pPr>
        <w:autoSpaceDE w:val="0"/>
        <w:autoSpaceDN w:val="0"/>
        <w:adjustRightInd w:val="0"/>
        <w:spacing w:after="0" w:line="240" w:lineRule="auto"/>
        <w:jc w:val="right"/>
        <w:rPr>
          <w:rFonts w:ascii="Times New Roman" w:hAnsi="Times New Roman" w:cs="Times New Roman"/>
          <w:sz w:val="24"/>
          <w:szCs w:val="24"/>
        </w:rPr>
      </w:pPr>
      <w:r w:rsidRPr="00EC4EF1">
        <w:rPr>
          <w:rFonts w:ascii="Times New Roman" w:hAnsi="Times New Roman" w:cs="Times New Roman"/>
          <w:sz w:val="24"/>
          <w:szCs w:val="24"/>
        </w:rPr>
        <w:t xml:space="preserve">Главе </w:t>
      </w:r>
      <w:r w:rsidR="00057387" w:rsidRPr="00EC4EF1">
        <w:rPr>
          <w:rFonts w:ascii="Times New Roman" w:hAnsi="Times New Roman" w:cs="Times New Roman"/>
          <w:sz w:val="24"/>
          <w:szCs w:val="24"/>
        </w:rPr>
        <w:t>м</w:t>
      </w:r>
      <w:r w:rsidR="00756D43" w:rsidRPr="00EC4EF1">
        <w:rPr>
          <w:rFonts w:ascii="Times New Roman" w:hAnsi="Times New Roman" w:cs="Times New Roman"/>
          <w:sz w:val="24"/>
          <w:szCs w:val="24"/>
        </w:rPr>
        <w:t>униципального района «Койгородский»</w:t>
      </w:r>
      <w:r w:rsidRPr="00EC4EF1">
        <w:rPr>
          <w:rFonts w:ascii="Times New Roman" w:hAnsi="Times New Roman" w:cs="Times New Roman"/>
          <w:sz w:val="24"/>
          <w:szCs w:val="24"/>
        </w:rPr>
        <w:t xml:space="preserve"> -</w:t>
      </w:r>
    </w:p>
    <w:p w:rsidR="00D605C3" w:rsidRPr="00057387" w:rsidRDefault="00D605C3" w:rsidP="00057387">
      <w:pPr>
        <w:autoSpaceDE w:val="0"/>
        <w:autoSpaceDN w:val="0"/>
        <w:adjustRightInd w:val="0"/>
        <w:spacing w:after="0" w:line="240" w:lineRule="auto"/>
        <w:jc w:val="right"/>
        <w:rPr>
          <w:rFonts w:ascii="Times New Roman" w:hAnsi="Times New Roman" w:cs="Times New Roman"/>
          <w:color w:val="FF0000"/>
          <w:sz w:val="24"/>
          <w:szCs w:val="24"/>
        </w:rPr>
      </w:pPr>
      <w:r w:rsidRPr="00EC4EF1">
        <w:rPr>
          <w:rFonts w:ascii="Times New Roman" w:hAnsi="Times New Roman" w:cs="Times New Roman"/>
          <w:sz w:val="24"/>
          <w:szCs w:val="24"/>
        </w:rPr>
        <w:t xml:space="preserve">                                                 руководителю администрации</w:t>
      </w:r>
    </w:p>
    <w:p w:rsidR="00D605C3" w:rsidRPr="00057387" w:rsidRDefault="00D605C3" w:rsidP="00057387">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 xml:space="preserve">                                           ________________________________</w:t>
      </w:r>
    </w:p>
    <w:p w:rsidR="00D605C3" w:rsidRPr="00057387" w:rsidRDefault="00D605C3" w:rsidP="00057387">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 xml:space="preserve">                                           от _____________________________</w:t>
      </w:r>
    </w:p>
    <w:p w:rsidR="00D605C3" w:rsidRPr="00057387" w:rsidRDefault="00D605C3" w:rsidP="00057387">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 xml:space="preserve">                                           ________________________________</w:t>
      </w:r>
    </w:p>
    <w:p w:rsidR="00D605C3" w:rsidRPr="00057387" w:rsidRDefault="00D605C3" w:rsidP="00057387">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 xml:space="preserve">                                           ________________________________</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center"/>
        <w:rPr>
          <w:rFonts w:ascii="Times New Roman" w:hAnsi="Times New Roman" w:cs="Times New Roman"/>
          <w:sz w:val="24"/>
          <w:szCs w:val="24"/>
        </w:rPr>
      </w:pPr>
      <w:bookmarkStart w:id="4" w:name="Par168"/>
      <w:bookmarkEnd w:id="4"/>
      <w:r w:rsidRPr="00057387">
        <w:rPr>
          <w:rFonts w:ascii="Times New Roman" w:hAnsi="Times New Roman" w:cs="Times New Roman"/>
          <w:sz w:val="24"/>
          <w:szCs w:val="24"/>
        </w:rPr>
        <w:t>Обращение</w:t>
      </w:r>
    </w:p>
    <w:p w:rsidR="00D605C3" w:rsidRPr="00057387" w:rsidRDefault="00D605C3" w:rsidP="00057387">
      <w:pPr>
        <w:autoSpaceDE w:val="0"/>
        <w:autoSpaceDN w:val="0"/>
        <w:adjustRightInd w:val="0"/>
        <w:spacing w:after="0" w:line="240" w:lineRule="auto"/>
        <w:jc w:val="center"/>
        <w:rPr>
          <w:rFonts w:ascii="Times New Roman" w:hAnsi="Times New Roman" w:cs="Times New Roman"/>
          <w:sz w:val="24"/>
          <w:szCs w:val="24"/>
        </w:rPr>
      </w:pPr>
      <w:r w:rsidRPr="00057387">
        <w:rPr>
          <w:rFonts w:ascii="Times New Roman" w:hAnsi="Times New Roman" w:cs="Times New Roman"/>
          <w:sz w:val="24"/>
          <w:szCs w:val="24"/>
        </w:rPr>
        <w:t>о назначении собрания граждан в целях рассмотрения</w:t>
      </w:r>
    </w:p>
    <w:p w:rsidR="00D605C3" w:rsidRPr="00057387" w:rsidRDefault="00D605C3" w:rsidP="00057387">
      <w:pPr>
        <w:autoSpaceDE w:val="0"/>
        <w:autoSpaceDN w:val="0"/>
        <w:adjustRightInd w:val="0"/>
        <w:spacing w:after="0" w:line="240" w:lineRule="auto"/>
        <w:jc w:val="center"/>
        <w:rPr>
          <w:rFonts w:ascii="Times New Roman" w:hAnsi="Times New Roman" w:cs="Times New Roman"/>
          <w:sz w:val="24"/>
          <w:szCs w:val="24"/>
        </w:rPr>
      </w:pPr>
      <w:r w:rsidRPr="00057387">
        <w:rPr>
          <w:rFonts w:ascii="Times New Roman" w:hAnsi="Times New Roman" w:cs="Times New Roman"/>
          <w:sz w:val="24"/>
          <w:szCs w:val="24"/>
        </w:rPr>
        <w:t>и обсуждения вопросов внесения инициативных проектов</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 xml:space="preserve">    Просим  назначить  проведение  собрания  граждан  в  целях рассмотрения</w:t>
      </w:r>
      <w:r w:rsidR="00694ED7">
        <w:rPr>
          <w:rFonts w:ascii="Times New Roman" w:hAnsi="Times New Roman" w:cs="Times New Roman"/>
          <w:sz w:val="24"/>
          <w:szCs w:val="24"/>
        </w:rPr>
        <w:t xml:space="preserve"> </w:t>
      </w:r>
      <w:r w:rsidRPr="00057387">
        <w:rPr>
          <w:rFonts w:ascii="Times New Roman" w:hAnsi="Times New Roman" w:cs="Times New Roman"/>
          <w:sz w:val="24"/>
          <w:szCs w:val="24"/>
        </w:rPr>
        <w:t>инициативного проекта _____________________________________________________</w:t>
      </w:r>
    </w:p>
    <w:p w:rsidR="00D605C3" w:rsidRPr="00057387" w:rsidRDefault="00D605C3" w:rsidP="00057387">
      <w:pPr>
        <w:autoSpaceDE w:val="0"/>
        <w:autoSpaceDN w:val="0"/>
        <w:adjustRightInd w:val="0"/>
        <w:spacing w:after="0" w:line="240" w:lineRule="auto"/>
        <w:jc w:val="both"/>
        <w:rPr>
          <w:rFonts w:ascii="Times New Roman" w:hAnsi="Times New Roman" w:cs="Times New Roman"/>
          <w:i/>
          <w:sz w:val="24"/>
          <w:szCs w:val="24"/>
        </w:rPr>
      </w:pPr>
      <w:r w:rsidRPr="00057387">
        <w:rPr>
          <w:rFonts w:ascii="Times New Roman" w:hAnsi="Times New Roman" w:cs="Times New Roman"/>
          <w:i/>
          <w:sz w:val="24"/>
          <w:szCs w:val="24"/>
        </w:rPr>
        <w:t xml:space="preserve">                              (наименование инициативного проекта)</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в сфере __________________________________________________________________.</w:t>
      </w:r>
    </w:p>
    <w:p w:rsidR="00D605C3" w:rsidRPr="00057387" w:rsidRDefault="00D605C3" w:rsidP="00057387">
      <w:pPr>
        <w:autoSpaceDE w:val="0"/>
        <w:autoSpaceDN w:val="0"/>
        <w:adjustRightInd w:val="0"/>
        <w:spacing w:after="0" w:line="240" w:lineRule="auto"/>
        <w:jc w:val="both"/>
        <w:rPr>
          <w:rFonts w:ascii="Times New Roman" w:hAnsi="Times New Roman" w:cs="Times New Roman"/>
          <w:i/>
          <w:sz w:val="24"/>
          <w:szCs w:val="24"/>
        </w:rPr>
      </w:pPr>
      <w:r w:rsidRPr="00057387">
        <w:rPr>
          <w:rFonts w:ascii="Times New Roman" w:hAnsi="Times New Roman" w:cs="Times New Roman"/>
          <w:i/>
          <w:sz w:val="24"/>
          <w:szCs w:val="24"/>
        </w:rPr>
        <w:t>(в соответствии с приоритетным направлением реализации</w:t>
      </w:r>
      <w:r w:rsidR="00694ED7">
        <w:rPr>
          <w:rFonts w:ascii="Times New Roman" w:hAnsi="Times New Roman" w:cs="Times New Roman"/>
          <w:i/>
          <w:sz w:val="24"/>
          <w:szCs w:val="24"/>
        </w:rPr>
        <w:t xml:space="preserve"> </w:t>
      </w:r>
      <w:r w:rsidRPr="00057387">
        <w:rPr>
          <w:rFonts w:ascii="Times New Roman" w:hAnsi="Times New Roman" w:cs="Times New Roman"/>
          <w:i/>
          <w:sz w:val="24"/>
          <w:szCs w:val="24"/>
        </w:rPr>
        <w:t>инициативного проекта)</w:t>
      </w:r>
    </w:p>
    <w:p w:rsidR="00057387" w:rsidRDefault="00057387"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Предполагаемое количество участников собрания ________________________.</w:t>
      </w:r>
    </w:p>
    <w:p w:rsidR="00057387" w:rsidRDefault="00057387"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Предлагаем    назначить    проведение   собрания   граждан   на   _____</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 xml:space="preserve">______________  20__  года </w:t>
      </w:r>
      <w:proofErr w:type="gramStart"/>
      <w:r w:rsidRPr="00057387">
        <w:rPr>
          <w:rFonts w:ascii="Times New Roman" w:hAnsi="Times New Roman" w:cs="Times New Roman"/>
          <w:sz w:val="24"/>
          <w:szCs w:val="24"/>
        </w:rPr>
        <w:t>в</w:t>
      </w:r>
      <w:proofErr w:type="gramEnd"/>
      <w:r w:rsidRPr="00057387">
        <w:rPr>
          <w:rFonts w:ascii="Times New Roman" w:hAnsi="Times New Roman" w:cs="Times New Roman"/>
          <w:sz w:val="24"/>
          <w:szCs w:val="24"/>
        </w:rPr>
        <w:t xml:space="preserve"> ___________ </w:t>
      </w:r>
      <w:proofErr w:type="gramStart"/>
      <w:r w:rsidRPr="00057387">
        <w:rPr>
          <w:rFonts w:ascii="Times New Roman" w:hAnsi="Times New Roman" w:cs="Times New Roman"/>
          <w:sz w:val="24"/>
          <w:szCs w:val="24"/>
        </w:rPr>
        <w:t>часов</w:t>
      </w:r>
      <w:proofErr w:type="gramEnd"/>
      <w:r w:rsidRPr="00057387">
        <w:rPr>
          <w:rFonts w:ascii="Times New Roman" w:hAnsi="Times New Roman" w:cs="Times New Roman"/>
          <w:sz w:val="24"/>
          <w:szCs w:val="24"/>
        </w:rPr>
        <w:t>, место проведения собрания -</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____________________________________________________.</w:t>
      </w:r>
    </w:p>
    <w:p w:rsidR="00057387" w:rsidRDefault="00057387"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Сведения об инициаторе собрания:</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96"/>
        <w:gridCol w:w="2721"/>
        <w:gridCol w:w="1701"/>
        <w:gridCol w:w="1701"/>
      </w:tblGrid>
      <w:tr w:rsidR="00D605C3" w:rsidRPr="00057387">
        <w:tc>
          <w:tcPr>
            <w:tcW w:w="2896"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Фамилия, имя, отчество (при наличии)</w:t>
            </w:r>
          </w:p>
        </w:tc>
        <w:tc>
          <w:tcPr>
            <w:tcW w:w="2721"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Адрес электронной почты</w:t>
            </w:r>
          </w:p>
        </w:tc>
        <w:tc>
          <w:tcPr>
            <w:tcW w:w="1701"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Контактный телефон</w:t>
            </w:r>
          </w:p>
        </w:tc>
      </w:tr>
      <w:tr w:rsidR="00D605C3" w:rsidRPr="00057387">
        <w:tc>
          <w:tcPr>
            <w:tcW w:w="2896"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tc>
        <w:tc>
          <w:tcPr>
            <w:tcW w:w="2721"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tc>
      </w:tr>
    </w:tbl>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 xml:space="preserve">    Приложение:</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 xml:space="preserve">    1. Согласие на обработку персональных данных.</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 xml:space="preserve">    2.  Копия  постановления </w:t>
      </w:r>
      <w:r w:rsidR="00F61A11">
        <w:rPr>
          <w:rFonts w:ascii="Times New Roman" w:hAnsi="Times New Roman" w:cs="Times New Roman"/>
          <w:sz w:val="24"/>
          <w:szCs w:val="24"/>
        </w:rPr>
        <w:t>А</w:t>
      </w:r>
      <w:r w:rsidRPr="00057387">
        <w:rPr>
          <w:rFonts w:ascii="Times New Roman" w:hAnsi="Times New Roman" w:cs="Times New Roman"/>
          <w:sz w:val="24"/>
          <w:szCs w:val="24"/>
        </w:rPr>
        <w:t xml:space="preserve">дминистрации </w:t>
      </w:r>
      <w:r w:rsidR="00057387" w:rsidRPr="00057387">
        <w:rPr>
          <w:rFonts w:ascii="Times New Roman" w:hAnsi="Times New Roman" w:cs="Times New Roman"/>
          <w:sz w:val="24"/>
          <w:szCs w:val="24"/>
        </w:rPr>
        <w:t>МР «Койгородский»</w:t>
      </w:r>
      <w:r w:rsidRPr="00057387">
        <w:rPr>
          <w:rFonts w:ascii="Times New Roman" w:hAnsi="Times New Roman" w:cs="Times New Roman"/>
          <w:sz w:val="24"/>
          <w:szCs w:val="24"/>
        </w:rPr>
        <w:t xml:space="preserve"> об определении</w:t>
      </w:r>
      <w:r w:rsidR="00694ED7">
        <w:rPr>
          <w:rFonts w:ascii="Times New Roman" w:hAnsi="Times New Roman" w:cs="Times New Roman"/>
          <w:sz w:val="24"/>
          <w:szCs w:val="24"/>
        </w:rPr>
        <w:t xml:space="preserve"> </w:t>
      </w:r>
      <w:r w:rsidRPr="00057387">
        <w:rPr>
          <w:rFonts w:ascii="Times New Roman" w:hAnsi="Times New Roman" w:cs="Times New Roman"/>
          <w:sz w:val="24"/>
          <w:szCs w:val="24"/>
        </w:rPr>
        <w:t>границ   территории,  на  которой  планируется  реализовывать  инициативный</w:t>
      </w:r>
      <w:r w:rsidR="00694ED7">
        <w:rPr>
          <w:rFonts w:ascii="Times New Roman" w:hAnsi="Times New Roman" w:cs="Times New Roman"/>
          <w:sz w:val="24"/>
          <w:szCs w:val="24"/>
        </w:rPr>
        <w:t xml:space="preserve"> </w:t>
      </w:r>
      <w:r w:rsidRPr="00057387">
        <w:rPr>
          <w:rFonts w:ascii="Times New Roman" w:hAnsi="Times New Roman" w:cs="Times New Roman"/>
          <w:sz w:val="24"/>
          <w:szCs w:val="24"/>
        </w:rPr>
        <w:t>проект.</w:t>
      </w: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 xml:space="preserve">    ______________        ________________        _________________________</w:t>
      </w:r>
    </w:p>
    <w:p w:rsidR="00D605C3" w:rsidRPr="00BE00B9" w:rsidRDefault="00D605C3" w:rsidP="00057387">
      <w:pPr>
        <w:autoSpaceDE w:val="0"/>
        <w:autoSpaceDN w:val="0"/>
        <w:adjustRightInd w:val="0"/>
        <w:spacing w:after="0" w:line="240" w:lineRule="auto"/>
        <w:jc w:val="both"/>
        <w:rPr>
          <w:rFonts w:ascii="Times New Roman" w:hAnsi="Times New Roman" w:cs="Times New Roman"/>
          <w:i/>
          <w:sz w:val="24"/>
          <w:szCs w:val="24"/>
        </w:rPr>
      </w:pPr>
      <w:r w:rsidRPr="00BE00B9">
        <w:rPr>
          <w:rFonts w:ascii="Times New Roman" w:hAnsi="Times New Roman" w:cs="Times New Roman"/>
          <w:i/>
          <w:sz w:val="24"/>
          <w:szCs w:val="24"/>
        </w:rPr>
        <w:t>(дата)             (подпись &lt;*&gt;)            (расшифровка подписи)</w:t>
      </w:r>
    </w:p>
    <w:p w:rsidR="00BE00B9" w:rsidRDefault="00BE00B9" w:rsidP="00057387">
      <w:pPr>
        <w:autoSpaceDE w:val="0"/>
        <w:autoSpaceDN w:val="0"/>
        <w:adjustRightInd w:val="0"/>
        <w:spacing w:after="0" w:line="240" w:lineRule="auto"/>
        <w:jc w:val="both"/>
        <w:rPr>
          <w:rFonts w:ascii="Times New Roman" w:hAnsi="Times New Roman" w:cs="Times New Roman"/>
          <w:sz w:val="24"/>
          <w:szCs w:val="24"/>
        </w:rPr>
      </w:pPr>
    </w:p>
    <w:p w:rsidR="00BE00B9" w:rsidRDefault="00BE00B9" w:rsidP="00057387">
      <w:pPr>
        <w:autoSpaceDE w:val="0"/>
        <w:autoSpaceDN w:val="0"/>
        <w:adjustRightInd w:val="0"/>
        <w:spacing w:after="0" w:line="240" w:lineRule="auto"/>
        <w:jc w:val="both"/>
        <w:rPr>
          <w:rFonts w:ascii="Times New Roman" w:hAnsi="Times New Roman" w:cs="Times New Roman"/>
          <w:sz w:val="24"/>
          <w:szCs w:val="24"/>
        </w:rPr>
      </w:pPr>
    </w:p>
    <w:p w:rsidR="00D605C3" w:rsidRPr="00057387" w:rsidRDefault="00D605C3" w:rsidP="00057387">
      <w:pPr>
        <w:autoSpaceDE w:val="0"/>
        <w:autoSpaceDN w:val="0"/>
        <w:adjustRightInd w:val="0"/>
        <w:spacing w:after="0" w:line="240" w:lineRule="auto"/>
        <w:jc w:val="both"/>
        <w:rPr>
          <w:rFonts w:ascii="Times New Roman" w:hAnsi="Times New Roman" w:cs="Times New Roman"/>
          <w:sz w:val="24"/>
          <w:szCs w:val="24"/>
        </w:rPr>
      </w:pPr>
      <w:r w:rsidRPr="00057387">
        <w:rPr>
          <w:rFonts w:ascii="Times New Roman" w:hAnsi="Times New Roman" w:cs="Times New Roman"/>
          <w:sz w:val="24"/>
          <w:szCs w:val="24"/>
        </w:rPr>
        <w:t>--------------------------------</w:t>
      </w:r>
    </w:p>
    <w:p w:rsidR="00D605C3" w:rsidRPr="00057387" w:rsidRDefault="00D605C3" w:rsidP="00057387">
      <w:pPr>
        <w:autoSpaceDE w:val="0"/>
        <w:autoSpaceDN w:val="0"/>
        <w:adjustRightInd w:val="0"/>
        <w:spacing w:after="0" w:line="240" w:lineRule="auto"/>
        <w:jc w:val="both"/>
        <w:rPr>
          <w:rFonts w:ascii="Times New Roman" w:hAnsi="Times New Roman" w:cs="Times New Roman"/>
          <w:i/>
          <w:sz w:val="24"/>
          <w:szCs w:val="24"/>
        </w:rPr>
      </w:pPr>
      <w:r w:rsidRPr="00057387">
        <w:rPr>
          <w:rFonts w:ascii="Times New Roman" w:hAnsi="Times New Roman" w:cs="Times New Roman"/>
          <w:i/>
          <w:sz w:val="24"/>
          <w:szCs w:val="24"/>
        </w:rPr>
        <w:t>&lt;*&gt;  Обращение  о  назначении  собрания  в  целях и обсуждения вопросоввнесения  инициативных  проектов  подписывает  каждый гражданин, являющийсяинициатором собрания.</w:t>
      </w:r>
    </w:p>
    <w:p w:rsidR="00D605C3" w:rsidRPr="00057387" w:rsidRDefault="00D605C3" w:rsidP="00057387">
      <w:pPr>
        <w:autoSpaceDE w:val="0"/>
        <w:autoSpaceDN w:val="0"/>
        <w:adjustRightInd w:val="0"/>
        <w:spacing w:after="0" w:line="240" w:lineRule="auto"/>
        <w:jc w:val="both"/>
        <w:rPr>
          <w:rFonts w:ascii="Times New Roman" w:hAnsi="Times New Roman" w:cs="Times New Roman"/>
          <w:i/>
          <w:sz w:val="24"/>
          <w:szCs w:val="24"/>
        </w:rPr>
      </w:pPr>
    </w:p>
    <w:p w:rsidR="0000062A" w:rsidRDefault="0000062A" w:rsidP="00A427C4">
      <w:pPr>
        <w:autoSpaceDE w:val="0"/>
        <w:autoSpaceDN w:val="0"/>
        <w:adjustRightInd w:val="0"/>
        <w:spacing w:after="0" w:line="240" w:lineRule="auto"/>
        <w:jc w:val="right"/>
        <w:outlineLvl w:val="1"/>
        <w:rPr>
          <w:rFonts w:ascii="Times New Roman" w:hAnsi="Times New Roman" w:cs="Times New Roman"/>
          <w:sz w:val="24"/>
          <w:szCs w:val="24"/>
        </w:rPr>
      </w:pPr>
    </w:p>
    <w:p w:rsidR="0000062A" w:rsidRDefault="0000062A" w:rsidP="00A427C4">
      <w:pPr>
        <w:autoSpaceDE w:val="0"/>
        <w:autoSpaceDN w:val="0"/>
        <w:adjustRightInd w:val="0"/>
        <w:spacing w:after="0" w:line="240" w:lineRule="auto"/>
        <w:jc w:val="right"/>
        <w:outlineLvl w:val="1"/>
        <w:rPr>
          <w:rFonts w:ascii="Times New Roman" w:hAnsi="Times New Roman" w:cs="Times New Roman"/>
          <w:sz w:val="24"/>
          <w:szCs w:val="24"/>
        </w:rPr>
      </w:pPr>
    </w:p>
    <w:p w:rsidR="0000062A" w:rsidRDefault="0000062A" w:rsidP="00A427C4">
      <w:pPr>
        <w:autoSpaceDE w:val="0"/>
        <w:autoSpaceDN w:val="0"/>
        <w:adjustRightInd w:val="0"/>
        <w:spacing w:after="0" w:line="240" w:lineRule="auto"/>
        <w:jc w:val="right"/>
        <w:outlineLvl w:val="1"/>
        <w:rPr>
          <w:rFonts w:ascii="Times New Roman" w:hAnsi="Times New Roman" w:cs="Times New Roman"/>
          <w:sz w:val="24"/>
          <w:szCs w:val="24"/>
        </w:rPr>
      </w:pPr>
    </w:p>
    <w:p w:rsidR="00A427C4" w:rsidRPr="00057387" w:rsidRDefault="00A427C4" w:rsidP="00A427C4">
      <w:pPr>
        <w:autoSpaceDE w:val="0"/>
        <w:autoSpaceDN w:val="0"/>
        <w:adjustRightInd w:val="0"/>
        <w:spacing w:after="0" w:line="240" w:lineRule="auto"/>
        <w:jc w:val="right"/>
        <w:outlineLvl w:val="1"/>
        <w:rPr>
          <w:rFonts w:ascii="Times New Roman" w:hAnsi="Times New Roman" w:cs="Times New Roman"/>
          <w:sz w:val="24"/>
          <w:szCs w:val="24"/>
        </w:rPr>
      </w:pPr>
      <w:r w:rsidRPr="00057387">
        <w:rPr>
          <w:rFonts w:ascii="Times New Roman" w:hAnsi="Times New Roman" w:cs="Times New Roman"/>
          <w:sz w:val="24"/>
          <w:szCs w:val="24"/>
        </w:rPr>
        <w:t xml:space="preserve">Приложение </w:t>
      </w:r>
      <w:r>
        <w:rPr>
          <w:rFonts w:ascii="Times New Roman" w:hAnsi="Times New Roman" w:cs="Times New Roman"/>
          <w:sz w:val="24"/>
          <w:szCs w:val="24"/>
        </w:rPr>
        <w:t>№ 2</w:t>
      </w:r>
    </w:p>
    <w:p w:rsidR="00A427C4" w:rsidRPr="00057387" w:rsidRDefault="00A427C4" w:rsidP="00A427C4">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к Порядкуназначения и проведения</w:t>
      </w:r>
    </w:p>
    <w:p w:rsidR="00A427C4" w:rsidRPr="00057387" w:rsidRDefault="00A427C4" w:rsidP="00A427C4">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собрания гражданв целях рассмотрения</w:t>
      </w:r>
    </w:p>
    <w:p w:rsidR="00A427C4" w:rsidRPr="00057387" w:rsidRDefault="00A427C4" w:rsidP="00A427C4">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и обсуждения вопросов внесения</w:t>
      </w:r>
    </w:p>
    <w:p w:rsidR="00D605C3" w:rsidRDefault="00A427C4" w:rsidP="00A427C4">
      <w:pPr>
        <w:autoSpaceDE w:val="0"/>
        <w:autoSpaceDN w:val="0"/>
        <w:adjustRightInd w:val="0"/>
        <w:spacing w:after="0" w:line="240" w:lineRule="auto"/>
        <w:jc w:val="right"/>
        <w:rPr>
          <w:rFonts w:ascii="Times New Roman" w:hAnsi="Times New Roman" w:cs="Times New Roman"/>
          <w:sz w:val="28"/>
          <w:szCs w:val="28"/>
        </w:rPr>
      </w:pPr>
      <w:r w:rsidRPr="00057387">
        <w:rPr>
          <w:rFonts w:ascii="Times New Roman" w:hAnsi="Times New Roman" w:cs="Times New Roman"/>
          <w:sz w:val="24"/>
          <w:szCs w:val="24"/>
        </w:rPr>
        <w:t>инициативных проектов</w:t>
      </w:r>
    </w:p>
    <w:p w:rsidR="00A427C4" w:rsidRDefault="00A427C4" w:rsidP="00D605C3">
      <w:pPr>
        <w:autoSpaceDE w:val="0"/>
        <w:autoSpaceDN w:val="0"/>
        <w:adjustRightInd w:val="0"/>
        <w:spacing w:after="0" w:line="240" w:lineRule="auto"/>
        <w:jc w:val="right"/>
        <w:rPr>
          <w:rFonts w:ascii="Times New Roman" w:hAnsi="Times New Roman" w:cs="Times New Roman"/>
          <w:sz w:val="28"/>
          <w:szCs w:val="28"/>
        </w:rPr>
      </w:pPr>
    </w:p>
    <w:p w:rsidR="00D605C3" w:rsidRPr="00A427C4" w:rsidRDefault="00D605C3" w:rsidP="00A427C4">
      <w:pPr>
        <w:autoSpaceDE w:val="0"/>
        <w:autoSpaceDN w:val="0"/>
        <w:adjustRightInd w:val="0"/>
        <w:spacing w:after="0" w:line="240" w:lineRule="auto"/>
        <w:jc w:val="right"/>
        <w:rPr>
          <w:rFonts w:ascii="Times New Roman" w:hAnsi="Times New Roman" w:cs="Times New Roman"/>
          <w:sz w:val="24"/>
          <w:szCs w:val="24"/>
        </w:rPr>
      </w:pPr>
      <w:r w:rsidRPr="00A427C4">
        <w:rPr>
          <w:rFonts w:ascii="Times New Roman" w:hAnsi="Times New Roman" w:cs="Times New Roman"/>
          <w:sz w:val="24"/>
          <w:szCs w:val="24"/>
        </w:rPr>
        <w:t>Форма</w:t>
      </w:r>
    </w:p>
    <w:p w:rsidR="00D605C3" w:rsidRPr="00A427C4" w:rsidRDefault="00D605C3" w:rsidP="00A427C4">
      <w:pPr>
        <w:autoSpaceDE w:val="0"/>
        <w:autoSpaceDN w:val="0"/>
        <w:adjustRightInd w:val="0"/>
        <w:spacing w:after="0" w:line="240" w:lineRule="auto"/>
        <w:jc w:val="both"/>
        <w:rPr>
          <w:rFonts w:ascii="Times New Roman" w:hAnsi="Times New Roman" w:cs="Times New Roman"/>
          <w:sz w:val="24"/>
          <w:szCs w:val="24"/>
        </w:rPr>
      </w:pPr>
    </w:p>
    <w:p w:rsidR="00D605C3" w:rsidRPr="00A427C4" w:rsidRDefault="00D605C3" w:rsidP="00A427C4">
      <w:pPr>
        <w:autoSpaceDE w:val="0"/>
        <w:autoSpaceDN w:val="0"/>
        <w:adjustRightInd w:val="0"/>
        <w:spacing w:after="0" w:line="240" w:lineRule="auto"/>
        <w:jc w:val="center"/>
        <w:rPr>
          <w:rFonts w:ascii="Times New Roman" w:hAnsi="Times New Roman" w:cs="Times New Roman"/>
          <w:sz w:val="24"/>
          <w:szCs w:val="24"/>
        </w:rPr>
      </w:pPr>
      <w:bookmarkStart w:id="5" w:name="Par220"/>
      <w:bookmarkEnd w:id="5"/>
      <w:r w:rsidRPr="00A427C4">
        <w:rPr>
          <w:rFonts w:ascii="Times New Roman" w:hAnsi="Times New Roman" w:cs="Times New Roman"/>
          <w:sz w:val="24"/>
          <w:szCs w:val="24"/>
        </w:rPr>
        <w:t>Согласие</w:t>
      </w:r>
    </w:p>
    <w:p w:rsidR="00D605C3" w:rsidRPr="00A427C4" w:rsidRDefault="00D605C3" w:rsidP="00A427C4">
      <w:pPr>
        <w:autoSpaceDE w:val="0"/>
        <w:autoSpaceDN w:val="0"/>
        <w:adjustRightInd w:val="0"/>
        <w:spacing w:after="0" w:line="240" w:lineRule="auto"/>
        <w:jc w:val="center"/>
        <w:rPr>
          <w:rFonts w:ascii="Times New Roman" w:hAnsi="Times New Roman" w:cs="Times New Roman"/>
          <w:sz w:val="24"/>
          <w:szCs w:val="24"/>
        </w:rPr>
      </w:pPr>
      <w:r w:rsidRPr="00A427C4">
        <w:rPr>
          <w:rFonts w:ascii="Times New Roman" w:hAnsi="Times New Roman" w:cs="Times New Roman"/>
          <w:sz w:val="24"/>
          <w:szCs w:val="24"/>
        </w:rPr>
        <w:t>на обработку персональных данных</w:t>
      </w:r>
    </w:p>
    <w:p w:rsidR="00D605C3" w:rsidRPr="00A427C4" w:rsidRDefault="00D605C3" w:rsidP="00A427C4">
      <w:pPr>
        <w:autoSpaceDE w:val="0"/>
        <w:autoSpaceDN w:val="0"/>
        <w:adjustRightInd w:val="0"/>
        <w:spacing w:after="0" w:line="240" w:lineRule="auto"/>
        <w:jc w:val="center"/>
        <w:rPr>
          <w:rFonts w:ascii="Times New Roman" w:hAnsi="Times New Roman" w:cs="Times New Roman"/>
          <w:sz w:val="24"/>
          <w:szCs w:val="24"/>
        </w:rPr>
      </w:pPr>
    </w:p>
    <w:p w:rsidR="003E5337" w:rsidRDefault="003E5337" w:rsidP="003E5337">
      <w:pPr>
        <w:autoSpaceDE w:val="0"/>
        <w:autoSpaceDN w:val="0"/>
        <w:adjustRightInd w:val="0"/>
        <w:spacing w:after="0" w:line="240" w:lineRule="auto"/>
        <w:rPr>
          <w:rFonts w:ascii="Times New Roman" w:hAnsi="Times New Roman" w:cs="Times New Roman"/>
          <w:sz w:val="24"/>
          <w:szCs w:val="24"/>
        </w:rPr>
      </w:pPr>
    </w:p>
    <w:p w:rsidR="00D605C3" w:rsidRPr="00A427C4" w:rsidRDefault="00D605C3" w:rsidP="003E5337">
      <w:pPr>
        <w:autoSpaceDE w:val="0"/>
        <w:autoSpaceDN w:val="0"/>
        <w:adjustRightInd w:val="0"/>
        <w:spacing w:after="0" w:line="240" w:lineRule="auto"/>
        <w:rPr>
          <w:rFonts w:ascii="Times New Roman" w:hAnsi="Times New Roman" w:cs="Times New Roman"/>
          <w:sz w:val="24"/>
          <w:szCs w:val="24"/>
        </w:rPr>
      </w:pPr>
      <w:r w:rsidRPr="00A427C4">
        <w:rPr>
          <w:rFonts w:ascii="Times New Roman" w:hAnsi="Times New Roman" w:cs="Times New Roman"/>
          <w:sz w:val="24"/>
          <w:szCs w:val="24"/>
        </w:rPr>
        <w:t>(место подачи инициативного проекта)    "___" ________ 20__ г.</w:t>
      </w:r>
    </w:p>
    <w:p w:rsidR="00D605C3" w:rsidRPr="00A427C4" w:rsidRDefault="00D605C3" w:rsidP="00A427C4">
      <w:pPr>
        <w:autoSpaceDE w:val="0"/>
        <w:autoSpaceDN w:val="0"/>
        <w:adjustRightInd w:val="0"/>
        <w:spacing w:after="0" w:line="240" w:lineRule="auto"/>
        <w:jc w:val="both"/>
        <w:rPr>
          <w:rFonts w:ascii="Times New Roman" w:hAnsi="Times New Roman" w:cs="Times New Roman"/>
          <w:sz w:val="24"/>
          <w:szCs w:val="24"/>
        </w:rPr>
      </w:pPr>
    </w:p>
    <w:p w:rsidR="003E5337" w:rsidRDefault="003E5337" w:rsidP="00A427C4">
      <w:pPr>
        <w:autoSpaceDE w:val="0"/>
        <w:autoSpaceDN w:val="0"/>
        <w:adjustRightInd w:val="0"/>
        <w:spacing w:after="0" w:line="240" w:lineRule="auto"/>
        <w:jc w:val="both"/>
        <w:rPr>
          <w:rFonts w:ascii="Times New Roman" w:hAnsi="Times New Roman" w:cs="Times New Roman"/>
          <w:sz w:val="24"/>
          <w:szCs w:val="24"/>
        </w:rPr>
      </w:pPr>
    </w:p>
    <w:p w:rsidR="00D605C3" w:rsidRPr="00A427C4" w:rsidRDefault="00D605C3" w:rsidP="003E5337">
      <w:pPr>
        <w:autoSpaceDE w:val="0"/>
        <w:autoSpaceDN w:val="0"/>
        <w:adjustRightInd w:val="0"/>
        <w:spacing w:after="0" w:line="240" w:lineRule="auto"/>
        <w:ind w:firstLine="708"/>
        <w:jc w:val="both"/>
        <w:rPr>
          <w:rFonts w:ascii="Times New Roman" w:hAnsi="Times New Roman" w:cs="Times New Roman"/>
          <w:sz w:val="24"/>
          <w:szCs w:val="24"/>
        </w:rPr>
      </w:pPr>
      <w:r w:rsidRPr="00A427C4">
        <w:rPr>
          <w:rFonts w:ascii="Times New Roman" w:hAnsi="Times New Roman" w:cs="Times New Roman"/>
          <w:sz w:val="24"/>
          <w:szCs w:val="24"/>
        </w:rPr>
        <w:t xml:space="preserve"> Я, ___________________________________________________________________,</w:t>
      </w:r>
    </w:p>
    <w:p w:rsidR="00D605C3" w:rsidRPr="003E5337" w:rsidRDefault="00D605C3" w:rsidP="00A427C4">
      <w:pPr>
        <w:autoSpaceDE w:val="0"/>
        <w:autoSpaceDN w:val="0"/>
        <w:adjustRightInd w:val="0"/>
        <w:spacing w:after="0" w:line="240" w:lineRule="auto"/>
        <w:jc w:val="both"/>
        <w:rPr>
          <w:rFonts w:ascii="Times New Roman" w:hAnsi="Times New Roman" w:cs="Times New Roman"/>
          <w:i/>
          <w:sz w:val="24"/>
          <w:szCs w:val="24"/>
        </w:rPr>
      </w:pPr>
      <w:r w:rsidRPr="003E5337">
        <w:rPr>
          <w:rFonts w:ascii="Times New Roman" w:hAnsi="Times New Roman" w:cs="Times New Roman"/>
          <w:i/>
          <w:sz w:val="24"/>
          <w:szCs w:val="24"/>
        </w:rPr>
        <w:t>(фамилия, имя, отчество)</w:t>
      </w:r>
    </w:p>
    <w:p w:rsidR="00D605C3" w:rsidRPr="003E5337" w:rsidRDefault="00D605C3" w:rsidP="00A427C4">
      <w:pPr>
        <w:autoSpaceDE w:val="0"/>
        <w:autoSpaceDN w:val="0"/>
        <w:adjustRightInd w:val="0"/>
        <w:spacing w:after="0" w:line="240" w:lineRule="auto"/>
        <w:jc w:val="both"/>
        <w:rPr>
          <w:rFonts w:ascii="Times New Roman" w:hAnsi="Times New Roman" w:cs="Times New Roman"/>
          <w:i/>
          <w:sz w:val="24"/>
          <w:szCs w:val="24"/>
        </w:rPr>
      </w:pPr>
      <w:r w:rsidRPr="00A427C4">
        <w:rPr>
          <w:rFonts w:ascii="Times New Roman" w:hAnsi="Times New Roman" w:cs="Times New Roman"/>
          <w:sz w:val="24"/>
          <w:szCs w:val="24"/>
        </w:rPr>
        <w:t>зарегистрированны</w:t>
      </w:r>
      <w:proofErr w:type="gramStart"/>
      <w:r w:rsidRPr="00A427C4">
        <w:rPr>
          <w:rFonts w:ascii="Times New Roman" w:hAnsi="Times New Roman" w:cs="Times New Roman"/>
          <w:sz w:val="24"/>
          <w:szCs w:val="24"/>
        </w:rPr>
        <w:t>й(</w:t>
      </w:r>
      <w:proofErr w:type="spellStart"/>
      <w:proofErr w:type="gramEnd"/>
      <w:r w:rsidRPr="00A427C4">
        <w:rPr>
          <w:rFonts w:ascii="Times New Roman" w:hAnsi="Times New Roman" w:cs="Times New Roman"/>
          <w:sz w:val="24"/>
          <w:szCs w:val="24"/>
        </w:rPr>
        <w:t>ая</w:t>
      </w:r>
      <w:proofErr w:type="spellEnd"/>
      <w:r w:rsidRPr="00A427C4">
        <w:rPr>
          <w:rFonts w:ascii="Times New Roman" w:hAnsi="Times New Roman" w:cs="Times New Roman"/>
          <w:sz w:val="24"/>
          <w:szCs w:val="24"/>
        </w:rPr>
        <w:t>) по адресу: ___________________, серия ______________N _____________ выдан ____________________________________________________,</w:t>
      </w:r>
      <w:r w:rsidRPr="003E5337">
        <w:rPr>
          <w:rFonts w:ascii="Times New Roman" w:hAnsi="Times New Roman" w:cs="Times New Roman"/>
          <w:i/>
          <w:sz w:val="24"/>
          <w:szCs w:val="24"/>
        </w:rPr>
        <w:t xml:space="preserve">              (документ, удостоверяющего личность) (дата)</w:t>
      </w:r>
    </w:p>
    <w:p w:rsidR="00D605C3" w:rsidRPr="00A427C4" w:rsidRDefault="00D605C3" w:rsidP="00A427C4">
      <w:pPr>
        <w:autoSpaceDE w:val="0"/>
        <w:autoSpaceDN w:val="0"/>
        <w:adjustRightInd w:val="0"/>
        <w:spacing w:after="0" w:line="240" w:lineRule="auto"/>
        <w:jc w:val="both"/>
        <w:rPr>
          <w:rFonts w:ascii="Times New Roman" w:hAnsi="Times New Roman" w:cs="Times New Roman"/>
          <w:sz w:val="24"/>
          <w:szCs w:val="24"/>
        </w:rPr>
      </w:pPr>
      <w:r w:rsidRPr="00A427C4">
        <w:rPr>
          <w:rFonts w:ascii="Times New Roman" w:hAnsi="Times New Roman" w:cs="Times New Roman"/>
          <w:sz w:val="24"/>
          <w:szCs w:val="24"/>
        </w:rPr>
        <w:t>__________________________________________________________________________,</w:t>
      </w:r>
    </w:p>
    <w:p w:rsidR="00D605C3" w:rsidRPr="003E5337" w:rsidRDefault="00D605C3" w:rsidP="00A427C4">
      <w:pPr>
        <w:autoSpaceDE w:val="0"/>
        <w:autoSpaceDN w:val="0"/>
        <w:adjustRightInd w:val="0"/>
        <w:spacing w:after="0" w:line="240" w:lineRule="auto"/>
        <w:jc w:val="both"/>
        <w:rPr>
          <w:rFonts w:ascii="Times New Roman" w:hAnsi="Times New Roman" w:cs="Times New Roman"/>
          <w:i/>
          <w:sz w:val="24"/>
          <w:szCs w:val="24"/>
        </w:rPr>
      </w:pPr>
      <w:r w:rsidRPr="003E5337">
        <w:rPr>
          <w:rFonts w:ascii="Times New Roman" w:hAnsi="Times New Roman" w:cs="Times New Roman"/>
          <w:i/>
          <w:sz w:val="24"/>
          <w:szCs w:val="24"/>
        </w:rPr>
        <w:t xml:space="preserve">            (орган, выдавший документ, удостоверяющий личность)</w:t>
      </w:r>
    </w:p>
    <w:p w:rsidR="003E5337" w:rsidRDefault="003E5337" w:rsidP="003E5337">
      <w:pPr>
        <w:autoSpaceDE w:val="0"/>
        <w:autoSpaceDN w:val="0"/>
        <w:adjustRightInd w:val="0"/>
        <w:spacing w:after="0" w:line="240" w:lineRule="auto"/>
        <w:jc w:val="both"/>
        <w:rPr>
          <w:rFonts w:ascii="Times New Roman" w:hAnsi="Times New Roman" w:cs="Times New Roman"/>
          <w:sz w:val="24"/>
          <w:szCs w:val="24"/>
        </w:rPr>
      </w:pPr>
    </w:p>
    <w:p w:rsidR="00D605C3" w:rsidRPr="00A427C4" w:rsidRDefault="00D605C3" w:rsidP="003E5337">
      <w:pPr>
        <w:autoSpaceDE w:val="0"/>
        <w:autoSpaceDN w:val="0"/>
        <w:adjustRightInd w:val="0"/>
        <w:spacing w:after="0" w:line="240" w:lineRule="auto"/>
        <w:jc w:val="both"/>
        <w:rPr>
          <w:rFonts w:ascii="Times New Roman" w:hAnsi="Times New Roman" w:cs="Times New Roman"/>
          <w:sz w:val="24"/>
          <w:szCs w:val="24"/>
        </w:rPr>
      </w:pPr>
      <w:r w:rsidRPr="00A427C4">
        <w:rPr>
          <w:rFonts w:ascii="Times New Roman" w:hAnsi="Times New Roman" w:cs="Times New Roman"/>
          <w:sz w:val="24"/>
          <w:szCs w:val="24"/>
        </w:rPr>
        <w:t xml:space="preserve">в  соответствии  со  </w:t>
      </w:r>
      <w:hyperlink r:id="rId7" w:history="1">
        <w:r w:rsidRPr="003E5337">
          <w:rPr>
            <w:rFonts w:ascii="Times New Roman" w:hAnsi="Times New Roman" w:cs="Times New Roman"/>
            <w:sz w:val="24"/>
            <w:szCs w:val="24"/>
          </w:rPr>
          <w:t>статьей  9</w:t>
        </w:r>
      </w:hyperlink>
      <w:r w:rsidRPr="00A427C4">
        <w:rPr>
          <w:rFonts w:ascii="Times New Roman" w:hAnsi="Times New Roman" w:cs="Times New Roman"/>
          <w:sz w:val="24"/>
          <w:szCs w:val="24"/>
        </w:rPr>
        <w:t xml:space="preserve">  Федерального  закона  от 27 июля 2006 годаN  152-ФЗ  "О персональных данных" настоящим даю свое согласие на обработкуоператором  персональных  данных - администрации </w:t>
      </w:r>
      <w:r w:rsidR="003E5337">
        <w:rPr>
          <w:rFonts w:ascii="Times New Roman" w:hAnsi="Times New Roman" w:cs="Times New Roman"/>
          <w:sz w:val="24"/>
          <w:szCs w:val="24"/>
        </w:rPr>
        <w:t>МР «Койгородский»</w:t>
      </w:r>
      <w:r w:rsidRPr="00A427C4">
        <w:rPr>
          <w:rFonts w:ascii="Times New Roman" w:hAnsi="Times New Roman" w:cs="Times New Roman"/>
          <w:sz w:val="24"/>
          <w:szCs w:val="24"/>
        </w:rPr>
        <w:t xml:space="preserve">  (далее  -  Администрация),  находящейся поадресу</w:t>
      </w:r>
      <w:r w:rsidR="003E5337">
        <w:rPr>
          <w:rFonts w:ascii="Times New Roman" w:hAnsi="Times New Roman" w:cs="Times New Roman"/>
          <w:sz w:val="24"/>
          <w:szCs w:val="24"/>
        </w:rPr>
        <w:t>: с. Койгородок</w:t>
      </w:r>
      <w:r w:rsidRPr="00A427C4">
        <w:rPr>
          <w:rFonts w:ascii="Times New Roman" w:hAnsi="Times New Roman" w:cs="Times New Roman"/>
          <w:sz w:val="24"/>
          <w:szCs w:val="24"/>
        </w:rPr>
        <w:t xml:space="preserve">,  ул.  </w:t>
      </w:r>
      <w:r w:rsidR="003E5337">
        <w:rPr>
          <w:rFonts w:ascii="Times New Roman" w:hAnsi="Times New Roman" w:cs="Times New Roman"/>
          <w:sz w:val="24"/>
          <w:szCs w:val="24"/>
        </w:rPr>
        <w:t>Мира</w:t>
      </w:r>
      <w:r w:rsidRPr="00A427C4">
        <w:rPr>
          <w:rFonts w:ascii="Times New Roman" w:hAnsi="Times New Roman" w:cs="Times New Roman"/>
          <w:sz w:val="24"/>
          <w:szCs w:val="24"/>
        </w:rPr>
        <w:t>,  д.</w:t>
      </w:r>
      <w:r w:rsidR="003E5337">
        <w:rPr>
          <w:rFonts w:ascii="Times New Roman" w:hAnsi="Times New Roman" w:cs="Times New Roman"/>
          <w:sz w:val="24"/>
          <w:szCs w:val="24"/>
        </w:rPr>
        <w:t>7</w:t>
      </w:r>
      <w:r w:rsidRPr="00A427C4">
        <w:rPr>
          <w:rFonts w:ascii="Times New Roman" w:hAnsi="Times New Roman" w:cs="Times New Roman"/>
          <w:sz w:val="24"/>
          <w:szCs w:val="24"/>
        </w:rPr>
        <w:t xml:space="preserve">  моих  персональных данных</w:t>
      </w:r>
      <w:proofErr w:type="gramStart"/>
      <w:r w:rsidRPr="00A427C4">
        <w:rPr>
          <w:rFonts w:ascii="Times New Roman" w:hAnsi="Times New Roman" w:cs="Times New Roman"/>
          <w:sz w:val="24"/>
          <w:szCs w:val="24"/>
        </w:rPr>
        <w:t>:ф</w:t>
      </w:r>
      <w:proofErr w:type="gramEnd"/>
      <w:r w:rsidRPr="00A427C4">
        <w:rPr>
          <w:rFonts w:ascii="Times New Roman" w:hAnsi="Times New Roman" w:cs="Times New Roman"/>
          <w:sz w:val="24"/>
          <w:szCs w:val="24"/>
        </w:rPr>
        <w:t>амилии,  имени,  отчества  (при  наличии), адреса места жительства, адресаэлектронной почты, номера контактного телефона.</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5C3" w:rsidRPr="00A427C4">
        <w:rPr>
          <w:rFonts w:ascii="Times New Roman" w:hAnsi="Times New Roman" w:cs="Times New Roman"/>
          <w:sz w:val="24"/>
          <w:szCs w:val="24"/>
        </w:rPr>
        <w:t>Обработка  персональных  данных  осуществляется оператором персональныхданных  в  целях  рассмотрения  представленного мною обращения о назначениисобрания    в   целях   рассмотрения   и   обсуждения   вопросов   внесения</w:t>
      </w:r>
      <w:r w:rsidR="0000062A">
        <w:rPr>
          <w:rFonts w:ascii="Times New Roman" w:hAnsi="Times New Roman" w:cs="Times New Roman"/>
          <w:sz w:val="24"/>
          <w:szCs w:val="24"/>
        </w:rPr>
        <w:t xml:space="preserve"> </w:t>
      </w:r>
      <w:r w:rsidR="00D605C3" w:rsidRPr="00A427C4">
        <w:rPr>
          <w:rFonts w:ascii="Times New Roman" w:hAnsi="Times New Roman" w:cs="Times New Roman"/>
          <w:sz w:val="24"/>
          <w:szCs w:val="24"/>
        </w:rPr>
        <w:t>инициативног</w:t>
      </w:r>
      <w:proofErr w:type="gramStart"/>
      <w:r w:rsidR="00D605C3" w:rsidRPr="00A427C4">
        <w:rPr>
          <w:rFonts w:ascii="Times New Roman" w:hAnsi="Times New Roman" w:cs="Times New Roman"/>
          <w:sz w:val="24"/>
          <w:szCs w:val="24"/>
        </w:rPr>
        <w:t>о(</w:t>
      </w:r>
      <w:proofErr w:type="spellStart"/>
      <w:proofErr w:type="gramEnd"/>
      <w:r w:rsidR="00D605C3" w:rsidRPr="00A427C4">
        <w:rPr>
          <w:rFonts w:ascii="Times New Roman" w:hAnsi="Times New Roman" w:cs="Times New Roman"/>
          <w:sz w:val="24"/>
          <w:szCs w:val="24"/>
        </w:rPr>
        <w:t>ых</w:t>
      </w:r>
      <w:proofErr w:type="spellEnd"/>
      <w:r w:rsidR="00D605C3" w:rsidRPr="00A427C4">
        <w:rPr>
          <w:rFonts w:ascii="Times New Roman" w:hAnsi="Times New Roman" w:cs="Times New Roman"/>
          <w:sz w:val="24"/>
          <w:szCs w:val="24"/>
        </w:rPr>
        <w:t>) проекта(</w:t>
      </w:r>
      <w:proofErr w:type="spellStart"/>
      <w:r w:rsidR="00D605C3" w:rsidRPr="00A427C4">
        <w:rPr>
          <w:rFonts w:ascii="Times New Roman" w:hAnsi="Times New Roman" w:cs="Times New Roman"/>
          <w:sz w:val="24"/>
          <w:szCs w:val="24"/>
        </w:rPr>
        <w:t>ов</w:t>
      </w:r>
      <w:proofErr w:type="spellEnd"/>
      <w:r w:rsidR="00D605C3" w:rsidRPr="00A427C4">
        <w:rPr>
          <w:rFonts w:ascii="Times New Roman" w:hAnsi="Times New Roman" w:cs="Times New Roman"/>
          <w:sz w:val="24"/>
          <w:szCs w:val="24"/>
        </w:rPr>
        <w:t>).</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5C3" w:rsidRPr="00A427C4">
        <w:rPr>
          <w:rFonts w:ascii="Times New Roman" w:hAnsi="Times New Roman" w:cs="Times New Roman"/>
          <w:sz w:val="24"/>
          <w:szCs w:val="24"/>
        </w:rPr>
        <w:t>Обработка  персональных  данных  осуществляется оператором персональныхданных  в  целях  рассмотрения  представленног</w:t>
      </w:r>
      <w:proofErr w:type="gramStart"/>
      <w:r w:rsidR="00D605C3" w:rsidRPr="00A427C4">
        <w:rPr>
          <w:rFonts w:ascii="Times New Roman" w:hAnsi="Times New Roman" w:cs="Times New Roman"/>
          <w:sz w:val="24"/>
          <w:szCs w:val="24"/>
        </w:rPr>
        <w:t>о(</w:t>
      </w:r>
      <w:proofErr w:type="spellStart"/>
      <w:proofErr w:type="gramEnd"/>
      <w:r w:rsidR="00D605C3" w:rsidRPr="00A427C4">
        <w:rPr>
          <w:rFonts w:ascii="Times New Roman" w:hAnsi="Times New Roman" w:cs="Times New Roman"/>
          <w:sz w:val="24"/>
          <w:szCs w:val="24"/>
        </w:rPr>
        <w:t>ых</w:t>
      </w:r>
      <w:proofErr w:type="spellEnd"/>
      <w:r w:rsidR="00D605C3" w:rsidRPr="00A427C4">
        <w:rPr>
          <w:rFonts w:ascii="Times New Roman" w:hAnsi="Times New Roman" w:cs="Times New Roman"/>
          <w:sz w:val="24"/>
          <w:szCs w:val="24"/>
        </w:rPr>
        <w:t>)  мною инициативного(</w:t>
      </w:r>
      <w:proofErr w:type="spellStart"/>
      <w:r w:rsidR="00D605C3" w:rsidRPr="00A427C4">
        <w:rPr>
          <w:rFonts w:ascii="Times New Roman" w:hAnsi="Times New Roman" w:cs="Times New Roman"/>
          <w:sz w:val="24"/>
          <w:szCs w:val="24"/>
        </w:rPr>
        <w:t>ых</w:t>
      </w:r>
      <w:proofErr w:type="spellEnd"/>
      <w:r w:rsidR="00D605C3" w:rsidRPr="00A427C4">
        <w:rPr>
          <w:rFonts w:ascii="Times New Roman" w:hAnsi="Times New Roman" w:cs="Times New Roman"/>
          <w:sz w:val="24"/>
          <w:szCs w:val="24"/>
        </w:rPr>
        <w:t>)проекта(</w:t>
      </w:r>
      <w:proofErr w:type="spellStart"/>
      <w:r w:rsidR="00D605C3" w:rsidRPr="00A427C4">
        <w:rPr>
          <w:rFonts w:ascii="Times New Roman" w:hAnsi="Times New Roman" w:cs="Times New Roman"/>
          <w:sz w:val="24"/>
          <w:szCs w:val="24"/>
        </w:rPr>
        <w:t>ов</w:t>
      </w:r>
      <w:proofErr w:type="spellEnd"/>
      <w:r w:rsidR="00D605C3" w:rsidRPr="00A427C4">
        <w:rPr>
          <w:rFonts w:ascii="Times New Roman" w:hAnsi="Times New Roman" w:cs="Times New Roman"/>
          <w:sz w:val="24"/>
          <w:szCs w:val="24"/>
        </w:rPr>
        <w:t>) на соответствие установленных требований, подготовки заключенияо      правомерности,      возможности,     целесообразности     реализации</w:t>
      </w:r>
      <w:r w:rsidR="0000062A">
        <w:rPr>
          <w:rFonts w:ascii="Times New Roman" w:hAnsi="Times New Roman" w:cs="Times New Roman"/>
          <w:sz w:val="24"/>
          <w:szCs w:val="24"/>
        </w:rPr>
        <w:t xml:space="preserve"> </w:t>
      </w:r>
      <w:r w:rsidR="00D605C3" w:rsidRPr="00A427C4">
        <w:rPr>
          <w:rFonts w:ascii="Times New Roman" w:hAnsi="Times New Roman" w:cs="Times New Roman"/>
          <w:sz w:val="24"/>
          <w:szCs w:val="24"/>
        </w:rPr>
        <w:t>представленного(</w:t>
      </w:r>
      <w:proofErr w:type="spellStart"/>
      <w:r w:rsidR="00D605C3" w:rsidRPr="00A427C4">
        <w:rPr>
          <w:rFonts w:ascii="Times New Roman" w:hAnsi="Times New Roman" w:cs="Times New Roman"/>
          <w:sz w:val="24"/>
          <w:szCs w:val="24"/>
        </w:rPr>
        <w:t>ых</w:t>
      </w:r>
      <w:proofErr w:type="spellEnd"/>
      <w:r w:rsidR="00D605C3" w:rsidRPr="00A427C4">
        <w:rPr>
          <w:rFonts w:ascii="Times New Roman" w:hAnsi="Times New Roman" w:cs="Times New Roman"/>
          <w:sz w:val="24"/>
          <w:szCs w:val="24"/>
        </w:rPr>
        <w:t>)    мною   инициативного(</w:t>
      </w:r>
      <w:proofErr w:type="spellStart"/>
      <w:r w:rsidR="00D605C3" w:rsidRPr="00A427C4">
        <w:rPr>
          <w:rFonts w:ascii="Times New Roman" w:hAnsi="Times New Roman" w:cs="Times New Roman"/>
          <w:sz w:val="24"/>
          <w:szCs w:val="24"/>
        </w:rPr>
        <w:t>ых</w:t>
      </w:r>
      <w:proofErr w:type="spellEnd"/>
      <w:r w:rsidR="00D605C3" w:rsidRPr="00A427C4">
        <w:rPr>
          <w:rFonts w:ascii="Times New Roman" w:hAnsi="Times New Roman" w:cs="Times New Roman"/>
          <w:sz w:val="24"/>
          <w:szCs w:val="24"/>
        </w:rPr>
        <w:t>)   проекта(</w:t>
      </w:r>
      <w:proofErr w:type="spellStart"/>
      <w:r w:rsidR="00D605C3" w:rsidRPr="00A427C4">
        <w:rPr>
          <w:rFonts w:ascii="Times New Roman" w:hAnsi="Times New Roman" w:cs="Times New Roman"/>
          <w:sz w:val="24"/>
          <w:szCs w:val="24"/>
        </w:rPr>
        <w:t>ов</w:t>
      </w:r>
      <w:proofErr w:type="spellEnd"/>
      <w:r w:rsidR="00D605C3" w:rsidRPr="00A427C4">
        <w:rPr>
          <w:rFonts w:ascii="Times New Roman" w:hAnsi="Times New Roman" w:cs="Times New Roman"/>
          <w:sz w:val="24"/>
          <w:szCs w:val="24"/>
        </w:rPr>
        <w:t>),   реализации</w:t>
      </w:r>
      <w:r w:rsidR="0000062A">
        <w:rPr>
          <w:rFonts w:ascii="Times New Roman" w:hAnsi="Times New Roman" w:cs="Times New Roman"/>
          <w:sz w:val="24"/>
          <w:szCs w:val="24"/>
        </w:rPr>
        <w:t xml:space="preserve"> </w:t>
      </w:r>
      <w:r w:rsidR="00D605C3" w:rsidRPr="00A427C4">
        <w:rPr>
          <w:rFonts w:ascii="Times New Roman" w:hAnsi="Times New Roman" w:cs="Times New Roman"/>
          <w:sz w:val="24"/>
          <w:szCs w:val="24"/>
        </w:rPr>
        <w:t>проекта(</w:t>
      </w:r>
      <w:proofErr w:type="spellStart"/>
      <w:r w:rsidR="00D605C3" w:rsidRPr="00A427C4">
        <w:rPr>
          <w:rFonts w:ascii="Times New Roman" w:hAnsi="Times New Roman" w:cs="Times New Roman"/>
          <w:sz w:val="24"/>
          <w:szCs w:val="24"/>
        </w:rPr>
        <w:t>ов</w:t>
      </w:r>
      <w:proofErr w:type="spellEnd"/>
      <w:r w:rsidR="00D605C3" w:rsidRPr="00A427C4">
        <w:rPr>
          <w:rFonts w:ascii="Times New Roman" w:hAnsi="Times New Roman" w:cs="Times New Roman"/>
          <w:sz w:val="24"/>
          <w:szCs w:val="24"/>
        </w:rPr>
        <w:t>),  а  также  на  хранение  данных о реализации инициативного(</w:t>
      </w:r>
      <w:proofErr w:type="spellStart"/>
      <w:r w:rsidR="00D605C3" w:rsidRPr="00A427C4">
        <w:rPr>
          <w:rFonts w:ascii="Times New Roman" w:hAnsi="Times New Roman" w:cs="Times New Roman"/>
          <w:sz w:val="24"/>
          <w:szCs w:val="24"/>
        </w:rPr>
        <w:t>ых</w:t>
      </w:r>
      <w:proofErr w:type="spellEnd"/>
      <w:r w:rsidR="00D605C3" w:rsidRPr="00A427C4">
        <w:rPr>
          <w:rFonts w:ascii="Times New Roman" w:hAnsi="Times New Roman" w:cs="Times New Roman"/>
          <w:sz w:val="24"/>
          <w:szCs w:val="24"/>
        </w:rPr>
        <w:t>)</w:t>
      </w:r>
      <w:r w:rsidR="0000062A">
        <w:rPr>
          <w:rFonts w:ascii="Times New Roman" w:hAnsi="Times New Roman" w:cs="Times New Roman"/>
          <w:sz w:val="24"/>
          <w:szCs w:val="24"/>
        </w:rPr>
        <w:t xml:space="preserve"> </w:t>
      </w:r>
      <w:r w:rsidR="00D605C3" w:rsidRPr="00A427C4">
        <w:rPr>
          <w:rFonts w:ascii="Times New Roman" w:hAnsi="Times New Roman" w:cs="Times New Roman"/>
          <w:sz w:val="24"/>
          <w:szCs w:val="24"/>
        </w:rPr>
        <w:t>проекта(</w:t>
      </w:r>
      <w:proofErr w:type="spellStart"/>
      <w:r w:rsidR="00D605C3" w:rsidRPr="00A427C4">
        <w:rPr>
          <w:rFonts w:ascii="Times New Roman" w:hAnsi="Times New Roman" w:cs="Times New Roman"/>
          <w:sz w:val="24"/>
          <w:szCs w:val="24"/>
        </w:rPr>
        <w:t>ов</w:t>
      </w:r>
      <w:proofErr w:type="spellEnd"/>
      <w:r w:rsidR="00D605C3" w:rsidRPr="00A427C4">
        <w:rPr>
          <w:rFonts w:ascii="Times New Roman" w:hAnsi="Times New Roman" w:cs="Times New Roman"/>
          <w:sz w:val="24"/>
          <w:szCs w:val="24"/>
        </w:rPr>
        <w:t>) на электронных носителях.</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5C3" w:rsidRPr="00A427C4">
        <w:rPr>
          <w:rFonts w:ascii="Times New Roman" w:hAnsi="Times New Roman" w:cs="Times New Roman"/>
          <w:sz w:val="24"/>
          <w:szCs w:val="24"/>
        </w:rPr>
        <w:t>Настоящее  согласие  предоставляется  мной  на осуществление действий вотношении  моих  персональных  данных,  которые  необходимы  для достиженияуказанных  выше  целей,  включая  (без  ограничения)  сбор, систематизацию,накопление,  хранение,  уточнение  (обновление,  изменение), использование,передачу  третьим  лицам  для осуществления действий по обмену информацией,обезличивание,  блокирование  персональных  данных,  а  также осуществлениелюбых   иных   действий,   предусмотренных   действующим  законодательствомРоссийской Федерации.</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5C3" w:rsidRPr="00A427C4">
        <w:rPr>
          <w:rFonts w:ascii="Times New Roman" w:hAnsi="Times New Roman" w:cs="Times New Roman"/>
          <w:sz w:val="24"/>
          <w:szCs w:val="24"/>
        </w:rPr>
        <w:t>Доступ   к   моим   персональным   данным   могут  получать  сотрудникиАдминистрации  только  в случае служебной необходимости в объеме, требуемомдля исполнения ими своих обязательств.</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5C3" w:rsidRPr="00A427C4">
        <w:rPr>
          <w:rFonts w:ascii="Times New Roman" w:hAnsi="Times New Roman" w:cs="Times New Roman"/>
          <w:sz w:val="24"/>
          <w:szCs w:val="24"/>
        </w:rPr>
        <w:t>Администрация  не раскрывает персональные данные граждан третьим лицам,за     исключением     случаев,     прямо    предусмотренных    действующимзаконодательством.</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5C3" w:rsidRPr="00A427C4">
        <w:rPr>
          <w:rFonts w:ascii="Times New Roman" w:hAnsi="Times New Roman" w:cs="Times New Roman"/>
          <w:sz w:val="24"/>
          <w:szCs w:val="24"/>
        </w:rPr>
        <w:t>Я ознакомлен(а) с тем, что:</w:t>
      </w:r>
    </w:p>
    <w:p w:rsidR="00D605C3" w:rsidRPr="00A427C4" w:rsidRDefault="003E5337" w:rsidP="003E53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605C3" w:rsidRPr="00A427C4">
        <w:rPr>
          <w:rFonts w:ascii="Times New Roman" w:hAnsi="Times New Roman" w:cs="Times New Roman"/>
          <w:sz w:val="24"/>
          <w:szCs w:val="24"/>
        </w:rPr>
        <w:t xml:space="preserve">1)  согласие  на  обработку  персональных данных </w:t>
      </w:r>
      <w:proofErr w:type="gramStart"/>
      <w:r w:rsidR="00D605C3" w:rsidRPr="00A427C4">
        <w:rPr>
          <w:rFonts w:ascii="Times New Roman" w:hAnsi="Times New Roman" w:cs="Times New Roman"/>
          <w:sz w:val="24"/>
          <w:szCs w:val="24"/>
        </w:rPr>
        <w:t>вступает в силу с датыподписания настоящего согласия и действует</w:t>
      </w:r>
      <w:proofErr w:type="gramEnd"/>
      <w:r w:rsidR="00D605C3" w:rsidRPr="00A427C4">
        <w:rPr>
          <w:rFonts w:ascii="Times New Roman" w:hAnsi="Times New Roman" w:cs="Times New Roman"/>
          <w:sz w:val="24"/>
          <w:szCs w:val="24"/>
        </w:rPr>
        <w:t xml:space="preserve"> бессрочно;</w:t>
      </w:r>
    </w:p>
    <w:p w:rsidR="003E5337" w:rsidRDefault="003E5337" w:rsidP="003E5337">
      <w:pPr>
        <w:autoSpaceDE w:val="0"/>
        <w:autoSpaceDN w:val="0"/>
        <w:adjustRightInd w:val="0"/>
        <w:spacing w:after="0" w:line="240" w:lineRule="auto"/>
        <w:jc w:val="both"/>
        <w:rPr>
          <w:rFonts w:ascii="Times New Roman" w:hAnsi="Times New Roman" w:cs="Times New Roman"/>
          <w:sz w:val="24"/>
          <w:szCs w:val="24"/>
        </w:rPr>
      </w:pPr>
    </w:p>
    <w:p w:rsidR="003E5337" w:rsidRDefault="003E5337" w:rsidP="003E5337">
      <w:pPr>
        <w:autoSpaceDE w:val="0"/>
        <w:autoSpaceDN w:val="0"/>
        <w:adjustRightInd w:val="0"/>
        <w:spacing w:after="0" w:line="240" w:lineRule="auto"/>
        <w:jc w:val="both"/>
        <w:rPr>
          <w:rFonts w:ascii="Times New Roman" w:hAnsi="Times New Roman" w:cs="Times New Roman"/>
          <w:sz w:val="24"/>
          <w:szCs w:val="24"/>
        </w:rPr>
      </w:pPr>
    </w:p>
    <w:p w:rsidR="00D605C3" w:rsidRPr="00A427C4" w:rsidRDefault="00D605C3" w:rsidP="003E5337">
      <w:pPr>
        <w:autoSpaceDE w:val="0"/>
        <w:autoSpaceDN w:val="0"/>
        <w:adjustRightInd w:val="0"/>
        <w:spacing w:after="0" w:line="240" w:lineRule="auto"/>
        <w:ind w:firstLine="708"/>
        <w:jc w:val="both"/>
        <w:rPr>
          <w:rFonts w:ascii="Times New Roman" w:hAnsi="Times New Roman" w:cs="Times New Roman"/>
          <w:sz w:val="24"/>
          <w:szCs w:val="24"/>
        </w:rPr>
      </w:pPr>
      <w:r w:rsidRPr="00A427C4">
        <w:rPr>
          <w:rFonts w:ascii="Times New Roman" w:hAnsi="Times New Roman" w:cs="Times New Roman"/>
          <w:sz w:val="24"/>
          <w:szCs w:val="24"/>
        </w:rPr>
        <w:t xml:space="preserve"> 2)  согласие  на  обработку  персональных данных может быть отозвано наосновании письменного заявления в произвольной форме.</w:t>
      </w:r>
    </w:p>
    <w:p w:rsidR="00D605C3" w:rsidRPr="00A427C4" w:rsidRDefault="00D605C3" w:rsidP="003E5337">
      <w:pPr>
        <w:autoSpaceDE w:val="0"/>
        <w:autoSpaceDN w:val="0"/>
        <w:adjustRightInd w:val="0"/>
        <w:spacing w:after="0" w:line="240" w:lineRule="auto"/>
        <w:jc w:val="both"/>
        <w:rPr>
          <w:rFonts w:ascii="Times New Roman" w:hAnsi="Times New Roman" w:cs="Times New Roman"/>
          <w:sz w:val="24"/>
          <w:szCs w:val="24"/>
        </w:rPr>
      </w:pPr>
    </w:p>
    <w:p w:rsidR="00D605C3" w:rsidRPr="00A427C4" w:rsidRDefault="00D605C3" w:rsidP="00A427C4">
      <w:pPr>
        <w:autoSpaceDE w:val="0"/>
        <w:autoSpaceDN w:val="0"/>
        <w:adjustRightInd w:val="0"/>
        <w:spacing w:after="0" w:line="240" w:lineRule="auto"/>
        <w:jc w:val="both"/>
        <w:rPr>
          <w:rFonts w:ascii="Times New Roman" w:hAnsi="Times New Roman" w:cs="Times New Roman"/>
          <w:sz w:val="24"/>
          <w:szCs w:val="24"/>
        </w:rPr>
      </w:pPr>
      <w:r w:rsidRPr="00A427C4">
        <w:rPr>
          <w:rFonts w:ascii="Times New Roman" w:hAnsi="Times New Roman" w:cs="Times New Roman"/>
          <w:sz w:val="24"/>
          <w:szCs w:val="24"/>
        </w:rPr>
        <w:t xml:space="preserve">    ________________________________                 ______________________</w:t>
      </w:r>
    </w:p>
    <w:p w:rsidR="00D605C3" w:rsidRPr="003E5337" w:rsidRDefault="00D605C3" w:rsidP="00A427C4">
      <w:pPr>
        <w:autoSpaceDE w:val="0"/>
        <w:autoSpaceDN w:val="0"/>
        <w:adjustRightInd w:val="0"/>
        <w:spacing w:after="0" w:line="240" w:lineRule="auto"/>
        <w:jc w:val="both"/>
        <w:rPr>
          <w:rFonts w:ascii="Times New Roman" w:hAnsi="Times New Roman" w:cs="Times New Roman"/>
          <w:i/>
          <w:sz w:val="24"/>
          <w:szCs w:val="24"/>
        </w:rPr>
      </w:pPr>
      <w:r w:rsidRPr="003E5337">
        <w:rPr>
          <w:rFonts w:ascii="Times New Roman" w:hAnsi="Times New Roman" w:cs="Times New Roman"/>
          <w:i/>
          <w:sz w:val="24"/>
          <w:szCs w:val="24"/>
        </w:rPr>
        <w:t xml:space="preserve">        (фамилия, имя, отчество)                            (подпись)</w:t>
      </w:r>
    </w:p>
    <w:p w:rsidR="00D605C3" w:rsidRPr="00A427C4" w:rsidRDefault="00D605C3" w:rsidP="00A427C4">
      <w:pPr>
        <w:autoSpaceDE w:val="0"/>
        <w:autoSpaceDN w:val="0"/>
        <w:adjustRightInd w:val="0"/>
        <w:spacing w:after="0" w:line="240" w:lineRule="auto"/>
        <w:jc w:val="both"/>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A001F3" w:rsidRPr="00057387" w:rsidRDefault="00A001F3" w:rsidP="00A001F3">
      <w:pPr>
        <w:autoSpaceDE w:val="0"/>
        <w:autoSpaceDN w:val="0"/>
        <w:adjustRightInd w:val="0"/>
        <w:spacing w:after="0" w:line="240" w:lineRule="auto"/>
        <w:jc w:val="right"/>
        <w:outlineLvl w:val="1"/>
        <w:rPr>
          <w:rFonts w:ascii="Times New Roman" w:hAnsi="Times New Roman" w:cs="Times New Roman"/>
          <w:sz w:val="24"/>
          <w:szCs w:val="24"/>
        </w:rPr>
      </w:pPr>
      <w:r w:rsidRPr="00057387">
        <w:rPr>
          <w:rFonts w:ascii="Times New Roman" w:hAnsi="Times New Roman" w:cs="Times New Roman"/>
          <w:sz w:val="24"/>
          <w:szCs w:val="24"/>
        </w:rPr>
        <w:t xml:space="preserve">Приложение </w:t>
      </w:r>
      <w:r>
        <w:rPr>
          <w:rFonts w:ascii="Times New Roman" w:hAnsi="Times New Roman" w:cs="Times New Roman"/>
          <w:sz w:val="24"/>
          <w:szCs w:val="24"/>
        </w:rPr>
        <w:t>№ 3</w:t>
      </w:r>
    </w:p>
    <w:p w:rsidR="00A001F3" w:rsidRPr="00057387" w:rsidRDefault="00A001F3" w:rsidP="00A001F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к Порядкуназначения и проведения</w:t>
      </w:r>
    </w:p>
    <w:p w:rsidR="00A001F3" w:rsidRPr="00057387" w:rsidRDefault="00A001F3" w:rsidP="00A001F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собрания гражданв целях рассмотрения</w:t>
      </w:r>
    </w:p>
    <w:p w:rsidR="00A001F3" w:rsidRPr="00057387" w:rsidRDefault="00A001F3" w:rsidP="00A001F3">
      <w:pPr>
        <w:autoSpaceDE w:val="0"/>
        <w:autoSpaceDN w:val="0"/>
        <w:adjustRightInd w:val="0"/>
        <w:spacing w:after="0" w:line="240" w:lineRule="auto"/>
        <w:jc w:val="right"/>
        <w:rPr>
          <w:rFonts w:ascii="Times New Roman" w:hAnsi="Times New Roman" w:cs="Times New Roman"/>
          <w:sz w:val="24"/>
          <w:szCs w:val="24"/>
        </w:rPr>
      </w:pPr>
      <w:r w:rsidRPr="00057387">
        <w:rPr>
          <w:rFonts w:ascii="Times New Roman" w:hAnsi="Times New Roman" w:cs="Times New Roman"/>
          <w:sz w:val="24"/>
          <w:szCs w:val="24"/>
        </w:rPr>
        <w:t>и обсуждения вопросов внесения</w:t>
      </w:r>
    </w:p>
    <w:p w:rsidR="00A001F3" w:rsidRDefault="00A001F3" w:rsidP="00A001F3">
      <w:pPr>
        <w:autoSpaceDE w:val="0"/>
        <w:autoSpaceDN w:val="0"/>
        <w:adjustRightInd w:val="0"/>
        <w:spacing w:after="0" w:line="240" w:lineRule="auto"/>
        <w:jc w:val="right"/>
        <w:rPr>
          <w:rFonts w:ascii="Times New Roman" w:hAnsi="Times New Roman" w:cs="Times New Roman"/>
          <w:sz w:val="28"/>
          <w:szCs w:val="28"/>
        </w:rPr>
      </w:pPr>
      <w:r w:rsidRPr="00057387">
        <w:rPr>
          <w:rFonts w:ascii="Times New Roman" w:hAnsi="Times New Roman" w:cs="Times New Roman"/>
          <w:sz w:val="24"/>
          <w:szCs w:val="24"/>
        </w:rPr>
        <w:t>инициативных проектов</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Pr="00A001F3"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A001F3">
        <w:rPr>
          <w:rFonts w:ascii="Times New Roman" w:hAnsi="Times New Roman" w:cs="Times New Roman"/>
          <w:sz w:val="24"/>
          <w:szCs w:val="24"/>
        </w:rPr>
        <w:t>Форма</w:t>
      </w:r>
    </w:p>
    <w:p w:rsidR="00D605C3" w:rsidRPr="00A001F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Pr="00A001F3" w:rsidRDefault="00D605C3" w:rsidP="00A001F3">
      <w:pPr>
        <w:autoSpaceDE w:val="0"/>
        <w:autoSpaceDN w:val="0"/>
        <w:adjustRightInd w:val="0"/>
        <w:spacing w:after="0" w:line="240" w:lineRule="auto"/>
        <w:jc w:val="center"/>
        <w:rPr>
          <w:rFonts w:ascii="Times New Roman" w:hAnsi="Times New Roman" w:cs="Times New Roman"/>
          <w:sz w:val="24"/>
          <w:szCs w:val="24"/>
        </w:rPr>
      </w:pPr>
      <w:bookmarkStart w:id="6" w:name="Par289"/>
      <w:bookmarkEnd w:id="6"/>
      <w:r w:rsidRPr="00A001F3">
        <w:rPr>
          <w:rFonts w:ascii="Times New Roman" w:hAnsi="Times New Roman" w:cs="Times New Roman"/>
          <w:sz w:val="24"/>
          <w:szCs w:val="24"/>
        </w:rPr>
        <w:t>ПРОТОКОЛ</w:t>
      </w:r>
    </w:p>
    <w:p w:rsidR="00D605C3" w:rsidRPr="00A001F3" w:rsidRDefault="00D605C3" w:rsidP="00A001F3">
      <w:pPr>
        <w:autoSpaceDE w:val="0"/>
        <w:autoSpaceDN w:val="0"/>
        <w:adjustRightInd w:val="0"/>
        <w:spacing w:after="0" w:line="240" w:lineRule="auto"/>
        <w:jc w:val="center"/>
        <w:rPr>
          <w:rFonts w:ascii="Times New Roman" w:hAnsi="Times New Roman" w:cs="Times New Roman"/>
          <w:sz w:val="24"/>
          <w:szCs w:val="24"/>
        </w:rPr>
      </w:pPr>
      <w:r w:rsidRPr="00A001F3">
        <w:rPr>
          <w:rFonts w:ascii="Times New Roman" w:hAnsi="Times New Roman" w:cs="Times New Roman"/>
          <w:sz w:val="24"/>
          <w:szCs w:val="24"/>
        </w:rPr>
        <w:t>СОБРАНИЯ ГРАЖДАН В ЦЕЛЯХ РАССМОТРЕНИЯ И ОБСУЖДЕНИЯ</w:t>
      </w:r>
    </w:p>
    <w:p w:rsidR="00D605C3" w:rsidRPr="00A001F3" w:rsidRDefault="00D605C3" w:rsidP="00A001F3">
      <w:pPr>
        <w:autoSpaceDE w:val="0"/>
        <w:autoSpaceDN w:val="0"/>
        <w:adjustRightInd w:val="0"/>
        <w:spacing w:after="0" w:line="240" w:lineRule="auto"/>
        <w:jc w:val="center"/>
        <w:rPr>
          <w:rFonts w:ascii="Times New Roman" w:hAnsi="Times New Roman" w:cs="Times New Roman"/>
          <w:sz w:val="24"/>
          <w:szCs w:val="24"/>
        </w:rPr>
      </w:pPr>
      <w:r w:rsidRPr="00A001F3">
        <w:rPr>
          <w:rFonts w:ascii="Times New Roman" w:hAnsi="Times New Roman" w:cs="Times New Roman"/>
          <w:sz w:val="24"/>
          <w:szCs w:val="24"/>
        </w:rPr>
        <w:t>ВОПРОСОВ ВНЕСЕНИЯ ИНИЦИАТИВНЫХ ПРОЕКТОВ</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Дата проведения собрания: "____" ___________ 20___ г.</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Место проведения собрания: ____________________________________________</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___________________________________________________________________________</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Время начала собрания: _____ час. _____ мин.</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Время окончания собрания: _____ час. _____ мин.</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Повестка собрания: ____________________________________________________</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___________________________________________________________________________</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Ход собрания: _________________________________________________________</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(описывается ход проведения собрания с указанием вопросов рассмотрения;выступающих  лиц и сути их выступления по каждому вопросу; принятых решенийпо каждому вопросу; количества проголосовавших за, против,  воздержавшихся)</w:t>
      </w:r>
    </w:p>
    <w:p w:rsidR="00D605C3" w:rsidRPr="00A001F3" w:rsidRDefault="00D605C3" w:rsidP="00A001F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Итоги собрания и принятые решения:</w:t>
      </w:r>
    </w:p>
    <w:p w:rsidR="00D605C3" w:rsidRPr="00A001F3" w:rsidRDefault="00D605C3" w:rsidP="00D605C3">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67"/>
        <w:gridCol w:w="4762"/>
        <w:gridCol w:w="3685"/>
      </w:tblGrid>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center"/>
              <w:rPr>
                <w:rFonts w:ascii="Times New Roman" w:hAnsi="Times New Roman" w:cs="Times New Roman"/>
                <w:sz w:val="24"/>
                <w:szCs w:val="24"/>
              </w:rPr>
            </w:pPr>
            <w:r w:rsidRPr="00A001F3">
              <w:rPr>
                <w:rFonts w:ascii="Times New Roman" w:hAnsi="Times New Roman" w:cs="Times New Roman"/>
                <w:sz w:val="24"/>
                <w:szCs w:val="24"/>
              </w:rPr>
              <w:t>N п/п</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center"/>
              <w:rPr>
                <w:rFonts w:ascii="Times New Roman" w:hAnsi="Times New Roman" w:cs="Times New Roman"/>
                <w:sz w:val="24"/>
                <w:szCs w:val="24"/>
              </w:rPr>
            </w:pPr>
            <w:r w:rsidRPr="00A001F3">
              <w:rPr>
                <w:rFonts w:ascii="Times New Roman" w:hAnsi="Times New Roman" w:cs="Times New Roman"/>
                <w:sz w:val="24"/>
                <w:szCs w:val="24"/>
              </w:rPr>
              <w:t>Наименование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center"/>
              <w:rPr>
                <w:rFonts w:ascii="Times New Roman" w:hAnsi="Times New Roman" w:cs="Times New Roman"/>
                <w:sz w:val="24"/>
                <w:szCs w:val="24"/>
              </w:rPr>
            </w:pPr>
            <w:r w:rsidRPr="00A001F3">
              <w:rPr>
                <w:rFonts w:ascii="Times New Roman" w:hAnsi="Times New Roman" w:cs="Times New Roman"/>
                <w:sz w:val="24"/>
                <w:szCs w:val="24"/>
              </w:rPr>
              <w:t>Итоги собрания (конференции) и принятые решения</w:t>
            </w: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Количество граждан, присутствующих на собрании</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2</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Наименование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3</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Количество участников собрания, проголосовавших за реализацию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4</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rsidP="001F7B37">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Сведения о территории </w:t>
            </w:r>
            <w:r w:rsidR="001F7B37">
              <w:rPr>
                <w:rFonts w:ascii="Times New Roman" w:hAnsi="Times New Roman" w:cs="Times New Roman"/>
                <w:sz w:val="24"/>
                <w:szCs w:val="24"/>
              </w:rPr>
              <w:t>МО МР «Койгородский»</w:t>
            </w:r>
            <w:r w:rsidRPr="00A001F3">
              <w:rPr>
                <w:rFonts w:ascii="Times New Roman" w:hAnsi="Times New Roman" w:cs="Times New Roman"/>
                <w:sz w:val="24"/>
                <w:szCs w:val="24"/>
              </w:rPr>
              <w:t xml:space="preserve"> или его части, в границах которой будет реализовываться инициативный проект</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5</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Цель и задачи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6</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rsidP="001F7B37">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Описание проблемы, решение которой </w:t>
            </w:r>
            <w:r w:rsidRPr="00A001F3">
              <w:rPr>
                <w:rFonts w:ascii="Times New Roman" w:hAnsi="Times New Roman" w:cs="Times New Roman"/>
                <w:sz w:val="24"/>
                <w:szCs w:val="24"/>
              </w:rPr>
              <w:lastRenderedPageBreak/>
              <w:t xml:space="preserve">имеет приоритетное значение для жителей МО </w:t>
            </w:r>
            <w:r w:rsidR="001F7B37">
              <w:rPr>
                <w:rFonts w:ascii="Times New Roman" w:hAnsi="Times New Roman" w:cs="Times New Roman"/>
                <w:sz w:val="24"/>
                <w:szCs w:val="24"/>
              </w:rPr>
              <w:t>МР «Койгородский»</w:t>
            </w:r>
            <w:r w:rsidRPr="00A001F3">
              <w:rPr>
                <w:rFonts w:ascii="Times New Roman" w:hAnsi="Times New Roman" w:cs="Times New Roman"/>
                <w:sz w:val="24"/>
                <w:szCs w:val="24"/>
              </w:rPr>
              <w:t xml:space="preserve"> или его части</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lastRenderedPageBreak/>
              <w:t>7</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Предложения по решению указанной проблемы, их обоснование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8</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План мероприятий по реализации инициативного проекта (описание необходимых подготовительных мероприятий, конкретных мероприятий в рамках реализации инициативного проекта и иных мероприятий, без которых инициативный проект не может считаться завершенным)</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9</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Ожидаемые результаты реализации инициативного проекта, в том числе: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9.1</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Количество прямых </w:t>
            </w:r>
            <w:proofErr w:type="spellStart"/>
            <w:r w:rsidRPr="00A001F3">
              <w:rPr>
                <w:rFonts w:ascii="Times New Roman" w:hAnsi="Times New Roman" w:cs="Times New Roman"/>
                <w:sz w:val="24"/>
                <w:szCs w:val="24"/>
              </w:rPr>
              <w:t>благополучателей</w:t>
            </w:r>
            <w:proofErr w:type="spellEnd"/>
            <w:r w:rsidRPr="00A001F3">
              <w:rPr>
                <w:rFonts w:ascii="Times New Roman" w:hAnsi="Times New Roman" w:cs="Times New Roman"/>
                <w:sz w:val="24"/>
                <w:szCs w:val="24"/>
              </w:rPr>
              <w:t xml:space="preserve"> (количество человек, которые получат пользу от инициативного проекта непосредственно)</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9.2</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Эффективность реализации инициативного проекта (описать как изменится ситуация для </w:t>
            </w:r>
            <w:proofErr w:type="gramStart"/>
            <w:r w:rsidRPr="00A001F3">
              <w:rPr>
                <w:rFonts w:ascii="Times New Roman" w:hAnsi="Times New Roman" w:cs="Times New Roman"/>
                <w:sz w:val="24"/>
                <w:szCs w:val="24"/>
              </w:rPr>
              <w:t>прямых</w:t>
            </w:r>
            <w:proofErr w:type="gramEnd"/>
            <w:r w:rsidR="0000062A">
              <w:rPr>
                <w:rFonts w:ascii="Times New Roman" w:hAnsi="Times New Roman" w:cs="Times New Roman"/>
                <w:sz w:val="24"/>
                <w:szCs w:val="24"/>
              </w:rPr>
              <w:t xml:space="preserve"> </w:t>
            </w:r>
            <w:proofErr w:type="spellStart"/>
            <w:r w:rsidRPr="00A001F3">
              <w:rPr>
                <w:rFonts w:ascii="Times New Roman" w:hAnsi="Times New Roman" w:cs="Times New Roman"/>
                <w:sz w:val="24"/>
                <w:szCs w:val="24"/>
              </w:rPr>
              <w:t>благополучателей</w:t>
            </w:r>
            <w:proofErr w:type="spellEnd"/>
            <w:r w:rsidRPr="00A001F3">
              <w:rPr>
                <w:rFonts w:ascii="Times New Roman" w:hAnsi="Times New Roman" w:cs="Times New Roman"/>
                <w:sz w:val="24"/>
                <w:szCs w:val="24"/>
              </w:rPr>
              <w:t xml:space="preserve"> после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10</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Мероприятия по обеспечению эксплуатации содержания объекта после реализации инициативного проекта (указать</w:t>
            </w:r>
            <w:r w:rsidR="001F7B37">
              <w:rPr>
                <w:rFonts w:ascii="Times New Roman" w:hAnsi="Times New Roman" w:cs="Times New Roman"/>
                <w:sz w:val="24"/>
                <w:szCs w:val="24"/>
              </w:rPr>
              <w:t>,</w:t>
            </w:r>
            <w:r w:rsidRPr="00A001F3">
              <w:rPr>
                <w:rFonts w:ascii="Times New Roman" w:hAnsi="Times New Roman" w:cs="Times New Roman"/>
                <w:sz w:val="24"/>
                <w:szCs w:val="24"/>
              </w:rPr>
              <w:t xml:space="preserve"> как будет обеспечиваться дальнейшая эксплуатация объекта, кто будет ответственным за обеспечение сохранности объекта и т.д.)</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11</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Предварительный расчет необходимых денежных средств на реализацию инициативного проекта, всего (в рублях)</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12</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rsidP="001F7B37">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Объем средств бюджета МО </w:t>
            </w:r>
            <w:r w:rsidR="001F7B37">
              <w:rPr>
                <w:rFonts w:ascii="Times New Roman" w:hAnsi="Times New Roman" w:cs="Times New Roman"/>
                <w:sz w:val="24"/>
                <w:szCs w:val="24"/>
              </w:rPr>
              <w:t>МР «Койгородский»</w:t>
            </w:r>
            <w:r w:rsidRPr="00A001F3">
              <w:rPr>
                <w:rFonts w:ascii="Times New Roman" w:hAnsi="Times New Roman" w:cs="Times New Roman"/>
                <w:sz w:val="24"/>
                <w:szCs w:val="24"/>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13</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Объем планируемых инициативных платежей (руб.), в том числе: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13.1</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Объем денежных средств граждан, руб.</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13.2</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Объем денежных средств юридических лиц, индивидуальных предпринимателей, руб.</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14</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Объем планируемого имущественного и (или) трудового участия, в том числе: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14.1</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Объем имущественного и (или) трудового участия граждан (безвозмездное </w:t>
            </w:r>
            <w:r w:rsidRPr="00A001F3">
              <w:rPr>
                <w:rFonts w:ascii="Times New Roman" w:hAnsi="Times New Roman" w:cs="Times New Roman"/>
                <w:sz w:val="24"/>
                <w:szCs w:val="24"/>
              </w:rPr>
              <w:lastRenderedPageBreak/>
              <w:t>предоставление техники, материалов, проведение работ, оказание услуг и прочее)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lastRenderedPageBreak/>
              <w:t>14.2</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Объем имущественного и (или) трудового участия юридических лиц, индивидуальных предпринимателей (безвозмездное предоставление техники, материалов, проведение работ, оказание услуг и прочее)</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15</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Планируемые сроки реализации инициативного проекта</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r w:rsidR="00D605C3" w:rsidRPr="00A001F3">
        <w:tc>
          <w:tcPr>
            <w:tcW w:w="567"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r w:rsidRPr="00A001F3">
              <w:rPr>
                <w:rFonts w:ascii="Times New Roman" w:hAnsi="Times New Roman" w:cs="Times New Roman"/>
                <w:sz w:val="24"/>
                <w:szCs w:val="24"/>
              </w:rPr>
              <w:t>16</w:t>
            </w:r>
          </w:p>
        </w:tc>
        <w:tc>
          <w:tcPr>
            <w:tcW w:w="4762"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jc w:val="both"/>
              <w:rPr>
                <w:rFonts w:ascii="Times New Roman" w:hAnsi="Times New Roman" w:cs="Times New Roman"/>
                <w:sz w:val="24"/>
                <w:szCs w:val="24"/>
              </w:rPr>
            </w:pPr>
            <w:r w:rsidRPr="00A001F3">
              <w:rPr>
                <w:rFonts w:ascii="Times New Roman" w:hAnsi="Times New Roman" w:cs="Times New Roman"/>
                <w:sz w:val="24"/>
                <w:szCs w:val="24"/>
              </w:rPr>
              <w:t>Инициатор проекта (Ф.И.О., контактный 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tcPr>
          <w:p w:rsidR="00D605C3" w:rsidRPr="00A001F3" w:rsidRDefault="00D605C3">
            <w:pPr>
              <w:autoSpaceDE w:val="0"/>
              <w:autoSpaceDN w:val="0"/>
              <w:adjustRightInd w:val="0"/>
              <w:spacing w:after="0" w:line="240" w:lineRule="auto"/>
              <w:rPr>
                <w:rFonts w:ascii="Times New Roman" w:hAnsi="Times New Roman" w:cs="Times New Roman"/>
                <w:sz w:val="24"/>
                <w:szCs w:val="24"/>
              </w:rPr>
            </w:pPr>
          </w:p>
        </w:tc>
      </w:tr>
    </w:tbl>
    <w:p w:rsidR="00D605C3" w:rsidRPr="00A001F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Pr="00A001F3" w:rsidRDefault="00D605C3" w:rsidP="00D605C3">
      <w:pPr>
        <w:autoSpaceDE w:val="0"/>
        <w:autoSpaceDN w:val="0"/>
        <w:adjustRightInd w:val="0"/>
        <w:spacing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Председатель собрания граждан:  ____________   ________________________</w:t>
      </w:r>
    </w:p>
    <w:p w:rsidR="00D605C3" w:rsidRPr="001F7B37" w:rsidRDefault="00D605C3" w:rsidP="00D605C3">
      <w:pPr>
        <w:autoSpaceDE w:val="0"/>
        <w:autoSpaceDN w:val="0"/>
        <w:adjustRightInd w:val="0"/>
        <w:spacing w:line="240" w:lineRule="auto"/>
        <w:jc w:val="both"/>
        <w:rPr>
          <w:rFonts w:ascii="Times New Roman" w:hAnsi="Times New Roman" w:cs="Times New Roman"/>
          <w:i/>
          <w:sz w:val="24"/>
          <w:szCs w:val="24"/>
        </w:rPr>
      </w:pPr>
      <w:r w:rsidRPr="001F7B37">
        <w:rPr>
          <w:rFonts w:ascii="Times New Roman" w:hAnsi="Times New Roman" w:cs="Times New Roman"/>
          <w:i/>
          <w:sz w:val="24"/>
          <w:szCs w:val="24"/>
        </w:rPr>
        <w:t xml:space="preserve">  (подпись)             (Ф.И.О)</w:t>
      </w:r>
    </w:p>
    <w:p w:rsidR="00D605C3" w:rsidRPr="00A001F3" w:rsidRDefault="00D605C3" w:rsidP="00D605C3">
      <w:pPr>
        <w:autoSpaceDE w:val="0"/>
        <w:autoSpaceDN w:val="0"/>
        <w:adjustRightInd w:val="0"/>
        <w:spacing w:line="240" w:lineRule="auto"/>
        <w:jc w:val="both"/>
        <w:rPr>
          <w:rFonts w:ascii="Times New Roman" w:hAnsi="Times New Roman" w:cs="Times New Roman"/>
          <w:sz w:val="24"/>
          <w:szCs w:val="24"/>
        </w:rPr>
      </w:pPr>
    </w:p>
    <w:p w:rsidR="00D605C3" w:rsidRPr="00A001F3" w:rsidRDefault="00D605C3" w:rsidP="00D605C3">
      <w:pPr>
        <w:autoSpaceDE w:val="0"/>
        <w:autoSpaceDN w:val="0"/>
        <w:adjustRightInd w:val="0"/>
        <w:spacing w:line="240" w:lineRule="auto"/>
        <w:jc w:val="both"/>
        <w:rPr>
          <w:rFonts w:ascii="Times New Roman" w:hAnsi="Times New Roman" w:cs="Times New Roman"/>
          <w:sz w:val="24"/>
          <w:szCs w:val="24"/>
        </w:rPr>
      </w:pPr>
      <w:r w:rsidRPr="00A001F3">
        <w:rPr>
          <w:rFonts w:ascii="Times New Roman" w:hAnsi="Times New Roman" w:cs="Times New Roman"/>
          <w:sz w:val="24"/>
          <w:szCs w:val="24"/>
        </w:rPr>
        <w:t xml:space="preserve">    Секретарь собрания граждан:     ____________   ________________________</w:t>
      </w:r>
    </w:p>
    <w:p w:rsidR="00D605C3" w:rsidRPr="001F7B37" w:rsidRDefault="00D605C3" w:rsidP="00D605C3">
      <w:pPr>
        <w:autoSpaceDE w:val="0"/>
        <w:autoSpaceDN w:val="0"/>
        <w:adjustRightInd w:val="0"/>
        <w:spacing w:line="240" w:lineRule="auto"/>
        <w:jc w:val="both"/>
        <w:rPr>
          <w:rFonts w:ascii="Times New Roman" w:hAnsi="Times New Roman" w:cs="Times New Roman"/>
          <w:i/>
          <w:sz w:val="24"/>
          <w:szCs w:val="24"/>
        </w:rPr>
      </w:pPr>
      <w:r w:rsidRPr="001F7B37">
        <w:rPr>
          <w:rFonts w:ascii="Times New Roman" w:hAnsi="Times New Roman" w:cs="Times New Roman"/>
          <w:i/>
          <w:sz w:val="24"/>
          <w:szCs w:val="24"/>
        </w:rPr>
        <w:t>(подпись)             (Ф.И.О.)</w:t>
      </w:r>
    </w:p>
    <w:p w:rsidR="00D605C3" w:rsidRPr="00A001F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A001F3" w:rsidRDefault="00A001F3" w:rsidP="00D605C3">
      <w:pPr>
        <w:autoSpaceDE w:val="0"/>
        <w:autoSpaceDN w:val="0"/>
        <w:adjustRightInd w:val="0"/>
        <w:spacing w:after="0" w:line="240" w:lineRule="auto"/>
        <w:rPr>
          <w:rFonts w:ascii="Times New Roman" w:hAnsi="Times New Roman" w:cs="Times New Roman"/>
          <w:sz w:val="28"/>
          <w:szCs w:val="28"/>
        </w:rPr>
      </w:pPr>
    </w:p>
    <w:p w:rsidR="00933EC6" w:rsidRPr="00756D43" w:rsidRDefault="00933EC6" w:rsidP="00933EC6">
      <w:pPr>
        <w:autoSpaceDE w:val="0"/>
        <w:autoSpaceDN w:val="0"/>
        <w:adjustRightInd w:val="0"/>
        <w:spacing w:after="0" w:line="240" w:lineRule="auto"/>
        <w:jc w:val="right"/>
        <w:outlineLvl w:val="0"/>
        <w:rPr>
          <w:rFonts w:ascii="Times New Roman" w:hAnsi="Times New Roman" w:cs="Times New Roman"/>
          <w:sz w:val="24"/>
          <w:szCs w:val="24"/>
        </w:rPr>
      </w:pPr>
      <w:r w:rsidRPr="00756D43">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933EC6" w:rsidRPr="00756D43" w:rsidRDefault="00933EC6" w:rsidP="00933EC6">
      <w:pPr>
        <w:autoSpaceDE w:val="0"/>
        <w:autoSpaceDN w:val="0"/>
        <w:adjustRightInd w:val="0"/>
        <w:spacing w:after="0" w:line="240" w:lineRule="auto"/>
        <w:jc w:val="right"/>
        <w:rPr>
          <w:rFonts w:ascii="Times New Roman" w:hAnsi="Times New Roman" w:cs="Times New Roman"/>
          <w:sz w:val="24"/>
          <w:szCs w:val="24"/>
        </w:rPr>
      </w:pPr>
      <w:r w:rsidRPr="00756D43">
        <w:rPr>
          <w:rFonts w:ascii="Times New Roman" w:hAnsi="Times New Roman" w:cs="Times New Roman"/>
          <w:sz w:val="24"/>
          <w:szCs w:val="24"/>
        </w:rPr>
        <w:t xml:space="preserve">к решениюСовета </w:t>
      </w:r>
      <w:r>
        <w:rPr>
          <w:rFonts w:ascii="Times New Roman" w:hAnsi="Times New Roman" w:cs="Times New Roman"/>
          <w:sz w:val="24"/>
          <w:szCs w:val="24"/>
        </w:rPr>
        <w:t>МР «Койгородский»</w:t>
      </w:r>
    </w:p>
    <w:p w:rsidR="00933EC6" w:rsidRDefault="00933EC6" w:rsidP="00933EC6">
      <w:pPr>
        <w:autoSpaceDE w:val="0"/>
        <w:autoSpaceDN w:val="0"/>
        <w:adjustRightInd w:val="0"/>
        <w:spacing w:after="0" w:line="240" w:lineRule="auto"/>
        <w:jc w:val="right"/>
        <w:rPr>
          <w:rFonts w:ascii="Times New Roman" w:hAnsi="Times New Roman" w:cs="Times New Roman"/>
          <w:sz w:val="28"/>
          <w:szCs w:val="28"/>
        </w:rPr>
      </w:pPr>
      <w:r w:rsidRPr="00756D43">
        <w:rPr>
          <w:rFonts w:ascii="Times New Roman" w:hAnsi="Times New Roman" w:cs="Times New Roman"/>
          <w:sz w:val="24"/>
          <w:szCs w:val="24"/>
        </w:rPr>
        <w:t xml:space="preserve">от </w:t>
      </w:r>
      <w:r>
        <w:rPr>
          <w:rFonts w:ascii="Times New Roman" w:hAnsi="Times New Roman" w:cs="Times New Roman"/>
          <w:sz w:val="24"/>
          <w:szCs w:val="24"/>
        </w:rPr>
        <w:t>08 февраля</w:t>
      </w:r>
      <w:r w:rsidRPr="00756D43">
        <w:rPr>
          <w:rFonts w:ascii="Times New Roman" w:hAnsi="Times New Roman" w:cs="Times New Roman"/>
          <w:sz w:val="24"/>
          <w:szCs w:val="24"/>
        </w:rPr>
        <w:t xml:space="preserve"> 202</w:t>
      </w:r>
      <w:r>
        <w:rPr>
          <w:rFonts w:ascii="Times New Roman" w:hAnsi="Times New Roman" w:cs="Times New Roman"/>
          <w:sz w:val="24"/>
          <w:szCs w:val="24"/>
        </w:rPr>
        <w:t>3</w:t>
      </w:r>
      <w:r w:rsidRPr="00756D43">
        <w:rPr>
          <w:rFonts w:ascii="Times New Roman" w:hAnsi="Times New Roman" w:cs="Times New Roman"/>
          <w:sz w:val="24"/>
          <w:szCs w:val="24"/>
        </w:rPr>
        <w:t xml:space="preserve"> г. </w:t>
      </w:r>
      <w:r>
        <w:rPr>
          <w:rFonts w:ascii="Times New Roman" w:hAnsi="Times New Roman" w:cs="Times New Roman"/>
          <w:sz w:val="24"/>
          <w:szCs w:val="24"/>
        </w:rPr>
        <w:t>№________</w:t>
      </w:r>
    </w:p>
    <w:p w:rsidR="00933EC6" w:rsidRDefault="00933EC6" w:rsidP="00933EC6">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64632A" w:rsidP="00D605C3">
      <w:pPr>
        <w:autoSpaceDE w:val="0"/>
        <w:autoSpaceDN w:val="0"/>
        <w:adjustRightInd w:val="0"/>
        <w:spacing w:after="0" w:line="240" w:lineRule="auto"/>
        <w:jc w:val="center"/>
        <w:rPr>
          <w:rFonts w:ascii="Times New Roman" w:hAnsi="Times New Roman" w:cs="Times New Roman"/>
          <w:b/>
          <w:bCs/>
          <w:sz w:val="28"/>
          <w:szCs w:val="28"/>
        </w:rPr>
      </w:pPr>
      <w:bookmarkStart w:id="7" w:name="Par391"/>
      <w:bookmarkEnd w:id="7"/>
      <w:r>
        <w:rPr>
          <w:rFonts w:ascii="Times New Roman" w:hAnsi="Times New Roman" w:cs="Times New Roman"/>
          <w:b/>
          <w:bCs/>
          <w:sz w:val="28"/>
          <w:szCs w:val="28"/>
        </w:rPr>
        <w:t>Порядок</w:t>
      </w:r>
    </w:p>
    <w:p w:rsidR="0064632A" w:rsidRDefault="0064632A"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выдвижения, обсуждения, внесения, рассмотрения </w:t>
      </w:r>
    </w:p>
    <w:p w:rsidR="0064632A" w:rsidRDefault="0064632A"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реализации инициативных проектов </w:t>
      </w:r>
    </w:p>
    <w:p w:rsidR="00D605C3" w:rsidRDefault="0064632A" w:rsidP="0064632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МО МР «Койгородский»</w:t>
      </w:r>
    </w:p>
    <w:p w:rsidR="00D605C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Pr="001034EB" w:rsidRDefault="00D605C3" w:rsidP="001034EB">
      <w:pPr>
        <w:spacing w:before="280" w:after="0" w:line="240" w:lineRule="auto"/>
        <w:ind w:firstLine="451"/>
        <w:jc w:val="both"/>
        <w:rPr>
          <w:rFonts w:ascii="Times New Roman" w:hAnsi="Times New Roman" w:cs="Times New Roman"/>
          <w:sz w:val="28"/>
          <w:szCs w:val="28"/>
        </w:rPr>
      </w:pPr>
      <w:r w:rsidRPr="001034EB">
        <w:rPr>
          <w:rFonts w:ascii="Times New Roman" w:hAnsi="Times New Roman" w:cs="Times New Roman"/>
          <w:sz w:val="28"/>
          <w:szCs w:val="28"/>
        </w:rPr>
        <w:t>1. Настоящий порядок устанавливает процедуру выдвижения, обсуждения, внесения, рассмотрения и реализации инициативных проектов</w:t>
      </w:r>
      <w:r w:rsidR="001034EB" w:rsidRPr="001034EB">
        <w:rPr>
          <w:rFonts w:ascii="Times New Roman" w:hAnsi="Times New Roman" w:cs="Times New Roman"/>
          <w:sz w:val="28"/>
          <w:szCs w:val="28"/>
        </w:rPr>
        <w:t>,</w:t>
      </w:r>
      <w:r w:rsidR="00B960EE">
        <w:rPr>
          <w:rFonts w:ascii="Times New Roman" w:hAnsi="Times New Roman" w:cs="Times New Roman"/>
          <w:sz w:val="28"/>
          <w:szCs w:val="28"/>
        </w:rPr>
        <w:t xml:space="preserve"> </w:t>
      </w:r>
      <w:r w:rsidR="001034EB" w:rsidRPr="001034EB">
        <w:rPr>
          <w:rFonts w:ascii="Times New Roman" w:hAnsi="Times New Roman" w:cs="Times New Roman"/>
          <w:sz w:val="28"/>
          <w:szCs w:val="28"/>
        </w:rPr>
        <w:t xml:space="preserve">направленных на решение вопросов местного значения </w:t>
      </w:r>
      <w:r w:rsidRPr="001034EB">
        <w:rPr>
          <w:rFonts w:ascii="Times New Roman" w:hAnsi="Times New Roman" w:cs="Times New Roman"/>
          <w:sz w:val="28"/>
          <w:szCs w:val="28"/>
        </w:rPr>
        <w:t xml:space="preserve">муниципального образования </w:t>
      </w:r>
      <w:r w:rsidR="00756D43" w:rsidRPr="001034EB">
        <w:rPr>
          <w:rFonts w:ascii="Times New Roman" w:hAnsi="Times New Roman" w:cs="Times New Roman"/>
          <w:sz w:val="28"/>
          <w:szCs w:val="28"/>
        </w:rPr>
        <w:t>муниципального района «Койгородский»</w:t>
      </w:r>
      <w:r w:rsidRPr="001034EB">
        <w:rPr>
          <w:rFonts w:ascii="Times New Roman" w:hAnsi="Times New Roman" w:cs="Times New Roman"/>
          <w:sz w:val="28"/>
          <w:szCs w:val="28"/>
        </w:rPr>
        <w:t xml:space="preserve"> (далее - Порядок).</w:t>
      </w:r>
    </w:p>
    <w:p w:rsidR="00D605C3" w:rsidRDefault="00D605C3" w:rsidP="001034E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Инициативным проектом является документально оформленное и внесенное в соответствии с настоящим Порядком в администрацию </w:t>
      </w:r>
      <w:r w:rsidR="00484DF3">
        <w:rPr>
          <w:rFonts w:ascii="Times New Roman" w:hAnsi="Times New Roman" w:cs="Times New Roman"/>
          <w:sz w:val="28"/>
          <w:szCs w:val="28"/>
        </w:rPr>
        <w:t>МР «Койгородский»</w:t>
      </w:r>
      <w:r>
        <w:rPr>
          <w:rFonts w:ascii="Times New Roman" w:hAnsi="Times New Roman" w:cs="Times New Roman"/>
          <w:sz w:val="28"/>
          <w:szCs w:val="28"/>
        </w:rPr>
        <w:t xml:space="preserve"> предложение в целях реализации мероприятий, имеющих приоритетное значение для жителей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w:t>
      </w:r>
    </w:p>
    <w:p w:rsidR="00D36BEF" w:rsidRPr="00D36BEF" w:rsidRDefault="00D605C3" w:rsidP="00D36BEF">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sidR="00D36BEF" w:rsidRPr="00D36BEF">
        <w:rPr>
          <w:rFonts w:ascii="Times New Roman" w:eastAsia="Times New Roman" w:hAnsi="Times New Roman" w:cs="Times New Roman"/>
          <w:sz w:val="28"/>
          <w:szCs w:val="28"/>
          <w:lang w:eastAsia="ru-RU"/>
        </w:rPr>
        <w:t xml:space="preserve">Источником финансового обеспечения реализации инициативных проектов являются предусмотренные решением о бюджете муниципального образования муниципального района </w:t>
      </w:r>
      <w:r w:rsidR="00D36BEF">
        <w:rPr>
          <w:rFonts w:ascii="Times New Roman" w:eastAsia="Times New Roman" w:hAnsi="Times New Roman" w:cs="Times New Roman"/>
          <w:sz w:val="28"/>
          <w:szCs w:val="28"/>
          <w:lang w:eastAsia="ru-RU"/>
        </w:rPr>
        <w:t>«Койгородский»</w:t>
      </w:r>
      <w:r w:rsidR="00D36BEF" w:rsidRPr="00D36BEF">
        <w:rPr>
          <w:rFonts w:ascii="Times New Roman" w:eastAsia="Times New Roman" w:hAnsi="Times New Roman" w:cs="Times New Roman"/>
          <w:sz w:val="28"/>
          <w:szCs w:val="28"/>
          <w:lang w:eastAsia="ru-RU"/>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Коми, предоставленных в целях финансового обеспечения соответствующих расходных обязательств муниципального образования муниципального района </w:t>
      </w:r>
      <w:r w:rsidR="00D36BEF">
        <w:rPr>
          <w:rFonts w:ascii="Times New Roman" w:eastAsia="Times New Roman" w:hAnsi="Times New Roman" w:cs="Times New Roman"/>
          <w:sz w:val="28"/>
          <w:szCs w:val="28"/>
          <w:lang w:eastAsia="ru-RU"/>
        </w:rPr>
        <w:t>«Койгородский»</w:t>
      </w:r>
      <w:r w:rsidR="00D36BEF" w:rsidRPr="00D36BEF">
        <w:rPr>
          <w:rFonts w:ascii="Times New Roman" w:eastAsia="Times New Roman" w:hAnsi="Times New Roman" w:cs="Times New Roman"/>
          <w:sz w:val="28"/>
          <w:szCs w:val="28"/>
          <w:lang w:eastAsia="ru-RU"/>
        </w:rPr>
        <w:t xml:space="preserve">. </w:t>
      </w:r>
    </w:p>
    <w:p w:rsidR="00D36BEF" w:rsidRPr="00D36BEF" w:rsidRDefault="00D36BEF" w:rsidP="00D36BEF">
      <w:pPr>
        <w:spacing w:before="280" w:after="0" w:line="240" w:lineRule="auto"/>
        <w:ind w:firstLine="451"/>
        <w:jc w:val="both"/>
        <w:rPr>
          <w:rFonts w:ascii="Times New Roman" w:eastAsia="Times New Roman" w:hAnsi="Times New Roman" w:cs="Times New Roman"/>
          <w:sz w:val="28"/>
          <w:szCs w:val="28"/>
          <w:lang w:eastAsia="ru-RU"/>
        </w:rPr>
      </w:pPr>
      <w:r w:rsidRPr="00D36BEF">
        <w:rPr>
          <w:rFonts w:ascii="Times New Roman" w:hAnsi="Times New Roman" w:cs="Times New Roman"/>
          <w:sz w:val="28"/>
          <w:szCs w:val="28"/>
        </w:rPr>
        <w:t xml:space="preserve">Инициативные платежи - средства граждан, юридических лиц, индивидуальных предпринимателей, уплачиваемых на добровольной основе и зачисляемых в бюджет муниципального образования муниципального района «Койгородский» в соответствии с Бюджетным </w:t>
      </w:r>
      <w:hyperlink r:id="rId8" w:history="1">
        <w:r w:rsidRPr="00D36BEF">
          <w:rPr>
            <w:rFonts w:ascii="Times New Roman" w:hAnsi="Times New Roman" w:cs="Times New Roman"/>
            <w:sz w:val="28"/>
            <w:szCs w:val="28"/>
          </w:rPr>
          <w:t>кодексом</w:t>
        </w:r>
      </w:hyperlink>
      <w:r w:rsidRPr="00D36BEF">
        <w:rPr>
          <w:rFonts w:ascii="Times New Roman" w:hAnsi="Times New Roman" w:cs="Times New Roman"/>
          <w:sz w:val="28"/>
          <w:szCs w:val="28"/>
        </w:rPr>
        <w:t xml:space="preserve"> Российской Федерации, в объеме, предусмотренном инициативным проектом.</w:t>
      </w:r>
    </w:p>
    <w:p w:rsidR="00D36BEF" w:rsidRPr="00D36BEF" w:rsidRDefault="00D36BEF" w:rsidP="00D36BEF">
      <w:pPr>
        <w:spacing w:before="280" w:after="0" w:line="240" w:lineRule="auto"/>
        <w:ind w:firstLine="451"/>
        <w:jc w:val="both"/>
        <w:rPr>
          <w:rFonts w:ascii="Times New Roman" w:eastAsia="Times New Roman" w:hAnsi="Times New Roman" w:cs="Times New Roman"/>
          <w:sz w:val="28"/>
          <w:szCs w:val="28"/>
          <w:lang w:eastAsia="ru-RU"/>
        </w:rPr>
      </w:pPr>
      <w:r w:rsidRPr="00D36BEF">
        <w:rPr>
          <w:rFonts w:ascii="Times New Roman" w:eastAsia="Times New Roman" w:hAnsi="Times New Roman" w:cs="Times New Roman"/>
          <w:sz w:val="28"/>
          <w:szCs w:val="28"/>
          <w:lang w:eastAsia="ru-RU"/>
        </w:rPr>
        <w:t xml:space="preserve">Реализация инициативных проектов может обеспечиваться также в форме добровольного имущественного и (или) трудового участия инициатора проекта собственными и (или) привлеченными силами в объеме, предусмотренном инициативным проектом. </w:t>
      </w:r>
    </w:p>
    <w:p w:rsidR="00D605C3" w:rsidRDefault="00B55009"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605C3">
        <w:rPr>
          <w:rFonts w:ascii="Times New Roman" w:hAnsi="Times New Roman" w:cs="Times New Roman"/>
          <w:sz w:val="28"/>
          <w:szCs w:val="28"/>
        </w:rPr>
        <w:t>. С инициативой о внесении инициативного проекта вправе выступить:</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инициативная группа численностью не менее пяти граждан, достигших шестнадцатилетнего возраста и проживающих на территории МО </w:t>
      </w:r>
      <w:r w:rsidR="00484DF3">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органы территориального общественного самоуправления МО </w:t>
      </w:r>
      <w:r w:rsidR="00484DF3">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МО </w:t>
      </w:r>
      <w:r w:rsidR="00484DF3">
        <w:rPr>
          <w:rFonts w:ascii="Times New Roman" w:hAnsi="Times New Roman" w:cs="Times New Roman"/>
          <w:sz w:val="28"/>
          <w:szCs w:val="28"/>
        </w:rPr>
        <w:t>МР «Койгородский».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Инициативный проект должен содержать следующие сведения:</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описание проблемы, решение которой имеет приоритетное значение для жителей МО </w:t>
      </w:r>
      <w:r w:rsidR="00484DF3">
        <w:rPr>
          <w:rFonts w:ascii="Times New Roman" w:hAnsi="Times New Roman" w:cs="Times New Roman"/>
          <w:sz w:val="28"/>
          <w:szCs w:val="28"/>
        </w:rPr>
        <w:t>МР «Койгородский»</w:t>
      </w:r>
      <w:r>
        <w:rPr>
          <w:rFonts w:ascii="Times New Roman" w:hAnsi="Times New Roman" w:cs="Times New Roman"/>
          <w:sz w:val="28"/>
          <w:szCs w:val="28"/>
        </w:rPr>
        <w:t xml:space="preserve"> или его части;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обоснование предложений по решению указанной проблемы;</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планируемые сроки реализации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указание на территорию МО </w:t>
      </w:r>
      <w:r w:rsidR="00484DF3">
        <w:rPr>
          <w:rFonts w:ascii="Times New Roman" w:hAnsi="Times New Roman" w:cs="Times New Roman"/>
          <w:sz w:val="28"/>
          <w:szCs w:val="28"/>
        </w:rPr>
        <w:t>МР «Койгородский»</w:t>
      </w:r>
      <w:r>
        <w:rPr>
          <w:rFonts w:ascii="Times New Roman" w:hAnsi="Times New Roman" w:cs="Times New Roman"/>
          <w:sz w:val="28"/>
          <w:szCs w:val="28"/>
        </w:rPr>
        <w:t xml:space="preserve"> или его часть, в границах которой будет реализовываться инициативный проект, в соответствии с порядком, установленным настоящим решением Совета </w:t>
      </w:r>
      <w:r w:rsidR="00484DF3">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иные сведения, предусмотренные настоящим Порядком.</w:t>
      </w:r>
    </w:p>
    <w:p w:rsidR="00D605C3" w:rsidRDefault="00B55009"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605C3">
        <w:rPr>
          <w:rFonts w:ascii="Times New Roman" w:hAnsi="Times New Roman" w:cs="Times New Roman"/>
          <w:sz w:val="28"/>
          <w:szCs w:val="28"/>
        </w:rPr>
        <w:t xml:space="preserve">. Инициативный проект до его внесения в администрацию </w:t>
      </w:r>
      <w:r w:rsidR="00484DF3">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МО </w:t>
      </w:r>
      <w:r w:rsidR="00484DF3">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на одном собрании или на одной конференции граждан.</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Выявление мнения граждан по вопросу о поддержке инициативного проекта также может проводиться путем </w:t>
      </w:r>
      <w:r w:rsidRPr="00B55009">
        <w:rPr>
          <w:rFonts w:ascii="Times New Roman" w:hAnsi="Times New Roman" w:cs="Times New Roman"/>
          <w:sz w:val="28"/>
          <w:szCs w:val="28"/>
        </w:rPr>
        <w:t>опроса граждан</w:t>
      </w:r>
      <w:r>
        <w:rPr>
          <w:rFonts w:ascii="Times New Roman" w:hAnsi="Times New Roman" w:cs="Times New Roman"/>
          <w:sz w:val="28"/>
          <w:szCs w:val="28"/>
        </w:rPr>
        <w:t>, сбора их подписей.</w:t>
      </w:r>
    </w:p>
    <w:p w:rsidR="00D605C3" w:rsidRDefault="00B55009"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605C3">
        <w:rPr>
          <w:rFonts w:ascii="Times New Roman" w:hAnsi="Times New Roman" w:cs="Times New Roman"/>
          <w:sz w:val="28"/>
          <w:szCs w:val="28"/>
        </w:rPr>
        <w:t xml:space="preserve">. Инициативный </w:t>
      </w:r>
      <w:hyperlink w:anchor="Par486" w:history="1">
        <w:r w:rsidR="00D605C3" w:rsidRPr="00484DF3">
          <w:rPr>
            <w:rFonts w:ascii="Times New Roman" w:hAnsi="Times New Roman" w:cs="Times New Roman"/>
            <w:sz w:val="28"/>
            <w:szCs w:val="28"/>
          </w:rPr>
          <w:t>проект</w:t>
        </w:r>
      </w:hyperlink>
      <w:r w:rsidR="00D605C3">
        <w:rPr>
          <w:rFonts w:ascii="Times New Roman" w:hAnsi="Times New Roman" w:cs="Times New Roman"/>
          <w:sz w:val="28"/>
          <w:szCs w:val="28"/>
        </w:rPr>
        <w:t xml:space="preserve"> составляется по форме согласно приложению </w:t>
      </w:r>
      <w:r w:rsidR="00484DF3">
        <w:rPr>
          <w:rFonts w:ascii="Times New Roman" w:hAnsi="Times New Roman" w:cs="Times New Roman"/>
          <w:sz w:val="28"/>
          <w:szCs w:val="28"/>
        </w:rPr>
        <w:t xml:space="preserve">№ </w:t>
      </w:r>
      <w:r w:rsidR="00D605C3">
        <w:rPr>
          <w:rFonts w:ascii="Times New Roman" w:hAnsi="Times New Roman" w:cs="Times New Roman"/>
          <w:sz w:val="28"/>
          <w:szCs w:val="28"/>
        </w:rPr>
        <w:t>1 к настоящему Порядку.</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инициативному проекту прилагаются следующие документы:</w:t>
      </w:r>
    </w:p>
    <w:p w:rsidR="00D605C3" w:rsidRPr="0000062A" w:rsidRDefault="00D605C3" w:rsidP="00D36BEF">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копия постановления администрации </w:t>
      </w:r>
      <w:r w:rsidR="00484DF3">
        <w:rPr>
          <w:rFonts w:ascii="Times New Roman" w:hAnsi="Times New Roman" w:cs="Times New Roman"/>
          <w:sz w:val="28"/>
          <w:szCs w:val="28"/>
        </w:rPr>
        <w:t>МР «Койгородский»</w:t>
      </w:r>
      <w:r>
        <w:rPr>
          <w:rFonts w:ascii="Times New Roman" w:hAnsi="Times New Roman" w:cs="Times New Roman"/>
          <w:sz w:val="28"/>
          <w:szCs w:val="28"/>
        </w:rPr>
        <w:t xml:space="preserve"> об определении границ территории, на которой планируется реализовывать инициативный проект</w:t>
      </w:r>
      <w:r w:rsidR="0000062A">
        <w:rPr>
          <w:rFonts w:ascii="Times New Roman" w:hAnsi="Times New Roman" w:cs="Times New Roman"/>
          <w:sz w:val="28"/>
          <w:szCs w:val="28"/>
        </w:rPr>
        <w:t xml:space="preserve"> </w:t>
      </w:r>
      <w:r w:rsidR="00196505" w:rsidRPr="0000062A">
        <w:rPr>
          <w:rFonts w:ascii="Times New Roman" w:hAnsi="Times New Roman" w:cs="Times New Roman"/>
          <w:sz w:val="28"/>
          <w:szCs w:val="28"/>
        </w:rPr>
        <w:t>(при необходимости</w:t>
      </w:r>
      <w:r w:rsidR="009C7CBC" w:rsidRPr="0000062A">
        <w:rPr>
          <w:rFonts w:ascii="Times New Roman" w:hAnsi="Times New Roman" w:cs="Times New Roman"/>
          <w:sz w:val="28"/>
          <w:szCs w:val="28"/>
        </w:rPr>
        <w:t>)</w:t>
      </w:r>
      <w:r w:rsidRPr="0000062A">
        <w:rPr>
          <w:rFonts w:ascii="Times New Roman" w:hAnsi="Times New Roman" w:cs="Times New Roman"/>
          <w:sz w:val="28"/>
          <w:szCs w:val="28"/>
        </w:rPr>
        <w:t>;</w:t>
      </w:r>
    </w:p>
    <w:p w:rsidR="00D36BEF" w:rsidRPr="00D36BEF" w:rsidRDefault="00D605C3" w:rsidP="00E016FA">
      <w:pPr>
        <w:spacing w:before="280" w:after="0" w:line="240" w:lineRule="auto"/>
        <w:ind w:firstLine="451"/>
        <w:jc w:val="both"/>
        <w:rPr>
          <w:rFonts w:ascii="Times New Roman" w:eastAsia="Times New Roman" w:hAnsi="Times New Roman" w:cs="Times New Roman"/>
          <w:sz w:val="28"/>
          <w:szCs w:val="28"/>
          <w:lang w:eastAsia="ru-RU"/>
        </w:rPr>
      </w:pPr>
      <w:r w:rsidRPr="00D36BEF">
        <w:rPr>
          <w:rFonts w:ascii="Times New Roman" w:hAnsi="Times New Roman" w:cs="Times New Roman"/>
          <w:sz w:val="28"/>
          <w:szCs w:val="28"/>
        </w:rPr>
        <w:t>2)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w:t>
      </w:r>
      <w:r w:rsidR="009D6CF9">
        <w:rPr>
          <w:rFonts w:ascii="Times New Roman" w:hAnsi="Times New Roman" w:cs="Times New Roman"/>
          <w:sz w:val="28"/>
          <w:szCs w:val="28"/>
        </w:rPr>
        <w:t xml:space="preserve"> </w:t>
      </w:r>
      <w:r w:rsidR="00A4695C" w:rsidRPr="00D36BEF">
        <w:rPr>
          <w:rFonts w:ascii="Times New Roman" w:hAnsi="Times New Roman" w:cs="Times New Roman"/>
          <w:sz w:val="28"/>
          <w:szCs w:val="28"/>
        </w:rPr>
        <w:t>проведенном в соответствующем муниципальном образовании,</w:t>
      </w:r>
      <w:r w:rsidRPr="00D36BEF">
        <w:rPr>
          <w:rFonts w:ascii="Times New Roman" w:hAnsi="Times New Roman" w:cs="Times New Roman"/>
          <w:sz w:val="28"/>
          <w:szCs w:val="28"/>
        </w:rPr>
        <w:t xml:space="preserve"> с приложением листа регистрации участников схода, собрания или конференции граждан</w:t>
      </w:r>
      <w:proofErr w:type="gramStart"/>
      <w:r w:rsidR="00E016FA">
        <w:rPr>
          <w:rFonts w:ascii="Times New Roman" w:hAnsi="Times New Roman" w:cs="Times New Roman"/>
          <w:sz w:val="28"/>
          <w:szCs w:val="28"/>
        </w:rPr>
        <w:t>;</w:t>
      </w:r>
      <w:r w:rsidR="00D36BEF" w:rsidRPr="00D36BEF">
        <w:rPr>
          <w:rFonts w:ascii="Times New Roman" w:eastAsia="Times New Roman" w:hAnsi="Times New Roman" w:cs="Times New Roman"/>
          <w:sz w:val="28"/>
          <w:szCs w:val="28"/>
          <w:lang w:eastAsia="ru-RU"/>
        </w:rPr>
        <w:t>и</w:t>
      </w:r>
      <w:proofErr w:type="gramEnd"/>
      <w:r w:rsidR="00D36BEF" w:rsidRPr="00D36BEF">
        <w:rPr>
          <w:rFonts w:ascii="Times New Roman" w:eastAsia="Times New Roman" w:hAnsi="Times New Roman" w:cs="Times New Roman"/>
          <w:sz w:val="28"/>
          <w:szCs w:val="28"/>
          <w:lang w:eastAsia="ru-RU"/>
        </w:rPr>
        <w:t xml:space="preserve"> реестр подписей, подтверждающих общественную значимость инициативного проекта, а также фото- и </w:t>
      </w:r>
      <w:proofErr w:type="spellStart"/>
      <w:r w:rsidR="00D36BEF" w:rsidRPr="00D36BEF">
        <w:rPr>
          <w:rFonts w:ascii="Times New Roman" w:eastAsia="Times New Roman" w:hAnsi="Times New Roman" w:cs="Times New Roman"/>
          <w:sz w:val="28"/>
          <w:szCs w:val="28"/>
          <w:lang w:eastAsia="ru-RU"/>
        </w:rPr>
        <w:t>видеофиксация</w:t>
      </w:r>
      <w:proofErr w:type="spellEnd"/>
      <w:r w:rsidR="00D36BEF" w:rsidRPr="00D36BEF">
        <w:rPr>
          <w:rFonts w:ascii="Times New Roman" w:eastAsia="Times New Roman" w:hAnsi="Times New Roman" w:cs="Times New Roman"/>
          <w:sz w:val="28"/>
          <w:szCs w:val="28"/>
          <w:lang w:eastAsia="ru-RU"/>
        </w:rPr>
        <w:t xml:space="preserve"> (при наличии)</w:t>
      </w:r>
      <w:r w:rsidR="00E016FA">
        <w:rPr>
          <w:rFonts w:ascii="Times New Roman" w:eastAsia="Times New Roman" w:hAnsi="Times New Roman" w:cs="Times New Roman"/>
          <w:sz w:val="28"/>
          <w:szCs w:val="28"/>
          <w:lang w:eastAsia="ru-RU"/>
        </w:rPr>
        <w:t>;</w:t>
      </w:r>
    </w:p>
    <w:p w:rsidR="00D605C3" w:rsidRPr="00E016FA" w:rsidRDefault="00D605C3" w:rsidP="00E016FA">
      <w:pPr>
        <w:spacing w:before="280" w:after="0" w:line="240" w:lineRule="auto"/>
        <w:ind w:firstLine="451"/>
        <w:jc w:val="both"/>
        <w:rPr>
          <w:rFonts w:ascii="Times New Roman" w:hAnsi="Times New Roman" w:cs="Times New Roman"/>
          <w:sz w:val="28"/>
          <w:szCs w:val="28"/>
        </w:rPr>
      </w:pPr>
      <w:r>
        <w:rPr>
          <w:rFonts w:ascii="Times New Roman" w:hAnsi="Times New Roman" w:cs="Times New Roman"/>
          <w:sz w:val="28"/>
          <w:szCs w:val="28"/>
        </w:rPr>
        <w:t xml:space="preserve">3) результаты опроса граждан и (или) подписные листы, подтверждающие поддержку инициативного проекта жителями МО </w:t>
      </w:r>
      <w:r w:rsidR="00484DF3">
        <w:rPr>
          <w:rFonts w:ascii="Times New Roman" w:hAnsi="Times New Roman" w:cs="Times New Roman"/>
          <w:sz w:val="28"/>
          <w:szCs w:val="28"/>
        </w:rPr>
        <w:t>МР «Койгородский»</w:t>
      </w:r>
      <w:r>
        <w:rPr>
          <w:rFonts w:ascii="Times New Roman" w:hAnsi="Times New Roman" w:cs="Times New Roman"/>
          <w:sz w:val="28"/>
          <w:szCs w:val="28"/>
        </w:rPr>
        <w:t xml:space="preserve"> или его </w:t>
      </w:r>
      <w:r w:rsidRPr="00E016FA">
        <w:rPr>
          <w:rFonts w:ascii="Times New Roman" w:hAnsi="Times New Roman" w:cs="Times New Roman"/>
          <w:sz w:val="28"/>
          <w:szCs w:val="28"/>
        </w:rPr>
        <w:t>части</w:t>
      </w:r>
      <w:r w:rsidR="00E016FA" w:rsidRPr="00E016FA">
        <w:rPr>
          <w:rFonts w:ascii="Times New Roman" w:eastAsia="Times New Roman" w:hAnsi="Times New Roman" w:cs="Times New Roman"/>
          <w:sz w:val="28"/>
          <w:szCs w:val="28"/>
          <w:lang w:eastAsia="ru-RU"/>
        </w:rPr>
        <w:t>(в случае проведения опроса граждан, сбора их подписей)</w:t>
      </w:r>
      <w:r w:rsidR="00E016FA">
        <w:rPr>
          <w:rFonts w:ascii="Times New Roman" w:eastAsia="Times New Roman" w:hAnsi="Times New Roman" w:cs="Times New Roman"/>
          <w:sz w:val="28"/>
          <w:szCs w:val="28"/>
          <w:lang w:eastAsia="ru-RU"/>
        </w:rPr>
        <w:t>.</w:t>
      </w:r>
    </w:p>
    <w:p w:rsidR="00D605C3" w:rsidRDefault="00E016FA"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Реестр подписей, как и п</w:t>
      </w:r>
      <w:r w:rsidR="00D605C3">
        <w:rPr>
          <w:rFonts w:ascii="Times New Roman" w:hAnsi="Times New Roman" w:cs="Times New Roman"/>
          <w:sz w:val="28"/>
          <w:szCs w:val="28"/>
        </w:rPr>
        <w:t>одписные листы</w:t>
      </w:r>
      <w:r>
        <w:rPr>
          <w:rFonts w:ascii="Times New Roman" w:hAnsi="Times New Roman" w:cs="Times New Roman"/>
          <w:sz w:val="28"/>
          <w:szCs w:val="28"/>
        </w:rPr>
        <w:t>,</w:t>
      </w:r>
      <w:r w:rsidR="00D605C3">
        <w:rPr>
          <w:rFonts w:ascii="Times New Roman" w:hAnsi="Times New Roman" w:cs="Times New Roman"/>
          <w:sz w:val="28"/>
          <w:szCs w:val="28"/>
        </w:rPr>
        <w:t xml:space="preserve"> должны содержать наименование инициативного проекта, дату проведения схода, собрани</w:t>
      </w:r>
      <w:r w:rsidR="00484DF3">
        <w:rPr>
          <w:rFonts w:ascii="Times New Roman" w:hAnsi="Times New Roman" w:cs="Times New Roman"/>
          <w:sz w:val="28"/>
          <w:szCs w:val="28"/>
        </w:rPr>
        <w:t>я</w:t>
      </w:r>
      <w:r w:rsidR="00D605C3">
        <w:rPr>
          <w:rFonts w:ascii="Times New Roman" w:hAnsi="Times New Roman" w:cs="Times New Roman"/>
          <w:sz w:val="28"/>
          <w:szCs w:val="28"/>
        </w:rPr>
        <w:t xml:space="preserve"> или конференци</w:t>
      </w:r>
      <w:r w:rsidR="00484DF3">
        <w:rPr>
          <w:rFonts w:ascii="Times New Roman" w:hAnsi="Times New Roman" w:cs="Times New Roman"/>
          <w:sz w:val="28"/>
          <w:szCs w:val="28"/>
        </w:rPr>
        <w:t>и</w:t>
      </w:r>
      <w:r w:rsidR="00D605C3">
        <w:rPr>
          <w:rFonts w:ascii="Times New Roman" w:hAnsi="Times New Roman" w:cs="Times New Roman"/>
          <w:sz w:val="28"/>
          <w:szCs w:val="28"/>
        </w:rPr>
        <w:t xml:space="preserve"> граждан, в том числе собрания или конференции граждан по вопросам осуществления территориального общественного самоуправления, фамилию, имя, отчество (при наличии) гражданина, его согласие (несогласие) на финансовое участие в реализации инициативного проекта в размере утвержденной сходом, собранием или конференцией граждан, в том числе собрания или конференции граждан по вопросам осуществления территориального общественного самоуправления, суммы для такого финансового участия, имущественное и (или) трудовое участие, его личную подпись;</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детализированная смета расходов и (или) сметная документация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гарантийное обязательство, подписанное инициатором проекта об обеспечении финансового </w:t>
      </w:r>
      <w:r w:rsidR="00B55009">
        <w:rPr>
          <w:rFonts w:ascii="Times New Roman" w:hAnsi="Times New Roman" w:cs="Times New Roman"/>
          <w:sz w:val="28"/>
          <w:szCs w:val="28"/>
        </w:rPr>
        <w:t>либо</w:t>
      </w:r>
      <w:r>
        <w:rPr>
          <w:rFonts w:ascii="Times New Roman" w:hAnsi="Times New Roman" w:cs="Times New Roman"/>
          <w:sz w:val="28"/>
          <w:szCs w:val="28"/>
        </w:rPr>
        <w:t xml:space="preserve"> добровольного имущественного и (или) трудового участия в реализации инициативного проекта жителей МО </w:t>
      </w:r>
      <w:r w:rsidR="00072626">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w:anchor="Par220" w:history="1">
        <w:r w:rsidRPr="00072626">
          <w:rPr>
            <w:rFonts w:ascii="Times New Roman" w:hAnsi="Times New Roman" w:cs="Times New Roman"/>
            <w:sz w:val="28"/>
            <w:szCs w:val="28"/>
          </w:rPr>
          <w:t>согласие</w:t>
        </w:r>
      </w:hyperlink>
      <w:r w:rsidR="0093472B">
        <w:t xml:space="preserve"> </w:t>
      </w:r>
      <w:r>
        <w:rPr>
          <w:rFonts w:ascii="Times New Roman" w:hAnsi="Times New Roman" w:cs="Times New Roman"/>
          <w:sz w:val="28"/>
          <w:szCs w:val="28"/>
        </w:rPr>
        <w:t xml:space="preserve">на обработку персональных данных инициатора проекта, составленное по форме согласно приложению </w:t>
      </w:r>
      <w:r w:rsidR="00072626">
        <w:rPr>
          <w:rFonts w:ascii="Times New Roman" w:hAnsi="Times New Roman" w:cs="Times New Roman"/>
          <w:sz w:val="28"/>
          <w:szCs w:val="28"/>
        </w:rPr>
        <w:t>№</w:t>
      </w:r>
      <w:r>
        <w:rPr>
          <w:rFonts w:ascii="Times New Roman" w:hAnsi="Times New Roman" w:cs="Times New Roman"/>
          <w:sz w:val="28"/>
          <w:szCs w:val="28"/>
        </w:rPr>
        <w:t xml:space="preserve"> 2 к Порядку назначения и проведения собрания граждан в целях рассмотрения и обсуждения вопросов внесения инициативных проектов (приложение </w:t>
      </w:r>
      <w:r w:rsidR="00072626">
        <w:rPr>
          <w:rFonts w:ascii="Times New Roman" w:hAnsi="Times New Roman" w:cs="Times New Roman"/>
          <w:sz w:val="28"/>
          <w:szCs w:val="28"/>
        </w:rPr>
        <w:t>№</w:t>
      </w:r>
      <w:r>
        <w:rPr>
          <w:rFonts w:ascii="Times New Roman" w:hAnsi="Times New Roman" w:cs="Times New Roman"/>
          <w:sz w:val="28"/>
          <w:szCs w:val="28"/>
        </w:rPr>
        <w:t xml:space="preserve"> 1.1 к настоящему решению).</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Ответственность за достоверность информации, указанной в инициативном проекте и документах, прилагаемых к нему, несет инициатор инициативного проекта.</w:t>
      </w:r>
    </w:p>
    <w:p w:rsidR="00D605C3" w:rsidRDefault="00B55009"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C31ADF">
        <w:rPr>
          <w:rFonts w:ascii="Times New Roman" w:hAnsi="Times New Roman" w:cs="Times New Roman"/>
          <w:sz w:val="28"/>
          <w:szCs w:val="28"/>
          <w:highlight w:val="yellow"/>
        </w:rPr>
        <w:t>7</w:t>
      </w:r>
      <w:r w:rsidR="00D605C3" w:rsidRPr="00C31ADF">
        <w:rPr>
          <w:rFonts w:ascii="Times New Roman" w:hAnsi="Times New Roman" w:cs="Times New Roman"/>
          <w:sz w:val="28"/>
          <w:szCs w:val="28"/>
          <w:highlight w:val="yellow"/>
        </w:rPr>
        <w:t xml:space="preserve">. Информация о внесении инициативного проекта в администрацию </w:t>
      </w:r>
      <w:r w:rsidR="00072626" w:rsidRPr="00C31ADF">
        <w:rPr>
          <w:rFonts w:ascii="Times New Roman" w:hAnsi="Times New Roman" w:cs="Times New Roman"/>
          <w:sz w:val="28"/>
          <w:szCs w:val="28"/>
          <w:highlight w:val="yellow"/>
        </w:rPr>
        <w:t>МР «Койгородский»</w:t>
      </w:r>
      <w:r w:rsidR="00D605C3" w:rsidRPr="00C31ADF">
        <w:rPr>
          <w:rFonts w:ascii="Times New Roman" w:hAnsi="Times New Roman" w:cs="Times New Roman"/>
          <w:sz w:val="28"/>
          <w:szCs w:val="28"/>
          <w:highlight w:val="yellow"/>
        </w:rPr>
        <w:t xml:space="preserve"> подлежит опубликованию (обнародованию) и размещению на официальном сайте администрации </w:t>
      </w:r>
      <w:r w:rsidR="00072626" w:rsidRPr="00C31ADF">
        <w:rPr>
          <w:rFonts w:ascii="Times New Roman" w:hAnsi="Times New Roman" w:cs="Times New Roman"/>
          <w:sz w:val="28"/>
          <w:szCs w:val="28"/>
          <w:highlight w:val="yellow"/>
        </w:rPr>
        <w:t>МР «Койгородский»</w:t>
      </w:r>
      <w:r w:rsidR="00D605C3" w:rsidRPr="00C31ADF">
        <w:rPr>
          <w:rFonts w:ascii="Times New Roman" w:hAnsi="Times New Roman" w:cs="Times New Roman"/>
          <w:sz w:val="28"/>
          <w:szCs w:val="28"/>
          <w:highlight w:val="yellow"/>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r w:rsidR="00072626" w:rsidRPr="00C31ADF">
        <w:rPr>
          <w:rFonts w:ascii="Times New Roman" w:hAnsi="Times New Roman" w:cs="Times New Roman"/>
          <w:sz w:val="28"/>
          <w:szCs w:val="28"/>
          <w:highlight w:val="yellow"/>
        </w:rPr>
        <w:t>МР «Койгородский»</w:t>
      </w:r>
      <w:r w:rsidR="00D605C3" w:rsidRPr="00C31ADF">
        <w:rPr>
          <w:rFonts w:ascii="Times New Roman" w:hAnsi="Times New Roman" w:cs="Times New Roman"/>
          <w:sz w:val="28"/>
          <w:szCs w:val="28"/>
          <w:highlight w:val="yellow"/>
        </w:rPr>
        <w:t xml:space="preserve"> и должна содержать сведения, указанные в инициативном проекте, а также сведения об инициаторах проекта. Одновременно граждане информируются о возможности представления в администрацию </w:t>
      </w:r>
      <w:r w:rsidR="00072626" w:rsidRPr="00C31ADF">
        <w:rPr>
          <w:rFonts w:ascii="Times New Roman" w:hAnsi="Times New Roman" w:cs="Times New Roman"/>
          <w:sz w:val="28"/>
          <w:szCs w:val="28"/>
          <w:highlight w:val="yellow"/>
        </w:rPr>
        <w:t>МР «Койгородский»</w:t>
      </w:r>
      <w:r w:rsidR="00D605C3" w:rsidRPr="00C31ADF">
        <w:rPr>
          <w:rFonts w:ascii="Times New Roman" w:hAnsi="Times New Roman" w:cs="Times New Roman"/>
          <w:sz w:val="28"/>
          <w:szCs w:val="28"/>
          <w:highlight w:val="yellow"/>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со дня опубликования (обнародования) и размещения на официальном сайте администрации </w:t>
      </w:r>
      <w:r w:rsidR="00072626" w:rsidRPr="00C31ADF">
        <w:rPr>
          <w:rFonts w:ascii="Times New Roman" w:hAnsi="Times New Roman" w:cs="Times New Roman"/>
          <w:sz w:val="28"/>
          <w:szCs w:val="28"/>
          <w:highlight w:val="yellow"/>
        </w:rPr>
        <w:t>МР «Койгородский»</w:t>
      </w:r>
      <w:r w:rsidR="00D605C3" w:rsidRPr="00C31ADF">
        <w:rPr>
          <w:rFonts w:ascii="Times New Roman" w:hAnsi="Times New Roman" w:cs="Times New Roman"/>
          <w:sz w:val="28"/>
          <w:szCs w:val="28"/>
          <w:highlight w:val="yellow"/>
        </w:rPr>
        <w:t xml:space="preserve"> в информационно-телекоммуникационной сети "Интернет" такой информации. Свои замечания и предложения вправе направлять жители муниципального образования </w:t>
      </w:r>
      <w:r w:rsidR="00756D43" w:rsidRPr="00C31ADF">
        <w:rPr>
          <w:rFonts w:ascii="Times New Roman" w:hAnsi="Times New Roman" w:cs="Times New Roman"/>
          <w:sz w:val="28"/>
          <w:szCs w:val="28"/>
          <w:highlight w:val="yellow"/>
        </w:rPr>
        <w:t>муниципального района «Койгородский»</w:t>
      </w:r>
      <w:r w:rsidR="00D605C3" w:rsidRPr="00C31ADF">
        <w:rPr>
          <w:rFonts w:ascii="Times New Roman" w:hAnsi="Times New Roman" w:cs="Times New Roman"/>
          <w:sz w:val="28"/>
          <w:szCs w:val="28"/>
          <w:highlight w:val="yellow"/>
        </w:rPr>
        <w:t>, достигшие шестнадцатилетнего возраста.</w:t>
      </w:r>
    </w:p>
    <w:p w:rsidR="00D605C3" w:rsidRDefault="00B55009"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605C3">
        <w:rPr>
          <w:rFonts w:ascii="Times New Roman" w:hAnsi="Times New Roman" w:cs="Times New Roman"/>
          <w:sz w:val="28"/>
          <w:szCs w:val="28"/>
        </w:rPr>
        <w:t xml:space="preserve">. Администрация </w:t>
      </w:r>
      <w:r w:rsidR="00072626">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в течение 30 дней со дня внесения инициативного проекта рассматривает его на соответствие требованиям, установленным настоящим Порядком, по результатам которых принимает одно из следующих решений: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на соответствующие цели и (или) в соответствии с порядком составления и рассмотрения проекта бюджета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(внесения изменений в решение о бюджете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14EC5" w:rsidRPr="00E14EC5" w:rsidRDefault="00E14EC5" w:rsidP="00E14EC5">
      <w:pPr>
        <w:spacing w:before="280" w:after="0" w:line="240" w:lineRule="auto"/>
        <w:ind w:firstLine="567"/>
        <w:jc w:val="both"/>
        <w:rPr>
          <w:rFonts w:ascii="Times New Roman" w:eastAsia="Times New Roman" w:hAnsi="Times New Roman" w:cs="Times New Roman"/>
          <w:sz w:val="28"/>
          <w:szCs w:val="28"/>
          <w:lang w:eastAsia="ru-RU"/>
        </w:rPr>
      </w:pPr>
      <w:proofErr w:type="gramStart"/>
      <w:r w:rsidRPr="00E14EC5">
        <w:rPr>
          <w:rFonts w:ascii="Times New Roman" w:eastAsia="Times New Roman" w:hAnsi="Times New Roman" w:cs="Times New Roman"/>
          <w:sz w:val="28"/>
          <w:szCs w:val="28"/>
          <w:lang w:eastAsia="ru-RU"/>
        </w:rPr>
        <w:t xml:space="preserve">Решение о поддержке (об отказе в поддержке) инициативного проекта направляется инициатору проекта по адресу электронной почты, указанному в </w:t>
      </w:r>
      <w:r>
        <w:rPr>
          <w:rFonts w:ascii="Times New Roman" w:eastAsia="Times New Roman" w:hAnsi="Times New Roman" w:cs="Times New Roman"/>
          <w:sz w:val="28"/>
          <w:szCs w:val="28"/>
          <w:lang w:eastAsia="ru-RU"/>
        </w:rPr>
        <w:t xml:space="preserve">инициативном проекте (предоставляемому по </w:t>
      </w:r>
      <w:r w:rsidRPr="00E14EC5">
        <w:rPr>
          <w:rFonts w:ascii="Times New Roman" w:eastAsia="Times New Roman" w:hAnsi="Times New Roman" w:cs="Times New Roman"/>
          <w:sz w:val="28"/>
          <w:szCs w:val="28"/>
          <w:lang w:eastAsia="ru-RU"/>
        </w:rPr>
        <w:t>форме</w:t>
      </w:r>
      <w:r w:rsidR="00A342BB">
        <w:rPr>
          <w:rFonts w:ascii="Times New Roman" w:eastAsia="Times New Roman" w:hAnsi="Times New Roman" w:cs="Times New Roman"/>
          <w:sz w:val="28"/>
          <w:szCs w:val="28"/>
          <w:lang w:eastAsia="ru-RU"/>
        </w:rPr>
        <w:t xml:space="preserve"> </w:t>
      </w:r>
      <w:r w:rsidRPr="00E14EC5">
        <w:rPr>
          <w:rFonts w:ascii="Times New Roman" w:eastAsia="Times New Roman" w:hAnsi="Times New Roman" w:cs="Times New Roman"/>
          <w:sz w:val="28"/>
          <w:szCs w:val="28"/>
          <w:lang w:eastAsia="ru-RU"/>
        </w:rPr>
        <w:t xml:space="preserve">в соответствии с </w:t>
      </w:r>
      <w:hyperlink r:id="rId9" w:history="1">
        <w:r w:rsidRPr="00E14EC5">
          <w:rPr>
            <w:rFonts w:ascii="Times New Roman" w:eastAsia="Times New Roman" w:hAnsi="Times New Roman" w:cs="Times New Roman"/>
            <w:sz w:val="28"/>
            <w:szCs w:val="28"/>
            <w:lang w:eastAsia="ru-RU"/>
          </w:rPr>
          <w:t xml:space="preserve">приложением </w:t>
        </w:r>
      </w:hyperlink>
      <w:r w:rsidRPr="00E14EC5">
        <w:rPr>
          <w:rFonts w:ascii="Times New Roman" w:eastAsia="Times New Roman" w:hAnsi="Times New Roman" w:cs="Times New Roman"/>
          <w:sz w:val="28"/>
          <w:szCs w:val="28"/>
          <w:lang w:eastAsia="ru-RU"/>
        </w:rPr>
        <w:t xml:space="preserve">к Порядку выдвижения, внесения, обсуждения, рассмотрения и реализации инициативных проектов в муниципальном образовании муниципального района </w:t>
      </w:r>
      <w:r>
        <w:rPr>
          <w:rFonts w:ascii="Times New Roman" w:eastAsia="Times New Roman" w:hAnsi="Times New Roman" w:cs="Times New Roman"/>
          <w:sz w:val="28"/>
          <w:szCs w:val="28"/>
          <w:lang w:eastAsia="ru-RU"/>
        </w:rPr>
        <w:t>«Койгородский»)</w:t>
      </w:r>
      <w:r w:rsidRPr="00E14EC5">
        <w:rPr>
          <w:rFonts w:ascii="Times New Roman" w:eastAsia="Times New Roman" w:hAnsi="Times New Roman" w:cs="Times New Roman"/>
          <w:sz w:val="28"/>
          <w:szCs w:val="28"/>
          <w:lang w:eastAsia="ru-RU"/>
        </w:rPr>
        <w:t xml:space="preserve">, в срок не позднее 5 рабочих дней со дня </w:t>
      </w:r>
      <w:r>
        <w:rPr>
          <w:rFonts w:ascii="Times New Roman" w:eastAsia="Times New Roman" w:hAnsi="Times New Roman" w:cs="Times New Roman"/>
          <w:sz w:val="28"/>
          <w:szCs w:val="28"/>
          <w:lang w:eastAsia="ru-RU"/>
        </w:rPr>
        <w:t xml:space="preserve">его </w:t>
      </w:r>
      <w:r w:rsidRPr="00E14EC5">
        <w:rPr>
          <w:rFonts w:ascii="Times New Roman" w:eastAsia="Times New Roman" w:hAnsi="Times New Roman" w:cs="Times New Roman"/>
          <w:sz w:val="28"/>
          <w:szCs w:val="28"/>
          <w:lang w:eastAsia="ru-RU"/>
        </w:rPr>
        <w:t>принятия</w:t>
      </w:r>
      <w:r>
        <w:rPr>
          <w:rFonts w:ascii="Times New Roman" w:eastAsia="Times New Roman" w:hAnsi="Times New Roman" w:cs="Times New Roman"/>
          <w:sz w:val="28"/>
          <w:szCs w:val="28"/>
          <w:lang w:eastAsia="ru-RU"/>
        </w:rPr>
        <w:t>.</w:t>
      </w:r>
      <w:proofErr w:type="gramEnd"/>
    </w:p>
    <w:p w:rsidR="00D605C3" w:rsidRDefault="00D60B21"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D605C3">
        <w:rPr>
          <w:rFonts w:ascii="Times New Roman" w:hAnsi="Times New Roman" w:cs="Times New Roman"/>
          <w:sz w:val="28"/>
          <w:szCs w:val="28"/>
        </w:rPr>
        <w:t xml:space="preserve">. Администрация </w:t>
      </w:r>
      <w:r w:rsidR="00072626">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несоблюдение установленного Порядка;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w:t>
      </w:r>
      <w:hyperlink r:id="rId10" w:history="1">
        <w:r w:rsidRPr="00072626">
          <w:rPr>
            <w:rFonts w:ascii="Times New Roman" w:hAnsi="Times New Roman" w:cs="Times New Roman"/>
            <w:sz w:val="28"/>
            <w:szCs w:val="28"/>
          </w:rPr>
          <w:t>Устава</w:t>
        </w:r>
      </w:hyperlink>
      <w:r>
        <w:rPr>
          <w:rFonts w:ascii="Times New Roman" w:hAnsi="Times New Roman" w:cs="Times New Roman"/>
          <w:sz w:val="28"/>
          <w:szCs w:val="28"/>
        </w:rPr>
        <w:t xml:space="preserve"> МО </w:t>
      </w:r>
      <w:r w:rsidR="00072626">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МО </w:t>
      </w:r>
      <w:r w:rsidR="00072626">
        <w:rPr>
          <w:rFonts w:ascii="Times New Roman" w:hAnsi="Times New Roman" w:cs="Times New Roman"/>
          <w:sz w:val="28"/>
          <w:szCs w:val="28"/>
        </w:rPr>
        <w:t>МР «Койгородский»</w:t>
      </w:r>
      <w:r>
        <w:rPr>
          <w:rFonts w:ascii="Times New Roman" w:hAnsi="Times New Roman" w:cs="Times New Roman"/>
          <w:sz w:val="28"/>
          <w:szCs w:val="28"/>
        </w:rPr>
        <w:t xml:space="preserve"> необходимых полномочий и прав;</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2D4C3D">
        <w:rPr>
          <w:rFonts w:ascii="Times New Roman" w:hAnsi="Times New Roman" w:cs="Times New Roman"/>
          <w:sz w:val="28"/>
          <w:szCs w:val="28"/>
          <w:highlight w:val="yellow"/>
        </w:rPr>
        <w:t xml:space="preserve">4) отсутствие средств бюджета муниципального образования </w:t>
      </w:r>
      <w:r w:rsidR="00756D43" w:rsidRPr="002D4C3D">
        <w:rPr>
          <w:rFonts w:ascii="Times New Roman" w:hAnsi="Times New Roman" w:cs="Times New Roman"/>
          <w:sz w:val="28"/>
          <w:szCs w:val="28"/>
          <w:highlight w:val="yellow"/>
        </w:rPr>
        <w:t>муниципального района «Койгородский»</w:t>
      </w:r>
      <w:r w:rsidRPr="002D4C3D">
        <w:rPr>
          <w:rFonts w:ascii="Times New Roman" w:hAnsi="Times New Roman" w:cs="Times New Roman"/>
          <w:sz w:val="28"/>
          <w:szCs w:val="28"/>
          <w:highlight w:val="yellow"/>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443"/>
      <w:bookmarkEnd w:id="8"/>
      <w:r>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2D4C3D">
        <w:rPr>
          <w:rFonts w:ascii="Times New Roman" w:hAnsi="Times New Roman" w:cs="Times New Roman"/>
          <w:sz w:val="28"/>
          <w:szCs w:val="28"/>
          <w:highlight w:val="yellow"/>
        </w:rPr>
        <w:t>6) признание инициативного проекта не прошедшим конкурсный отбор, проводимый в случае внесения нескольких инициативных проектов, в том числе с описанием аналогичных по содержанию приоритетных проблем.</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0B21">
        <w:rPr>
          <w:rFonts w:ascii="Times New Roman" w:hAnsi="Times New Roman" w:cs="Times New Roman"/>
          <w:sz w:val="28"/>
          <w:szCs w:val="28"/>
        </w:rPr>
        <w:t>0</w:t>
      </w:r>
      <w:r>
        <w:rPr>
          <w:rFonts w:ascii="Times New Roman" w:hAnsi="Times New Roman" w:cs="Times New Roman"/>
          <w:sz w:val="28"/>
          <w:szCs w:val="28"/>
        </w:rPr>
        <w:t xml:space="preserve">. Администрация </w:t>
      </w:r>
      <w:r w:rsidR="00072626">
        <w:rPr>
          <w:rFonts w:ascii="Times New Roman" w:hAnsi="Times New Roman" w:cs="Times New Roman"/>
          <w:sz w:val="28"/>
          <w:szCs w:val="28"/>
        </w:rPr>
        <w:t>МР «Койгородский»</w:t>
      </w:r>
      <w:r>
        <w:rPr>
          <w:rFonts w:ascii="Times New Roman" w:hAnsi="Times New Roman" w:cs="Times New Roman"/>
          <w:sz w:val="28"/>
          <w:szCs w:val="28"/>
        </w:rPr>
        <w:t xml:space="preserve"> вправе, а в случае, предусмотренном </w:t>
      </w:r>
      <w:hyperlink w:anchor="Par443" w:history="1">
        <w:r w:rsidRPr="00E5412E">
          <w:rPr>
            <w:rFonts w:ascii="Times New Roman" w:hAnsi="Times New Roman" w:cs="Times New Roman"/>
            <w:sz w:val="28"/>
            <w:szCs w:val="28"/>
          </w:rPr>
          <w:t xml:space="preserve">подпунктом 5 пункта </w:t>
        </w:r>
        <w:r w:rsidR="00F46AD7">
          <w:rPr>
            <w:rFonts w:ascii="Times New Roman" w:hAnsi="Times New Roman" w:cs="Times New Roman"/>
            <w:color w:val="FF0000"/>
            <w:sz w:val="28"/>
            <w:szCs w:val="28"/>
          </w:rPr>
          <w:t>9</w:t>
        </w:r>
      </w:hyperlink>
      <w:r>
        <w:rPr>
          <w:rFonts w:ascii="Times New Roman" w:hAnsi="Times New Roman" w:cs="Times New Roman"/>
          <w:sz w:val="28"/>
          <w:szCs w:val="28"/>
        </w:rPr>
        <w:t xml:space="preserve"> настоящего Порядка, </w:t>
      </w:r>
      <w:proofErr w:type="gramStart"/>
      <w:r>
        <w:rPr>
          <w:rFonts w:ascii="Times New Roman" w:hAnsi="Times New Roman" w:cs="Times New Roman"/>
          <w:sz w:val="28"/>
          <w:szCs w:val="28"/>
        </w:rPr>
        <w:t>обязана</w:t>
      </w:r>
      <w:proofErr w:type="gramEnd"/>
      <w:r>
        <w:rPr>
          <w:rFonts w:ascii="Times New Roman" w:hAnsi="Times New Roman" w:cs="Times New Roman"/>
          <w:sz w:val="28"/>
          <w:szCs w:val="28"/>
        </w:rPr>
        <w:t xml:space="preserve">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C31ADF">
        <w:rPr>
          <w:rFonts w:ascii="Times New Roman" w:hAnsi="Times New Roman" w:cs="Times New Roman"/>
          <w:sz w:val="28"/>
          <w:szCs w:val="28"/>
          <w:highlight w:val="yellow"/>
        </w:rPr>
        <w:t>1</w:t>
      </w:r>
      <w:r w:rsidR="00D60B21" w:rsidRPr="00C31ADF">
        <w:rPr>
          <w:rFonts w:ascii="Times New Roman" w:hAnsi="Times New Roman" w:cs="Times New Roman"/>
          <w:sz w:val="28"/>
          <w:szCs w:val="28"/>
          <w:highlight w:val="yellow"/>
        </w:rPr>
        <w:t>1</w:t>
      </w:r>
      <w:r w:rsidRPr="00C31ADF">
        <w:rPr>
          <w:rFonts w:ascii="Times New Roman" w:hAnsi="Times New Roman" w:cs="Times New Roman"/>
          <w:sz w:val="28"/>
          <w:szCs w:val="28"/>
          <w:highlight w:val="yellow"/>
        </w:rPr>
        <w:t xml:space="preserve">. Администрация </w:t>
      </w:r>
      <w:r w:rsidR="00072626" w:rsidRPr="00C31ADF">
        <w:rPr>
          <w:rFonts w:ascii="Times New Roman" w:hAnsi="Times New Roman" w:cs="Times New Roman"/>
          <w:sz w:val="28"/>
          <w:szCs w:val="28"/>
          <w:highlight w:val="yellow"/>
        </w:rPr>
        <w:t>МР «Койгородский»</w:t>
      </w:r>
      <w:r w:rsidR="0065214B" w:rsidRPr="00C31ADF">
        <w:rPr>
          <w:rFonts w:ascii="Times New Roman" w:hAnsi="Times New Roman" w:cs="Times New Roman"/>
          <w:sz w:val="28"/>
          <w:szCs w:val="28"/>
          <w:highlight w:val="yellow"/>
        </w:rPr>
        <w:t xml:space="preserve">, в лице </w:t>
      </w:r>
      <w:r w:rsidR="00E016FA" w:rsidRPr="00C31ADF">
        <w:rPr>
          <w:rFonts w:ascii="Times New Roman" w:hAnsi="Times New Roman" w:cs="Times New Roman"/>
          <w:sz w:val="28"/>
          <w:szCs w:val="28"/>
          <w:highlight w:val="yellow"/>
        </w:rPr>
        <w:t>Управлени</w:t>
      </w:r>
      <w:r w:rsidR="0065214B" w:rsidRPr="00C31ADF">
        <w:rPr>
          <w:rFonts w:ascii="Times New Roman" w:hAnsi="Times New Roman" w:cs="Times New Roman"/>
          <w:sz w:val="28"/>
          <w:szCs w:val="28"/>
          <w:highlight w:val="yellow"/>
        </w:rPr>
        <w:t>я</w:t>
      </w:r>
      <w:r w:rsidR="00E016FA" w:rsidRPr="00C31ADF">
        <w:rPr>
          <w:rFonts w:ascii="Times New Roman" w:hAnsi="Times New Roman" w:cs="Times New Roman"/>
          <w:sz w:val="28"/>
          <w:szCs w:val="28"/>
          <w:highlight w:val="yellow"/>
        </w:rPr>
        <w:t xml:space="preserve"> делами</w:t>
      </w:r>
      <w:r w:rsidR="0065214B" w:rsidRPr="00C31ADF">
        <w:rPr>
          <w:rFonts w:ascii="Times New Roman" w:hAnsi="Times New Roman" w:cs="Times New Roman"/>
          <w:sz w:val="28"/>
          <w:szCs w:val="28"/>
          <w:highlight w:val="yellow"/>
        </w:rPr>
        <w:t>,</w:t>
      </w:r>
      <w:r w:rsidRPr="00C31ADF">
        <w:rPr>
          <w:rFonts w:ascii="Times New Roman" w:hAnsi="Times New Roman" w:cs="Times New Roman"/>
          <w:sz w:val="28"/>
          <w:szCs w:val="28"/>
          <w:highlight w:val="yellow"/>
        </w:rPr>
        <w:t>в течение 3 рабочих дней со дня рассмотрения инициативного проекта опубликовывает</w:t>
      </w:r>
      <w:r w:rsidR="00072626" w:rsidRPr="00C31ADF">
        <w:rPr>
          <w:rFonts w:ascii="Times New Roman" w:hAnsi="Times New Roman" w:cs="Times New Roman"/>
          <w:sz w:val="28"/>
          <w:szCs w:val="28"/>
          <w:highlight w:val="yellow"/>
        </w:rPr>
        <w:t>,</w:t>
      </w:r>
      <w:r w:rsidRPr="00C31ADF">
        <w:rPr>
          <w:rFonts w:ascii="Times New Roman" w:hAnsi="Times New Roman" w:cs="Times New Roman"/>
          <w:sz w:val="28"/>
          <w:szCs w:val="28"/>
          <w:highlight w:val="yellow"/>
        </w:rPr>
        <w:t xml:space="preserve"> и размещает на официальном сайте администрации </w:t>
      </w:r>
      <w:r w:rsidR="00072626" w:rsidRPr="00C31ADF">
        <w:rPr>
          <w:rFonts w:ascii="Times New Roman" w:hAnsi="Times New Roman" w:cs="Times New Roman"/>
          <w:sz w:val="28"/>
          <w:szCs w:val="28"/>
          <w:highlight w:val="yellow"/>
        </w:rPr>
        <w:t>МР «Койгородский»</w:t>
      </w:r>
      <w:r w:rsidRPr="00C31ADF">
        <w:rPr>
          <w:rFonts w:ascii="Times New Roman" w:hAnsi="Times New Roman" w:cs="Times New Roman"/>
          <w:sz w:val="28"/>
          <w:szCs w:val="28"/>
          <w:highlight w:val="yellow"/>
        </w:rPr>
        <w:t xml:space="preserve"> в информационно-телекоммуникационной сети "Интернет" информацию о результатах рассмотрения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0B21">
        <w:rPr>
          <w:rFonts w:ascii="Times New Roman" w:hAnsi="Times New Roman" w:cs="Times New Roman"/>
          <w:sz w:val="28"/>
          <w:szCs w:val="28"/>
        </w:rPr>
        <w:t>2</w:t>
      </w:r>
      <w:r>
        <w:rPr>
          <w:rFonts w:ascii="Times New Roman" w:hAnsi="Times New Roman" w:cs="Times New Roman"/>
          <w:sz w:val="28"/>
          <w:szCs w:val="28"/>
        </w:rPr>
        <w:t xml:space="preserve">. В случаях, предусмотренных инициативным проектом, инициатор проекта до начала его реализации обеспечивает внесение инициативных платежей в доход бюджета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xml:space="preserve"> на основании договора пожертвования, заключенного с администрацией </w:t>
      </w:r>
      <w:r w:rsidR="00072626">
        <w:rPr>
          <w:rFonts w:ascii="Times New Roman" w:hAnsi="Times New Roman" w:cs="Times New Roman"/>
          <w:sz w:val="28"/>
          <w:szCs w:val="28"/>
        </w:rPr>
        <w:t>МР «Койгородский»</w:t>
      </w:r>
      <w:r>
        <w:rPr>
          <w:rFonts w:ascii="Times New Roman" w:hAnsi="Times New Roman" w:cs="Times New Roman"/>
          <w:sz w:val="28"/>
          <w:szCs w:val="28"/>
        </w:rPr>
        <w:t xml:space="preserve">, и (или) заключает с администрацией </w:t>
      </w:r>
      <w:r w:rsidR="00072626">
        <w:rPr>
          <w:rFonts w:ascii="Times New Roman" w:hAnsi="Times New Roman" w:cs="Times New Roman"/>
          <w:sz w:val="28"/>
          <w:szCs w:val="28"/>
        </w:rPr>
        <w:t>МР «Койгородский»</w:t>
      </w:r>
      <w:r>
        <w:rPr>
          <w:rFonts w:ascii="Times New Roman" w:hAnsi="Times New Roman" w:cs="Times New Roman"/>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0B21">
        <w:rPr>
          <w:rFonts w:ascii="Times New Roman" w:hAnsi="Times New Roman" w:cs="Times New Roman"/>
          <w:sz w:val="28"/>
          <w:szCs w:val="28"/>
        </w:rPr>
        <w:t>3</w:t>
      </w:r>
      <w:r>
        <w:rPr>
          <w:rFonts w:ascii="Times New Roman" w:hAnsi="Times New Roman" w:cs="Times New Roman"/>
          <w:sz w:val="28"/>
          <w:szCs w:val="28"/>
        </w:rPr>
        <w:t>. Учет инициативных платежей осуществляется отдельно по каждому проекту.</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0B21">
        <w:rPr>
          <w:rFonts w:ascii="Times New Roman" w:hAnsi="Times New Roman" w:cs="Times New Roman"/>
          <w:sz w:val="28"/>
          <w:szCs w:val="28"/>
        </w:rPr>
        <w:t>4</w:t>
      </w:r>
      <w:r>
        <w:rPr>
          <w:rFonts w:ascii="Times New Roman" w:hAnsi="Times New Roman" w:cs="Times New Roman"/>
          <w:sz w:val="28"/>
          <w:szCs w:val="28"/>
        </w:rPr>
        <w:t xml:space="preserve">.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администрацией </w:t>
      </w:r>
      <w:r w:rsidR="00072626">
        <w:rPr>
          <w:rFonts w:ascii="Times New Roman" w:hAnsi="Times New Roman" w:cs="Times New Roman"/>
          <w:sz w:val="28"/>
          <w:szCs w:val="28"/>
        </w:rPr>
        <w:t>МР «Койгородский»</w:t>
      </w:r>
      <w:r>
        <w:rPr>
          <w:rFonts w:ascii="Times New Roman" w:hAnsi="Times New Roman" w:cs="Times New Roman"/>
          <w:sz w:val="28"/>
          <w:szCs w:val="28"/>
        </w:rPr>
        <w:t xml:space="preserve">. Инициаторы проекта, другие граждане, проживающие на </w:t>
      </w:r>
      <w:r>
        <w:rPr>
          <w:rFonts w:ascii="Times New Roman" w:hAnsi="Times New Roman" w:cs="Times New Roman"/>
          <w:sz w:val="28"/>
          <w:szCs w:val="28"/>
        </w:rPr>
        <w:lastRenderedPageBreak/>
        <w:t xml:space="preserve">территории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0B21">
        <w:rPr>
          <w:rFonts w:ascii="Times New Roman" w:hAnsi="Times New Roman" w:cs="Times New Roman"/>
          <w:sz w:val="28"/>
          <w:szCs w:val="28"/>
        </w:rPr>
        <w:t>5</w:t>
      </w:r>
      <w:r>
        <w:rPr>
          <w:rFonts w:ascii="Times New Roman" w:hAnsi="Times New Roman" w:cs="Times New Roman"/>
          <w:sz w:val="28"/>
          <w:szCs w:val="28"/>
        </w:rPr>
        <w:t>. Инициативный проект считается реализованным после приемки его результата.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60B21">
        <w:rPr>
          <w:rFonts w:ascii="Times New Roman" w:hAnsi="Times New Roman" w:cs="Times New Roman"/>
          <w:sz w:val="28"/>
          <w:szCs w:val="28"/>
        </w:rPr>
        <w:t>6</w:t>
      </w:r>
      <w:r>
        <w:rPr>
          <w:rFonts w:ascii="Times New Roman" w:hAnsi="Times New Roman" w:cs="Times New Roman"/>
          <w:sz w:val="28"/>
          <w:szCs w:val="28"/>
        </w:rPr>
        <w:t xml:space="preserve">. По итогам реализации инициативного проекта администрация </w:t>
      </w:r>
      <w:r w:rsidR="0067191C">
        <w:rPr>
          <w:rFonts w:ascii="Times New Roman" w:hAnsi="Times New Roman" w:cs="Times New Roman"/>
          <w:sz w:val="28"/>
          <w:szCs w:val="28"/>
        </w:rPr>
        <w:t>МР «Койгородский»</w:t>
      </w:r>
      <w:r>
        <w:rPr>
          <w:rFonts w:ascii="Times New Roman" w:hAnsi="Times New Roman" w:cs="Times New Roman"/>
          <w:sz w:val="28"/>
          <w:szCs w:val="28"/>
        </w:rPr>
        <w:t xml:space="preserve"> осуществляет подготовку отчета.</w:t>
      </w:r>
    </w:p>
    <w:p w:rsidR="00D605C3" w:rsidRDefault="00D60B21" w:rsidP="0043052B">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D605C3">
        <w:rPr>
          <w:rFonts w:ascii="Times New Roman" w:hAnsi="Times New Roman" w:cs="Times New Roman"/>
          <w:sz w:val="28"/>
          <w:szCs w:val="28"/>
        </w:rPr>
        <w:t xml:space="preserve">. Отчет администрации </w:t>
      </w:r>
      <w:r w:rsidR="0067191C">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об итогах реализации инициативного проекта подлежит опубликованию (обнародованию) и размещению на официальном сайте администрации </w:t>
      </w:r>
      <w:r w:rsidR="00F33859">
        <w:rPr>
          <w:rFonts w:ascii="Times New Roman" w:hAnsi="Times New Roman" w:cs="Times New Roman"/>
          <w:sz w:val="28"/>
          <w:szCs w:val="28"/>
        </w:rPr>
        <w:t>МР «Койгородский»</w:t>
      </w:r>
      <w:r w:rsidR="00D605C3">
        <w:rPr>
          <w:rFonts w:ascii="Times New Roman" w:hAnsi="Times New Roman" w:cs="Times New Roman"/>
          <w:sz w:val="28"/>
          <w:szCs w:val="28"/>
        </w:rPr>
        <w:t xml:space="preserve"> в информационно-телекоммуникационной сети "Интернет" </w:t>
      </w:r>
      <w:r w:rsidR="00B239B3">
        <w:rPr>
          <w:rFonts w:ascii="Times New Roman" w:hAnsi="Times New Roman" w:cs="Times New Roman"/>
          <w:sz w:val="28"/>
          <w:szCs w:val="28"/>
        </w:rPr>
        <w:t xml:space="preserve">Управлением делами администрации МР «Койгородский» </w:t>
      </w:r>
      <w:r w:rsidR="00D605C3">
        <w:rPr>
          <w:rFonts w:ascii="Times New Roman" w:hAnsi="Times New Roman" w:cs="Times New Roman"/>
          <w:sz w:val="28"/>
          <w:szCs w:val="28"/>
        </w:rPr>
        <w:t>в течение 30 календарных дней со дня завершения реализации инициативного проекта.</w:t>
      </w:r>
    </w:p>
    <w:p w:rsidR="0043052B" w:rsidRDefault="00D60B21" w:rsidP="0043052B">
      <w:pPr>
        <w:spacing w:before="280" w:after="0" w:line="240" w:lineRule="auto"/>
        <w:ind w:firstLine="4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D605C3">
        <w:rPr>
          <w:rFonts w:ascii="Times New Roman" w:hAnsi="Times New Roman" w:cs="Times New Roman"/>
          <w:sz w:val="28"/>
          <w:szCs w:val="28"/>
        </w:rPr>
        <w:t xml:space="preserve">. В случае если инициативный проект не был реализован, инициативные платежи подлежат возврату инициаторам проекта, осуществившим их перечисление в бюджет муниципального образования </w:t>
      </w:r>
      <w:r w:rsidR="00756D43">
        <w:rPr>
          <w:rFonts w:ascii="Times New Roman" w:hAnsi="Times New Roman" w:cs="Times New Roman"/>
          <w:sz w:val="28"/>
          <w:szCs w:val="28"/>
        </w:rPr>
        <w:t>муниципального района «Койгородский»</w:t>
      </w:r>
      <w:r w:rsidR="0043052B">
        <w:rPr>
          <w:rFonts w:ascii="Times New Roman" w:hAnsi="Times New Roman" w:cs="Times New Roman"/>
          <w:sz w:val="28"/>
          <w:szCs w:val="28"/>
        </w:rPr>
        <w:t xml:space="preserve">. </w:t>
      </w:r>
      <w:r w:rsidR="0043052B" w:rsidRPr="0043052B">
        <w:rPr>
          <w:rFonts w:ascii="Times New Roman" w:eastAsia="Times New Roman" w:hAnsi="Times New Roman" w:cs="Times New Roman"/>
          <w:sz w:val="28"/>
          <w:szCs w:val="28"/>
          <w:lang w:eastAsia="ru-RU"/>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0043052B">
        <w:rPr>
          <w:rFonts w:ascii="Times New Roman" w:eastAsia="Times New Roman" w:hAnsi="Times New Roman" w:cs="Times New Roman"/>
          <w:sz w:val="28"/>
          <w:szCs w:val="28"/>
          <w:lang w:eastAsia="ru-RU"/>
        </w:rPr>
        <w:t>инициаторам проекта</w:t>
      </w:r>
      <w:r w:rsidR="0043052B" w:rsidRPr="0043052B">
        <w:rPr>
          <w:rFonts w:ascii="Times New Roman" w:eastAsia="Times New Roman" w:hAnsi="Times New Roman" w:cs="Times New Roman"/>
          <w:sz w:val="28"/>
          <w:szCs w:val="28"/>
          <w:lang w:eastAsia="ru-RU"/>
        </w:rPr>
        <w:t>, осуществившим их перечисление в бюджет муниципального образования</w:t>
      </w:r>
      <w:r w:rsidR="00960902">
        <w:rPr>
          <w:rFonts w:ascii="Times New Roman" w:eastAsia="Times New Roman" w:hAnsi="Times New Roman" w:cs="Times New Roman"/>
          <w:sz w:val="28"/>
          <w:szCs w:val="28"/>
          <w:lang w:eastAsia="ru-RU"/>
        </w:rPr>
        <w:t xml:space="preserve"> муниципального района «Койгородский»</w:t>
      </w:r>
      <w:r w:rsidR="0043052B" w:rsidRPr="0043052B">
        <w:rPr>
          <w:rFonts w:ascii="Times New Roman" w:eastAsia="Times New Roman" w:hAnsi="Times New Roman" w:cs="Times New Roman"/>
          <w:sz w:val="28"/>
          <w:szCs w:val="28"/>
          <w:lang w:eastAsia="ru-RU"/>
        </w:rPr>
        <w:t xml:space="preserve">. </w:t>
      </w:r>
    </w:p>
    <w:p w:rsidR="00D60B21" w:rsidRPr="0043052B" w:rsidRDefault="0043052B" w:rsidP="0043052B">
      <w:pPr>
        <w:spacing w:before="280" w:after="0" w:line="240" w:lineRule="auto"/>
        <w:ind w:firstLine="451"/>
        <w:jc w:val="both"/>
        <w:rPr>
          <w:rFonts w:ascii="Times New Roman" w:hAnsi="Times New Roman" w:cs="Times New Roman"/>
          <w:sz w:val="28"/>
          <w:szCs w:val="28"/>
        </w:rPr>
      </w:pPr>
      <w:r w:rsidRPr="0043052B">
        <w:rPr>
          <w:rFonts w:ascii="Times New Roman" w:hAnsi="Times New Roman" w:cs="Times New Roman"/>
          <w:sz w:val="28"/>
          <w:szCs w:val="28"/>
        </w:rPr>
        <w:t>П</w:t>
      </w:r>
      <w:r w:rsidR="00D60B21" w:rsidRPr="0043052B">
        <w:rPr>
          <w:rFonts w:ascii="Times New Roman" w:hAnsi="Times New Roman" w:cs="Times New Roman"/>
          <w:sz w:val="28"/>
          <w:szCs w:val="28"/>
        </w:rPr>
        <w:t>оряд</w:t>
      </w:r>
      <w:r w:rsidRPr="0043052B">
        <w:rPr>
          <w:rFonts w:ascii="Times New Roman" w:hAnsi="Times New Roman" w:cs="Times New Roman"/>
          <w:sz w:val="28"/>
          <w:szCs w:val="28"/>
        </w:rPr>
        <w:t>о</w:t>
      </w:r>
      <w:r w:rsidR="00D60B21" w:rsidRPr="0043052B">
        <w:rPr>
          <w:rFonts w:ascii="Times New Roman" w:hAnsi="Times New Roman" w:cs="Times New Roman"/>
          <w:sz w:val="28"/>
          <w:szCs w:val="28"/>
        </w:rPr>
        <w:t>к</w:t>
      </w:r>
      <w:r w:rsidR="00E71C79">
        <w:rPr>
          <w:rFonts w:ascii="Times New Roman" w:hAnsi="Times New Roman" w:cs="Times New Roman"/>
          <w:sz w:val="28"/>
          <w:szCs w:val="28"/>
        </w:rPr>
        <w:t xml:space="preserve"> </w:t>
      </w:r>
      <w:r w:rsidRPr="0043052B">
        <w:rPr>
          <w:rFonts w:ascii="Times New Roman" w:eastAsia="Times New Roman" w:hAnsi="Times New Roman" w:cs="Times New Roman"/>
          <w:sz w:val="28"/>
          <w:szCs w:val="28"/>
          <w:lang w:eastAsia="ru-RU"/>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w:t>
      </w:r>
      <w:r w:rsidR="00960902">
        <w:rPr>
          <w:rFonts w:ascii="Times New Roman" w:eastAsia="Times New Roman" w:hAnsi="Times New Roman" w:cs="Times New Roman"/>
          <w:sz w:val="28"/>
          <w:szCs w:val="28"/>
          <w:lang w:eastAsia="ru-RU"/>
        </w:rPr>
        <w:t xml:space="preserve"> муниципального района «Койгородский»</w:t>
      </w:r>
      <w:r w:rsidRPr="0043052B">
        <w:rPr>
          <w:rFonts w:ascii="Times New Roman" w:eastAsia="Times New Roman" w:hAnsi="Times New Roman" w:cs="Times New Roman"/>
          <w:sz w:val="28"/>
          <w:szCs w:val="28"/>
          <w:lang w:eastAsia="ru-RU"/>
        </w:rPr>
        <w:t xml:space="preserve">, определяется </w:t>
      </w:r>
      <w:r w:rsidR="00D60B21" w:rsidRPr="0043052B">
        <w:rPr>
          <w:rFonts w:ascii="Times New Roman" w:hAnsi="Times New Roman" w:cs="Times New Roman"/>
          <w:sz w:val="28"/>
          <w:szCs w:val="28"/>
        </w:rPr>
        <w:t>Советом муниципального района «Койгородский»</w:t>
      </w:r>
      <w:r w:rsidR="00D605C3" w:rsidRPr="0043052B">
        <w:rPr>
          <w:rFonts w:ascii="Times New Roman" w:hAnsi="Times New Roman" w:cs="Times New Roman"/>
          <w:sz w:val="28"/>
          <w:szCs w:val="28"/>
        </w:rPr>
        <w:t xml:space="preserve">. </w:t>
      </w:r>
    </w:p>
    <w:p w:rsidR="006557B8" w:rsidRDefault="006557B8"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00062A" w:rsidRDefault="0000062A" w:rsidP="00D605C3">
      <w:pPr>
        <w:autoSpaceDE w:val="0"/>
        <w:autoSpaceDN w:val="0"/>
        <w:adjustRightInd w:val="0"/>
        <w:spacing w:after="0" w:line="240" w:lineRule="auto"/>
        <w:jc w:val="right"/>
        <w:outlineLvl w:val="1"/>
        <w:rPr>
          <w:rFonts w:ascii="Times New Roman" w:hAnsi="Times New Roman" w:cs="Times New Roman"/>
          <w:sz w:val="28"/>
          <w:szCs w:val="28"/>
        </w:rPr>
      </w:pPr>
    </w:p>
    <w:p w:rsidR="00D605C3" w:rsidRPr="004350D9" w:rsidRDefault="00D605C3" w:rsidP="00D605C3">
      <w:pPr>
        <w:autoSpaceDE w:val="0"/>
        <w:autoSpaceDN w:val="0"/>
        <w:adjustRightInd w:val="0"/>
        <w:spacing w:after="0" w:line="240" w:lineRule="auto"/>
        <w:jc w:val="right"/>
        <w:outlineLvl w:val="1"/>
        <w:rPr>
          <w:rFonts w:ascii="Times New Roman" w:hAnsi="Times New Roman" w:cs="Times New Roman"/>
          <w:sz w:val="24"/>
          <w:szCs w:val="24"/>
        </w:rPr>
      </w:pPr>
      <w:r w:rsidRPr="004350D9">
        <w:rPr>
          <w:rFonts w:ascii="Times New Roman" w:hAnsi="Times New Roman" w:cs="Times New Roman"/>
          <w:sz w:val="24"/>
          <w:szCs w:val="24"/>
        </w:rPr>
        <w:t>Приложение</w:t>
      </w:r>
    </w:p>
    <w:p w:rsidR="00D605C3" w:rsidRPr="004350D9"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4350D9">
        <w:rPr>
          <w:rFonts w:ascii="Times New Roman" w:hAnsi="Times New Roman" w:cs="Times New Roman"/>
          <w:sz w:val="24"/>
          <w:szCs w:val="24"/>
        </w:rPr>
        <w:t>к Порядкувыдвижения, обсуждения, внесения,</w:t>
      </w:r>
    </w:p>
    <w:p w:rsidR="00D605C3" w:rsidRPr="004350D9"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4350D9">
        <w:rPr>
          <w:rFonts w:ascii="Times New Roman" w:hAnsi="Times New Roman" w:cs="Times New Roman"/>
          <w:sz w:val="24"/>
          <w:szCs w:val="24"/>
        </w:rPr>
        <w:t>рассмотрения и реализацииинициативных проектов</w:t>
      </w:r>
    </w:p>
    <w:p w:rsidR="00D605C3" w:rsidRPr="004350D9"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4350D9">
        <w:rPr>
          <w:rFonts w:ascii="Times New Roman" w:hAnsi="Times New Roman" w:cs="Times New Roman"/>
          <w:sz w:val="24"/>
          <w:szCs w:val="24"/>
        </w:rPr>
        <w:t>на территориимуниципального образования</w:t>
      </w:r>
    </w:p>
    <w:p w:rsidR="00D605C3" w:rsidRPr="004350D9" w:rsidRDefault="004350D9" w:rsidP="00D605C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w:t>
      </w:r>
    </w:p>
    <w:p w:rsidR="00D605C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Pr="004350D9" w:rsidRDefault="00D605C3" w:rsidP="00D605C3">
      <w:pPr>
        <w:autoSpaceDE w:val="0"/>
        <w:autoSpaceDN w:val="0"/>
        <w:adjustRightInd w:val="0"/>
        <w:spacing w:after="0" w:line="240" w:lineRule="auto"/>
        <w:jc w:val="right"/>
        <w:rPr>
          <w:rFonts w:ascii="Times New Roman" w:hAnsi="Times New Roman" w:cs="Times New Roman"/>
          <w:i/>
          <w:sz w:val="24"/>
          <w:szCs w:val="24"/>
        </w:rPr>
      </w:pPr>
      <w:r w:rsidRPr="004350D9">
        <w:rPr>
          <w:rFonts w:ascii="Times New Roman" w:hAnsi="Times New Roman" w:cs="Times New Roman"/>
          <w:i/>
          <w:sz w:val="24"/>
          <w:szCs w:val="24"/>
        </w:rPr>
        <w:t>Форма</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4350D9" w:rsidRDefault="00D605C3" w:rsidP="004350D9">
      <w:pPr>
        <w:autoSpaceDE w:val="0"/>
        <w:autoSpaceDN w:val="0"/>
        <w:adjustRightInd w:val="0"/>
        <w:spacing w:after="0" w:line="240" w:lineRule="auto"/>
        <w:jc w:val="right"/>
        <w:rPr>
          <w:rFonts w:ascii="Times New Roman" w:hAnsi="Times New Roman" w:cs="Times New Roman"/>
          <w:sz w:val="24"/>
          <w:szCs w:val="24"/>
        </w:rPr>
      </w:pPr>
      <w:r w:rsidRPr="004350D9">
        <w:rPr>
          <w:rFonts w:ascii="Times New Roman" w:hAnsi="Times New Roman" w:cs="Times New Roman"/>
          <w:sz w:val="24"/>
          <w:szCs w:val="24"/>
        </w:rPr>
        <w:t xml:space="preserve">                                                            В администрацию</w:t>
      </w:r>
    </w:p>
    <w:p w:rsidR="00D605C3" w:rsidRPr="004350D9" w:rsidRDefault="004350D9" w:rsidP="004350D9">
      <w:pPr>
        <w:autoSpaceDE w:val="0"/>
        <w:autoSpaceDN w:val="0"/>
        <w:adjustRightInd w:val="0"/>
        <w:spacing w:after="0" w:line="240" w:lineRule="auto"/>
        <w:jc w:val="right"/>
        <w:rPr>
          <w:rFonts w:ascii="Times New Roman" w:hAnsi="Times New Roman" w:cs="Times New Roman"/>
          <w:sz w:val="24"/>
          <w:szCs w:val="24"/>
        </w:rPr>
      </w:pPr>
      <w:r w:rsidRPr="004350D9">
        <w:rPr>
          <w:rFonts w:ascii="Times New Roman" w:hAnsi="Times New Roman" w:cs="Times New Roman"/>
          <w:sz w:val="24"/>
          <w:szCs w:val="24"/>
        </w:rPr>
        <w:t>МР«Койгородский»</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center"/>
        <w:rPr>
          <w:rFonts w:ascii="Times New Roman" w:hAnsi="Times New Roman" w:cs="Times New Roman"/>
          <w:sz w:val="24"/>
          <w:szCs w:val="24"/>
        </w:rPr>
      </w:pPr>
      <w:bookmarkStart w:id="9" w:name="Par486"/>
      <w:bookmarkEnd w:id="9"/>
      <w:r w:rsidRPr="004350D9">
        <w:rPr>
          <w:rFonts w:ascii="Times New Roman" w:hAnsi="Times New Roman" w:cs="Times New Roman"/>
          <w:sz w:val="24"/>
          <w:szCs w:val="24"/>
        </w:rPr>
        <w:t>Инициативный проект</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 Наименование инициативного проекта: 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в сфере ___________________________________________________________________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(в соответствии с приоритетным направлением реализацииинициативного проекта)</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2. Место реализации инициативного проекта: 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 xml:space="preserve">(территория  МО  </w:t>
      </w:r>
      <w:r w:rsidR="003C0B7B" w:rsidRPr="003C0B7B">
        <w:rPr>
          <w:rFonts w:ascii="Times New Roman" w:hAnsi="Times New Roman" w:cs="Times New Roman"/>
          <w:i/>
          <w:sz w:val="24"/>
          <w:szCs w:val="24"/>
        </w:rPr>
        <w:t>МР «Койгородский»</w:t>
      </w:r>
      <w:r w:rsidRPr="003C0B7B">
        <w:rPr>
          <w:rFonts w:ascii="Times New Roman" w:hAnsi="Times New Roman" w:cs="Times New Roman"/>
          <w:i/>
          <w:sz w:val="24"/>
          <w:szCs w:val="24"/>
        </w:rPr>
        <w:t xml:space="preserve">  или  его  часть, в границах которой будетреализовываться инициативный проект)</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3. Описание проблемы, на решение которой направлен инициативный проект:</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r w:rsidR="004350D9">
        <w:rPr>
          <w:rFonts w:ascii="Times New Roman" w:hAnsi="Times New Roman" w:cs="Times New Roman"/>
          <w:sz w:val="24"/>
          <w:szCs w:val="24"/>
        </w:rPr>
        <w:t>.</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4. Обоснование предложений по решению указанной проблемы, цель и задачиинициативного проекта: 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 xml:space="preserve">(указать  вопросы местного значения или иные вопросы, право решения которыхпредоставлено   органам  местного  самоуправления  МО  </w:t>
      </w:r>
      <w:r w:rsidR="003C0B7B">
        <w:rPr>
          <w:rFonts w:ascii="Times New Roman" w:hAnsi="Times New Roman" w:cs="Times New Roman"/>
          <w:i/>
          <w:sz w:val="24"/>
          <w:szCs w:val="24"/>
        </w:rPr>
        <w:t>МР «Койгородский»</w:t>
      </w:r>
      <w:r w:rsidRPr="003C0B7B">
        <w:rPr>
          <w:rFonts w:ascii="Times New Roman" w:hAnsi="Times New Roman" w:cs="Times New Roman"/>
          <w:i/>
          <w:sz w:val="24"/>
          <w:szCs w:val="24"/>
        </w:rPr>
        <w:t>,  наисполнение  которых  направлен  инициативный проект, описать ряд конкретныхзадач, направленных на достижение цели инициативного проекта)</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5. Планируемые сроки реализации инициативного проекта: 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(план реализации инициативного проекта с указанием мероприятийи сроков их реализации)</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6.  Ожидаемый результат (ожидаемые результаты) реализации инициативногопроекта: 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r w:rsidR="004350D9">
        <w:rPr>
          <w:rFonts w:ascii="Times New Roman" w:hAnsi="Times New Roman" w:cs="Times New Roman"/>
          <w:sz w:val="24"/>
          <w:szCs w:val="24"/>
        </w:rPr>
        <w:t>.</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7. Количество человек, которые получат пользу от инициативного проекта:</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непосредственно </w:t>
      </w:r>
      <w:r w:rsidR="003C0B7B">
        <w:rPr>
          <w:rFonts w:ascii="Times New Roman" w:hAnsi="Times New Roman" w:cs="Times New Roman"/>
          <w:sz w:val="24"/>
          <w:szCs w:val="24"/>
        </w:rPr>
        <w:t>–</w:t>
      </w:r>
      <w:r w:rsidRPr="004350D9">
        <w:rPr>
          <w:rFonts w:ascii="Times New Roman" w:hAnsi="Times New Roman" w:cs="Times New Roman"/>
          <w:sz w:val="24"/>
          <w:szCs w:val="24"/>
        </w:rPr>
        <w:t xml:space="preserve"> </w:t>
      </w:r>
      <w:proofErr w:type="gramStart"/>
      <w:r w:rsidRPr="004350D9">
        <w:rPr>
          <w:rFonts w:ascii="Times New Roman" w:hAnsi="Times New Roman" w:cs="Times New Roman"/>
          <w:sz w:val="24"/>
          <w:szCs w:val="24"/>
        </w:rPr>
        <w:t>прямые</w:t>
      </w:r>
      <w:proofErr w:type="gramEnd"/>
      <w:r w:rsidR="0000062A">
        <w:rPr>
          <w:rFonts w:ascii="Times New Roman" w:hAnsi="Times New Roman" w:cs="Times New Roman"/>
          <w:sz w:val="24"/>
          <w:szCs w:val="24"/>
        </w:rPr>
        <w:t xml:space="preserve"> </w:t>
      </w:r>
      <w:proofErr w:type="spellStart"/>
      <w:r w:rsidRPr="004350D9">
        <w:rPr>
          <w:rFonts w:ascii="Times New Roman" w:hAnsi="Times New Roman" w:cs="Times New Roman"/>
          <w:sz w:val="24"/>
          <w:szCs w:val="24"/>
        </w:rPr>
        <w:t>благополучатели</w:t>
      </w:r>
      <w:proofErr w:type="spellEnd"/>
      <w:r w:rsidRPr="004350D9">
        <w:rPr>
          <w:rFonts w:ascii="Times New Roman" w:hAnsi="Times New Roman" w:cs="Times New Roman"/>
          <w:sz w:val="24"/>
          <w:szCs w:val="24"/>
        </w:rPr>
        <w:t xml:space="preserve"> (количество) 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косвенно </w:t>
      </w:r>
      <w:r w:rsidR="003C0B7B">
        <w:rPr>
          <w:rFonts w:ascii="Times New Roman" w:hAnsi="Times New Roman" w:cs="Times New Roman"/>
          <w:sz w:val="24"/>
          <w:szCs w:val="24"/>
        </w:rPr>
        <w:t>–</w:t>
      </w:r>
      <w:r w:rsidRPr="004350D9">
        <w:rPr>
          <w:rFonts w:ascii="Times New Roman" w:hAnsi="Times New Roman" w:cs="Times New Roman"/>
          <w:sz w:val="24"/>
          <w:szCs w:val="24"/>
        </w:rPr>
        <w:t xml:space="preserve"> </w:t>
      </w:r>
      <w:proofErr w:type="gramStart"/>
      <w:r w:rsidRPr="004350D9">
        <w:rPr>
          <w:rFonts w:ascii="Times New Roman" w:hAnsi="Times New Roman" w:cs="Times New Roman"/>
          <w:sz w:val="24"/>
          <w:szCs w:val="24"/>
        </w:rPr>
        <w:t>косвенные</w:t>
      </w:r>
      <w:proofErr w:type="gramEnd"/>
      <w:r w:rsidR="0000062A">
        <w:rPr>
          <w:rFonts w:ascii="Times New Roman" w:hAnsi="Times New Roman" w:cs="Times New Roman"/>
          <w:sz w:val="24"/>
          <w:szCs w:val="24"/>
        </w:rPr>
        <w:t xml:space="preserve"> </w:t>
      </w:r>
      <w:proofErr w:type="spellStart"/>
      <w:r w:rsidRPr="004350D9">
        <w:rPr>
          <w:rFonts w:ascii="Times New Roman" w:hAnsi="Times New Roman" w:cs="Times New Roman"/>
          <w:sz w:val="24"/>
          <w:szCs w:val="24"/>
        </w:rPr>
        <w:t>благополучатели</w:t>
      </w:r>
      <w:proofErr w:type="spellEnd"/>
      <w:r w:rsidRPr="004350D9">
        <w:rPr>
          <w:rFonts w:ascii="Times New Roman" w:hAnsi="Times New Roman" w:cs="Times New Roman"/>
          <w:sz w:val="24"/>
          <w:szCs w:val="24"/>
        </w:rPr>
        <w:t xml:space="preserve"> (количество) 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 xml:space="preserve">(например,  в случае ремонта улицы прямые </w:t>
      </w:r>
      <w:proofErr w:type="spellStart"/>
      <w:r w:rsidRPr="003C0B7B">
        <w:rPr>
          <w:rFonts w:ascii="Times New Roman" w:hAnsi="Times New Roman" w:cs="Times New Roman"/>
          <w:i/>
          <w:sz w:val="24"/>
          <w:szCs w:val="24"/>
        </w:rPr>
        <w:t>благополучатели</w:t>
      </w:r>
      <w:proofErr w:type="spellEnd"/>
      <w:r w:rsidRPr="003C0B7B">
        <w:rPr>
          <w:rFonts w:ascii="Times New Roman" w:hAnsi="Times New Roman" w:cs="Times New Roman"/>
          <w:i/>
          <w:sz w:val="24"/>
          <w:szCs w:val="24"/>
        </w:rPr>
        <w:t xml:space="preserve"> - это жители этойи  прилегающих улиц, которые регулярно ходят или ездят по отремонтированнойулице, а косвенные - жители муниципального образования (населенного пункта</w:t>
      </w:r>
      <w:proofErr w:type="gramStart"/>
      <w:r w:rsidRPr="003C0B7B">
        <w:rPr>
          <w:rFonts w:ascii="Times New Roman" w:hAnsi="Times New Roman" w:cs="Times New Roman"/>
          <w:i/>
          <w:sz w:val="24"/>
          <w:szCs w:val="24"/>
        </w:rPr>
        <w:t>)и</w:t>
      </w:r>
      <w:proofErr w:type="gramEnd"/>
      <w:r w:rsidRPr="003C0B7B">
        <w:rPr>
          <w:rFonts w:ascii="Times New Roman" w:hAnsi="Times New Roman" w:cs="Times New Roman"/>
          <w:i/>
          <w:sz w:val="24"/>
          <w:szCs w:val="24"/>
        </w:rPr>
        <w:t>ли  части  населенного  пункта  (микрорайон, местечко, улица), за</w:t>
      </w:r>
      <w:r w:rsidR="00F3792A" w:rsidRPr="00F3792A">
        <w:rPr>
          <w:rFonts w:ascii="Times New Roman" w:hAnsi="Times New Roman" w:cs="Times New Roman"/>
          <w:i/>
          <w:sz w:val="24"/>
          <w:szCs w:val="24"/>
        </w:rPr>
        <w:t xml:space="preserve"> </w:t>
      </w:r>
      <w:r w:rsidRPr="003C0B7B">
        <w:rPr>
          <w:rFonts w:ascii="Times New Roman" w:hAnsi="Times New Roman" w:cs="Times New Roman"/>
          <w:i/>
          <w:sz w:val="24"/>
          <w:szCs w:val="24"/>
        </w:rPr>
        <w:t>исключением прямых</w:t>
      </w:r>
      <w:r w:rsidR="0000062A">
        <w:rPr>
          <w:rFonts w:ascii="Times New Roman" w:hAnsi="Times New Roman" w:cs="Times New Roman"/>
          <w:i/>
          <w:sz w:val="24"/>
          <w:szCs w:val="24"/>
        </w:rPr>
        <w:t xml:space="preserve"> </w:t>
      </w:r>
      <w:proofErr w:type="spellStart"/>
      <w:r w:rsidRPr="003C0B7B">
        <w:rPr>
          <w:rFonts w:ascii="Times New Roman" w:hAnsi="Times New Roman" w:cs="Times New Roman"/>
          <w:i/>
          <w:sz w:val="24"/>
          <w:szCs w:val="24"/>
        </w:rPr>
        <w:t>благополучателей</w:t>
      </w:r>
      <w:proofErr w:type="spellEnd"/>
      <w:r w:rsidRPr="003C0B7B">
        <w:rPr>
          <w:rFonts w:ascii="Times New Roman" w:hAnsi="Times New Roman" w:cs="Times New Roman"/>
          <w:i/>
          <w:sz w:val="24"/>
          <w:szCs w:val="24"/>
        </w:rPr>
        <w:t>).</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8.  Устойчивость  инициативного  проекта  (предполагаемый  "срок жизни"результатов инициативного проекта): 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(проект является разовым, срок от 1 года до 3 лет, срок от 3 лет до 5 лет,                            срок более 5 лет).</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9.   Предварительный   расчет   необходимых   средств   на   реализациюинициативного проекта (в рублях):</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всего ________________________________________________________, из них:</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а)  бюджет  муниципального  образования  </w:t>
      </w:r>
      <w:r w:rsidR="00756D43" w:rsidRPr="004350D9">
        <w:rPr>
          <w:rFonts w:ascii="Times New Roman" w:hAnsi="Times New Roman" w:cs="Times New Roman"/>
          <w:sz w:val="24"/>
          <w:szCs w:val="24"/>
        </w:rPr>
        <w:t>муниципального района «Койгородский»</w:t>
      </w:r>
      <w:r w:rsidRPr="004350D9">
        <w:rPr>
          <w:rFonts w:ascii="Times New Roman" w:hAnsi="Times New Roman" w:cs="Times New Roman"/>
          <w:sz w:val="24"/>
          <w:szCs w:val="24"/>
        </w:rPr>
        <w:t>:</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lastRenderedPageBreak/>
        <w:t>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б)  объем планируемых инициативных платежей, обеспечиваемый инициаторомпроекта 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в     том     числе     объем    средств    граждан,    юридических    лиц</w:t>
      </w:r>
      <w:proofErr w:type="gramStart"/>
      <w:r w:rsidRPr="004350D9">
        <w:rPr>
          <w:rFonts w:ascii="Times New Roman" w:hAnsi="Times New Roman" w:cs="Times New Roman"/>
          <w:sz w:val="24"/>
          <w:szCs w:val="24"/>
        </w:rPr>
        <w:t>,И</w:t>
      </w:r>
      <w:proofErr w:type="gramEnd"/>
      <w:r w:rsidRPr="004350D9">
        <w:rPr>
          <w:rFonts w:ascii="Times New Roman" w:hAnsi="Times New Roman" w:cs="Times New Roman"/>
          <w:sz w:val="24"/>
          <w:szCs w:val="24"/>
        </w:rPr>
        <w:t>П: 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10.  Сведения  об  имущественном  и  (или)  трудовом  участии  граждан,юридических лиц, ИП в реализации инициативного проекта: 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11.  Количество  человек,  принявших  участие  в  сходе,  собрании  иликонференции  граждан,  в  том  числе на собрании или конференции граждан повопросам   осуществления   территориального  общественного  самоуправления:</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 xml:space="preserve">       (согласно протоколу схода, собрания или конференции граждан)</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12.  Количество  рабочих  мест, планируемых к созданию после реализацииинициативного проекта: 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13.  Количество  человек, принявших участие в опросе, сборе подписей </w:t>
      </w:r>
      <w:r w:rsidRPr="003C0B7B">
        <w:rPr>
          <w:rFonts w:ascii="Times New Roman" w:hAnsi="Times New Roman" w:cs="Times New Roman"/>
          <w:i/>
          <w:sz w:val="24"/>
          <w:szCs w:val="24"/>
        </w:rPr>
        <w:t>(вслучае проведения опроса, сбора подписей)</w:t>
      </w:r>
      <w:r w:rsidRPr="004350D9">
        <w:rPr>
          <w:rFonts w:ascii="Times New Roman" w:hAnsi="Times New Roman" w:cs="Times New Roman"/>
          <w:sz w:val="24"/>
          <w:szCs w:val="24"/>
        </w:rPr>
        <w:t>: 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14. Сведения об инициаторе инициативного проекта:</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3C0B7B">
        <w:rPr>
          <w:rFonts w:ascii="Times New Roman" w:hAnsi="Times New Roman" w:cs="Times New Roman"/>
          <w:b/>
          <w:sz w:val="24"/>
          <w:szCs w:val="24"/>
        </w:rPr>
        <w:t>Руководитель инициативной группы</w:t>
      </w:r>
      <w:r w:rsidRPr="004350D9">
        <w:rPr>
          <w:rFonts w:ascii="Times New Roman" w:hAnsi="Times New Roman" w:cs="Times New Roman"/>
          <w:sz w:val="24"/>
          <w:szCs w:val="24"/>
        </w:rPr>
        <w:t xml:space="preserve">   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(ФИО полностью)</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адрес для направления корреспонденции: 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контактный телефон: 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электронная почта: 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3C0B7B">
        <w:rPr>
          <w:rFonts w:ascii="Times New Roman" w:hAnsi="Times New Roman" w:cs="Times New Roman"/>
          <w:b/>
          <w:sz w:val="24"/>
          <w:szCs w:val="24"/>
        </w:rPr>
        <w:t>состав инициативной группы:</w:t>
      </w:r>
      <w:r w:rsidRPr="004350D9">
        <w:rPr>
          <w:rFonts w:ascii="Times New Roman" w:hAnsi="Times New Roman" w:cs="Times New Roman"/>
          <w:sz w:val="24"/>
          <w:szCs w:val="24"/>
        </w:rPr>
        <w:t xml:space="preserve"> 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3C0B7B">
        <w:rPr>
          <w:rFonts w:ascii="Times New Roman" w:hAnsi="Times New Roman" w:cs="Times New Roman"/>
          <w:b/>
          <w:sz w:val="24"/>
          <w:szCs w:val="24"/>
        </w:rPr>
        <w:t xml:space="preserve">    ТОС</w:t>
      </w:r>
      <w:r w:rsidRPr="004350D9">
        <w:rPr>
          <w:rFonts w:ascii="Times New Roman" w:hAnsi="Times New Roman" w:cs="Times New Roman"/>
          <w:sz w:val="24"/>
          <w:szCs w:val="24"/>
        </w:rPr>
        <w:t xml:space="preserve"> __________________________________________________________________.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 xml:space="preserve"> (наименование ТОС)</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3C0B7B">
        <w:rPr>
          <w:rFonts w:ascii="Times New Roman" w:hAnsi="Times New Roman" w:cs="Times New Roman"/>
          <w:b/>
          <w:sz w:val="24"/>
          <w:szCs w:val="24"/>
        </w:rPr>
        <w:t>Председатель ТОС:</w:t>
      </w:r>
      <w:r w:rsidRPr="004350D9">
        <w:rPr>
          <w:rFonts w:ascii="Times New Roman" w:hAnsi="Times New Roman" w:cs="Times New Roman"/>
          <w:sz w:val="24"/>
          <w:szCs w:val="24"/>
        </w:rPr>
        <w:t xml:space="preserve"> ____________________________________________________.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(ФИО полностью)</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адрес для направления корреспонденции: 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контактный телефон: 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электронная почта: __________________________________________________</w:t>
      </w:r>
      <w:proofErr w:type="gramStart"/>
      <w:r w:rsidRPr="004350D9">
        <w:rPr>
          <w:rFonts w:ascii="Times New Roman" w:hAnsi="Times New Roman" w:cs="Times New Roman"/>
          <w:sz w:val="24"/>
          <w:szCs w:val="24"/>
        </w:rPr>
        <w:t xml:space="preserve"> .</w:t>
      </w:r>
      <w:proofErr w:type="gramEnd"/>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3C0B7B">
        <w:rPr>
          <w:rFonts w:ascii="Times New Roman" w:hAnsi="Times New Roman" w:cs="Times New Roman"/>
          <w:b/>
          <w:sz w:val="24"/>
          <w:szCs w:val="24"/>
        </w:rPr>
        <w:t xml:space="preserve">    Староста</w:t>
      </w:r>
      <w:r w:rsidRPr="004350D9">
        <w:rPr>
          <w:rFonts w:ascii="Times New Roman" w:hAnsi="Times New Roman" w:cs="Times New Roman"/>
          <w:sz w:val="24"/>
          <w:szCs w:val="24"/>
        </w:rPr>
        <w:t xml:space="preserve"> _________________________________________________</w:t>
      </w:r>
      <w:r w:rsidR="003C0B7B">
        <w:rPr>
          <w:rFonts w:ascii="Times New Roman" w:hAnsi="Times New Roman" w:cs="Times New Roman"/>
          <w:sz w:val="24"/>
          <w:szCs w:val="24"/>
        </w:rPr>
        <w:t>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(наименование сельского населенного пункта, ФИО полностью)</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адрес для направления корреспонденции: 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контактный телефон: 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электронная почта: 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15. Дополнительная информация и комментарии (подтверждение актуальностии  остроты  проблемы  (переписка  с органами власти всех уровней, обращенияграждан, позиция экспертных сообществ (ведомств) и др.), на решение которойнаправлена  реализация  инициативного  проекта, с приложением </w:t>
      </w:r>
      <w:proofErr w:type="spellStart"/>
      <w:r w:rsidRPr="004350D9">
        <w:rPr>
          <w:rFonts w:ascii="Times New Roman" w:hAnsi="Times New Roman" w:cs="Times New Roman"/>
          <w:sz w:val="24"/>
          <w:szCs w:val="24"/>
        </w:rPr>
        <w:t>фотофиксации</w:t>
      </w:r>
      <w:proofErr w:type="spellEnd"/>
      <w:r w:rsidRPr="004350D9">
        <w:rPr>
          <w:rFonts w:ascii="Times New Roman" w:hAnsi="Times New Roman" w:cs="Times New Roman"/>
          <w:sz w:val="24"/>
          <w:szCs w:val="24"/>
        </w:rPr>
        <w:t>;</w:t>
      </w:r>
      <w:r w:rsidR="0000062A">
        <w:rPr>
          <w:rFonts w:ascii="Times New Roman" w:hAnsi="Times New Roman" w:cs="Times New Roman"/>
          <w:sz w:val="24"/>
          <w:szCs w:val="24"/>
        </w:rPr>
        <w:t xml:space="preserve"> </w:t>
      </w:r>
      <w:r w:rsidRPr="004350D9">
        <w:rPr>
          <w:rFonts w:ascii="Times New Roman" w:hAnsi="Times New Roman" w:cs="Times New Roman"/>
          <w:sz w:val="24"/>
          <w:szCs w:val="24"/>
        </w:rPr>
        <w:t>подтверждение    размещения   информации   об   инициативном   проекте   наинформационных  стендах,  опросные  листы, анкеты, подтверждение размещенияинформации  об инициативном проекте в средствах массовой информации (копии</w:t>
      </w:r>
      <w:proofErr w:type="gramStart"/>
      <w:r w:rsidRPr="004350D9">
        <w:rPr>
          <w:rFonts w:ascii="Times New Roman" w:hAnsi="Times New Roman" w:cs="Times New Roman"/>
          <w:sz w:val="24"/>
          <w:szCs w:val="24"/>
        </w:rPr>
        <w:t>,в</w:t>
      </w:r>
      <w:proofErr w:type="gramEnd"/>
      <w:r w:rsidRPr="004350D9">
        <w:rPr>
          <w:rFonts w:ascii="Times New Roman" w:hAnsi="Times New Roman" w:cs="Times New Roman"/>
          <w:sz w:val="24"/>
          <w:szCs w:val="24"/>
        </w:rPr>
        <w:t>ырезки,  ссылки), ссылки на использование сайтов, социальных сетей и др.):</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___________________________________________________________________________</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3C0B7B">
        <w:rPr>
          <w:rFonts w:ascii="Times New Roman" w:hAnsi="Times New Roman" w:cs="Times New Roman"/>
          <w:b/>
          <w:sz w:val="24"/>
          <w:szCs w:val="24"/>
        </w:rPr>
        <w:t>Инициатор проекта</w:t>
      </w:r>
      <w:r w:rsidRPr="004350D9">
        <w:rPr>
          <w:rFonts w:ascii="Times New Roman" w:hAnsi="Times New Roman" w:cs="Times New Roman"/>
          <w:sz w:val="24"/>
          <w:szCs w:val="24"/>
        </w:rPr>
        <w:t xml:space="preserve">            _____________   __________________________</w:t>
      </w:r>
    </w:p>
    <w:p w:rsidR="00D605C3" w:rsidRPr="003C0B7B" w:rsidRDefault="00D605C3" w:rsidP="004350D9">
      <w:pPr>
        <w:autoSpaceDE w:val="0"/>
        <w:autoSpaceDN w:val="0"/>
        <w:adjustRightInd w:val="0"/>
        <w:spacing w:after="0" w:line="240" w:lineRule="auto"/>
        <w:jc w:val="both"/>
        <w:rPr>
          <w:rFonts w:ascii="Times New Roman" w:hAnsi="Times New Roman" w:cs="Times New Roman"/>
          <w:i/>
          <w:sz w:val="24"/>
          <w:szCs w:val="24"/>
        </w:rPr>
      </w:pPr>
      <w:r w:rsidRPr="003C0B7B">
        <w:rPr>
          <w:rFonts w:ascii="Times New Roman" w:hAnsi="Times New Roman" w:cs="Times New Roman"/>
          <w:i/>
          <w:sz w:val="24"/>
          <w:szCs w:val="24"/>
        </w:rPr>
        <w:t xml:space="preserve">  (подпись)         (Ф.И.О. полностью)</w:t>
      </w: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p>
    <w:p w:rsidR="00D605C3" w:rsidRPr="004350D9" w:rsidRDefault="00D605C3" w:rsidP="004350D9">
      <w:pPr>
        <w:autoSpaceDE w:val="0"/>
        <w:autoSpaceDN w:val="0"/>
        <w:adjustRightInd w:val="0"/>
        <w:spacing w:after="0" w:line="240" w:lineRule="auto"/>
        <w:jc w:val="both"/>
        <w:rPr>
          <w:rFonts w:ascii="Times New Roman" w:hAnsi="Times New Roman" w:cs="Times New Roman"/>
          <w:sz w:val="24"/>
          <w:szCs w:val="24"/>
        </w:rPr>
      </w:pPr>
      <w:r w:rsidRPr="004350D9">
        <w:rPr>
          <w:rFonts w:ascii="Times New Roman" w:hAnsi="Times New Roman" w:cs="Times New Roman"/>
          <w:sz w:val="24"/>
          <w:szCs w:val="24"/>
        </w:rPr>
        <w:t xml:space="preserve">    Дата: "___" ___________ 20__ года</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6557B8" w:rsidRDefault="006557B8"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2540CB" w:rsidRPr="00756D43" w:rsidRDefault="002540CB" w:rsidP="002540CB">
      <w:pPr>
        <w:autoSpaceDE w:val="0"/>
        <w:autoSpaceDN w:val="0"/>
        <w:adjustRightInd w:val="0"/>
        <w:spacing w:after="0" w:line="240" w:lineRule="auto"/>
        <w:jc w:val="right"/>
        <w:outlineLvl w:val="0"/>
        <w:rPr>
          <w:rFonts w:ascii="Times New Roman" w:hAnsi="Times New Roman" w:cs="Times New Roman"/>
          <w:sz w:val="24"/>
          <w:szCs w:val="24"/>
        </w:rPr>
      </w:pPr>
      <w:r w:rsidRPr="00756D43">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2540CB" w:rsidRPr="00756D43" w:rsidRDefault="002540CB" w:rsidP="002540CB">
      <w:pPr>
        <w:autoSpaceDE w:val="0"/>
        <w:autoSpaceDN w:val="0"/>
        <w:adjustRightInd w:val="0"/>
        <w:spacing w:after="0" w:line="240" w:lineRule="auto"/>
        <w:jc w:val="right"/>
        <w:rPr>
          <w:rFonts w:ascii="Times New Roman" w:hAnsi="Times New Roman" w:cs="Times New Roman"/>
          <w:sz w:val="24"/>
          <w:szCs w:val="24"/>
        </w:rPr>
      </w:pPr>
      <w:r w:rsidRPr="00756D43">
        <w:rPr>
          <w:rFonts w:ascii="Times New Roman" w:hAnsi="Times New Roman" w:cs="Times New Roman"/>
          <w:sz w:val="24"/>
          <w:szCs w:val="24"/>
        </w:rPr>
        <w:t xml:space="preserve">к решениюСовета </w:t>
      </w:r>
      <w:r>
        <w:rPr>
          <w:rFonts w:ascii="Times New Roman" w:hAnsi="Times New Roman" w:cs="Times New Roman"/>
          <w:sz w:val="24"/>
          <w:szCs w:val="24"/>
        </w:rPr>
        <w:t>МР «Койгородский»</w:t>
      </w:r>
    </w:p>
    <w:p w:rsidR="00D605C3" w:rsidRDefault="002540CB" w:rsidP="002540CB">
      <w:pPr>
        <w:autoSpaceDE w:val="0"/>
        <w:autoSpaceDN w:val="0"/>
        <w:adjustRightInd w:val="0"/>
        <w:spacing w:after="0" w:line="240" w:lineRule="auto"/>
        <w:jc w:val="right"/>
        <w:rPr>
          <w:rFonts w:ascii="Times New Roman" w:hAnsi="Times New Roman" w:cs="Times New Roman"/>
          <w:sz w:val="28"/>
          <w:szCs w:val="28"/>
        </w:rPr>
      </w:pPr>
      <w:r w:rsidRPr="00756D43">
        <w:rPr>
          <w:rFonts w:ascii="Times New Roman" w:hAnsi="Times New Roman" w:cs="Times New Roman"/>
          <w:sz w:val="24"/>
          <w:szCs w:val="24"/>
        </w:rPr>
        <w:t xml:space="preserve">от </w:t>
      </w:r>
      <w:r>
        <w:rPr>
          <w:rFonts w:ascii="Times New Roman" w:hAnsi="Times New Roman" w:cs="Times New Roman"/>
          <w:sz w:val="24"/>
          <w:szCs w:val="24"/>
        </w:rPr>
        <w:t>08 февраля</w:t>
      </w:r>
      <w:r w:rsidRPr="00756D43">
        <w:rPr>
          <w:rFonts w:ascii="Times New Roman" w:hAnsi="Times New Roman" w:cs="Times New Roman"/>
          <w:sz w:val="24"/>
          <w:szCs w:val="24"/>
        </w:rPr>
        <w:t xml:space="preserve"> 202</w:t>
      </w:r>
      <w:r>
        <w:rPr>
          <w:rFonts w:ascii="Times New Roman" w:hAnsi="Times New Roman" w:cs="Times New Roman"/>
          <w:sz w:val="24"/>
          <w:szCs w:val="24"/>
        </w:rPr>
        <w:t>3</w:t>
      </w:r>
      <w:r w:rsidRPr="00756D43">
        <w:rPr>
          <w:rFonts w:ascii="Times New Roman" w:hAnsi="Times New Roman" w:cs="Times New Roman"/>
          <w:sz w:val="24"/>
          <w:szCs w:val="24"/>
        </w:rPr>
        <w:t xml:space="preserve"> г. </w:t>
      </w:r>
      <w:r>
        <w:rPr>
          <w:rFonts w:ascii="Times New Roman" w:hAnsi="Times New Roman" w:cs="Times New Roman"/>
          <w:sz w:val="24"/>
          <w:szCs w:val="24"/>
        </w:rPr>
        <w:t>№________</w:t>
      </w:r>
    </w:p>
    <w:p w:rsidR="002540CB" w:rsidRDefault="002540CB" w:rsidP="00D605C3">
      <w:pPr>
        <w:autoSpaceDE w:val="0"/>
        <w:autoSpaceDN w:val="0"/>
        <w:adjustRightInd w:val="0"/>
        <w:spacing w:after="0" w:line="240" w:lineRule="auto"/>
        <w:jc w:val="center"/>
        <w:rPr>
          <w:rFonts w:ascii="Times New Roman" w:hAnsi="Times New Roman" w:cs="Times New Roman"/>
          <w:b/>
          <w:bCs/>
          <w:sz w:val="28"/>
          <w:szCs w:val="28"/>
        </w:rPr>
      </w:pPr>
      <w:bookmarkStart w:id="10" w:name="Par599"/>
      <w:bookmarkEnd w:id="10"/>
    </w:p>
    <w:p w:rsidR="002540CB" w:rsidRDefault="002540CB" w:rsidP="00D605C3">
      <w:pPr>
        <w:autoSpaceDE w:val="0"/>
        <w:autoSpaceDN w:val="0"/>
        <w:adjustRightInd w:val="0"/>
        <w:spacing w:after="0" w:line="240" w:lineRule="auto"/>
        <w:jc w:val="center"/>
        <w:rPr>
          <w:rFonts w:ascii="Times New Roman" w:hAnsi="Times New Roman" w:cs="Times New Roman"/>
          <w:b/>
          <w:bCs/>
          <w:sz w:val="28"/>
          <w:szCs w:val="28"/>
        </w:rPr>
      </w:pPr>
    </w:p>
    <w:p w:rsidR="00D605C3" w:rsidRDefault="002540C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D605C3" w:rsidRDefault="002540C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 конкурсного отбора инициативных проектов</w:t>
      </w:r>
    </w:p>
    <w:p w:rsidR="00D605C3" w:rsidRDefault="002540C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муниципального образования</w:t>
      </w:r>
    </w:p>
    <w:p w:rsidR="00D605C3" w:rsidRDefault="002540CB"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«Койгородский»</w:t>
      </w:r>
    </w:p>
    <w:p w:rsidR="00D605C3" w:rsidRDefault="00D605C3" w:rsidP="00D605C3">
      <w:pPr>
        <w:autoSpaceDE w:val="0"/>
        <w:autoSpaceDN w:val="0"/>
        <w:adjustRightInd w:val="0"/>
        <w:spacing w:after="0" w:line="240" w:lineRule="auto"/>
        <w:rPr>
          <w:rFonts w:ascii="Times New Roman" w:hAnsi="Times New Roman" w:cs="Times New Roman"/>
          <w:sz w:val="24"/>
          <w:szCs w:val="24"/>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процедуру проведения конкурсного отбора инициативных проектов (далее - Порядок).</w:t>
      </w:r>
    </w:p>
    <w:p w:rsidR="0000062A"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A3FF3" w:rsidRPr="0000062A">
        <w:rPr>
          <w:rFonts w:ascii="Times New Roman" w:hAnsi="Times New Roman" w:cs="Times New Roman"/>
          <w:sz w:val="28"/>
          <w:szCs w:val="28"/>
        </w:rPr>
        <w:t>При поступлении</w:t>
      </w:r>
      <w:r w:rsidR="0000062A" w:rsidRPr="0000062A">
        <w:rPr>
          <w:rFonts w:ascii="Times New Roman" w:hAnsi="Times New Roman" w:cs="Times New Roman"/>
          <w:sz w:val="28"/>
          <w:szCs w:val="28"/>
        </w:rPr>
        <w:t xml:space="preserve"> </w:t>
      </w:r>
      <w:r w:rsidRPr="0000062A">
        <w:rPr>
          <w:rFonts w:ascii="Times New Roman" w:hAnsi="Times New Roman" w:cs="Times New Roman"/>
          <w:sz w:val="28"/>
          <w:szCs w:val="28"/>
        </w:rPr>
        <w:t xml:space="preserve">в администрацию </w:t>
      </w:r>
      <w:r w:rsidR="002540CB" w:rsidRPr="0000062A">
        <w:rPr>
          <w:rFonts w:ascii="Times New Roman" w:hAnsi="Times New Roman" w:cs="Times New Roman"/>
          <w:sz w:val="28"/>
          <w:szCs w:val="28"/>
        </w:rPr>
        <w:t>МР «Койгородский»</w:t>
      </w:r>
      <w:r w:rsidR="0000062A" w:rsidRPr="0000062A">
        <w:rPr>
          <w:rFonts w:ascii="Times New Roman" w:hAnsi="Times New Roman" w:cs="Times New Roman"/>
          <w:sz w:val="28"/>
          <w:szCs w:val="28"/>
        </w:rPr>
        <w:t xml:space="preserve"> </w:t>
      </w:r>
      <w:r w:rsidR="005A3FF3" w:rsidRPr="0000062A">
        <w:rPr>
          <w:rFonts w:ascii="Times New Roman" w:hAnsi="Times New Roman" w:cs="Times New Roman"/>
          <w:sz w:val="28"/>
          <w:szCs w:val="28"/>
        </w:rPr>
        <w:t>инициативного проекта</w:t>
      </w:r>
      <w:r w:rsidR="0000062A" w:rsidRPr="0000062A">
        <w:rPr>
          <w:rFonts w:ascii="Times New Roman" w:hAnsi="Times New Roman" w:cs="Times New Roman"/>
          <w:sz w:val="28"/>
          <w:szCs w:val="28"/>
        </w:rPr>
        <w:t xml:space="preserve"> </w:t>
      </w:r>
      <w:r w:rsidR="005A3FF3" w:rsidRPr="0000062A">
        <w:rPr>
          <w:rFonts w:ascii="Times New Roman" w:hAnsi="Times New Roman" w:cs="Times New Roman"/>
          <w:sz w:val="28"/>
          <w:szCs w:val="28"/>
        </w:rPr>
        <w:t>(</w:t>
      </w:r>
      <w:r w:rsidRPr="0000062A">
        <w:rPr>
          <w:rFonts w:ascii="Times New Roman" w:hAnsi="Times New Roman" w:cs="Times New Roman"/>
          <w:sz w:val="28"/>
          <w:szCs w:val="28"/>
        </w:rPr>
        <w:t>инициативных проектов</w:t>
      </w:r>
      <w:r w:rsidR="005A3FF3" w:rsidRPr="0000062A">
        <w:rPr>
          <w:rFonts w:ascii="Times New Roman" w:hAnsi="Times New Roman" w:cs="Times New Roman"/>
          <w:sz w:val="28"/>
          <w:szCs w:val="28"/>
        </w:rPr>
        <w:t>)</w:t>
      </w:r>
      <w:r w:rsidRPr="0000062A">
        <w:rPr>
          <w:rFonts w:ascii="Times New Roman" w:hAnsi="Times New Roman" w:cs="Times New Roman"/>
          <w:sz w:val="28"/>
          <w:szCs w:val="28"/>
        </w:rPr>
        <w:t>, в том числе</w:t>
      </w:r>
      <w:r>
        <w:rPr>
          <w:rFonts w:ascii="Times New Roman" w:hAnsi="Times New Roman" w:cs="Times New Roman"/>
          <w:sz w:val="28"/>
          <w:szCs w:val="28"/>
        </w:rPr>
        <w:t xml:space="preserve"> с описанием аналогичных по содержанию приоритетных проблем, администрация </w:t>
      </w:r>
      <w:r w:rsidR="002540CB">
        <w:rPr>
          <w:rFonts w:ascii="Times New Roman" w:hAnsi="Times New Roman" w:cs="Times New Roman"/>
          <w:sz w:val="28"/>
          <w:szCs w:val="28"/>
        </w:rPr>
        <w:t xml:space="preserve">МР «Койгородский» </w:t>
      </w:r>
      <w:r>
        <w:rPr>
          <w:rFonts w:ascii="Times New Roman" w:hAnsi="Times New Roman" w:cs="Times New Roman"/>
          <w:sz w:val="28"/>
          <w:szCs w:val="28"/>
        </w:rPr>
        <w:t>организует проведение конкурсного отбора</w:t>
      </w:r>
      <w:r w:rsidR="00305B02">
        <w:rPr>
          <w:rFonts w:ascii="Times New Roman" w:hAnsi="Times New Roman" w:cs="Times New Roman"/>
          <w:sz w:val="28"/>
          <w:szCs w:val="28"/>
        </w:rPr>
        <w:t>,</w:t>
      </w:r>
      <w:r>
        <w:rPr>
          <w:rFonts w:ascii="Times New Roman" w:hAnsi="Times New Roman" w:cs="Times New Roman"/>
          <w:sz w:val="28"/>
          <w:szCs w:val="28"/>
        </w:rPr>
        <w:t xml:space="preserve"> и информирует об этом инициаторов проекта.</w:t>
      </w:r>
      <w:r w:rsidR="0000062A">
        <w:rPr>
          <w:rFonts w:ascii="Times New Roman" w:hAnsi="Times New Roman" w:cs="Times New Roman"/>
          <w:sz w:val="28"/>
          <w:szCs w:val="28"/>
        </w:rPr>
        <w:t xml:space="preserve"> </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Проведение конкурсного отбора инициативных проектов возлагается на </w:t>
      </w:r>
      <w:r w:rsidR="00AD659B">
        <w:rPr>
          <w:rFonts w:ascii="Times New Roman" w:hAnsi="Times New Roman" w:cs="Times New Roman"/>
          <w:sz w:val="28"/>
          <w:szCs w:val="28"/>
        </w:rPr>
        <w:t xml:space="preserve">коллегиальный орган – конкурсную </w:t>
      </w:r>
      <w:r>
        <w:rPr>
          <w:rFonts w:ascii="Times New Roman" w:hAnsi="Times New Roman" w:cs="Times New Roman"/>
          <w:sz w:val="28"/>
          <w:szCs w:val="28"/>
        </w:rPr>
        <w:t>комиссию</w:t>
      </w:r>
      <w:r w:rsidR="00AD659B">
        <w:rPr>
          <w:rFonts w:ascii="Times New Roman" w:hAnsi="Times New Roman" w:cs="Times New Roman"/>
          <w:sz w:val="28"/>
          <w:szCs w:val="28"/>
        </w:rPr>
        <w:t xml:space="preserve"> (далее – комиссия)</w:t>
      </w:r>
      <w:r>
        <w:rPr>
          <w:rFonts w:ascii="Times New Roman" w:hAnsi="Times New Roman" w:cs="Times New Roman"/>
          <w:sz w:val="28"/>
          <w:szCs w:val="28"/>
        </w:rPr>
        <w:t xml:space="preserve">. Состав комиссии утверждается постановлением администрации </w:t>
      </w:r>
      <w:r w:rsidR="002540CB">
        <w:rPr>
          <w:rFonts w:ascii="Times New Roman" w:hAnsi="Times New Roman" w:cs="Times New Roman"/>
          <w:sz w:val="28"/>
          <w:szCs w:val="28"/>
        </w:rPr>
        <w:t>МР «Койгородский»</w:t>
      </w:r>
      <w:r>
        <w:rPr>
          <w:rFonts w:ascii="Times New Roman" w:hAnsi="Times New Roman" w:cs="Times New Roman"/>
          <w:sz w:val="28"/>
          <w:szCs w:val="28"/>
        </w:rPr>
        <w:t xml:space="preserve">. При этом половина от общего числа членов комиссии должна быть назначена на основе предложений Совета </w:t>
      </w:r>
      <w:r w:rsidR="002540CB">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Республики Коми, </w:t>
      </w:r>
      <w:hyperlink r:id="rId11" w:history="1">
        <w:r w:rsidRPr="002540CB">
          <w:rPr>
            <w:rFonts w:ascii="Times New Roman" w:hAnsi="Times New Roman" w:cs="Times New Roman"/>
            <w:sz w:val="28"/>
            <w:szCs w:val="28"/>
          </w:rPr>
          <w:t>Уставом</w:t>
        </w:r>
      </w:hyperlink>
      <w:r>
        <w:rPr>
          <w:rFonts w:ascii="Times New Roman" w:hAnsi="Times New Roman" w:cs="Times New Roman"/>
          <w:sz w:val="28"/>
          <w:szCs w:val="28"/>
        </w:rPr>
        <w:t xml:space="preserve"> и иными нормативными правовыми актами муниципального образования </w:t>
      </w:r>
      <w:r w:rsidR="00756D43">
        <w:rPr>
          <w:rFonts w:ascii="Times New Roman" w:hAnsi="Times New Roman" w:cs="Times New Roman"/>
          <w:sz w:val="28"/>
          <w:szCs w:val="28"/>
        </w:rPr>
        <w:t>муниципального района «Койгородский»</w:t>
      </w:r>
      <w:r>
        <w:rPr>
          <w:rFonts w:ascii="Times New Roman" w:hAnsi="Times New Roman" w:cs="Times New Roman"/>
          <w:sz w:val="28"/>
          <w:szCs w:val="28"/>
        </w:rPr>
        <w:t>, а также настоящим Порядком.</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Комиссия осуществляет следующие функции: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Рассматривает, оценивает представленные для участия в конкурсном отборе инициативные проекты в соответствии с </w:t>
      </w:r>
      <w:hyperlink w:anchor="Par643" w:history="1">
        <w:r w:rsidRPr="002540CB">
          <w:rPr>
            <w:rFonts w:ascii="Times New Roman" w:hAnsi="Times New Roman" w:cs="Times New Roman"/>
            <w:sz w:val="28"/>
            <w:szCs w:val="28"/>
          </w:rPr>
          <w:t>критериями</w:t>
        </w:r>
      </w:hyperlink>
      <w:r>
        <w:rPr>
          <w:rFonts w:ascii="Times New Roman" w:hAnsi="Times New Roman" w:cs="Times New Roman"/>
          <w:sz w:val="28"/>
          <w:szCs w:val="28"/>
        </w:rPr>
        <w:t xml:space="preserve"> оценки инициативного проекта согласно приложению к настоящему Порядку.</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Формирует итоговую оценку инициативных проектов.</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Принимает решение о признании инициативного проекта прошедшим или не прошедшим конкурсный отбор.</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Комиссия состоит из председателя комиссии, заместителей председателя комиссии, секретаря комиссии и членов комиссии.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Председатель комиссии руководит деятельностью комиссии, ведет заседания комиссии, подписывает протоколы заседаний.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В случае отсутствия председателя комиссии его полномочия исполняет заместитель председателя комиссии.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Секретарь комиссии формирует проект повестки очередного заседания комиссии, обеспечивает подготовку материалов к заседанию комиссии, оповещает членов комиссии об очередных ее заседаниях, ведет</w:t>
      </w:r>
      <w:r w:rsidR="002540CB">
        <w:rPr>
          <w:rFonts w:ascii="Times New Roman" w:hAnsi="Times New Roman" w:cs="Times New Roman"/>
          <w:sz w:val="28"/>
          <w:szCs w:val="28"/>
        </w:rPr>
        <w:t>,</w:t>
      </w:r>
      <w:r>
        <w:rPr>
          <w:rFonts w:ascii="Times New Roman" w:hAnsi="Times New Roman" w:cs="Times New Roman"/>
          <w:sz w:val="28"/>
          <w:szCs w:val="28"/>
        </w:rPr>
        <w:t xml:space="preserve"> и подписывает протоколы заседаний комиссии.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Заседания комиссии проводятся по мере необходимости. По решению председателя комиссии заседание комиссии может быть проведено заочно путем письменного опроса членов комиссии.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Заседание комиссии считается правомочным, если на нем присутствует более половины членов комиссии.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открытым голосованием</w:t>
      </w:r>
      <w:r w:rsidR="002540CB">
        <w:rPr>
          <w:rFonts w:ascii="Times New Roman" w:hAnsi="Times New Roman" w:cs="Times New Roman"/>
          <w:sz w:val="28"/>
          <w:szCs w:val="28"/>
        </w:rPr>
        <w:t>,</w:t>
      </w:r>
      <w:r>
        <w:rPr>
          <w:rFonts w:ascii="Times New Roman" w:hAnsi="Times New Roman" w:cs="Times New Roman"/>
          <w:sz w:val="28"/>
          <w:szCs w:val="28"/>
        </w:rPr>
        <w:t xml:space="preserve"> и считаются принятыми, если за них проголосовало более половины от числа членов комиссии, присутствующих на заседании комиссии (в случае проведения заочного заседания - более половины голосов от общего числа членов комиссии). При равенстве голосов решающим является голос председательствующего на заседании Комиссии.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Комиссия по результатам рассмотрения инициативного проекта принимает одно из следующих решений:</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инициативный проект прошедшим конкурсный отбор;</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признать инициативный проект не прошедшим конкурсный отбор.</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sidRPr="00C31ADF">
        <w:rPr>
          <w:rFonts w:ascii="Times New Roman" w:hAnsi="Times New Roman" w:cs="Times New Roman"/>
          <w:sz w:val="28"/>
          <w:szCs w:val="28"/>
          <w:highlight w:val="yellow"/>
        </w:rPr>
        <w:t>14. Решение комиссии принимается по каждому представленному инициативному проекту, оформляется протоколом заседания комиссии в течение трех рабочих дней со дня заседания комиссии</w:t>
      </w:r>
      <w:r w:rsidR="002540CB" w:rsidRPr="00C31ADF">
        <w:rPr>
          <w:rFonts w:ascii="Times New Roman" w:hAnsi="Times New Roman" w:cs="Times New Roman"/>
          <w:sz w:val="28"/>
          <w:szCs w:val="28"/>
          <w:highlight w:val="yellow"/>
        </w:rPr>
        <w:t>,</w:t>
      </w:r>
      <w:r w:rsidRPr="00C31ADF">
        <w:rPr>
          <w:rFonts w:ascii="Times New Roman" w:hAnsi="Times New Roman" w:cs="Times New Roman"/>
          <w:sz w:val="28"/>
          <w:szCs w:val="28"/>
          <w:highlight w:val="yellow"/>
        </w:rPr>
        <w:t xml:space="preserve"> и доводится до сведения инициатора проекта в течение трех рабочих дней со дня подписания протокола.</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Организационно-техническое обеспечение деятельности комиссии осуществляет администрация </w:t>
      </w:r>
      <w:r w:rsidR="002540CB">
        <w:rPr>
          <w:rFonts w:ascii="Times New Roman" w:hAnsi="Times New Roman" w:cs="Times New Roman"/>
          <w:sz w:val="28"/>
          <w:szCs w:val="28"/>
        </w:rPr>
        <w:t>МР «Койгородский»</w:t>
      </w:r>
      <w:r>
        <w:rPr>
          <w:rFonts w:ascii="Times New Roman" w:hAnsi="Times New Roman" w:cs="Times New Roman"/>
          <w:sz w:val="28"/>
          <w:szCs w:val="28"/>
        </w:rPr>
        <w:t>.</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00062A" w:rsidRDefault="0000062A"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Pr="00422380" w:rsidRDefault="00D605C3" w:rsidP="00D605C3">
      <w:pPr>
        <w:autoSpaceDE w:val="0"/>
        <w:autoSpaceDN w:val="0"/>
        <w:adjustRightInd w:val="0"/>
        <w:spacing w:after="0" w:line="240" w:lineRule="auto"/>
        <w:jc w:val="right"/>
        <w:outlineLvl w:val="1"/>
        <w:rPr>
          <w:rFonts w:ascii="Times New Roman" w:hAnsi="Times New Roman" w:cs="Times New Roman"/>
          <w:sz w:val="24"/>
          <w:szCs w:val="24"/>
        </w:rPr>
      </w:pPr>
      <w:r w:rsidRPr="00422380">
        <w:rPr>
          <w:rFonts w:ascii="Times New Roman" w:hAnsi="Times New Roman" w:cs="Times New Roman"/>
          <w:sz w:val="24"/>
          <w:szCs w:val="24"/>
        </w:rPr>
        <w:lastRenderedPageBreak/>
        <w:t>Приложение</w:t>
      </w:r>
    </w:p>
    <w:p w:rsidR="00D605C3" w:rsidRPr="00422380"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422380">
        <w:rPr>
          <w:rFonts w:ascii="Times New Roman" w:hAnsi="Times New Roman" w:cs="Times New Roman"/>
          <w:sz w:val="24"/>
          <w:szCs w:val="24"/>
        </w:rPr>
        <w:t>к Порядкупроведения конкурсного отбора</w:t>
      </w:r>
    </w:p>
    <w:p w:rsidR="00422380" w:rsidRDefault="00D605C3" w:rsidP="00D605C3">
      <w:pPr>
        <w:autoSpaceDE w:val="0"/>
        <w:autoSpaceDN w:val="0"/>
        <w:adjustRightInd w:val="0"/>
        <w:spacing w:after="0" w:line="240" w:lineRule="auto"/>
        <w:jc w:val="right"/>
        <w:rPr>
          <w:rFonts w:ascii="Times New Roman" w:hAnsi="Times New Roman" w:cs="Times New Roman"/>
          <w:sz w:val="24"/>
          <w:szCs w:val="24"/>
        </w:rPr>
      </w:pPr>
      <w:r w:rsidRPr="00422380">
        <w:rPr>
          <w:rFonts w:ascii="Times New Roman" w:hAnsi="Times New Roman" w:cs="Times New Roman"/>
          <w:sz w:val="24"/>
          <w:szCs w:val="24"/>
        </w:rPr>
        <w:t>инициативных проектов</w:t>
      </w:r>
    </w:p>
    <w:p w:rsidR="00D605C3" w:rsidRDefault="00D605C3" w:rsidP="00422380">
      <w:pPr>
        <w:autoSpaceDE w:val="0"/>
        <w:autoSpaceDN w:val="0"/>
        <w:adjustRightInd w:val="0"/>
        <w:spacing w:after="0" w:line="240" w:lineRule="auto"/>
        <w:jc w:val="right"/>
        <w:rPr>
          <w:rFonts w:ascii="Times New Roman" w:hAnsi="Times New Roman" w:cs="Times New Roman"/>
          <w:sz w:val="24"/>
          <w:szCs w:val="24"/>
        </w:rPr>
      </w:pPr>
      <w:r w:rsidRPr="00422380">
        <w:rPr>
          <w:rFonts w:ascii="Times New Roman" w:hAnsi="Times New Roman" w:cs="Times New Roman"/>
          <w:sz w:val="24"/>
          <w:szCs w:val="24"/>
        </w:rPr>
        <w:t>на территории</w:t>
      </w:r>
      <w:r w:rsidR="00422380">
        <w:rPr>
          <w:rFonts w:ascii="Times New Roman" w:hAnsi="Times New Roman" w:cs="Times New Roman"/>
          <w:sz w:val="24"/>
          <w:szCs w:val="24"/>
        </w:rPr>
        <w:t xml:space="preserve"> МО МР «Койгородский»</w:t>
      </w:r>
    </w:p>
    <w:p w:rsidR="00422380" w:rsidRDefault="00422380" w:rsidP="00422380">
      <w:pPr>
        <w:autoSpaceDE w:val="0"/>
        <w:autoSpaceDN w:val="0"/>
        <w:adjustRightInd w:val="0"/>
        <w:spacing w:after="0" w:line="240" w:lineRule="auto"/>
        <w:jc w:val="right"/>
        <w:rPr>
          <w:rFonts w:ascii="Times New Roman" w:hAnsi="Times New Roman" w:cs="Times New Roman"/>
          <w:sz w:val="28"/>
          <w:szCs w:val="28"/>
        </w:rPr>
      </w:pPr>
    </w:p>
    <w:p w:rsidR="002329C5" w:rsidRDefault="002329C5" w:rsidP="00D605C3">
      <w:pPr>
        <w:autoSpaceDE w:val="0"/>
        <w:autoSpaceDN w:val="0"/>
        <w:adjustRightInd w:val="0"/>
        <w:spacing w:after="0" w:line="240" w:lineRule="auto"/>
        <w:jc w:val="center"/>
        <w:rPr>
          <w:rFonts w:ascii="Times New Roman" w:hAnsi="Times New Roman" w:cs="Times New Roman"/>
          <w:b/>
          <w:bCs/>
          <w:sz w:val="28"/>
          <w:szCs w:val="28"/>
        </w:rPr>
      </w:pPr>
      <w:bookmarkStart w:id="11" w:name="Par643"/>
      <w:bookmarkEnd w:id="11"/>
    </w:p>
    <w:p w:rsidR="00D605C3" w:rsidRDefault="00D605C3"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w:t>
      </w:r>
    </w:p>
    <w:p w:rsidR="00D605C3" w:rsidRDefault="00D605C3" w:rsidP="00D605C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ОЦЕНКИ ИНИЦИАТИВНОГО ПРОЕКТА</w:t>
      </w:r>
    </w:p>
    <w:p w:rsidR="00D605C3" w:rsidRDefault="00D605C3" w:rsidP="00D605C3">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072"/>
        <w:gridCol w:w="2952"/>
        <w:gridCol w:w="3685"/>
        <w:gridCol w:w="1247"/>
      </w:tblGrid>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критерия</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критерия/группы критериев</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Баллы по критерию</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Актуальность (острота) проблемы, на решение которой направлен инициативный проект:</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очень высокая - решение проблемы необходимо для поддержания и сохранения условий жизнеобеспечения граждан</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высокая - отсутствие решения проблемы будет негативно сказываться на качестве жизни граждан</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средняя - проблема достаточно широко осознается гражданами, ее решение может привести к улучшению качества жизни</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низкая - решение проблемы не повлияет на качество жизни граждан</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605C3" w:rsidTr="00E362CA">
        <w:tc>
          <w:tcPr>
            <w:tcW w:w="8956" w:type="dxa"/>
            <w:gridSpan w:val="4"/>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2.</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Реалистичность конкретных задач, на решение которых направлен инициативный проект:</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поставленные задачи выполнимы, конкретны, имеют элемент новизны</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поставленные задачи выполнимы, конкретны, являются традиционными</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поставленные задачи конкретны, но не реалистичны</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605C3" w:rsidTr="00E362CA">
        <w:tc>
          <w:tcPr>
            <w:tcW w:w="8956" w:type="dxa"/>
            <w:gridSpan w:val="4"/>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3.</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Соответствие мероприятий инициативного проекта целям и задачам, на решение которых направлен инициативный проект:</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проекта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мероприятия проекта соответствуют целям и задачам не в полной мере</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проекта не соответствуют целям и </w:t>
            </w:r>
            <w:r>
              <w:rPr>
                <w:rFonts w:ascii="Times New Roman" w:hAnsi="Times New Roman" w:cs="Times New Roman"/>
                <w:sz w:val="28"/>
                <w:szCs w:val="28"/>
              </w:rPr>
              <w:lastRenderedPageBreak/>
              <w:t>задачам</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0</w:t>
            </w:r>
          </w:p>
        </w:tc>
      </w:tr>
      <w:tr w:rsidR="00D605C3" w:rsidTr="00E362CA">
        <w:tc>
          <w:tcPr>
            <w:tcW w:w="8956" w:type="dxa"/>
            <w:gridSpan w:val="4"/>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Обоснование выставленного балла: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4.</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Охват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которые непосредственно получат пользу от реализации инициативного проекта (</w:t>
            </w:r>
            <w:proofErr w:type="gramStart"/>
            <w:r>
              <w:rPr>
                <w:rFonts w:ascii="Times New Roman" w:hAnsi="Times New Roman" w:cs="Times New Roman"/>
                <w:sz w:val="28"/>
                <w:szCs w:val="28"/>
              </w:rPr>
              <w:t>прямых</w:t>
            </w:r>
            <w:proofErr w:type="gramEnd"/>
            <w:r w:rsidR="0000062A">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более 500 человек</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rsidP="008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30</w:t>
            </w:r>
            <w:r w:rsidR="0081467E">
              <w:rPr>
                <w:rFonts w:ascii="Times New Roman" w:hAnsi="Times New Roman" w:cs="Times New Roman"/>
                <w:sz w:val="28"/>
                <w:szCs w:val="28"/>
              </w:rPr>
              <w:t>1</w:t>
            </w:r>
            <w:r>
              <w:rPr>
                <w:rFonts w:ascii="Times New Roman" w:hAnsi="Times New Roman" w:cs="Times New Roman"/>
                <w:sz w:val="28"/>
                <w:szCs w:val="28"/>
              </w:rPr>
              <w:t xml:space="preserve"> до 500 человек</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4.3.</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rsidP="008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w:t>
            </w:r>
            <w:r w:rsidR="0081467E">
              <w:rPr>
                <w:rFonts w:ascii="Times New Roman" w:hAnsi="Times New Roman" w:cs="Times New Roman"/>
                <w:sz w:val="28"/>
                <w:szCs w:val="28"/>
              </w:rPr>
              <w:t>1</w:t>
            </w:r>
            <w:r>
              <w:rPr>
                <w:rFonts w:ascii="Times New Roman" w:hAnsi="Times New Roman" w:cs="Times New Roman"/>
                <w:sz w:val="28"/>
                <w:szCs w:val="28"/>
              </w:rPr>
              <w:t xml:space="preserve"> до 300 человек</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4.4.</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rsidP="008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w:t>
            </w:r>
            <w:r w:rsidR="0081467E">
              <w:rPr>
                <w:rFonts w:ascii="Times New Roman" w:hAnsi="Times New Roman" w:cs="Times New Roman"/>
                <w:sz w:val="28"/>
                <w:szCs w:val="28"/>
              </w:rPr>
              <w:t>1</w:t>
            </w:r>
            <w:r>
              <w:rPr>
                <w:rFonts w:ascii="Times New Roman" w:hAnsi="Times New Roman" w:cs="Times New Roman"/>
                <w:sz w:val="28"/>
                <w:szCs w:val="28"/>
              </w:rPr>
              <w:t xml:space="preserve"> до 100 человек</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4.5.</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50 человек</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4.6.</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информация о </w:t>
            </w:r>
            <w:proofErr w:type="gramStart"/>
            <w:r>
              <w:rPr>
                <w:rFonts w:ascii="Times New Roman" w:hAnsi="Times New Roman" w:cs="Times New Roman"/>
                <w:sz w:val="28"/>
                <w:szCs w:val="28"/>
              </w:rPr>
              <w:t>прямых</w:t>
            </w:r>
            <w:proofErr w:type="gramEnd"/>
            <w:r w:rsidR="0000062A">
              <w:rPr>
                <w:rFonts w:ascii="Times New Roman" w:hAnsi="Times New Roman" w:cs="Times New Roman"/>
                <w:sz w:val="28"/>
                <w:szCs w:val="28"/>
              </w:rPr>
              <w:t xml:space="preserve"> </w:t>
            </w:r>
            <w:proofErr w:type="spellStart"/>
            <w:r>
              <w:rPr>
                <w:rFonts w:ascii="Times New Roman" w:hAnsi="Times New Roman" w:cs="Times New Roman"/>
                <w:sz w:val="28"/>
                <w:szCs w:val="28"/>
              </w:rPr>
              <w:t>благополучателях</w:t>
            </w:r>
            <w:proofErr w:type="spellEnd"/>
            <w:r>
              <w:rPr>
                <w:rFonts w:ascii="Times New Roman" w:hAnsi="Times New Roman" w:cs="Times New Roman"/>
                <w:sz w:val="28"/>
                <w:szCs w:val="28"/>
              </w:rPr>
              <w:t xml:space="preserve"> инициативного проекта отсутствует</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605C3" w:rsidTr="00E362CA">
        <w:tc>
          <w:tcPr>
            <w:tcW w:w="8956" w:type="dxa"/>
            <w:gridSpan w:val="4"/>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5.</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Устойчивость инициативного проекта (предполагаемый "срок жизни" результатов):</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лет</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3 лет до 5 лет</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года до 3 лет</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Инициативный проект разовый</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5.5.</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по устойчивости инициативного проекта отсутствует</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605C3" w:rsidTr="00E362CA">
        <w:tc>
          <w:tcPr>
            <w:tcW w:w="8956" w:type="dxa"/>
            <w:gridSpan w:val="4"/>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6.</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Наличие мероприятий по содержанию и обслуживанию создаваемых объектов:</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инициативный проект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инициативный проект не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605C3" w:rsidTr="00E362CA">
        <w:tc>
          <w:tcPr>
            <w:tcW w:w="8956" w:type="dxa"/>
            <w:gridSpan w:val="4"/>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7.</w:t>
            </w:r>
          </w:p>
        </w:tc>
        <w:tc>
          <w:tcPr>
            <w:tcW w:w="7884" w:type="dxa"/>
            <w:gridSpan w:val="3"/>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рабочих мест, планируемых к созданию после реализации инициативного проекта:</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более 3 рабочих мест</w:t>
            </w:r>
          </w:p>
        </w:tc>
        <w:tc>
          <w:tcPr>
            <w:tcW w:w="1247" w:type="dxa"/>
            <w:tcBorders>
              <w:top w:val="single" w:sz="4" w:space="0" w:color="auto"/>
              <w:left w:val="single" w:sz="4" w:space="0" w:color="auto"/>
              <w:bottom w:val="single" w:sz="4" w:space="0" w:color="auto"/>
              <w:right w:val="single" w:sz="4" w:space="0" w:color="auto"/>
            </w:tcBorders>
          </w:tcPr>
          <w:p w:rsidR="00D605C3" w:rsidRDefault="00B312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7.2.</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до 3 рабочих мест</w:t>
            </w:r>
          </w:p>
        </w:tc>
        <w:tc>
          <w:tcPr>
            <w:tcW w:w="1247" w:type="dxa"/>
            <w:tcBorders>
              <w:top w:val="single" w:sz="4" w:space="0" w:color="auto"/>
              <w:left w:val="single" w:sz="4" w:space="0" w:color="auto"/>
              <w:bottom w:val="single" w:sz="4" w:space="0" w:color="auto"/>
              <w:right w:val="single" w:sz="4" w:space="0" w:color="auto"/>
            </w:tcBorders>
          </w:tcPr>
          <w:p w:rsidR="00D605C3" w:rsidRDefault="00B312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605C3" w:rsidTr="00E362CA">
        <w:tc>
          <w:tcPr>
            <w:tcW w:w="1072"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7.3.</w:t>
            </w:r>
          </w:p>
        </w:tc>
        <w:tc>
          <w:tcPr>
            <w:tcW w:w="6637" w:type="dxa"/>
            <w:gridSpan w:val="2"/>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рабочих мест не предполагается</w:t>
            </w:r>
          </w:p>
        </w:tc>
        <w:tc>
          <w:tcPr>
            <w:tcW w:w="1247" w:type="dxa"/>
            <w:tcBorders>
              <w:top w:val="single" w:sz="4" w:space="0" w:color="auto"/>
              <w:left w:val="single" w:sz="4" w:space="0" w:color="auto"/>
              <w:bottom w:val="single" w:sz="4" w:space="0" w:color="auto"/>
              <w:right w:val="single" w:sz="4" w:space="0" w:color="auto"/>
            </w:tcBorders>
          </w:tcPr>
          <w:p w:rsidR="00D605C3" w:rsidRDefault="00D605C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83F1B" w:rsidTr="00E362CA">
        <w:tc>
          <w:tcPr>
            <w:tcW w:w="8956" w:type="dxa"/>
            <w:gridSpan w:val="4"/>
            <w:tcBorders>
              <w:top w:val="single" w:sz="4" w:space="0" w:color="auto"/>
              <w:left w:val="single" w:sz="4" w:space="0" w:color="auto"/>
              <w:bottom w:val="single" w:sz="4" w:space="0" w:color="auto"/>
              <w:right w:val="single" w:sz="4" w:space="0" w:color="auto"/>
            </w:tcBorders>
          </w:tcPr>
          <w:p w:rsidR="00F83F1B" w:rsidRDefault="00F83F1B" w:rsidP="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B378F3">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8.</w:t>
            </w:r>
          </w:p>
        </w:tc>
        <w:tc>
          <w:tcPr>
            <w:tcW w:w="7884" w:type="dxa"/>
            <w:gridSpan w:val="3"/>
            <w:tcBorders>
              <w:top w:val="single" w:sz="4" w:space="0" w:color="auto"/>
              <w:left w:val="single" w:sz="4" w:space="0" w:color="auto"/>
              <w:bottom w:val="single" w:sz="4" w:space="0" w:color="auto"/>
              <w:right w:val="single" w:sz="4" w:space="0" w:color="auto"/>
            </w:tcBorders>
          </w:tcPr>
          <w:p w:rsidR="00F83F1B" w:rsidRPr="00F83F1B" w:rsidRDefault="00F83F1B" w:rsidP="008A1D27">
            <w:pPr>
              <w:spacing w:after="0" w:line="240" w:lineRule="auto"/>
              <w:jc w:val="both"/>
              <w:rPr>
                <w:rFonts w:ascii="Times New Roman" w:hAnsi="Times New Roman" w:cs="Times New Roman"/>
                <w:sz w:val="28"/>
                <w:szCs w:val="28"/>
              </w:rPr>
            </w:pPr>
            <w:r w:rsidRPr="00F83F1B">
              <w:rPr>
                <w:rFonts w:ascii="Times New Roman" w:eastAsia="Times New Roman" w:hAnsi="Times New Roman" w:cs="Times New Roman"/>
                <w:sz w:val="28"/>
                <w:szCs w:val="28"/>
                <w:lang w:eastAsia="ru-RU"/>
              </w:rPr>
              <w:t xml:space="preserve">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 </w:t>
            </w:r>
          </w:p>
        </w:tc>
      </w:tr>
      <w:tr w:rsidR="00F83F1B" w:rsidTr="00E362CA">
        <w:trPr>
          <w:trHeight w:val="417"/>
        </w:trPr>
        <w:tc>
          <w:tcPr>
            <w:tcW w:w="1072" w:type="dxa"/>
            <w:tcBorders>
              <w:top w:val="single" w:sz="4" w:space="0" w:color="auto"/>
              <w:left w:val="single" w:sz="4" w:space="0" w:color="auto"/>
              <w:bottom w:val="single" w:sz="4" w:space="0" w:color="auto"/>
              <w:right w:val="single" w:sz="4" w:space="0" w:color="auto"/>
            </w:tcBorders>
          </w:tcPr>
          <w:p w:rsidR="00F83F1B" w:rsidRDefault="00F83F1B" w:rsidP="00B378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w:t>
            </w:r>
          </w:p>
        </w:tc>
        <w:tc>
          <w:tcPr>
            <w:tcW w:w="6637" w:type="dxa"/>
            <w:gridSpan w:val="2"/>
            <w:tcBorders>
              <w:top w:val="single" w:sz="4" w:space="0" w:color="auto"/>
              <w:left w:val="single" w:sz="4" w:space="0" w:color="auto"/>
              <w:bottom w:val="single" w:sz="4" w:space="0" w:color="auto"/>
              <w:right w:val="single" w:sz="4" w:space="0" w:color="auto"/>
            </w:tcBorders>
          </w:tcPr>
          <w:p w:rsidR="00F83F1B" w:rsidRPr="00F83F1B" w:rsidRDefault="00F83F1B">
            <w:pPr>
              <w:jc w:val="both"/>
              <w:divId w:val="1913202344"/>
              <w:rPr>
                <w:rFonts w:ascii="Times New Roman" w:hAnsi="Times New Roman" w:cs="Times New Roman"/>
                <w:sz w:val="28"/>
                <w:szCs w:val="28"/>
              </w:rPr>
            </w:pPr>
            <w:r w:rsidRPr="00F83F1B">
              <w:rPr>
                <w:rFonts w:ascii="Times New Roman" w:hAnsi="Times New Roman" w:cs="Times New Roman"/>
                <w:sz w:val="28"/>
                <w:szCs w:val="28"/>
              </w:rPr>
              <w:t xml:space="preserve">90% и более </w:t>
            </w:r>
          </w:p>
        </w:tc>
        <w:tc>
          <w:tcPr>
            <w:tcW w:w="1247" w:type="dxa"/>
            <w:tcBorders>
              <w:top w:val="single" w:sz="4" w:space="0" w:color="auto"/>
              <w:left w:val="single" w:sz="4" w:space="0" w:color="auto"/>
              <w:bottom w:val="single" w:sz="4" w:space="0" w:color="auto"/>
              <w:right w:val="single" w:sz="4" w:space="0" w:color="auto"/>
            </w:tcBorders>
          </w:tcPr>
          <w:p w:rsidR="00F83F1B" w:rsidRPr="00F83F1B" w:rsidRDefault="00F83F1B" w:rsidP="00E362CA">
            <w:pPr>
              <w:jc w:val="center"/>
              <w:divId w:val="38820997"/>
              <w:rPr>
                <w:rFonts w:ascii="Times New Roman" w:hAnsi="Times New Roman" w:cs="Times New Roman"/>
                <w:sz w:val="28"/>
                <w:szCs w:val="28"/>
              </w:rPr>
            </w:pPr>
            <w:r w:rsidRPr="00F83F1B">
              <w:rPr>
                <w:rFonts w:ascii="Times New Roman" w:hAnsi="Times New Roman" w:cs="Times New Roman"/>
                <w:sz w:val="28"/>
                <w:szCs w:val="28"/>
              </w:rPr>
              <w:t>10</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B378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8.2.</w:t>
            </w:r>
          </w:p>
        </w:tc>
        <w:tc>
          <w:tcPr>
            <w:tcW w:w="6637" w:type="dxa"/>
            <w:gridSpan w:val="2"/>
            <w:tcBorders>
              <w:top w:val="single" w:sz="4" w:space="0" w:color="auto"/>
              <w:left w:val="single" w:sz="4" w:space="0" w:color="auto"/>
              <w:bottom w:val="single" w:sz="4" w:space="0" w:color="auto"/>
              <w:right w:val="single" w:sz="4" w:space="0" w:color="auto"/>
            </w:tcBorders>
          </w:tcPr>
          <w:p w:rsidR="00F83F1B" w:rsidRPr="00F83F1B" w:rsidRDefault="00F83F1B">
            <w:pPr>
              <w:jc w:val="both"/>
              <w:divId w:val="1816603290"/>
              <w:rPr>
                <w:rFonts w:ascii="Times New Roman" w:hAnsi="Times New Roman" w:cs="Times New Roman"/>
                <w:sz w:val="28"/>
                <w:szCs w:val="28"/>
              </w:rPr>
            </w:pPr>
            <w:r w:rsidRPr="00F83F1B">
              <w:rPr>
                <w:rFonts w:ascii="Times New Roman" w:hAnsi="Times New Roman" w:cs="Times New Roman"/>
                <w:sz w:val="28"/>
                <w:szCs w:val="28"/>
              </w:rPr>
              <w:t xml:space="preserve">от 50% до 89,9% </w:t>
            </w:r>
          </w:p>
        </w:tc>
        <w:tc>
          <w:tcPr>
            <w:tcW w:w="1247" w:type="dxa"/>
            <w:tcBorders>
              <w:top w:val="single" w:sz="4" w:space="0" w:color="auto"/>
              <w:left w:val="single" w:sz="4" w:space="0" w:color="auto"/>
              <w:bottom w:val="single" w:sz="4" w:space="0" w:color="auto"/>
              <w:right w:val="single" w:sz="4" w:space="0" w:color="auto"/>
            </w:tcBorders>
          </w:tcPr>
          <w:p w:rsidR="00F83F1B" w:rsidRPr="00F83F1B" w:rsidRDefault="00F83F1B">
            <w:pPr>
              <w:jc w:val="center"/>
              <w:divId w:val="1789201391"/>
              <w:rPr>
                <w:rFonts w:ascii="Times New Roman" w:hAnsi="Times New Roman" w:cs="Times New Roman"/>
                <w:sz w:val="28"/>
                <w:szCs w:val="28"/>
              </w:rPr>
            </w:pPr>
            <w:r w:rsidRPr="00F83F1B">
              <w:rPr>
                <w:rFonts w:ascii="Times New Roman" w:hAnsi="Times New Roman" w:cs="Times New Roman"/>
                <w:sz w:val="28"/>
                <w:szCs w:val="28"/>
              </w:rPr>
              <w:t xml:space="preserve">5 </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B378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8.3.</w:t>
            </w:r>
          </w:p>
        </w:tc>
        <w:tc>
          <w:tcPr>
            <w:tcW w:w="6637" w:type="dxa"/>
            <w:gridSpan w:val="2"/>
            <w:tcBorders>
              <w:top w:val="single" w:sz="4" w:space="0" w:color="auto"/>
              <w:left w:val="single" w:sz="4" w:space="0" w:color="auto"/>
              <w:bottom w:val="single" w:sz="4" w:space="0" w:color="auto"/>
              <w:right w:val="single" w:sz="4" w:space="0" w:color="auto"/>
            </w:tcBorders>
          </w:tcPr>
          <w:p w:rsidR="00F83F1B" w:rsidRPr="00F83F1B" w:rsidRDefault="00F83F1B">
            <w:pPr>
              <w:jc w:val="both"/>
              <w:divId w:val="636305490"/>
              <w:rPr>
                <w:rFonts w:ascii="Times New Roman" w:hAnsi="Times New Roman" w:cs="Times New Roman"/>
                <w:sz w:val="28"/>
                <w:szCs w:val="28"/>
              </w:rPr>
            </w:pPr>
            <w:r w:rsidRPr="00F83F1B">
              <w:rPr>
                <w:rFonts w:ascii="Times New Roman" w:hAnsi="Times New Roman" w:cs="Times New Roman"/>
                <w:sz w:val="28"/>
                <w:szCs w:val="28"/>
              </w:rPr>
              <w:t xml:space="preserve">от 20% до 49,9% </w:t>
            </w:r>
          </w:p>
        </w:tc>
        <w:tc>
          <w:tcPr>
            <w:tcW w:w="1247" w:type="dxa"/>
            <w:tcBorders>
              <w:top w:val="single" w:sz="4" w:space="0" w:color="auto"/>
              <w:left w:val="single" w:sz="4" w:space="0" w:color="auto"/>
              <w:bottom w:val="single" w:sz="4" w:space="0" w:color="auto"/>
              <w:right w:val="single" w:sz="4" w:space="0" w:color="auto"/>
            </w:tcBorders>
          </w:tcPr>
          <w:p w:rsidR="00F83F1B" w:rsidRPr="00F83F1B" w:rsidRDefault="00F83F1B">
            <w:pPr>
              <w:jc w:val="center"/>
              <w:divId w:val="725418916"/>
              <w:rPr>
                <w:rFonts w:ascii="Times New Roman" w:hAnsi="Times New Roman" w:cs="Times New Roman"/>
                <w:sz w:val="28"/>
                <w:szCs w:val="28"/>
              </w:rPr>
            </w:pPr>
            <w:r w:rsidRPr="00F83F1B">
              <w:rPr>
                <w:rFonts w:ascii="Times New Roman" w:hAnsi="Times New Roman" w:cs="Times New Roman"/>
                <w:sz w:val="28"/>
                <w:szCs w:val="28"/>
              </w:rPr>
              <w:t xml:space="preserve">2 </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8.4.</w:t>
            </w:r>
          </w:p>
        </w:tc>
        <w:tc>
          <w:tcPr>
            <w:tcW w:w="6637" w:type="dxa"/>
            <w:gridSpan w:val="2"/>
            <w:tcBorders>
              <w:top w:val="single" w:sz="4" w:space="0" w:color="auto"/>
              <w:left w:val="single" w:sz="4" w:space="0" w:color="auto"/>
              <w:bottom w:val="single" w:sz="4" w:space="0" w:color="auto"/>
              <w:right w:val="single" w:sz="4" w:space="0" w:color="auto"/>
            </w:tcBorders>
          </w:tcPr>
          <w:p w:rsidR="00F83F1B" w:rsidRPr="00F83F1B" w:rsidRDefault="00F83F1B">
            <w:pPr>
              <w:jc w:val="both"/>
              <w:divId w:val="1979140012"/>
              <w:rPr>
                <w:rFonts w:ascii="Times New Roman" w:hAnsi="Times New Roman" w:cs="Times New Roman"/>
                <w:sz w:val="28"/>
                <w:szCs w:val="28"/>
              </w:rPr>
            </w:pPr>
            <w:r w:rsidRPr="00F83F1B">
              <w:rPr>
                <w:rFonts w:ascii="Times New Roman" w:hAnsi="Times New Roman" w:cs="Times New Roman"/>
                <w:sz w:val="28"/>
                <w:szCs w:val="28"/>
              </w:rPr>
              <w:t xml:space="preserve">до 19,9% от общего числа </w:t>
            </w:r>
            <w:proofErr w:type="spellStart"/>
            <w:r w:rsidRPr="00F83F1B">
              <w:rPr>
                <w:rFonts w:ascii="Times New Roman" w:hAnsi="Times New Roman" w:cs="Times New Roman"/>
                <w:sz w:val="28"/>
                <w:szCs w:val="28"/>
              </w:rPr>
              <w:t>благополучателей</w:t>
            </w:r>
            <w:proofErr w:type="spellEnd"/>
            <w:r w:rsidRPr="00F83F1B">
              <w:rPr>
                <w:rFonts w:ascii="Times New Roman" w:hAnsi="Times New Roman" w:cs="Times New Roman"/>
                <w:sz w:val="28"/>
                <w:szCs w:val="28"/>
              </w:rPr>
              <w:t xml:space="preserve"> (прямых и косвенных) </w:t>
            </w:r>
          </w:p>
        </w:tc>
        <w:tc>
          <w:tcPr>
            <w:tcW w:w="1247" w:type="dxa"/>
            <w:tcBorders>
              <w:top w:val="single" w:sz="4" w:space="0" w:color="auto"/>
              <w:left w:val="single" w:sz="4" w:space="0" w:color="auto"/>
              <w:bottom w:val="single" w:sz="4" w:space="0" w:color="auto"/>
              <w:right w:val="single" w:sz="4" w:space="0" w:color="auto"/>
            </w:tcBorders>
          </w:tcPr>
          <w:p w:rsidR="00F83F1B" w:rsidRPr="00F83F1B" w:rsidRDefault="00F83F1B">
            <w:pPr>
              <w:jc w:val="center"/>
              <w:divId w:val="474882497"/>
              <w:rPr>
                <w:rFonts w:ascii="Times New Roman" w:hAnsi="Times New Roman" w:cs="Times New Roman"/>
                <w:sz w:val="28"/>
                <w:szCs w:val="28"/>
              </w:rPr>
            </w:pPr>
            <w:r w:rsidRPr="00F83F1B">
              <w:rPr>
                <w:rFonts w:ascii="Times New Roman" w:hAnsi="Times New Roman" w:cs="Times New Roman"/>
                <w:sz w:val="28"/>
                <w:szCs w:val="28"/>
              </w:rPr>
              <w:t xml:space="preserve">1 </w:t>
            </w:r>
          </w:p>
        </w:tc>
      </w:tr>
      <w:tr w:rsidR="00F83F1B" w:rsidTr="00E362CA">
        <w:tc>
          <w:tcPr>
            <w:tcW w:w="8956" w:type="dxa"/>
            <w:gridSpan w:val="4"/>
            <w:tcBorders>
              <w:top w:val="single" w:sz="4" w:space="0" w:color="auto"/>
              <w:left w:val="single" w:sz="4" w:space="0" w:color="auto"/>
              <w:bottom w:val="single" w:sz="4" w:space="0" w:color="auto"/>
              <w:right w:val="single" w:sz="4" w:space="0" w:color="auto"/>
            </w:tcBorders>
          </w:tcPr>
          <w:p w:rsidR="00F83F1B" w:rsidRPr="00F83F1B" w:rsidRDefault="00F83F1B" w:rsidP="00F83F1B">
            <w:pPr>
              <w:spacing w:after="0" w:line="240" w:lineRule="auto"/>
              <w:jc w:val="both"/>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Обоснование выставленного балла: </w:t>
            </w:r>
          </w:p>
          <w:p w:rsidR="00F83F1B" w:rsidRPr="00F83F1B" w:rsidRDefault="00F83F1B" w:rsidP="00F83F1B">
            <w:pPr>
              <w:spacing w:after="0" w:line="240" w:lineRule="auto"/>
              <w:jc w:val="both"/>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Данный критерий определяется по формуле: </w:t>
            </w:r>
          </w:p>
          <w:p w:rsidR="00F83F1B" w:rsidRPr="00F83F1B" w:rsidRDefault="00F83F1B" w:rsidP="00F83F1B">
            <w:pPr>
              <w:spacing w:after="0" w:line="240" w:lineRule="auto"/>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  </w:t>
            </w:r>
          </w:p>
          <w:p w:rsidR="00F83F1B" w:rsidRPr="00F83F1B" w:rsidRDefault="00F83F1B" w:rsidP="00F83F1B">
            <w:pPr>
              <w:spacing w:after="0" w:line="240" w:lineRule="auto"/>
              <w:jc w:val="both"/>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N / </w:t>
            </w:r>
            <w:proofErr w:type="spellStart"/>
            <w:r w:rsidRPr="00F83F1B">
              <w:rPr>
                <w:rFonts w:ascii="Times New Roman" w:eastAsia="Times New Roman" w:hAnsi="Times New Roman" w:cs="Times New Roman"/>
                <w:sz w:val="28"/>
                <w:szCs w:val="28"/>
                <w:lang w:eastAsia="ru-RU"/>
              </w:rPr>
              <w:t>Nч</w:t>
            </w:r>
            <w:proofErr w:type="spellEnd"/>
            <w:r w:rsidRPr="00F83F1B">
              <w:rPr>
                <w:rFonts w:ascii="Times New Roman" w:eastAsia="Times New Roman" w:hAnsi="Times New Roman" w:cs="Times New Roman"/>
                <w:sz w:val="28"/>
                <w:szCs w:val="28"/>
                <w:lang w:eastAsia="ru-RU"/>
              </w:rPr>
              <w:t xml:space="preserve"> </w:t>
            </w:r>
            <w:proofErr w:type="spellStart"/>
            <w:r w:rsidRPr="00F83F1B">
              <w:rPr>
                <w:rFonts w:ascii="Times New Roman" w:eastAsia="Times New Roman" w:hAnsi="Times New Roman" w:cs="Times New Roman"/>
                <w:sz w:val="28"/>
                <w:szCs w:val="28"/>
                <w:lang w:eastAsia="ru-RU"/>
              </w:rPr>
              <w:t>x</w:t>
            </w:r>
            <w:proofErr w:type="spellEnd"/>
            <w:r w:rsidRPr="00F83F1B">
              <w:rPr>
                <w:rFonts w:ascii="Times New Roman" w:eastAsia="Times New Roman" w:hAnsi="Times New Roman" w:cs="Times New Roman"/>
                <w:sz w:val="28"/>
                <w:szCs w:val="28"/>
                <w:lang w:eastAsia="ru-RU"/>
              </w:rPr>
              <w:t xml:space="preserve"> 100%, </w:t>
            </w:r>
          </w:p>
          <w:p w:rsidR="00F83F1B" w:rsidRPr="00F83F1B" w:rsidRDefault="00F83F1B" w:rsidP="00F83F1B">
            <w:pPr>
              <w:spacing w:after="0" w:line="240" w:lineRule="auto"/>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  </w:t>
            </w:r>
          </w:p>
          <w:p w:rsidR="00F83F1B" w:rsidRPr="00F83F1B" w:rsidRDefault="00F83F1B" w:rsidP="00F83F1B">
            <w:pPr>
              <w:spacing w:after="0" w:line="240" w:lineRule="auto"/>
              <w:jc w:val="both"/>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где: </w:t>
            </w:r>
          </w:p>
          <w:p w:rsidR="00F83F1B" w:rsidRPr="00F83F1B" w:rsidRDefault="00F83F1B" w:rsidP="00F83F1B">
            <w:pPr>
              <w:spacing w:after="0" w:line="240" w:lineRule="auto"/>
              <w:jc w:val="both"/>
              <w:rPr>
                <w:rFonts w:ascii="Times New Roman" w:eastAsia="Times New Roman" w:hAnsi="Times New Roman" w:cs="Times New Roman"/>
                <w:sz w:val="28"/>
                <w:szCs w:val="28"/>
                <w:lang w:eastAsia="ru-RU"/>
              </w:rPr>
            </w:pPr>
            <w:r w:rsidRPr="00F83F1B">
              <w:rPr>
                <w:rFonts w:ascii="Times New Roman" w:eastAsia="Times New Roman" w:hAnsi="Times New Roman" w:cs="Times New Roman"/>
                <w:sz w:val="28"/>
                <w:szCs w:val="28"/>
                <w:lang w:eastAsia="ru-RU"/>
              </w:rPr>
              <w:t xml:space="preserve">N - количество собранных подписей в поддержку проекта, </w:t>
            </w:r>
          </w:p>
          <w:p w:rsidR="00F83F1B" w:rsidRPr="00F83F1B" w:rsidRDefault="00F83F1B" w:rsidP="00F83F1B">
            <w:pPr>
              <w:spacing w:after="0" w:line="240" w:lineRule="auto"/>
              <w:jc w:val="both"/>
              <w:rPr>
                <w:rFonts w:ascii="Times New Roman" w:eastAsia="Times New Roman" w:hAnsi="Times New Roman" w:cs="Times New Roman"/>
                <w:sz w:val="28"/>
                <w:szCs w:val="28"/>
                <w:lang w:eastAsia="ru-RU"/>
              </w:rPr>
            </w:pPr>
            <w:proofErr w:type="spellStart"/>
            <w:r w:rsidRPr="00F83F1B">
              <w:rPr>
                <w:rFonts w:ascii="Times New Roman" w:eastAsia="Times New Roman" w:hAnsi="Times New Roman" w:cs="Times New Roman"/>
                <w:sz w:val="28"/>
                <w:szCs w:val="28"/>
                <w:lang w:eastAsia="ru-RU"/>
              </w:rPr>
              <w:t>Nч</w:t>
            </w:r>
            <w:proofErr w:type="spellEnd"/>
            <w:r w:rsidRPr="00F83F1B">
              <w:rPr>
                <w:rFonts w:ascii="Times New Roman" w:eastAsia="Times New Roman" w:hAnsi="Times New Roman" w:cs="Times New Roman"/>
                <w:sz w:val="28"/>
                <w:szCs w:val="28"/>
                <w:lang w:eastAsia="ru-RU"/>
              </w:rPr>
              <w:t xml:space="preserve"> - количество </w:t>
            </w:r>
            <w:proofErr w:type="spellStart"/>
            <w:r w:rsidRPr="00F83F1B">
              <w:rPr>
                <w:rFonts w:ascii="Times New Roman" w:eastAsia="Times New Roman" w:hAnsi="Times New Roman" w:cs="Times New Roman"/>
                <w:sz w:val="28"/>
                <w:szCs w:val="28"/>
                <w:lang w:eastAsia="ru-RU"/>
              </w:rPr>
              <w:t>благополучателей</w:t>
            </w:r>
            <w:proofErr w:type="spellEnd"/>
            <w:r w:rsidRPr="00F83F1B">
              <w:rPr>
                <w:rFonts w:ascii="Times New Roman" w:eastAsia="Times New Roman" w:hAnsi="Times New Roman" w:cs="Times New Roman"/>
                <w:sz w:val="28"/>
                <w:szCs w:val="28"/>
                <w:lang w:eastAsia="ru-RU"/>
              </w:rPr>
              <w:t xml:space="preserve"> (прямых и косвенных) </w:t>
            </w:r>
          </w:p>
          <w:p w:rsidR="00F83F1B" w:rsidRDefault="00F83F1B">
            <w:pPr>
              <w:autoSpaceDE w:val="0"/>
              <w:autoSpaceDN w:val="0"/>
              <w:adjustRightInd w:val="0"/>
              <w:spacing w:after="0" w:line="240" w:lineRule="auto"/>
              <w:jc w:val="center"/>
              <w:rPr>
                <w:rFonts w:ascii="Times New Roman" w:hAnsi="Times New Roman" w:cs="Times New Roman"/>
                <w:sz w:val="28"/>
                <w:szCs w:val="28"/>
              </w:rPr>
            </w:pP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F83F1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9.</w:t>
            </w:r>
          </w:p>
        </w:tc>
        <w:tc>
          <w:tcPr>
            <w:tcW w:w="7884" w:type="dxa"/>
            <w:gridSpan w:val="3"/>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Реалистичность и обоснованность расходов на реализацию инициативного проекта:</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w:t>
            </w: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9.2.</w:t>
            </w: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9.3.</w:t>
            </w: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смета планируемых расходов на реализацию инициативного проекта составлена </w:t>
            </w:r>
            <w:proofErr w:type="spellStart"/>
            <w:r>
              <w:rPr>
                <w:rFonts w:ascii="Times New Roman" w:hAnsi="Times New Roman" w:cs="Times New Roman"/>
                <w:sz w:val="28"/>
                <w:szCs w:val="28"/>
              </w:rPr>
              <w:t>недетально</w:t>
            </w:r>
            <w:proofErr w:type="spellEnd"/>
            <w:r>
              <w:rPr>
                <w:rFonts w:ascii="Times New Roman" w:hAnsi="Times New Roman" w:cs="Times New Roman"/>
                <w:sz w:val="28"/>
                <w:szCs w:val="28"/>
              </w:rPr>
              <w:t>,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нереалистичны</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83F1B" w:rsidTr="00E362CA">
        <w:tc>
          <w:tcPr>
            <w:tcW w:w="8956" w:type="dxa"/>
            <w:gridSpan w:val="4"/>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Обоснование выставленного балла:</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outlineLvl w:val="2"/>
              <w:rPr>
                <w:rFonts w:ascii="Times New Roman" w:hAnsi="Times New Roman" w:cs="Times New Roman"/>
                <w:sz w:val="28"/>
                <w:szCs w:val="28"/>
              </w:rPr>
            </w:pPr>
            <w:r>
              <w:rPr>
                <w:rFonts w:ascii="Times New Roman" w:hAnsi="Times New Roman" w:cs="Times New Roman"/>
                <w:sz w:val="28"/>
                <w:szCs w:val="28"/>
              </w:rPr>
              <w:t>10.</w:t>
            </w:r>
          </w:p>
        </w:tc>
        <w:tc>
          <w:tcPr>
            <w:tcW w:w="7884" w:type="dxa"/>
            <w:gridSpan w:val="3"/>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Участие общественности в реализации инициативного проекта (оценивается суммарно):</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10.1.</w:t>
            </w:r>
          </w:p>
        </w:tc>
        <w:tc>
          <w:tcPr>
            <w:tcW w:w="7884" w:type="dxa"/>
            <w:gridSpan w:val="3"/>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инициативного проекта гражданами:</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2C4B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 до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2C4B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r w:rsidR="002C4B88">
              <w:rPr>
                <w:rFonts w:ascii="Times New Roman" w:hAnsi="Times New Roman" w:cs="Times New Roman"/>
                <w:sz w:val="28"/>
                <w:szCs w:val="28"/>
              </w:rPr>
              <w:t xml:space="preserve">1 % до </w:t>
            </w:r>
            <w:r>
              <w:rPr>
                <w:rFonts w:ascii="Times New Roman" w:hAnsi="Times New Roman" w:cs="Times New Roman"/>
                <w:sz w:val="28"/>
                <w:szCs w:val="28"/>
              </w:rPr>
              <w:t>5%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2C4B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219B9" w:rsidTr="00E362CA">
        <w:tc>
          <w:tcPr>
            <w:tcW w:w="1072" w:type="dxa"/>
            <w:tcBorders>
              <w:top w:val="single" w:sz="4" w:space="0" w:color="auto"/>
              <w:left w:val="single" w:sz="4" w:space="0" w:color="auto"/>
              <w:bottom w:val="single" w:sz="4" w:space="0" w:color="auto"/>
              <w:right w:val="single" w:sz="4" w:space="0" w:color="auto"/>
            </w:tcBorders>
          </w:tcPr>
          <w:p w:rsidR="00F219B9" w:rsidRDefault="00F219B9">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219B9" w:rsidRDefault="002C4B88" w:rsidP="002C4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1 %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219B9" w:rsidRDefault="002C4B8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инициативного проекта гражданами не предполагается</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10.2.</w:t>
            </w:r>
          </w:p>
        </w:tc>
        <w:tc>
          <w:tcPr>
            <w:tcW w:w="7884" w:type="dxa"/>
            <w:gridSpan w:val="3"/>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инициативного проекта юридическими лицами, индивидуальными предпринимателями:</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 до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rsidP="002C4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 </w:t>
            </w:r>
            <w:r w:rsidR="002C4B88">
              <w:rPr>
                <w:rFonts w:ascii="Times New Roman" w:hAnsi="Times New Roman" w:cs="Times New Roman"/>
                <w:sz w:val="28"/>
                <w:szCs w:val="28"/>
              </w:rPr>
              <w:t>1</w:t>
            </w:r>
            <w:r>
              <w:rPr>
                <w:rFonts w:ascii="Times New Roman" w:hAnsi="Times New Roman" w:cs="Times New Roman"/>
                <w:sz w:val="28"/>
                <w:szCs w:val="28"/>
              </w:rPr>
              <w:t>%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инициативного проекта юридическими лицами и (или) индивидуальными предпринимателями не предполагается</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w:t>
            </w:r>
          </w:p>
        </w:tc>
        <w:tc>
          <w:tcPr>
            <w:tcW w:w="7884" w:type="dxa"/>
            <w:gridSpan w:val="3"/>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имущественного </w:t>
            </w:r>
            <w:r w:rsidR="002C4B88">
              <w:rPr>
                <w:rFonts w:ascii="Times New Roman" w:hAnsi="Times New Roman" w:cs="Times New Roman"/>
                <w:sz w:val="28"/>
                <w:szCs w:val="28"/>
              </w:rPr>
              <w:t xml:space="preserve">и (или) трудового </w:t>
            </w:r>
            <w:r>
              <w:rPr>
                <w:rFonts w:ascii="Times New Roman" w:hAnsi="Times New Roman" w:cs="Times New Roman"/>
                <w:sz w:val="28"/>
                <w:szCs w:val="28"/>
              </w:rPr>
              <w:t>участия граждан в реализации инициативного проекта:</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 до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имущественное участие граждан в реализации инициативного проекта не предполагается</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rsidP="002C4B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2C4B88">
              <w:rPr>
                <w:rFonts w:ascii="Times New Roman" w:hAnsi="Times New Roman" w:cs="Times New Roman"/>
                <w:sz w:val="28"/>
                <w:szCs w:val="28"/>
              </w:rPr>
              <w:t>4</w:t>
            </w:r>
            <w:r>
              <w:rPr>
                <w:rFonts w:ascii="Times New Roman" w:hAnsi="Times New Roman" w:cs="Times New Roman"/>
                <w:sz w:val="28"/>
                <w:szCs w:val="28"/>
              </w:rPr>
              <w:t>.</w:t>
            </w:r>
          </w:p>
        </w:tc>
        <w:tc>
          <w:tcPr>
            <w:tcW w:w="7884" w:type="dxa"/>
            <w:gridSpan w:val="3"/>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Уровень </w:t>
            </w:r>
            <w:r w:rsidR="002C4B88">
              <w:rPr>
                <w:rFonts w:ascii="Times New Roman" w:hAnsi="Times New Roman" w:cs="Times New Roman"/>
                <w:sz w:val="28"/>
                <w:szCs w:val="28"/>
              </w:rPr>
              <w:t xml:space="preserve">имущественного и (или) </w:t>
            </w:r>
            <w:r>
              <w:rPr>
                <w:rFonts w:ascii="Times New Roman" w:hAnsi="Times New Roman" w:cs="Times New Roman"/>
                <w:sz w:val="28"/>
                <w:szCs w:val="28"/>
              </w:rPr>
              <w:t>трудового участия юридических лиц, индивидуальных предпринимателей в реализации инициативного проекта:</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 до 15%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1%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83F1B" w:rsidTr="00E362CA">
        <w:tc>
          <w:tcPr>
            <w:tcW w:w="1072"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p>
        </w:tc>
        <w:tc>
          <w:tcPr>
            <w:tcW w:w="6637" w:type="dxa"/>
            <w:gridSpan w:val="2"/>
            <w:tcBorders>
              <w:top w:val="single" w:sz="4" w:space="0" w:color="auto"/>
              <w:left w:val="single" w:sz="4" w:space="0" w:color="auto"/>
              <w:bottom w:val="single" w:sz="4" w:space="0" w:color="auto"/>
              <w:right w:val="single" w:sz="4" w:space="0" w:color="auto"/>
            </w:tcBorders>
          </w:tcPr>
          <w:p w:rsidR="00F83F1B" w:rsidRDefault="002C4B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имущественного и (или) т</w:t>
            </w:r>
            <w:r w:rsidR="00F83F1B">
              <w:rPr>
                <w:rFonts w:ascii="Times New Roman" w:hAnsi="Times New Roman" w:cs="Times New Roman"/>
                <w:sz w:val="28"/>
                <w:szCs w:val="28"/>
              </w:rPr>
              <w:t>рудовое участие юридических лиц, индивидуальных предпринимателей в реализации инициативного проекта не предполагается</w:t>
            </w:r>
          </w:p>
        </w:tc>
        <w:tc>
          <w:tcPr>
            <w:tcW w:w="1247" w:type="dxa"/>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83F1B" w:rsidTr="00E362CA">
        <w:tc>
          <w:tcPr>
            <w:tcW w:w="4024"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Всего:</w:t>
            </w:r>
          </w:p>
        </w:tc>
        <w:tc>
          <w:tcPr>
            <w:tcW w:w="4932"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сумма баллов, присвоенных инициативному проекту по каждому из критериев</w:t>
            </w:r>
          </w:p>
        </w:tc>
      </w:tr>
      <w:tr w:rsidR="00F83F1B" w:rsidTr="00E362CA">
        <w:tc>
          <w:tcPr>
            <w:tcW w:w="4024"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Оценка инициативного проекта</w:t>
            </w:r>
          </w:p>
        </w:tc>
        <w:tc>
          <w:tcPr>
            <w:tcW w:w="4932" w:type="dxa"/>
            <w:gridSpan w:val="2"/>
            <w:tcBorders>
              <w:top w:val="single" w:sz="4" w:space="0" w:color="auto"/>
              <w:left w:val="single" w:sz="4" w:space="0" w:color="auto"/>
              <w:bottom w:val="single" w:sz="4" w:space="0" w:color="auto"/>
              <w:right w:val="single" w:sz="4" w:space="0" w:color="auto"/>
            </w:tcBorders>
          </w:tcPr>
          <w:p w:rsidR="00F83F1B" w:rsidRDefault="00F83F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прошел конкурсный отбор/не прошел конкурсный отбор</w:t>
            </w:r>
          </w:p>
        </w:tc>
      </w:tr>
    </w:tbl>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D605C3" w:rsidRDefault="00D605C3" w:rsidP="00D605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Оценка инициативного проекта по каждому критерию определяется в баллах.</w:t>
      </w:r>
    </w:p>
    <w:p w:rsidR="00D605C3" w:rsidRDefault="00D605C3" w:rsidP="00D605C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Максимальная итоговая оценка инициативного проекта составляет </w:t>
      </w:r>
      <w:r w:rsidR="001F6BB8" w:rsidRPr="001F6BB8">
        <w:rPr>
          <w:rFonts w:ascii="Times New Roman" w:hAnsi="Times New Roman" w:cs="Times New Roman"/>
          <w:sz w:val="28"/>
          <w:szCs w:val="28"/>
        </w:rPr>
        <w:t>8</w:t>
      </w:r>
      <w:r w:rsidRPr="001F6BB8">
        <w:rPr>
          <w:rFonts w:ascii="Times New Roman" w:hAnsi="Times New Roman" w:cs="Times New Roman"/>
          <w:sz w:val="28"/>
          <w:szCs w:val="28"/>
        </w:rPr>
        <w:t>5</w:t>
      </w:r>
      <w:r>
        <w:rPr>
          <w:rFonts w:ascii="Times New Roman" w:hAnsi="Times New Roman" w:cs="Times New Roman"/>
          <w:sz w:val="28"/>
          <w:szCs w:val="28"/>
        </w:rPr>
        <w:t xml:space="preserve"> баллов, минимальная </w:t>
      </w:r>
      <w:r w:rsidR="006557B8">
        <w:rPr>
          <w:rFonts w:ascii="Times New Roman" w:hAnsi="Times New Roman" w:cs="Times New Roman"/>
          <w:sz w:val="28"/>
          <w:szCs w:val="28"/>
        </w:rPr>
        <w:t>1</w:t>
      </w:r>
      <w:r>
        <w:rPr>
          <w:rFonts w:ascii="Times New Roman" w:hAnsi="Times New Roman" w:cs="Times New Roman"/>
          <w:sz w:val="28"/>
          <w:szCs w:val="28"/>
        </w:rPr>
        <w:t>.</w:t>
      </w:r>
    </w:p>
    <w:p w:rsidR="00D605C3" w:rsidRPr="0000062A" w:rsidRDefault="00D605C3" w:rsidP="001F6BB8">
      <w:pPr>
        <w:autoSpaceDE w:val="0"/>
        <w:autoSpaceDN w:val="0"/>
        <w:adjustRightInd w:val="0"/>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 xml:space="preserve">3. Прошедшими конкурсный отбор считаются инициативные проекты, набравшие наибольшее количество баллов, реализация которых за счет средств бюджета муниципального образования </w:t>
      </w:r>
      <w:r w:rsidR="00756D43" w:rsidRPr="0000062A">
        <w:rPr>
          <w:rFonts w:ascii="Times New Roman" w:hAnsi="Times New Roman" w:cs="Times New Roman"/>
          <w:sz w:val="28"/>
          <w:szCs w:val="28"/>
        </w:rPr>
        <w:t>муниципального района «Койгородский»</w:t>
      </w:r>
      <w:r w:rsidRPr="0000062A">
        <w:rPr>
          <w:rFonts w:ascii="Times New Roman" w:hAnsi="Times New Roman" w:cs="Times New Roman"/>
          <w:sz w:val="28"/>
          <w:szCs w:val="28"/>
        </w:rPr>
        <w:t xml:space="preserve"> возможна в пределах объемов бюджетных ассигнований, предусмотренных в бюджете муниципального образования </w:t>
      </w:r>
      <w:r w:rsidR="00756D43" w:rsidRPr="0000062A">
        <w:rPr>
          <w:rFonts w:ascii="Times New Roman" w:hAnsi="Times New Roman" w:cs="Times New Roman"/>
          <w:sz w:val="28"/>
          <w:szCs w:val="28"/>
        </w:rPr>
        <w:t>муниципального района «Койгородский»</w:t>
      </w:r>
      <w:r w:rsidRPr="0000062A">
        <w:rPr>
          <w:rFonts w:ascii="Times New Roman" w:hAnsi="Times New Roman" w:cs="Times New Roman"/>
          <w:sz w:val="28"/>
          <w:szCs w:val="28"/>
        </w:rPr>
        <w:t>.</w:t>
      </w:r>
    </w:p>
    <w:p w:rsidR="001F6BB8" w:rsidRPr="0000062A" w:rsidRDefault="001F6BB8" w:rsidP="001F6BB8">
      <w:pPr>
        <w:spacing w:before="280" w:after="0" w:line="240" w:lineRule="auto"/>
        <w:ind w:firstLine="451"/>
        <w:jc w:val="both"/>
        <w:rPr>
          <w:rFonts w:ascii="Times New Roman" w:eastAsia="Times New Roman" w:hAnsi="Times New Roman" w:cs="Times New Roman"/>
          <w:sz w:val="28"/>
          <w:szCs w:val="28"/>
          <w:lang w:eastAsia="ru-RU"/>
        </w:rPr>
      </w:pPr>
      <w:r w:rsidRPr="0000062A">
        <w:rPr>
          <w:rFonts w:ascii="Times New Roman" w:eastAsia="Times New Roman" w:hAnsi="Times New Roman" w:cs="Times New Roman"/>
          <w:sz w:val="28"/>
          <w:szCs w:val="28"/>
          <w:lang w:eastAsia="ru-RU"/>
        </w:rPr>
        <w:t>Не прошедшими конкурсный отбор считаются инициативные проекты, набравшие менее 2</w:t>
      </w:r>
      <w:r w:rsidR="00232CB7">
        <w:rPr>
          <w:rFonts w:ascii="Times New Roman" w:eastAsia="Times New Roman" w:hAnsi="Times New Roman" w:cs="Times New Roman"/>
          <w:sz w:val="28"/>
          <w:szCs w:val="28"/>
          <w:lang w:eastAsia="ru-RU"/>
        </w:rPr>
        <w:t>7</w:t>
      </w:r>
      <w:r w:rsidRPr="0000062A">
        <w:rPr>
          <w:rFonts w:ascii="Times New Roman" w:eastAsia="Times New Roman" w:hAnsi="Times New Roman" w:cs="Times New Roman"/>
          <w:sz w:val="28"/>
          <w:szCs w:val="28"/>
          <w:lang w:eastAsia="ru-RU"/>
        </w:rPr>
        <w:t xml:space="preserve"> баллов.</w:t>
      </w:r>
    </w:p>
    <w:p w:rsidR="001F6BB8" w:rsidRDefault="001F6BB8" w:rsidP="001F6BB8">
      <w:pPr>
        <w:spacing w:before="280" w:after="0" w:line="240" w:lineRule="auto"/>
        <w:ind w:firstLine="451"/>
        <w:jc w:val="both"/>
        <w:rPr>
          <w:rFonts w:ascii="Times New Roman" w:eastAsia="Times New Roman" w:hAnsi="Times New Roman" w:cs="Times New Roman"/>
          <w:sz w:val="28"/>
          <w:szCs w:val="28"/>
          <w:lang w:eastAsia="ru-RU"/>
        </w:rPr>
      </w:pPr>
      <w:r w:rsidRPr="0000062A">
        <w:rPr>
          <w:rFonts w:ascii="Times New Roman" w:eastAsia="Times New Roman" w:hAnsi="Times New Roman" w:cs="Times New Roman"/>
          <w:sz w:val="28"/>
          <w:szCs w:val="28"/>
          <w:lang w:eastAsia="ru-RU"/>
        </w:rPr>
        <w:t xml:space="preserve">Количество победителей определяется Конкурсной комиссией в пределах средств </w:t>
      </w:r>
      <w:r w:rsidRPr="0000062A">
        <w:rPr>
          <w:rFonts w:ascii="Times New Roman" w:hAnsi="Times New Roman" w:cs="Times New Roman"/>
          <w:sz w:val="28"/>
          <w:szCs w:val="28"/>
        </w:rPr>
        <w:t xml:space="preserve">бюджета муниципального образования муниципального района </w:t>
      </w:r>
      <w:r w:rsidRPr="0000062A">
        <w:rPr>
          <w:rFonts w:ascii="Times New Roman" w:hAnsi="Times New Roman" w:cs="Times New Roman"/>
          <w:sz w:val="28"/>
          <w:szCs w:val="28"/>
        </w:rPr>
        <w:lastRenderedPageBreak/>
        <w:t>«Койгородский»</w:t>
      </w:r>
      <w:r w:rsidRPr="0000062A">
        <w:rPr>
          <w:rFonts w:ascii="Times New Roman" w:eastAsia="Times New Roman" w:hAnsi="Times New Roman" w:cs="Times New Roman"/>
          <w:sz w:val="28"/>
          <w:szCs w:val="28"/>
          <w:lang w:eastAsia="ru-RU"/>
        </w:rPr>
        <w:t>, предусмотренных в очередном финансовом году на реализацию инициативных проектов.</w:t>
      </w: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00062A" w:rsidRPr="001F6BB8" w:rsidRDefault="0000062A" w:rsidP="001F6BB8">
      <w:pPr>
        <w:spacing w:before="280" w:after="0" w:line="240" w:lineRule="auto"/>
        <w:ind w:firstLine="451"/>
        <w:jc w:val="both"/>
        <w:rPr>
          <w:rFonts w:ascii="Times New Roman" w:eastAsia="Times New Roman" w:hAnsi="Times New Roman" w:cs="Times New Roman"/>
          <w:sz w:val="28"/>
          <w:szCs w:val="28"/>
          <w:lang w:eastAsia="ru-RU"/>
        </w:rPr>
      </w:pPr>
    </w:p>
    <w:p w:rsidR="00D605C3" w:rsidRDefault="00D605C3" w:rsidP="00D605C3">
      <w:pPr>
        <w:autoSpaceDE w:val="0"/>
        <w:autoSpaceDN w:val="0"/>
        <w:adjustRightInd w:val="0"/>
        <w:spacing w:after="0" w:line="240" w:lineRule="auto"/>
        <w:rPr>
          <w:rFonts w:ascii="Times New Roman" w:hAnsi="Times New Roman" w:cs="Times New Roman"/>
          <w:sz w:val="28"/>
          <w:szCs w:val="28"/>
        </w:rPr>
      </w:pPr>
    </w:p>
    <w:p w:rsidR="001D63CA" w:rsidRPr="00756D43" w:rsidRDefault="001D63CA" w:rsidP="001D63CA">
      <w:pPr>
        <w:autoSpaceDE w:val="0"/>
        <w:autoSpaceDN w:val="0"/>
        <w:adjustRightInd w:val="0"/>
        <w:spacing w:after="0" w:line="240" w:lineRule="auto"/>
        <w:jc w:val="right"/>
        <w:outlineLvl w:val="0"/>
        <w:rPr>
          <w:rFonts w:ascii="Times New Roman" w:hAnsi="Times New Roman" w:cs="Times New Roman"/>
          <w:sz w:val="24"/>
          <w:szCs w:val="24"/>
        </w:rPr>
      </w:pPr>
      <w:r w:rsidRPr="00756D43">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D63CA" w:rsidRPr="00756D43" w:rsidRDefault="001D63CA" w:rsidP="001D63CA">
      <w:pPr>
        <w:autoSpaceDE w:val="0"/>
        <w:autoSpaceDN w:val="0"/>
        <w:adjustRightInd w:val="0"/>
        <w:spacing w:after="0" w:line="240" w:lineRule="auto"/>
        <w:jc w:val="right"/>
        <w:rPr>
          <w:rFonts w:ascii="Times New Roman" w:hAnsi="Times New Roman" w:cs="Times New Roman"/>
          <w:sz w:val="24"/>
          <w:szCs w:val="24"/>
        </w:rPr>
      </w:pPr>
      <w:r w:rsidRPr="00756D43">
        <w:rPr>
          <w:rFonts w:ascii="Times New Roman" w:hAnsi="Times New Roman" w:cs="Times New Roman"/>
          <w:sz w:val="24"/>
          <w:szCs w:val="24"/>
        </w:rPr>
        <w:t>к решению</w:t>
      </w:r>
      <w:r w:rsidR="0000062A">
        <w:rPr>
          <w:rFonts w:ascii="Times New Roman" w:hAnsi="Times New Roman" w:cs="Times New Roman"/>
          <w:sz w:val="24"/>
          <w:szCs w:val="24"/>
        </w:rPr>
        <w:t xml:space="preserve"> </w:t>
      </w:r>
      <w:r w:rsidRPr="00756D43">
        <w:rPr>
          <w:rFonts w:ascii="Times New Roman" w:hAnsi="Times New Roman" w:cs="Times New Roman"/>
          <w:sz w:val="24"/>
          <w:szCs w:val="24"/>
        </w:rPr>
        <w:t xml:space="preserve">Совета </w:t>
      </w:r>
      <w:r>
        <w:rPr>
          <w:rFonts w:ascii="Times New Roman" w:hAnsi="Times New Roman" w:cs="Times New Roman"/>
          <w:sz w:val="24"/>
          <w:szCs w:val="24"/>
        </w:rPr>
        <w:t>МР «Койгородский»</w:t>
      </w:r>
    </w:p>
    <w:p w:rsidR="001D63CA" w:rsidRDefault="001D63CA" w:rsidP="001D63CA">
      <w:pPr>
        <w:autoSpaceDE w:val="0"/>
        <w:autoSpaceDN w:val="0"/>
        <w:adjustRightInd w:val="0"/>
        <w:spacing w:after="0" w:line="240" w:lineRule="auto"/>
        <w:jc w:val="right"/>
        <w:rPr>
          <w:rFonts w:ascii="Times New Roman" w:hAnsi="Times New Roman" w:cs="Times New Roman"/>
          <w:sz w:val="28"/>
          <w:szCs w:val="28"/>
        </w:rPr>
      </w:pPr>
      <w:r w:rsidRPr="00756D43">
        <w:rPr>
          <w:rFonts w:ascii="Times New Roman" w:hAnsi="Times New Roman" w:cs="Times New Roman"/>
          <w:sz w:val="24"/>
          <w:szCs w:val="24"/>
        </w:rPr>
        <w:t xml:space="preserve">от </w:t>
      </w:r>
      <w:r>
        <w:rPr>
          <w:rFonts w:ascii="Times New Roman" w:hAnsi="Times New Roman" w:cs="Times New Roman"/>
          <w:sz w:val="24"/>
          <w:szCs w:val="24"/>
        </w:rPr>
        <w:t>08 февраля</w:t>
      </w:r>
      <w:r w:rsidRPr="00756D43">
        <w:rPr>
          <w:rFonts w:ascii="Times New Roman" w:hAnsi="Times New Roman" w:cs="Times New Roman"/>
          <w:sz w:val="24"/>
          <w:szCs w:val="24"/>
        </w:rPr>
        <w:t xml:space="preserve"> 202</w:t>
      </w:r>
      <w:r>
        <w:rPr>
          <w:rFonts w:ascii="Times New Roman" w:hAnsi="Times New Roman" w:cs="Times New Roman"/>
          <w:sz w:val="24"/>
          <w:szCs w:val="24"/>
        </w:rPr>
        <w:t>3</w:t>
      </w:r>
      <w:r w:rsidRPr="00756D43">
        <w:rPr>
          <w:rFonts w:ascii="Times New Roman" w:hAnsi="Times New Roman" w:cs="Times New Roman"/>
          <w:sz w:val="24"/>
          <w:szCs w:val="24"/>
        </w:rPr>
        <w:t xml:space="preserve"> г. </w:t>
      </w:r>
      <w:r>
        <w:rPr>
          <w:rFonts w:ascii="Times New Roman" w:hAnsi="Times New Roman" w:cs="Times New Roman"/>
          <w:sz w:val="24"/>
          <w:szCs w:val="24"/>
        </w:rPr>
        <w:t>№________</w:t>
      </w:r>
    </w:p>
    <w:p w:rsidR="001D63CA" w:rsidRDefault="001D63CA" w:rsidP="001D63CA">
      <w:pPr>
        <w:autoSpaceDE w:val="0"/>
        <w:autoSpaceDN w:val="0"/>
        <w:adjustRightInd w:val="0"/>
        <w:spacing w:after="0" w:line="240" w:lineRule="auto"/>
        <w:jc w:val="center"/>
        <w:rPr>
          <w:rFonts w:ascii="Times New Roman" w:hAnsi="Times New Roman" w:cs="Times New Roman"/>
          <w:b/>
          <w:bCs/>
          <w:sz w:val="28"/>
          <w:szCs w:val="28"/>
        </w:rPr>
      </w:pPr>
    </w:p>
    <w:p w:rsidR="001D63CA" w:rsidRDefault="001D63CA" w:rsidP="001D63CA">
      <w:pPr>
        <w:autoSpaceDE w:val="0"/>
        <w:autoSpaceDN w:val="0"/>
        <w:adjustRightInd w:val="0"/>
        <w:spacing w:after="0" w:line="240" w:lineRule="auto"/>
        <w:jc w:val="center"/>
        <w:rPr>
          <w:rFonts w:ascii="Times New Roman" w:hAnsi="Times New Roman" w:cs="Times New Roman"/>
          <w:b/>
          <w:bCs/>
          <w:sz w:val="28"/>
          <w:szCs w:val="28"/>
        </w:rPr>
      </w:pPr>
    </w:p>
    <w:p w:rsidR="006E088E" w:rsidRPr="0000062A" w:rsidRDefault="00AC55AD" w:rsidP="006E088E">
      <w:pPr>
        <w:autoSpaceDE w:val="0"/>
        <w:autoSpaceDN w:val="0"/>
        <w:adjustRightInd w:val="0"/>
        <w:spacing w:after="0" w:line="240" w:lineRule="auto"/>
        <w:jc w:val="center"/>
        <w:rPr>
          <w:rFonts w:ascii="Times New Roman" w:hAnsi="Times New Roman" w:cs="Times New Roman"/>
          <w:sz w:val="28"/>
          <w:szCs w:val="28"/>
        </w:rPr>
      </w:pPr>
      <w:hyperlink w:anchor="Par599" w:history="1">
        <w:r w:rsidR="006E088E" w:rsidRPr="0000062A">
          <w:rPr>
            <w:rFonts w:ascii="Times New Roman" w:hAnsi="Times New Roman" w:cs="Times New Roman"/>
            <w:sz w:val="28"/>
            <w:szCs w:val="28"/>
          </w:rPr>
          <w:t>Порядок</w:t>
        </w:r>
      </w:hyperlink>
    </w:p>
    <w:p w:rsidR="001D63CA" w:rsidRPr="0000062A" w:rsidRDefault="006E088E" w:rsidP="006E088E">
      <w:pPr>
        <w:autoSpaceDE w:val="0"/>
        <w:autoSpaceDN w:val="0"/>
        <w:adjustRightInd w:val="0"/>
        <w:spacing w:after="0" w:line="240" w:lineRule="auto"/>
        <w:jc w:val="center"/>
        <w:rPr>
          <w:rFonts w:ascii="Times New Roman" w:hAnsi="Times New Roman" w:cs="Times New Roman"/>
          <w:sz w:val="28"/>
          <w:szCs w:val="28"/>
        </w:rPr>
      </w:pPr>
      <w:r w:rsidRPr="0000062A">
        <w:rPr>
          <w:rFonts w:ascii="Times New Roman" w:hAnsi="Times New Roman" w:cs="Times New Roman"/>
          <w:sz w:val="28"/>
          <w:szCs w:val="28"/>
        </w:rPr>
        <w:t xml:space="preserve">проведения муниципальнойконкурсной комиссией отбора инициативных проектов для участия </w:t>
      </w:r>
      <w:r w:rsidRPr="0000062A">
        <w:rPr>
          <w:rFonts w:ascii="Times New Roman" w:eastAsia="Times New Roman" w:hAnsi="Times New Roman" w:cs="Times New Roman"/>
          <w:sz w:val="28"/>
          <w:szCs w:val="28"/>
          <w:lang w:eastAsia="ru-RU"/>
        </w:rPr>
        <w:t>в конкурсном отборе</w:t>
      </w:r>
      <w:r w:rsidR="0000062A">
        <w:rPr>
          <w:rFonts w:ascii="Times New Roman" w:eastAsia="Times New Roman" w:hAnsi="Times New Roman" w:cs="Times New Roman"/>
          <w:sz w:val="28"/>
          <w:szCs w:val="28"/>
          <w:lang w:eastAsia="ru-RU"/>
        </w:rPr>
        <w:t xml:space="preserve"> </w:t>
      </w:r>
      <w:r w:rsidRPr="0000062A">
        <w:rPr>
          <w:rFonts w:ascii="Times New Roman" w:eastAsia="Times New Roman" w:hAnsi="Times New Roman" w:cs="Times New Roman"/>
          <w:bCs/>
          <w:sz w:val="28"/>
          <w:szCs w:val="28"/>
          <w:lang w:eastAsia="ru-RU"/>
        </w:rPr>
        <w:t xml:space="preserve">инициативных проектов, выдвигаемых администрациями </w:t>
      </w:r>
      <w:r w:rsidRPr="0000062A">
        <w:rPr>
          <w:rFonts w:ascii="Times New Roman" w:eastAsia="Times New Roman" w:hAnsi="Times New Roman" w:cs="Times New Roman"/>
          <w:sz w:val="28"/>
          <w:szCs w:val="28"/>
          <w:lang w:eastAsia="ru-RU"/>
        </w:rPr>
        <w:t xml:space="preserve">муниципальных образований поселений, входящих в состав муниципального района «Койгородский», и администрацией муниципального района «Койгородский», </w:t>
      </w:r>
      <w:r w:rsidRPr="0000062A">
        <w:rPr>
          <w:rFonts w:ascii="Times New Roman" w:eastAsia="Times New Roman" w:hAnsi="Times New Roman" w:cs="Times New Roman"/>
          <w:bCs/>
          <w:sz w:val="28"/>
          <w:szCs w:val="28"/>
          <w:lang w:eastAsia="ru-RU"/>
        </w:rPr>
        <w:t>для получения финансовой поддержки за счет иных межбюджетных трансфертов из республиканского бюджета Республики Коми</w:t>
      </w:r>
    </w:p>
    <w:p w:rsidR="001034EB" w:rsidRPr="0000062A" w:rsidRDefault="001034EB" w:rsidP="001D63CA">
      <w:pPr>
        <w:autoSpaceDE w:val="0"/>
        <w:autoSpaceDN w:val="0"/>
        <w:adjustRightInd w:val="0"/>
        <w:spacing w:after="0" w:line="240" w:lineRule="auto"/>
        <w:rPr>
          <w:rFonts w:ascii="Times New Roman" w:hAnsi="Times New Roman" w:cs="Times New Roman"/>
          <w:sz w:val="28"/>
          <w:szCs w:val="28"/>
        </w:rPr>
      </w:pPr>
    </w:p>
    <w:p w:rsidR="00BC6A89" w:rsidRPr="0000062A" w:rsidRDefault="00BC6A89" w:rsidP="00BC6A89">
      <w:pPr>
        <w:shd w:val="clear" w:color="auto" w:fill="FFFFFF"/>
        <w:spacing w:before="280" w:after="0" w:line="240" w:lineRule="auto"/>
        <w:ind w:firstLine="540"/>
        <w:jc w:val="both"/>
        <w:rPr>
          <w:rFonts w:ascii="Times New Roman" w:eastAsia="Times New Roman" w:hAnsi="Times New Roman" w:cs="Times New Roman"/>
          <w:bCs/>
          <w:sz w:val="28"/>
          <w:szCs w:val="28"/>
          <w:lang w:eastAsia="ru-RU"/>
        </w:rPr>
      </w:pPr>
      <w:r w:rsidRPr="0000062A">
        <w:rPr>
          <w:rFonts w:ascii="Times New Roman" w:hAnsi="Times New Roman" w:cs="Times New Roman"/>
          <w:sz w:val="28"/>
          <w:szCs w:val="28"/>
        </w:rPr>
        <w:t>1. Настоящий Порядок определяет процедуру проведения отбора инициативных проектов</w:t>
      </w:r>
      <w:r w:rsidR="009E71C6">
        <w:rPr>
          <w:rFonts w:ascii="Times New Roman" w:hAnsi="Times New Roman" w:cs="Times New Roman"/>
          <w:sz w:val="28"/>
          <w:szCs w:val="28"/>
        </w:rPr>
        <w:t xml:space="preserve"> </w:t>
      </w:r>
      <w:r w:rsidRPr="0000062A">
        <w:rPr>
          <w:rFonts w:ascii="Times New Roman" w:hAnsi="Times New Roman" w:cs="Times New Roman"/>
          <w:sz w:val="28"/>
          <w:szCs w:val="28"/>
        </w:rPr>
        <w:t xml:space="preserve">для участия </w:t>
      </w:r>
      <w:r w:rsidRPr="0000062A">
        <w:rPr>
          <w:rFonts w:ascii="Times New Roman" w:eastAsia="Times New Roman" w:hAnsi="Times New Roman" w:cs="Times New Roman"/>
          <w:sz w:val="28"/>
          <w:szCs w:val="28"/>
          <w:lang w:eastAsia="ru-RU"/>
        </w:rPr>
        <w:t>в конкурсном отборе</w:t>
      </w:r>
      <w:r w:rsidR="009E71C6">
        <w:rPr>
          <w:rFonts w:ascii="Times New Roman" w:eastAsia="Times New Roman" w:hAnsi="Times New Roman" w:cs="Times New Roman"/>
          <w:sz w:val="28"/>
          <w:szCs w:val="28"/>
          <w:lang w:eastAsia="ru-RU"/>
        </w:rPr>
        <w:t xml:space="preserve"> </w:t>
      </w:r>
      <w:r w:rsidRPr="0000062A">
        <w:rPr>
          <w:rFonts w:ascii="Times New Roman" w:eastAsia="Times New Roman" w:hAnsi="Times New Roman" w:cs="Times New Roman"/>
          <w:bCs/>
          <w:sz w:val="28"/>
          <w:szCs w:val="28"/>
          <w:lang w:eastAsia="ru-RU"/>
        </w:rPr>
        <w:t xml:space="preserve">инициативных проектов, выдвигаемых </w:t>
      </w:r>
      <w:r w:rsidR="006E088E" w:rsidRPr="0000062A">
        <w:rPr>
          <w:rFonts w:ascii="Times New Roman" w:eastAsia="Times New Roman" w:hAnsi="Times New Roman" w:cs="Times New Roman"/>
          <w:bCs/>
          <w:sz w:val="28"/>
          <w:szCs w:val="28"/>
          <w:lang w:eastAsia="ru-RU"/>
        </w:rPr>
        <w:t xml:space="preserve">администрациями </w:t>
      </w:r>
      <w:r w:rsidRPr="0000062A">
        <w:rPr>
          <w:rFonts w:ascii="Times New Roman" w:eastAsia="Times New Roman" w:hAnsi="Times New Roman" w:cs="Times New Roman"/>
          <w:sz w:val="28"/>
          <w:szCs w:val="28"/>
          <w:lang w:eastAsia="ru-RU"/>
        </w:rPr>
        <w:t>муниципальны</w:t>
      </w:r>
      <w:r w:rsidR="006E088E" w:rsidRPr="0000062A">
        <w:rPr>
          <w:rFonts w:ascii="Times New Roman" w:eastAsia="Times New Roman" w:hAnsi="Times New Roman" w:cs="Times New Roman"/>
          <w:sz w:val="28"/>
          <w:szCs w:val="28"/>
          <w:lang w:eastAsia="ru-RU"/>
        </w:rPr>
        <w:t>х</w:t>
      </w:r>
      <w:r w:rsidRPr="0000062A">
        <w:rPr>
          <w:rFonts w:ascii="Times New Roman" w:eastAsia="Times New Roman" w:hAnsi="Times New Roman" w:cs="Times New Roman"/>
          <w:sz w:val="28"/>
          <w:szCs w:val="28"/>
          <w:lang w:eastAsia="ru-RU"/>
        </w:rPr>
        <w:t xml:space="preserve"> образовани</w:t>
      </w:r>
      <w:r w:rsidR="006E088E" w:rsidRPr="0000062A">
        <w:rPr>
          <w:rFonts w:ascii="Times New Roman" w:eastAsia="Times New Roman" w:hAnsi="Times New Roman" w:cs="Times New Roman"/>
          <w:sz w:val="28"/>
          <w:szCs w:val="28"/>
          <w:lang w:eastAsia="ru-RU"/>
        </w:rPr>
        <w:t xml:space="preserve">й поселений, входящих в состав </w:t>
      </w:r>
      <w:r w:rsidRPr="0000062A">
        <w:rPr>
          <w:rFonts w:ascii="Times New Roman" w:eastAsia="Times New Roman" w:hAnsi="Times New Roman" w:cs="Times New Roman"/>
          <w:sz w:val="28"/>
          <w:szCs w:val="28"/>
          <w:lang w:eastAsia="ru-RU"/>
        </w:rPr>
        <w:t xml:space="preserve"> муниципального района «Койгородский»</w:t>
      </w:r>
      <w:r w:rsidR="006E088E" w:rsidRPr="0000062A">
        <w:rPr>
          <w:rFonts w:ascii="Times New Roman" w:eastAsia="Times New Roman" w:hAnsi="Times New Roman" w:cs="Times New Roman"/>
          <w:sz w:val="28"/>
          <w:szCs w:val="28"/>
          <w:lang w:eastAsia="ru-RU"/>
        </w:rPr>
        <w:t>, и администрацией муниципального района «Койгородский»,</w:t>
      </w:r>
      <w:r w:rsidR="00473005">
        <w:rPr>
          <w:rFonts w:ascii="Times New Roman" w:eastAsia="Times New Roman" w:hAnsi="Times New Roman" w:cs="Times New Roman"/>
          <w:sz w:val="28"/>
          <w:szCs w:val="28"/>
          <w:lang w:eastAsia="ru-RU"/>
        </w:rPr>
        <w:t xml:space="preserve"> </w:t>
      </w:r>
      <w:r w:rsidRPr="0000062A">
        <w:rPr>
          <w:rFonts w:ascii="Times New Roman" w:eastAsia="Times New Roman" w:hAnsi="Times New Roman" w:cs="Times New Roman"/>
          <w:bCs/>
          <w:sz w:val="28"/>
          <w:szCs w:val="28"/>
          <w:lang w:eastAsia="ru-RU"/>
        </w:rPr>
        <w:t>для получения финансовой поддержки за счет иных межбюджетных трансфертов из республиканского бюджета Республики Коми.</w:t>
      </w:r>
    </w:p>
    <w:p w:rsidR="00BC6A89" w:rsidRPr="00BC6A89" w:rsidRDefault="00BC6A89" w:rsidP="00BC6A89">
      <w:pPr>
        <w:shd w:val="clear" w:color="auto" w:fill="FFFFFF"/>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 xml:space="preserve">2. Целью проведения </w:t>
      </w:r>
      <w:r w:rsidRPr="0000062A">
        <w:rPr>
          <w:rFonts w:ascii="Times New Roman" w:hAnsi="Times New Roman" w:cs="Times New Roman"/>
          <w:sz w:val="28"/>
          <w:szCs w:val="28"/>
        </w:rPr>
        <w:t>конкурсного</w:t>
      </w:r>
      <w:r w:rsidRPr="00BC6A89">
        <w:rPr>
          <w:rFonts w:ascii="Times New Roman" w:hAnsi="Times New Roman" w:cs="Times New Roman"/>
          <w:sz w:val="28"/>
          <w:szCs w:val="28"/>
        </w:rPr>
        <w:t xml:space="preserve"> отбора является активизация участия жителей в определении приоритетов расходования средств местн</w:t>
      </w:r>
      <w:r w:rsidR="00D136B8">
        <w:rPr>
          <w:rFonts w:ascii="Times New Roman" w:hAnsi="Times New Roman" w:cs="Times New Roman"/>
          <w:sz w:val="28"/>
          <w:szCs w:val="28"/>
        </w:rPr>
        <w:t>ых бюджетов</w:t>
      </w:r>
      <w:r w:rsidRPr="00BC6A89">
        <w:rPr>
          <w:rFonts w:ascii="Times New Roman" w:hAnsi="Times New Roman" w:cs="Times New Roman"/>
          <w:sz w:val="28"/>
          <w:szCs w:val="28"/>
        </w:rPr>
        <w:t>, поддержка инициатив жителей в решении вопросов местного значения, поддержка  наиболее социально значимых инициативных проектов.</w:t>
      </w:r>
    </w:p>
    <w:p w:rsidR="00BC6A89" w:rsidRPr="00BC6A89" w:rsidRDefault="004500BD" w:rsidP="00BC6A89">
      <w:pPr>
        <w:spacing w:before="280" w:after="0" w:line="240" w:lineRule="auto"/>
        <w:ind w:firstLine="540"/>
        <w:jc w:val="both"/>
        <w:rPr>
          <w:rFonts w:ascii="Times New Roman" w:hAnsi="Times New Roman" w:cs="Times New Roman"/>
          <w:sz w:val="28"/>
          <w:szCs w:val="28"/>
        </w:rPr>
      </w:pPr>
      <w:r w:rsidRPr="00EC6D34">
        <w:rPr>
          <w:rFonts w:ascii="Times New Roman" w:hAnsi="Times New Roman" w:cs="Times New Roman"/>
          <w:sz w:val="28"/>
          <w:szCs w:val="28"/>
          <w:highlight w:val="yellow"/>
        </w:rPr>
        <w:t>3</w:t>
      </w:r>
      <w:r w:rsidR="00BC6A89" w:rsidRPr="00EC6D34">
        <w:rPr>
          <w:rFonts w:ascii="Times New Roman" w:hAnsi="Times New Roman" w:cs="Times New Roman"/>
          <w:sz w:val="28"/>
          <w:szCs w:val="28"/>
          <w:highlight w:val="yellow"/>
        </w:rPr>
        <w:t>.</w:t>
      </w:r>
      <w:r w:rsidR="0000062A" w:rsidRPr="00EC6D34">
        <w:rPr>
          <w:rFonts w:ascii="Times New Roman" w:hAnsi="Times New Roman" w:cs="Times New Roman"/>
          <w:sz w:val="28"/>
          <w:szCs w:val="28"/>
          <w:highlight w:val="yellow"/>
        </w:rPr>
        <w:t xml:space="preserve"> </w:t>
      </w:r>
      <w:r w:rsidR="00BC6A89" w:rsidRPr="00EC6D34">
        <w:rPr>
          <w:rFonts w:ascii="Times New Roman" w:hAnsi="Times New Roman" w:cs="Times New Roman"/>
          <w:sz w:val="28"/>
          <w:szCs w:val="28"/>
          <w:highlight w:val="yellow"/>
        </w:rPr>
        <w:t>Заявителем в конкурсном отборе являются администрация МР «Койгородский» и администрации сельских поселений, находящихся на территории МО МР «Койгородский» (далее - Заявитель).</w:t>
      </w:r>
    </w:p>
    <w:p w:rsidR="004500BD" w:rsidRPr="0000062A" w:rsidRDefault="00513B58" w:rsidP="004500BD">
      <w:pPr>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4</w:t>
      </w:r>
      <w:r w:rsidR="004500BD" w:rsidRPr="0000062A">
        <w:rPr>
          <w:rFonts w:ascii="Times New Roman" w:hAnsi="Times New Roman" w:cs="Times New Roman"/>
          <w:sz w:val="28"/>
          <w:szCs w:val="28"/>
        </w:rPr>
        <w:t>.</w:t>
      </w:r>
      <w:r w:rsidR="0000062A" w:rsidRPr="0000062A">
        <w:rPr>
          <w:rFonts w:ascii="Times New Roman" w:hAnsi="Times New Roman" w:cs="Times New Roman"/>
          <w:sz w:val="28"/>
          <w:szCs w:val="28"/>
        </w:rPr>
        <w:t xml:space="preserve"> </w:t>
      </w:r>
      <w:r w:rsidR="004500BD" w:rsidRPr="0000062A">
        <w:rPr>
          <w:rFonts w:ascii="Times New Roman" w:hAnsi="Times New Roman" w:cs="Times New Roman"/>
          <w:sz w:val="28"/>
          <w:szCs w:val="28"/>
        </w:rPr>
        <w:t xml:space="preserve">Проведение конкурсного отбора инициативных проектов осуществляется </w:t>
      </w:r>
      <w:r w:rsidR="0000062A" w:rsidRPr="0000062A">
        <w:rPr>
          <w:rFonts w:ascii="Times New Roman" w:hAnsi="Times New Roman" w:cs="Times New Roman"/>
          <w:sz w:val="28"/>
          <w:szCs w:val="28"/>
        </w:rPr>
        <w:t>м</w:t>
      </w:r>
      <w:r w:rsidR="004500BD" w:rsidRPr="0000062A">
        <w:rPr>
          <w:rFonts w:ascii="Times New Roman" w:hAnsi="Times New Roman" w:cs="Times New Roman"/>
          <w:sz w:val="28"/>
          <w:szCs w:val="28"/>
        </w:rPr>
        <w:t>униципальной конкурсной комиссией по проведению отбора инициативных проектов</w:t>
      </w:r>
      <w:r w:rsidR="0000062A" w:rsidRPr="0000062A">
        <w:rPr>
          <w:rFonts w:ascii="Times New Roman" w:hAnsi="Times New Roman" w:cs="Times New Roman"/>
          <w:sz w:val="28"/>
          <w:szCs w:val="28"/>
        </w:rPr>
        <w:t xml:space="preserve"> </w:t>
      </w:r>
      <w:r w:rsidR="004500BD" w:rsidRPr="0000062A">
        <w:rPr>
          <w:rFonts w:ascii="Times New Roman" w:hAnsi="Times New Roman" w:cs="Times New Roman"/>
          <w:sz w:val="28"/>
          <w:szCs w:val="28"/>
        </w:rPr>
        <w:t>(далее – Муниципальная комиссия).</w:t>
      </w:r>
    </w:p>
    <w:p w:rsidR="004500BD" w:rsidRPr="0000062A" w:rsidRDefault="004500BD" w:rsidP="004500BD">
      <w:pPr>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 xml:space="preserve">Муниципальная комиссия является коллегиальным органом, созданным для проведения конкурсного отбора </w:t>
      </w:r>
      <w:r w:rsidR="00A87998" w:rsidRPr="0000062A">
        <w:rPr>
          <w:rFonts w:ascii="Times New Roman" w:hAnsi="Times New Roman" w:cs="Times New Roman"/>
          <w:sz w:val="28"/>
          <w:szCs w:val="28"/>
        </w:rPr>
        <w:t xml:space="preserve">инициативных </w:t>
      </w:r>
      <w:r w:rsidRPr="0000062A">
        <w:rPr>
          <w:rFonts w:ascii="Times New Roman" w:hAnsi="Times New Roman" w:cs="Times New Roman"/>
          <w:sz w:val="28"/>
          <w:szCs w:val="28"/>
        </w:rPr>
        <w:t>проектов на муниципальном уровне.</w:t>
      </w:r>
    </w:p>
    <w:p w:rsidR="004500BD" w:rsidRDefault="004500BD" w:rsidP="004500BD">
      <w:pPr>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Состав муниципальной комиссии  утверждается постановлением администрации МР «Койгородский». При этом в состав комиссии должны быть включены представители от сельских поселений</w:t>
      </w:r>
      <w:r w:rsidR="00A87998" w:rsidRPr="0000062A">
        <w:rPr>
          <w:rFonts w:ascii="Times New Roman" w:hAnsi="Times New Roman" w:cs="Times New Roman"/>
          <w:sz w:val="28"/>
          <w:szCs w:val="28"/>
        </w:rPr>
        <w:t xml:space="preserve">, входящих в состав </w:t>
      </w:r>
      <w:r w:rsidRPr="0000062A">
        <w:rPr>
          <w:rFonts w:ascii="Times New Roman" w:hAnsi="Times New Roman" w:cs="Times New Roman"/>
          <w:sz w:val="28"/>
          <w:szCs w:val="28"/>
        </w:rPr>
        <w:t xml:space="preserve"> муниципального района «Койгородский» (по одному человеку от каждого сельского поселения, представившему инициативный проект на конкурсный отбор); депутаты Совета МР «Койгородский» (не более 3 человек), а также заместители руководителя администрации МР «Койгородский».</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Комиссия состоит из председателя комиссии, заместителей председателя комиссии, секретаря комиссии и членов комиссии.</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комиссии руководит деятельностью комиссии, ведет заседания комиссии, подписывает протоколы заседаний.</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председателя комиссии его полномочия исполняет заместитель председателя комиссии.</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Секретарь комиссии формирует проект повестки очередного заседания комиссии, обеспечивает подготовку материалов к заседанию комиссии, оповещает членов комиссии об очередных ее заседаниях, ведет, и подписывает протоколы заседаний комиссии.</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по мере необходимости. По решению председателя комиссии заседание комиссии может быть проведено заочно путем письменного опроса членов комиссии.</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Заседание комиссии считается правомочным, если на нем присутствует более половины членов комиссии.</w:t>
      </w:r>
    </w:p>
    <w:p w:rsidR="003C023D" w:rsidRDefault="003C023D" w:rsidP="003C023D">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открытым голосованием, и считаются принятыми, если за них проголосовало более половины от числа членов комиссии, присутствующих на заседании комиссии (в случае проведения заочного заседания - более половины голосов от общего числа членов комиссии). При равенстве голосов решающим является голос председательствующего на заседании Комиссии.</w:t>
      </w:r>
    </w:p>
    <w:p w:rsidR="00BC6A89" w:rsidRPr="00BC6A89" w:rsidRDefault="00513B58"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C6A89" w:rsidRPr="00BC6A89">
        <w:rPr>
          <w:rFonts w:ascii="Times New Roman" w:hAnsi="Times New Roman" w:cs="Times New Roman"/>
          <w:sz w:val="28"/>
          <w:szCs w:val="28"/>
        </w:rPr>
        <w:t>.</w:t>
      </w:r>
      <w:r w:rsidR="00B960EE">
        <w:rPr>
          <w:rFonts w:ascii="Times New Roman" w:hAnsi="Times New Roman" w:cs="Times New Roman"/>
          <w:sz w:val="28"/>
          <w:szCs w:val="28"/>
        </w:rPr>
        <w:t xml:space="preserve"> </w:t>
      </w:r>
      <w:r w:rsidR="00BC6A89" w:rsidRPr="00BC6A89">
        <w:rPr>
          <w:rFonts w:ascii="Times New Roman" w:hAnsi="Times New Roman" w:cs="Times New Roman"/>
          <w:sz w:val="28"/>
          <w:szCs w:val="28"/>
        </w:rPr>
        <w:t xml:space="preserve">Муниципальная комиссия в своей деятельности руководствуется федеральными законами и иными нормативными правовыми актами Российской Федерации, законами и иными нормативными правовыми актами Республики Коми, </w:t>
      </w:r>
      <w:hyperlink r:id="rId12" w:history="1">
        <w:r w:rsidR="00BC6A89" w:rsidRPr="00BC6A89">
          <w:rPr>
            <w:rFonts w:ascii="Times New Roman" w:hAnsi="Times New Roman" w:cs="Times New Roman"/>
            <w:sz w:val="28"/>
            <w:szCs w:val="28"/>
          </w:rPr>
          <w:t>Уставом</w:t>
        </w:r>
      </w:hyperlink>
      <w:r w:rsidR="00BC6A89" w:rsidRPr="00BC6A89">
        <w:rPr>
          <w:rFonts w:ascii="Times New Roman" w:hAnsi="Times New Roman" w:cs="Times New Roman"/>
          <w:sz w:val="28"/>
          <w:szCs w:val="28"/>
        </w:rPr>
        <w:t xml:space="preserve"> и иными нормативными правовыми актами </w:t>
      </w:r>
      <w:r w:rsidR="004500BD">
        <w:rPr>
          <w:rFonts w:ascii="Times New Roman" w:hAnsi="Times New Roman" w:cs="Times New Roman"/>
          <w:sz w:val="28"/>
          <w:szCs w:val="28"/>
        </w:rPr>
        <w:t xml:space="preserve">муниципального образования </w:t>
      </w:r>
      <w:r w:rsidR="00BC6A89" w:rsidRPr="00BC6A89">
        <w:rPr>
          <w:rFonts w:ascii="Times New Roman" w:hAnsi="Times New Roman" w:cs="Times New Roman"/>
          <w:sz w:val="28"/>
          <w:szCs w:val="28"/>
        </w:rPr>
        <w:t>муниципального района «</w:t>
      </w:r>
      <w:r w:rsidR="004500BD">
        <w:rPr>
          <w:rFonts w:ascii="Times New Roman" w:hAnsi="Times New Roman" w:cs="Times New Roman"/>
          <w:sz w:val="28"/>
          <w:szCs w:val="28"/>
        </w:rPr>
        <w:t>Койгородский</w:t>
      </w:r>
      <w:r w:rsidR="00BC6A89" w:rsidRPr="00BC6A89">
        <w:rPr>
          <w:rFonts w:ascii="Times New Roman" w:hAnsi="Times New Roman" w:cs="Times New Roman"/>
          <w:sz w:val="28"/>
          <w:szCs w:val="28"/>
        </w:rPr>
        <w:t>», а также настоящим Порядком.</w:t>
      </w:r>
    </w:p>
    <w:p w:rsidR="00BC6A89" w:rsidRPr="00BC6A89" w:rsidRDefault="00513B58"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C6A89" w:rsidRPr="00BC6A89">
        <w:rPr>
          <w:rFonts w:ascii="Times New Roman" w:hAnsi="Times New Roman" w:cs="Times New Roman"/>
          <w:sz w:val="28"/>
          <w:szCs w:val="28"/>
        </w:rPr>
        <w:t>. Муниципальная комиссия осуществляет следующие функции:</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1) рассматривает, оценивает представленные для участия в конкурсном отборе инициативные проекты и документы</w:t>
      </w:r>
      <w:r w:rsidR="009E71C6">
        <w:rPr>
          <w:rFonts w:ascii="Times New Roman" w:hAnsi="Times New Roman" w:cs="Times New Roman"/>
          <w:sz w:val="28"/>
          <w:szCs w:val="28"/>
        </w:rPr>
        <w:t xml:space="preserve"> </w:t>
      </w:r>
      <w:r w:rsidRPr="00BC6A89">
        <w:rPr>
          <w:rFonts w:ascii="Times New Roman" w:hAnsi="Times New Roman" w:cs="Times New Roman"/>
          <w:sz w:val="28"/>
          <w:szCs w:val="28"/>
        </w:rPr>
        <w:t xml:space="preserve">на предмет комплектности и соответствия требованиям </w:t>
      </w:r>
      <w:hyperlink w:anchor="Par31" w:history="1">
        <w:r w:rsidRPr="00BC6A89">
          <w:rPr>
            <w:rFonts w:ascii="Times New Roman" w:hAnsi="Times New Roman" w:cs="Times New Roman"/>
            <w:sz w:val="28"/>
            <w:szCs w:val="28"/>
          </w:rPr>
          <w:t>пункта 12</w:t>
        </w:r>
      </w:hyperlink>
      <w:r w:rsidRPr="00BC6A89">
        <w:rPr>
          <w:rFonts w:ascii="Times New Roman" w:hAnsi="Times New Roman" w:cs="Times New Roman"/>
          <w:sz w:val="28"/>
          <w:szCs w:val="28"/>
        </w:rPr>
        <w:t xml:space="preserve"> настоящего Порядка</w:t>
      </w:r>
      <w:r w:rsidR="004500BD">
        <w:rPr>
          <w:rFonts w:ascii="Times New Roman" w:hAnsi="Times New Roman" w:cs="Times New Roman"/>
          <w:sz w:val="28"/>
          <w:szCs w:val="28"/>
        </w:rPr>
        <w:t>;</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2) формирует итоговую оценку инициативных проектов</w:t>
      </w:r>
      <w:r w:rsidR="004500BD">
        <w:rPr>
          <w:rFonts w:ascii="Times New Roman" w:hAnsi="Times New Roman" w:cs="Times New Roman"/>
          <w:sz w:val="28"/>
          <w:szCs w:val="28"/>
        </w:rPr>
        <w:t>;</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3) принимает решение о признании инициативного проекта прошедшим ил</w:t>
      </w:r>
      <w:r w:rsidR="00A87998">
        <w:rPr>
          <w:rFonts w:ascii="Times New Roman" w:hAnsi="Times New Roman" w:cs="Times New Roman"/>
          <w:sz w:val="28"/>
          <w:szCs w:val="28"/>
        </w:rPr>
        <w:t xml:space="preserve">и не прошедшим конкурсный отбор. </w:t>
      </w:r>
    </w:p>
    <w:p w:rsidR="00513B58" w:rsidRPr="00513B58" w:rsidRDefault="00513B58" w:rsidP="00513B58">
      <w:pPr>
        <w:spacing w:before="280" w:after="0" w:line="240" w:lineRule="auto"/>
        <w:ind w:firstLine="540"/>
        <w:jc w:val="both"/>
        <w:rPr>
          <w:rFonts w:ascii="Times New Roman" w:hAnsi="Times New Roman" w:cs="Times New Roman"/>
          <w:sz w:val="28"/>
          <w:szCs w:val="28"/>
        </w:rPr>
      </w:pPr>
      <w:r w:rsidRPr="00513B58">
        <w:rPr>
          <w:rFonts w:ascii="Times New Roman" w:hAnsi="Times New Roman" w:cs="Times New Roman"/>
          <w:sz w:val="28"/>
          <w:szCs w:val="28"/>
        </w:rPr>
        <w:t xml:space="preserve">7.Уполномоченным органом  по организации конкурсного отбора является  Управление делами администрации  МР «Койгородский» (далее – Уполномоченный орган). </w:t>
      </w:r>
    </w:p>
    <w:p w:rsidR="00513B58" w:rsidRPr="00513B58" w:rsidRDefault="00513B58" w:rsidP="00513B58">
      <w:pPr>
        <w:spacing w:before="280" w:after="0" w:line="240" w:lineRule="auto"/>
        <w:ind w:firstLine="451"/>
        <w:jc w:val="both"/>
        <w:rPr>
          <w:rFonts w:ascii="Times New Roman" w:eastAsia="Times New Roman" w:hAnsi="Times New Roman" w:cs="Times New Roman"/>
          <w:sz w:val="28"/>
          <w:szCs w:val="28"/>
          <w:lang w:eastAsia="ru-RU"/>
        </w:rPr>
      </w:pPr>
      <w:r w:rsidRPr="00C22CB1">
        <w:rPr>
          <w:rFonts w:ascii="Times New Roman" w:eastAsia="Times New Roman" w:hAnsi="Times New Roman" w:cs="Times New Roman"/>
          <w:sz w:val="28"/>
          <w:szCs w:val="28"/>
          <w:highlight w:val="yellow"/>
          <w:lang w:eastAsia="ru-RU"/>
        </w:rPr>
        <w:lastRenderedPageBreak/>
        <w:t>Уполномоченный орган не позднее чем за 3 рабочих дня до даты начала приема заявок на конкурс размещает на официальном сайте администрации МР «Койгородский» объявление о проведении конкурса, с указанием сроков проведения конкурса (даты и времени начала (окончания) подачи (приема) заявок на участие в конкурсе, которые не могут быть меньше 15 календарных дней, следующих за днем размещения объявления о проведении конкурса;</w:t>
      </w:r>
      <w:r w:rsidRPr="00513B58">
        <w:rPr>
          <w:rFonts w:ascii="Times New Roman" w:eastAsia="Times New Roman" w:hAnsi="Times New Roman" w:cs="Times New Roman"/>
          <w:sz w:val="28"/>
          <w:szCs w:val="28"/>
          <w:lang w:eastAsia="ru-RU"/>
        </w:rPr>
        <w:t xml:space="preserve"> </w:t>
      </w:r>
    </w:p>
    <w:p w:rsidR="00BC6A89" w:rsidRPr="00BC6A89" w:rsidRDefault="004500BD" w:rsidP="00BC6A89">
      <w:pPr>
        <w:shd w:val="clear" w:color="auto" w:fill="FFFFFF"/>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C6A89" w:rsidRPr="00BC6A89">
        <w:rPr>
          <w:rFonts w:ascii="Times New Roman" w:hAnsi="Times New Roman" w:cs="Times New Roman"/>
          <w:sz w:val="28"/>
          <w:szCs w:val="28"/>
        </w:rPr>
        <w:t xml:space="preserve">. Для участия в конкурсном отборе </w:t>
      </w:r>
      <w:r w:rsidR="00101283">
        <w:rPr>
          <w:rFonts w:ascii="Times New Roman" w:hAnsi="Times New Roman" w:cs="Times New Roman"/>
          <w:sz w:val="28"/>
          <w:szCs w:val="28"/>
        </w:rPr>
        <w:t>З</w:t>
      </w:r>
      <w:r w:rsidR="00BC6A89" w:rsidRPr="00BC6A89">
        <w:rPr>
          <w:rFonts w:ascii="Times New Roman" w:hAnsi="Times New Roman" w:cs="Times New Roman"/>
          <w:sz w:val="28"/>
          <w:szCs w:val="28"/>
        </w:rPr>
        <w:t>аявители предоставляют:</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 xml:space="preserve">1) </w:t>
      </w:r>
      <w:r w:rsidR="00101283">
        <w:rPr>
          <w:rFonts w:ascii="Times New Roman" w:hAnsi="Times New Roman" w:cs="Times New Roman"/>
          <w:sz w:val="28"/>
          <w:szCs w:val="28"/>
        </w:rPr>
        <w:t xml:space="preserve">описание </w:t>
      </w:r>
      <w:r w:rsidRPr="00BC6A89">
        <w:rPr>
          <w:rFonts w:ascii="Times New Roman" w:hAnsi="Times New Roman" w:cs="Times New Roman"/>
          <w:sz w:val="28"/>
          <w:szCs w:val="28"/>
        </w:rPr>
        <w:t>инициативн</w:t>
      </w:r>
      <w:r w:rsidR="00101283">
        <w:rPr>
          <w:rFonts w:ascii="Times New Roman" w:hAnsi="Times New Roman" w:cs="Times New Roman"/>
          <w:sz w:val="28"/>
          <w:szCs w:val="28"/>
        </w:rPr>
        <w:t>ого</w:t>
      </w:r>
      <w:r w:rsidRPr="00BC6A89">
        <w:rPr>
          <w:rFonts w:ascii="Times New Roman" w:hAnsi="Times New Roman" w:cs="Times New Roman"/>
          <w:sz w:val="28"/>
          <w:szCs w:val="28"/>
        </w:rPr>
        <w:t xml:space="preserve"> проект</w:t>
      </w:r>
      <w:r w:rsidR="00101283">
        <w:rPr>
          <w:rFonts w:ascii="Times New Roman" w:hAnsi="Times New Roman" w:cs="Times New Roman"/>
          <w:sz w:val="28"/>
          <w:szCs w:val="28"/>
        </w:rPr>
        <w:t>а</w:t>
      </w:r>
      <w:r w:rsidRPr="00BC6A89">
        <w:rPr>
          <w:rFonts w:ascii="Times New Roman" w:hAnsi="Times New Roman" w:cs="Times New Roman"/>
          <w:sz w:val="28"/>
          <w:szCs w:val="28"/>
        </w:rPr>
        <w:t xml:space="preserve"> по </w:t>
      </w:r>
      <w:r w:rsidR="00101283">
        <w:rPr>
          <w:rFonts w:ascii="Times New Roman" w:hAnsi="Times New Roman" w:cs="Times New Roman"/>
          <w:sz w:val="28"/>
          <w:szCs w:val="28"/>
        </w:rPr>
        <w:t xml:space="preserve">типовой </w:t>
      </w:r>
      <w:r w:rsidRPr="00BC6A89">
        <w:rPr>
          <w:rFonts w:ascii="Times New Roman" w:hAnsi="Times New Roman" w:cs="Times New Roman"/>
          <w:sz w:val="28"/>
          <w:szCs w:val="28"/>
        </w:rPr>
        <w:t>форме;</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2)</w:t>
      </w:r>
      <w:r w:rsidR="00C22CB1">
        <w:rPr>
          <w:rFonts w:ascii="Times New Roman" w:hAnsi="Times New Roman" w:cs="Times New Roman"/>
          <w:sz w:val="28"/>
          <w:szCs w:val="28"/>
        </w:rPr>
        <w:t xml:space="preserve"> </w:t>
      </w:r>
      <w:r w:rsidRPr="00BC6A89">
        <w:rPr>
          <w:rFonts w:ascii="Times New Roman" w:hAnsi="Times New Roman" w:cs="Times New Roman"/>
          <w:sz w:val="28"/>
          <w:szCs w:val="28"/>
        </w:rPr>
        <w:t xml:space="preserve">протокол заседания конкурсной комиссии по отбору  инициативных проектов, сформированной в соответствии с </w:t>
      </w:r>
      <w:hyperlink r:id="rId13" w:history="1">
        <w:r w:rsidRPr="00BC6A89">
          <w:rPr>
            <w:rFonts w:ascii="Times New Roman" w:hAnsi="Times New Roman" w:cs="Times New Roman"/>
            <w:sz w:val="28"/>
            <w:szCs w:val="28"/>
          </w:rPr>
          <w:t>частью 12 статьи 26.1</w:t>
        </w:r>
      </w:hyperlink>
      <w:r w:rsidRPr="00BC6A8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3) протокол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проведенного в соответствующем муниципальном образовании</w:t>
      </w:r>
      <w:r w:rsidR="00101283">
        <w:rPr>
          <w:rFonts w:ascii="Times New Roman" w:hAnsi="Times New Roman" w:cs="Times New Roman"/>
          <w:sz w:val="28"/>
          <w:szCs w:val="28"/>
        </w:rPr>
        <w:t xml:space="preserve"> муниципального района «Койгородский»</w:t>
      </w:r>
      <w:r w:rsidRPr="00BC6A89">
        <w:rPr>
          <w:rFonts w:ascii="Times New Roman" w:hAnsi="Times New Roman" w:cs="Times New Roman"/>
          <w:sz w:val="28"/>
          <w:szCs w:val="28"/>
        </w:rPr>
        <w:t xml:space="preserve">, и реестр подписей, подтверждающих общественную значимость инициативного проекта, а также фото- и </w:t>
      </w:r>
      <w:proofErr w:type="spellStart"/>
      <w:r w:rsidRPr="00BC6A89">
        <w:rPr>
          <w:rFonts w:ascii="Times New Roman" w:hAnsi="Times New Roman" w:cs="Times New Roman"/>
          <w:sz w:val="28"/>
          <w:szCs w:val="28"/>
        </w:rPr>
        <w:t>видеофиксацию</w:t>
      </w:r>
      <w:proofErr w:type="spellEnd"/>
      <w:r w:rsidRPr="00BC6A89">
        <w:rPr>
          <w:rFonts w:ascii="Times New Roman" w:hAnsi="Times New Roman" w:cs="Times New Roman"/>
          <w:sz w:val="28"/>
          <w:szCs w:val="28"/>
        </w:rPr>
        <w:t xml:space="preserve">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(при наличии).</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Реестр подписей должен содержать наименование инициативного проекта, дату проведения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фамилию, имя, отчество гражданина, согласие (несогласие) на финансовое участие в реализации инициативного проекта в размере установленной суммы для такого финансового участия, подпись;</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4)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проведения опроса граждан, сбора их подписей);</w:t>
      </w:r>
    </w:p>
    <w:p w:rsidR="00BC6A89" w:rsidRPr="00BC6A89" w:rsidRDefault="00101283"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BC6A89" w:rsidRPr="00BC6A89">
        <w:rPr>
          <w:rFonts w:ascii="Times New Roman" w:hAnsi="Times New Roman" w:cs="Times New Roman"/>
          <w:sz w:val="28"/>
          <w:szCs w:val="28"/>
        </w:rPr>
        <w:t>) детализированная смета расходов и (или) сметная документация, подписанная главой соответствующего муниципального образования или руководителем местной администрации соответствующего муниципального образования</w:t>
      </w:r>
      <w:r>
        <w:rPr>
          <w:rFonts w:ascii="Times New Roman" w:hAnsi="Times New Roman" w:cs="Times New Roman"/>
          <w:sz w:val="28"/>
          <w:szCs w:val="28"/>
        </w:rPr>
        <w:t xml:space="preserve"> муниципального района «Койгородский»</w:t>
      </w:r>
      <w:r w:rsidR="00BC6A89" w:rsidRPr="00BC6A89">
        <w:rPr>
          <w:rFonts w:ascii="Times New Roman" w:hAnsi="Times New Roman" w:cs="Times New Roman"/>
          <w:sz w:val="28"/>
          <w:szCs w:val="28"/>
        </w:rPr>
        <w:t xml:space="preserve">, или лицом, им уполномоченным, и (или) руководителем финансового </w:t>
      </w:r>
      <w:r>
        <w:rPr>
          <w:rFonts w:ascii="Times New Roman" w:hAnsi="Times New Roman" w:cs="Times New Roman"/>
          <w:sz w:val="28"/>
          <w:szCs w:val="28"/>
        </w:rPr>
        <w:t>управления администрации МР «Койгородский»</w:t>
      </w:r>
      <w:r w:rsidR="00BC6A89" w:rsidRPr="00BC6A89">
        <w:rPr>
          <w:rFonts w:ascii="Times New Roman" w:hAnsi="Times New Roman" w:cs="Times New Roman"/>
          <w:sz w:val="28"/>
          <w:szCs w:val="28"/>
        </w:rPr>
        <w:t>;</w:t>
      </w:r>
    </w:p>
    <w:p w:rsidR="00BC6A89" w:rsidRPr="00BC6A89" w:rsidRDefault="00101283"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C6A89" w:rsidRPr="00BC6A89">
        <w:rPr>
          <w:rFonts w:ascii="Times New Roman" w:hAnsi="Times New Roman" w:cs="Times New Roman"/>
          <w:sz w:val="28"/>
          <w:szCs w:val="28"/>
        </w:rPr>
        <w:t>) гарантийные письма:</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а) от администраци</w:t>
      </w:r>
      <w:r w:rsidR="00C27749">
        <w:rPr>
          <w:rFonts w:ascii="Times New Roman" w:hAnsi="Times New Roman" w:cs="Times New Roman"/>
          <w:sz w:val="28"/>
          <w:szCs w:val="28"/>
        </w:rPr>
        <w:t>и</w:t>
      </w:r>
      <w:r w:rsidRPr="00BC6A89">
        <w:rPr>
          <w:rFonts w:ascii="Times New Roman" w:hAnsi="Times New Roman" w:cs="Times New Roman"/>
          <w:sz w:val="28"/>
          <w:szCs w:val="28"/>
        </w:rPr>
        <w:t xml:space="preserve"> муниципального образования о включении в решение о местном бюджете бюджетных ассигнований на реализацию инициативного проекта, в том числе с учетом объемов инициативных </w:t>
      </w:r>
      <w:r w:rsidRPr="00BC6A89">
        <w:rPr>
          <w:rFonts w:ascii="Times New Roman" w:hAnsi="Times New Roman" w:cs="Times New Roman"/>
          <w:sz w:val="28"/>
          <w:szCs w:val="28"/>
        </w:rPr>
        <w:lastRenderedPageBreak/>
        <w:t xml:space="preserve">платежей и (или) иных межбюджетных трансфертов, предоставляемых бюджету муниципального образования из республиканского бюджета Республики Коми на </w:t>
      </w:r>
      <w:proofErr w:type="spellStart"/>
      <w:r w:rsidRPr="00BC6A89">
        <w:rPr>
          <w:rFonts w:ascii="Times New Roman" w:hAnsi="Times New Roman" w:cs="Times New Roman"/>
          <w:sz w:val="28"/>
          <w:szCs w:val="28"/>
        </w:rPr>
        <w:t>софинансирование</w:t>
      </w:r>
      <w:proofErr w:type="spellEnd"/>
      <w:r w:rsidRPr="00BC6A89">
        <w:rPr>
          <w:rFonts w:ascii="Times New Roman" w:hAnsi="Times New Roman" w:cs="Times New Roman"/>
          <w:sz w:val="28"/>
          <w:szCs w:val="28"/>
        </w:rPr>
        <w:t xml:space="preserve"> инициативного проекта, за подписью главы соответствующего муниципального образования или руководителя местной администрации соответствующего муниципального образования, либо лица, им уполномоченного;</w:t>
      </w:r>
    </w:p>
    <w:p w:rsidR="00BC6A89" w:rsidRPr="00BC6A89" w:rsidRDefault="00BC6A89" w:rsidP="004E3D3F">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б) от юридических лиц,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(в случае указания в описании инициативного проекта планируемого участия юридических лиц, индивидуальных предпринимателей в реализации инициативного проекта в финансовой и (или) нефинансовой форме).</w:t>
      </w:r>
    </w:p>
    <w:p w:rsidR="00BC6A89" w:rsidRPr="00BC6A89" w:rsidRDefault="004E3D3F" w:rsidP="004E3D3F">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w:t>
      </w:r>
      <w:r w:rsidR="00BC6A89" w:rsidRPr="00BC6A89">
        <w:rPr>
          <w:rFonts w:ascii="Times New Roman" w:hAnsi="Times New Roman" w:cs="Times New Roman"/>
          <w:sz w:val="28"/>
          <w:szCs w:val="28"/>
        </w:rPr>
        <w:t xml:space="preserve">за достоверность информации, указанной в инициативном проекте и в документах, несет </w:t>
      </w:r>
      <w:r w:rsidR="00C27749">
        <w:rPr>
          <w:rFonts w:ascii="Times New Roman" w:hAnsi="Times New Roman" w:cs="Times New Roman"/>
          <w:sz w:val="28"/>
          <w:szCs w:val="28"/>
        </w:rPr>
        <w:t>З</w:t>
      </w:r>
      <w:r w:rsidR="00BC6A89" w:rsidRPr="00BC6A89">
        <w:rPr>
          <w:rFonts w:ascii="Times New Roman" w:hAnsi="Times New Roman" w:cs="Times New Roman"/>
          <w:sz w:val="28"/>
          <w:szCs w:val="28"/>
        </w:rPr>
        <w:t>аявитель.</w:t>
      </w:r>
    </w:p>
    <w:p w:rsidR="004E3D3F" w:rsidRPr="00BC6A89" w:rsidRDefault="004E3D3F" w:rsidP="004E3D3F">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BC6A89">
        <w:rPr>
          <w:rFonts w:ascii="Times New Roman" w:hAnsi="Times New Roman" w:cs="Times New Roman"/>
          <w:sz w:val="28"/>
          <w:szCs w:val="28"/>
        </w:rPr>
        <w:t>Инициативные проекты, полученные после окончания срока, указанного в объявлении о проведении конкурсного отбора, возвращаются Заявителю в течение 5 рабочих дней со дня их поступления.</w:t>
      </w:r>
    </w:p>
    <w:p w:rsidR="00BC6A89" w:rsidRPr="00BC6A89" w:rsidRDefault="004E3D3F"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C6A89" w:rsidRPr="00BC6A89">
        <w:rPr>
          <w:rFonts w:ascii="Times New Roman" w:hAnsi="Times New Roman" w:cs="Times New Roman"/>
          <w:sz w:val="28"/>
          <w:szCs w:val="28"/>
        </w:rPr>
        <w:t>. Заявитель имеет право отказаться от участия в конкурсном отборе</w:t>
      </w:r>
      <w:r w:rsidR="00C27749">
        <w:rPr>
          <w:rFonts w:ascii="Times New Roman" w:hAnsi="Times New Roman" w:cs="Times New Roman"/>
          <w:sz w:val="28"/>
          <w:szCs w:val="28"/>
        </w:rPr>
        <w:t>,</w:t>
      </w:r>
      <w:r w:rsidR="00BC6A89" w:rsidRPr="00BC6A89">
        <w:rPr>
          <w:rFonts w:ascii="Times New Roman" w:hAnsi="Times New Roman" w:cs="Times New Roman"/>
          <w:sz w:val="28"/>
          <w:szCs w:val="28"/>
        </w:rPr>
        <w:t xml:space="preserve"> путем направления в </w:t>
      </w:r>
      <w:r w:rsidR="00C27749">
        <w:rPr>
          <w:rFonts w:ascii="Times New Roman" w:hAnsi="Times New Roman" w:cs="Times New Roman"/>
          <w:sz w:val="28"/>
          <w:szCs w:val="28"/>
        </w:rPr>
        <w:t>Уполномоченный орган</w:t>
      </w:r>
      <w:r w:rsidR="00BC6A89" w:rsidRPr="00BC6A89">
        <w:rPr>
          <w:rFonts w:ascii="Times New Roman" w:hAnsi="Times New Roman" w:cs="Times New Roman"/>
          <w:sz w:val="28"/>
          <w:szCs w:val="28"/>
        </w:rPr>
        <w:t xml:space="preserve"> уведомления об отзыве инициативного проекта в электронной форме либо на бумажном носителе до истечения срока приема заявок</w:t>
      </w:r>
      <w:r w:rsidR="00C27749">
        <w:rPr>
          <w:rFonts w:ascii="Times New Roman" w:hAnsi="Times New Roman" w:cs="Times New Roman"/>
          <w:sz w:val="28"/>
          <w:szCs w:val="28"/>
        </w:rPr>
        <w:t>.</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bookmarkStart w:id="12" w:name="Par50"/>
      <w:bookmarkEnd w:id="12"/>
      <w:r w:rsidRPr="00BC6A89">
        <w:rPr>
          <w:rFonts w:ascii="Times New Roman" w:hAnsi="Times New Roman" w:cs="Times New Roman"/>
          <w:sz w:val="28"/>
          <w:szCs w:val="28"/>
        </w:rPr>
        <w:t>1</w:t>
      </w:r>
      <w:r w:rsidR="004E3D3F">
        <w:rPr>
          <w:rFonts w:ascii="Times New Roman" w:hAnsi="Times New Roman" w:cs="Times New Roman"/>
          <w:sz w:val="28"/>
          <w:szCs w:val="28"/>
        </w:rPr>
        <w:t>1</w:t>
      </w:r>
      <w:r w:rsidRPr="00BC6A89">
        <w:rPr>
          <w:rFonts w:ascii="Times New Roman" w:hAnsi="Times New Roman" w:cs="Times New Roman"/>
          <w:sz w:val="28"/>
          <w:szCs w:val="28"/>
        </w:rPr>
        <w:t xml:space="preserve">. </w:t>
      </w:r>
      <w:r w:rsidR="00C27749">
        <w:rPr>
          <w:rFonts w:ascii="Times New Roman" w:hAnsi="Times New Roman" w:cs="Times New Roman"/>
          <w:sz w:val="28"/>
          <w:szCs w:val="28"/>
        </w:rPr>
        <w:t>Уполномоченный орган</w:t>
      </w:r>
      <w:r w:rsidRPr="00BC6A89">
        <w:rPr>
          <w:rFonts w:ascii="Times New Roman" w:hAnsi="Times New Roman" w:cs="Times New Roman"/>
          <w:sz w:val="28"/>
          <w:szCs w:val="28"/>
        </w:rPr>
        <w:t xml:space="preserve"> в день регистрации инициативного  проекта передает инициативный проект в муниципальную комиссию.</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1</w:t>
      </w:r>
      <w:r w:rsidR="004E3D3F">
        <w:rPr>
          <w:rFonts w:ascii="Times New Roman" w:hAnsi="Times New Roman" w:cs="Times New Roman"/>
          <w:sz w:val="28"/>
          <w:szCs w:val="28"/>
        </w:rPr>
        <w:t>2</w:t>
      </w:r>
      <w:r w:rsidRPr="00BC6A89">
        <w:rPr>
          <w:rFonts w:ascii="Times New Roman" w:hAnsi="Times New Roman" w:cs="Times New Roman"/>
          <w:sz w:val="28"/>
          <w:szCs w:val="28"/>
        </w:rPr>
        <w:t xml:space="preserve">.Муниципальная комиссия в течение 5 рабочих дней со дня поступления инициативного проекта и документов организует рассмотрение поступившего инициативного проекта  и документов  на предмет комплектности и соответствия требованиям </w:t>
      </w:r>
      <w:hyperlink w:anchor="Par31" w:history="1">
        <w:r w:rsidRPr="00BC6A89">
          <w:rPr>
            <w:rFonts w:ascii="Times New Roman" w:hAnsi="Times New Roman" w:cs="Times New Roman"/>
            <w:sz w:val="28"/>
            <w:szCs w:val="28"/>
          </w:rPr>
          <w:t xml:space="preserve">пункта </w:t>
        </w:r>
        <w:r w:rsidR="00C27749">
          <w:rPr>
            <w:rFonts w:ascii="Times New Roman" w:hAnsi="Times New Roman" w:cs="Times New Roman"/>
            <w:sz w:val="28"/>
            <w:szCs w:val="28"/>
          </w:rPr>
          <w:t>8</w:t>
        </w:r>
      </w:hyperlink>
      <w:r w:rsidRPr="00BC6A89">
        <w:rPr>
          <w:rFonts w:ascii="Times New Roman" w:hAnsi="Times New Roman" w:cs="Times New Roman"/>
          <w:sz w:val="28"/>
          <w:szCs w:val="28"/>
        </w:rPr>
        <w:t xml:space="preserve"> настоящего Порядка</w:t>
      </w:r>
      <w:r w:rsidR="004E3D3F">
        <w:rPr>
          <w:rFonts w:ascii="Times New Roman" w:hAnsi="Times New Roman" w:cs="Times New Roman"/>
          <w:sz w:val="28"/>
          <w:szCs w:val="28"/>
        </w:rPr>
        <w:t xml:space="preserve">,  и </w:t>
      </w:r>
      <w:r w:rsidR="004E3D3F" w:rsidRPr="00BC6A89">
        <w:rPr>
          <w:rFonts w:ascii="Times New Roman" w:hAnsi="Times New Roman" w:cs="Times New Roman"/>
          <w:sz w:val="28"/>
          <w:szCs w:val="28"/>
        </w:rPr>
        <w:t xml:space="preserve">проводит оценку инициативного проекта в соответствии с </w:t>
      </w:r>
      <w:hyperlink w:anchor="Par198" w:history="1">
        <w:r w:rsidR="004E3D3F" w:rsidRPr="00BC6A89">
          <w:rPr>
            <w:rFonts w:ascii="Times New Roman" w:hAnsi="Times New Roman" w:cs="Times New Roman"/>
            <w:sz w:val="28"/>
            <w:szCs w:val="28"/>
          </w:rPr>
          <w:t>критериями</w:t>
        </w:r>
      </w:hyperlink>
      <w:r w:rsidR="004E3D3F" w:rsidRPr="00BC6A89">
        <w:rPr>
          <w:rFonts w:ascii="Times New Roman" w:hAnsi="Times New Roman" w:cs="Times New Roman"/>
          <w:sz w:val="28"/>
          <w:szCs w:val="28"/>
        </w:rPr>
        <w:t xml:space="preserve"> конкурсного отбора, предусмотренными приложением к настоящему Порядку.</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 xml:space="preserve"> 1</w:t>
      </w:r>
      <w:r w:rsidR="004E3D3F">
        <w:rPr>
          <w:rFonts w:ascii="Times New Roman" w:hAnsi="Times New Roman" w:cs="Times New Roman"/>
          <w:sz w:val="28"/>
          <w:szCs w:val="28"/>
        </w:rPr>
        <w:t>3</w:t>
      </w:r>
      <w:r w:rsidRPr="00BC6A89">
        <w:rPr>
          <w:rFonts w:ascii="Times New Roman" w:hAnsi="Times New Roman" w:cs="Times New Roman"/>
          <w:sz w:val="28"/>
          <w:szCs w:val="28"/>
        </w:rPr>
        <w:t>. Основаниями для принятия решения об отказе в участии Заявителя в конкурсном отборе являются:</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1)</w:t>
      </w:r>
      <w:r w:rsidR="0000062A">
        <w:rPr>
          <w:rFonts w:ascii="Times New Roman" w:hAnsi="Times New Roman" w:cs="Times New Roman"/>
          <w:sz w:val="28"/>
          <w:szCs w:val="28"/>
        </w:rPr>
        <w:t xml:space="preserve"> </w:t>
      </w:r>
      <w:r w:rsidRPr="00BC6A89">
        <w:rPr>
          <w:rFonts w:ascii="Times New Roman" w:hAnsi="Times New Roman" w:cs="Times New Roman"/>
          <w:sz w:val="28"/>
          <w:szCs w:val="28"/>
        </w:rPr>
        <w:t xml:space="preserve">непредставление или представление неполного пакета документов, предусмотренных </w:t>
      </w:r>
      <w:hyperlink w:anchor="Par31" w:history="1">
        <w:r w:rsidRPr="00BC6A89">
          <w:rPr>
            <w:rFonts w:ascii="Times New Roman" w:hAnsi="Times New Roman" w:cs="Times New Roman"/>
            <w:sz w:val="28"/>
            <w:szCs w:val="28"/>
          </w:rPr>
          <w:t xml:space="preserve">пунктом </w:t>
        </w:r>
        <w:r w:rsidR="004E3D3F">
          <w:rPr>
            <w:rFonts w:ascii="Times New Roman" w:hAnsi="Times New Roman" w:cs="Times New Roman"/>
            <w:sz w:val="28"/>
            <w:szCs w:val="28"/>
          </w:rPr>
          <w:t>8</w:t>
        </w:r>
      </w:hyperlink>
      <w:r w:rsidRPr="00BC6A89">
        <w:rPr>
          <w:rFonts w:ascii="Times New Roman" w:hAnsi="Times New Roman" w:cs="Times New Roman"/>
          <w:sz w:val="28"/>
          <w:szCs w:val="28"/>
        </w:rPr>
        <w:t xml:space="preserve"> настоящего Порядка;</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t>2)</w:t>
      </w:r>
      <w:r w:rsidR="0000062A">
        <w:rPr>
          <w:rFonts w:ascii="Times New Roman" w:hAnsi="Times New Roman" w:cs="Times New Roman"/>
          <w:sz w:val="28"/>
          <w:szCs w:val="28"/>
        </w:rPr>
        <w:t xml:space="preserve"> </w:t>
      </w:r>
      <w:r w:rsidRPr="00BC6A89">
        <w:rPr>
          <w:rFonts w:ascii="Times New Roman" w:hAnsi="Times New Roman" w:cs="Times New Roman"/>
          <w:sz w:val="28"/>
          <w:szCs w:val="28"/>
        </w:rPr>
        <w:t xml:space="preserve">представление документов, предусмотренных </w:t>
      </w:r>
      <w:hyperlink w:anchor="Par31" w:history="1">
        <w:r w:rsidRPr="00BC6A89">
          <w:rPr>
            <w:rFonts w:ascii="Times New Roman" w:hAnsi="Times New Roman" w:cs="Times New Roman"/>
            <w:sz w:val="28"/>
            <w:szCs w:val="28"/>
          </w:rPr>
          <w:t xml:space="preserve">пунктом </w:t>
        </w:r>
        <w:r w:rsidR="004E3D3F">
          <w:rPr>
            <w:rFonts w:ascii="Times New Roman" w:hAnsi="Times New Roman" w:cs="Times New Roman"/>
            <w:sz w:val="28"/>
            <w:szCs w:val="28"/>
          </w:rPr>
          <w:t>8</w:t>
        </w:r>
      </w:hyperlink>
      <w:r w:rsidRPr="00BC6A89">
        <w:rPr>
          <w:rFonts w:ascii="Times New Roman" w:hAnsi="Times New Roman" w:cs="Times New Roman"/>
          <w:sz w:val="28"/>
          <w:szCs w:val="28"/>
        </w:rPr>
        <w:t xml:space="preserve"> настоящего Порядка, оформленных ненадлежащим образом (заполнены не все графы и (</w:t>
      </w:r>
      <w:proofErr w:type="gramStart"/>
      <w:r w:rsidRPr="00BC6A89">
        <w:rPr>
          <w:rFonts w:ascii="Times New Roman" w:hAnsi="Times New Roman" w:cs="Times New Roman"/>
          <w:sz w:val="28"/>
          <w:szCs w:val="28"/>
        </w:rPr>
        <w:t xml:space="preserve">или) </w:t>
      </w:r>
      <w:proofErr w:type="gramEnd"/>
      <w:r w:rsidRPr="00BC6A89">
        <w:rPr>
          <w:rFonts w:ascii="Times New Roman" w:hAnsi="Times New Roman" w:cs="Times New Roman"/>
          <w:sz w:val="28"/>
          <w:szCs w:val="28"/>
        </w:rPr>
        <w:t>строки, допущены технические ошибки, опечатки и исправления, отсутствуют подписи и печати (при необходимости их наличия), не заверены копии документов, документы подписаны лицом, не наделенным правом подписи).</w:t>
      </w:r>
    </w:p>
    <w:p w:rsidR="00BC6A89" w:rsidRPr="00BC6A89" w:rsidRDefault="00BC6A89" w:rsidP="00BC6A89">
      <w:pPr>
        <w:spacing w:before="280" w:after="0" w:line="240" w:lineRule="auto"/>
        <w:ind w:firstLine="540"/>
        <w:jc w:val="both"/>
        <w:rPr>
          <w:rFonts w:ascii="Times New Roman" w:hAnsi="Times New Roman" w:cs="Times New Roman"/>
          <w:sz w:val="28"/>
          <w:szCs w:val="28"/>
        </w:rPr>
      </w:pPr>
      <w:r w:rsidRPr="00BC6A89">
        <w:rPr>
          <w:rFonts w:ascii="Times New Roman" w:hAnsi="Times New Roman" w:cs="Times New Roman"/>
          <w:sz w:val="28"/>
          <w:szCs w:val="28"/>
        </w:rPr>
        <w:lastRenderedPageBreak/>
        <w:t>1</w:t>
      </w:r>
      <w:r w:rsidR="004E3D3F">
        <w:rPr>
          <w:rFonts w:ascii="Times New Roman" w:hAnsi="Times New Roman" w:cs="Times New Roman"/>
          <w:sz w:val="28"/>
          <w:szCs w:val="28"/>
        </w:rPr>
        <w:t>4</w:t>
      </w:r>
      <w:r w:rsidRPr="00BC6A89">
        <w:rPr>
          <w:rFonts w:ascii="Times New Roman" w:hAnsi="Times New Roman" w:cs="Times New Roman"/>
          <w:sz w:val="28"/>
          <w:szCs w:val="28"/>
        </w:rPr>
        <w:t>.</w:t>
      </w:r>
      <w:r w:rsidR="00B960EE">
        <w:rPr>
          <w:rFonts w:ascii="Times New Roman" w:hAnsi="Times New Roman" w:cs="Times New Roman"/>
          <w:sz w:val="28"/>
          <w:szCs w:val="28"/>
        </w:rPr>
        <w:t xml:space="preserve"> </w:t>
      </w:r>
      <w:r w:rsidRPr="00BC6A89">
        <w:rPr>
          <w:rFonts w:ascii="Times New Roman" w:hAnsi="Times New Roman" w:cs="Times New Roman"/>
          <w:sz w:val="28"/>
          <w:szCs w:val="28"/>
        </w:rPr>
        <w:t xml:space="preserve">Решение о признании инициативного проекта прошедшим или не прошедшим конкурсный отбор принимается муниципальной  комиссией на основании итоговой оценки инициативного проекта. Итоговая оценка инициативного проекта определяется суммой выставленных баллов по каждому из </w:t>
      </w:r>
      <w:hyperlink r:id="rId14" w:history="1">
        <w:r w:rsidRPr="00BC6A89">
          <w:rPr>
            <w:rFonts w:ascii="Times New Roman" w:hAnsi="Times New Roman" w:cs="Times New Roman"/>
            <w:sz w:val="28"/>
            <w:szCs w:val="28"/>
          </w:rPr>
          <w:t>критериев</w:t>
        </w:r>
      </w:hyperlink>
      <w:r w:rsidRPr="00BC6A89">
        <w:rPr>
          <w:rFonts w:ascii="Times New Roman" w:hAnsi="Times New Roman" w:cs="Times New Roman"/>
          <w:sz w:val="28"/>
          <w:szCs w:val="28"/>
        </w:rPr>
        <w:t>, указанных в Приложении  к Порядку проведения конкурсного отбора.</w:t>
      </w:r>
    </w:p>
    <w:p w:rsidR="00BC6A89" w:rsidRPr="00BC6A89" w:rsidRDefault="004E3D3F"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BC6A89" w:rsidRPr="00BC6A89">
        <w:rPr>
          <w:rFonts w:ascii="Times New Roman" w:hAnsi="Times New Roman" w:cs="Times New Roman"/>
          <w:sz w:val="28"/>
          <w:szCs w:val="28"/>
        </w:rPr>
        <w:t>.</w:t>
      </w:r>
      <w:r w:rsidR="00B960EE">
        <w:rPr>
          <w:rFonts w:ascii="Times New Roman" w:hAnsi="Times New Roman" w:cs="Times New Roman"/>
          <w:sz w:val="28"/>
          <w:szCs w:val="28"/>
        </w:rPr>
        <w:t xml:space="preserve"> </w:t>
      </w:r>
      <w:r w:rsidR="00BC6A89" w:rsidRPr="00BC6A89">
        <w:rPr>
          <w:rFonts w:ascii="Times New Roman" w:hAnsi="Times New Roman" w:cs="Times New Roman"/>
          <w:sz w:val="28"/>
          <w:szCs w:val="28"/>
        </w:rPr>
        <w:t xml:space="preserve">Прошедшими конкурсный отбор признаются инициативные проекты, получившие наибольшее количество итоговых баллов в порядке убывания. </w:t>
      </w:r>
    </w:p>
    <w:p w:rsidR="004E3D3F" w:rsidRPr="0000062A" w:rsidRDefault="004E3D3F" w:rsidP="004E3D3F">
      <w:pPr>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1</w:t>
      </w:r>
      <w:r w:rsidR="003C023D" w:rsidRPr="0000062A">
        <w:rPr>
          <w:rFonts w:ascii="Times New Roman" w:hAnsi="Times New Roman" w:cs="Times New Roman"/>
          <w:sz w:val="28"/>
          <w:szCs w:val="28"/>
        </w:rPr>
        <w:t>6</w:t>
      </w:r>
      <w:r w:rsidRPr="0000062A">
        <w:rPr>
          <w:rFonts w:ascii="Times New Roman" w:hAnsi="Times New Roman" w:cs="Times New Roman"/>
          <w:sz w:val="28"/>
          <w:szCs w:val="28"/>
        </w:rPr>
        <w:t xml:space="preserve">. </w:t>
      </w:r>
      <w:proofErr w:type="gramStart"/>
      <w:r w:rsidRPr="0000062A">
        <w:rPr>
          <w:rFonts w:ascii="Times New Roman" w:hAnsi="Times New Roman" w:cs="Times New Roman"/>
          <w:sz w:val="28"/>
          <w:szCs w:val="28"/>
        </w:rPr>
        <w:t xml:space="preserve">В рамках одного конкурсного отбора </w:t>
      </w:r>
      <w:r w:rsidRPr="0000062A">
        <w:rPr>
          <w:rFonts w:ascii="Times New Roman" w:eastAsia="Times New Roman" w:hAnsi="Times New Roman" w:cs="Times New Roman"/>
          <w:bCs/>
          <w:sz w:val="28"/>
          <w:szCs w:val="28"/>
          <w:lang w:eastAsia="ru-RU"/>
        </w:rPr>
        <w:t>инициативных проектов</w:t>
      </w:r>
      <w:r w:rsidR="000200EA" w:rsidRPr="0000062A">
        <w:rPr>
          <w:rFonts w:ascii="Times New Roman" w:eastAsia="Times New Roman" w:hAnsi="Times New Roman" w:cs="Times New Roman"/>
          <w:bCs/>
          <w:sz w:val="28"/>
          <w:szCs w:val="28"/>
          <w:lang w:eastAsia="ru-RU"/>
        </w:rPr>
        <w:t>,</w:t>
      </w:r>
      <w:r w:rsidRPr="0000062A">
        <w:rPr>
          <w:rFonts w:ascii="Times New Roman" w:eastAsia="Times New Roman" w:hAnsi="Times New Roman" w:cs="Times New Roman"/>
          <w:bCs/>
          <w:sz w:val="28"/>
          <w:szCs w:val="28"/>
          <w:lang w:eastAsia="ru-RU"/>
        </w:rPr>
        <w:t xml:space="preserve"> выдвигаемых </w:t>
      </w:r>
      <w:r w:rsidR="000200EA" w:rsidRPr="0000062A">
        <w:rPr>
          <w:rFonts w:ascii="Times New Roman" w:eastAsia="Times New Roman" w:hAnsi="Times New Roman" w:cs="Times New Roman"/>
          <w:bCs/>
          <w:sz w:val="28"/>
          <w:szCs w:val="28"/>
          <w:lang w:eastAsia="ru-RU"/>
        </w:rPr>
        <w:t xml:space="preserve">администрациями </w:t>
      </w:r>
      <w:r w:rsidRPr="0000062A">
        <w:rPr>
          <w:rFonts w:ascii="Times New Roman" w:eastAsia="Times New Roman" w:hAnsi="Times New Roman" w:cs="Times New Roman"/>
          <w:sz w:val="28"/>
          <w:szCs w:val="28"/>
          <w:lang w:eastAsia="ru-RU"/>
        </w:rPr>
        <w:t>муниципальны</w:t>
      </w:r>
      <w:r w:rsidR="000200EA" w:rsidRPr="0000062A">
        <w:rPr>
          <w:rFonts w:ascii="Times New Roman" w:eastAsia="Times New Roman" w:hAnsi="Times New Roman" w:cs="Times New Roman"/>
          <w:sz w:val="28"/>
          <w:szCs w:val="28"/>
          <w:lang w:eastAsia="ru-RU"/>
        </w:rPr>
        <w:t>х</w:t>
      </w:r>
      <w:r w:rsidRPr="0000062A">
        <w:rPr>
          <w:rFonts w:ascii="Times New Roman" w:eastAsia="Times New Roman" w:hAnsi="Times New Roman" w:cs="Times New Roman"/>
          <w:sz w:val="28"/>
          <w:szCs w:val="28"/>
          <w:lang w:eastAsia="ru-RU"/>
        </w:rPr>
        <w:t xml:space="preserve"> образовани</w:t>
      </w:r>
      <w:r w:rsidR="000200EA" w:rsidRPr="0000062A">
        <w:rPr>
          <w:rFonts w:ascii="Times New Roman" w:eastAsia="Times New Roman" w:hAnsi="Times New Roman" w:cs="Times New Roman"/>
          <w:sz w:val="28"/>
          <w:szCs w:val="28"/>
          <w:lang w:eastAsia="ru-RU"/>
        </w:rPr>
        <w:t xml:space="preserve">й поселений, входящих в состав </w:t>
      </w:r>
      <w:r w:rsidRPr="0000062A">
        <w:rPr>
          <w:rFonts w:ascii="Times New Roman" w:eastAsia="Times New Roman" w:hAnsi="Times New Roman" w:cs="Times New Roman"/>
          <w:sz w:val="28"/>
          <w:szCs w:val="28"/>
          <w:lang w:eastAsia="ru-RU"/>
        </w:rPr>
        <w:t xml:space="preserve"> муниципального района «Койгородский»</w:t>
      </w:r>
      <w:r w:rsidR="000200EA" w:rsidRPr="0000062A">
        <w:rPr>
          <w:rFonts w:ascii="Times New Roman" w:eastAsia="Times New Roman" w:hAnsi="Times New Roman" w:cs="Times New Roman"/>
          <w:sz w:val="28"/>
          <w:szCs w:val="28"/>
          <w:lang w:eastAsia="ru-RU"/>
        </w:rPr>
        <w:t>, и администрацией муниципального района «Койгородский»</w:t>
      </w:r>
      <w:r w:rsidRPr="0000062A">
        <w:rPr>
          <w:rFonts w:ascii="Times New Roman" w:eastAsia="Times New Roman" w:hAnsi="Times New Roman" w:cs="Times New Roman"/>
          <w:bCs/>
          <w:sz w:val="28"/>
          <w:szCs w:val="28"/>
          <w:lang w:eastAsia="ru-RU"/>
        </w:rPr>
        <w:t xml:space="preserve"> для получения финансовой поддержки за счет иных межбюджетных трансфертов из республиканского бюджета Республики Коми</w:t>
      </w:r>
      <w:r w:rsidRPr="0000062A">
        <w:rPr>
          <w:rFonts w:ascii="Times New Roman" w:hAnsi="Times New Roman" w:cs="Times New Roman"/>
          <w:sz w:val="28"/>
          <w:szCs w:val="28"/>
        </w:rPr>
        <w:t xml:space="preserve">, </w:t>
      </w:r>
      <w:r w:rsidR="00DE3933" w:rsidRPr="0000062A">
        <w:rPr>
          <w:rFonts w:ascii="Times New Roman" w:hAnsi="Times New Roman" w:cs="Times New Roman"/>
          <w:sz w:val="28"/>
          <w:szCs w:val="28"/>
        </w:rPr>
        <w:t xml:space="preserve">прошедшими отбор признаются не более </w:t>
      </w:r>
      <w:r w:rsidRPr="0000062A">
        <w:rPr>
          <w:rFonts w:ascii="Times New Roman" w:hAnsi="Times New Roman" w:cs="Times New Roman"/>
          <w:sz w:val="28"/>
          <w:szCs w:val="28"/>
        </w:rPr>
        <w:t xml:space="preserve">2 </w:t>
      </w:r>
      <w:r w:rsidR="00DE3933" w:rsidRPr="0000062A">
        <w:rPr>
          <w:rFonts w:ascii="Times New Roman" w:hAnsi="Times New Roman" w:cs="Times New Roman"/>
          <w:sz w:val="28"/>
          <w:szCs w:val="28"/>
        </w:rPr>
        <w:t>инициативных проектов</w:t>
      </w:r>
      <w:r w:rsidRPr="0000062A">
        <w:rPr>
          <w:rFonts w:ascii="Times New Roman" w:hAnsi="Times New Roman" w:cs="Times New Roman"/>
          <w:sz w:val="28"/>
          <w:szCs w:val="28"/>
        </w:rPr>
        <w:t>.</w:t>
      </w:r>
      <w:proofErr w:type="gramEnd"/>
    </w:p>
    <w:p w:rsidR="00BC6A89" w:rsidRPr="00BC6A89" w:rsidRDefault="003C023D" w:rsidP="00BC6A89">
      <w:pPr>
        <w:spacing w:before="280" w:after="0" w:line="240" w:lineRule="auto"/>
        <w:ind w:firstLine="540"/>
        <w:jc w:val="both"/>
        <w:rPr>
          <w:rFonts w:ascii="Times New Roman" w:hAnsi="Times New Roman" w:cs="Times New Roman"/>
          <w:sz w:val="28"/>
          <w:szCs w:val="28"/>
        </w:rPr>
      </w:pPr>
      <w:r w:rsidRPr="00C31ADF">
        <w:rPr>
          <w:rFonts w:ascii="Times New Roman" w:hAnsi="Times New Roman" w:cs="Times New Roman"/>
          <w:sz w:val="28"/>
          <w:szCs w:val="28"/>
          <w:highlight w:val="yellow"/>
        </w:rPr>
        <w:t>17</w:t>
      </w:r>
      <w:r w:rsidR="00BC6A89" w:rsidRPr="00C31ADF">
        <w:rPr>
          <w:rFonts w:ascii="Times New Roman" w:hAnsi="Times New Roman" w:cs="Times New Roman"/>
          <w:sz w:val="28"/>
          <w:szCs w:val="28"/>
          <w:highlight w:val="yellow"/>
        </w:rPr>
        <w:t>. Решение муниципальной комиссии оформляется протоколом в течение трех рабочих дней со дня заседания комиссии</w:t>
      </w:r>
      <w:r w:rsidR="00C27749" w:rsidRPr="00C31ADF">
        <w:rPr>
          <w:rFonts w:ascii="Times New Roman" w:hAnsi="Times New Roman" w:cs="Times New Roman"/>
          <w:sz w:val="28"/>
          <w:szCs w:val="28"/>
          <w:highlight w:val="yellow"/>
        </w:rPr>
        <w:t>,</w:t>
      </w:r>
      <w:r w:rsidR="00BC6A89" w:rsidRPr="00C31ADF">
        <w:rPr>
          <w:rFonts w:ascii="Times New Roman" w:hAnsi="Times New Roman" w:cs="Times New Roman"/>
          <w:sz w:val="28"/>
          <w:szCs w:val="28"/>
          <w:highlight w:val="yellow"/>
        </w:rPr>
        <w:t xml:space="preserve"> и доводится до сведения заявителя инициативного  проекта в течение трех рабочих дней со дня подписания протокола.</w:t>
      </w:r>
    </w:p>
    <w:p w:rsidR="00BC6A89" w:rsidRPr="00BC6A89" w:rsidRDefault="003C023D" w:rsidP="00BC6A89">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BC6A89" w:rsidRPr="00BC6A89">
        <w:rPr>
          <w:rFonts w:ascii="Times New Roman" w:hAnsi="Times New Roman" w:cs="Times New Roman"/>
          <w:sz w:val="28"/>
          <w:szCs w:val="28"/>
        </w:rPr>
        <w:t>.</w:t>
      </w:r>
      <w:r w:rsidR="00C27749">
        <w:rPr>
          <w:rFonts w:ascii="Times New Roman" w:hAnsi="Times New Roman" w:cs="Times New Roman"/>
          <w:sz w:val="28"/>
          <w:szCs w:val="28"/>
        </w:rPr>
        <w:t xml:space="preserve"> Уполномоченный орган</w:t>
      </w:r>
      <w:r w:rsidR="00BC6A89" w:rsidRPr="00BC6A89">
        <w:rPr>
          <w:rFonts w:ascii="Times New Roman" w:hAnsi="Times New Roman" w:cs="Times New Roman"/>
          <w:sz w:val="28"/>
          <w:szCs w:val="28"/>
        </w:rPr>
        <w:t xml:space="preserve"> в течение 5 рабочих дней со дня принятия решения муниципальной комиссией  размещает на официальном сайте администрации  МР </w:t>
      </w:r>
      <w:r w:rsidR="00C27749">
        <w:rPr>
          <w:rFonts w:ascii="Times New Roman" w:hAnsi="Times New Roman" w:cs="Times New Roman"/>
          <w:sz w:val="28"/>
          <w:szCs w:val="28"/>
        </w:rPr>
        <w:t>«Койгородский» в</w:t>
      </w:r>
      <w:r w:rsidR="00BC6A89" w:rsidRPr="00BC6A89">
        <w:rPr>
          <w:rFonts w:ascii="Times New Roman" w:hAnsi="Times New Roman" w:cs="Times New Roman"/>
          <w:sz w:val="28"/>
          <w:szCs w:val="28"/>
        </w:rPr>
        <w:t xml:space="preserve"> информационно-телекоммуникационной сети «Интернет» протокол заседания муниципальной комиссии.</w:t>
      </w:r>
    </w:p>
    <w:p w:rsidR="00BC6A89" w:rsidRPr="00BC6A89" w:rsidRDefault="003C023D" w:rsidP="00BC6A89">
      <w:pPr>
        <w:spacing w:before="280" w:after="0" w:line="240" w:lineRule="auto"/>
        <w:ind w:right="-199" w:firstLine="540"/>
        <w:jc w:val="both"/>
        <w:rPr>
          <w:rFonts w:ascii="Times New Roman" w:hAnsi="Times New Roman" w:cs="Times New Roman"/>
          <w:sz w:val="28"/>
          <w:szCs w:val="28"/>
        </w:rPr>
      </w:pPr>
      <w:r w:rsidRPr="0000062A">
        <w:rPr>
          <w:rFonts w:ascii="Times New Roman" w:hAnsi="Times New Roman" w:cs="Times New Roman"/>
          <w:sz w:val="28"/>
          <w:szCs w:val="28"/>
        </w:rPr>
        <w:t>19</w:t>
      </w:r>
      <w:r w:rsidR="00BC6A89" w:rsidRPr="0000062A">
        <w:rPr>
          <w:rFonts w:ascii="Times New Roman" w:hAnsi="Times New Roman" w:cs="Times New Roman"/>
          <w:sz w:val="28"/>
          <w:szCs w:val="28"/>
        </w:rPr>
        <w:t xml:space="preserve">. Копия </w:t>
      </w:r>
      <w:r w:rsidRPr="0000062A">
        <w:rPr>
          <w:rFonts w:ascii="Times New Roman" w:hAnsi="Times New Roman" w:cs="Times New Roman"/>
          <w:sz w:val="28"/>
          <w:szCs w:val="28"/>
        </w:rPr>
        <w:t>протокола</w:t>
      </w:r>
      <w:r w:rsidR="00BC6A89" w:rsidRPr="0000062A">
        <w:rPr>
          <w:rFonts w:ascii="Times New Roman" w:hAnsi="Times New Roman" w:cs="Times New Roman"/>
          <w:sz w:val="28"/>
          <w:szCs w:val="28"/>
        </w:rPr>
        <w:t xml:space="preserve"> на следующий рабочий день после </w:t>
      </w:r>
      <w:r w:rsidRPr="0000062A">
        <w:rPr>
          <w:rFonts w:ascii="Times New Roman" w:hAnsi="Times New Roman" w:cs="Times New Roman"/>
          <w:sz w:val="28"/>
          <w:szCs w:val="28"/>
        </w:rPr>
        <w:t xml:space="preserve">его </w:t>
      </w:r>
      <w:r w:rsidR="00BC6A89" w:rsidRPr="0000062A">
        <w:rPr>
          <w:rFonts w:ascii="Times New Roman" w:hAnsi="Times New Roman" w:cs="Times New Roman"/>
          <w:sz w:val="28"/>
          <w:szCs w:val="28"/>
        </w:rPr>
        <w:t>подписания со всеми необходимыми документами направляется заявителю</w:t>
      </w:r>
      <w:r w:rsidR="000200EA" w:rsidRPr="0000062A">
        <w:rPr>
          <w:rFonts w:ascii="Times New Roman" w:hAnsi="Times New Roman" w:cs="Times New Roman"/>
          <w:sz w:val="28"/>
          <w:szCs w:val="28"/>
        </w:rPr>
        <w:t>.</w:t>
      </w:r>
    </w:p>
    <w:p w:rsidR="003C023D" w:rsidRPr="0000062A" w:rsidRDefault="003C023D" w:rsidP="003C023D">
      <w:pPr>
        <w:spacing w:before="280" w:after="0" w:line="240" w:lineRule="auto"/>
        <w:ind w:firstLine="540"/>
        <w:jc w:val="both"/>
        <w:rPr>
          <w:rFonts w:ascii="Times New Roman" w:hAnsi="Times New Roman" w:cs="Times New Roman"/>
          <w:sz w:val="28"/>
          <w:szCs w:val="28"/>
        </w:rPr>
      </w:pPr>
      <w:r w:rsidRPr="0000062A">
        <w:rPr>
          <w:rFonts w:ascii="Times New Roman" w:hAnsi="Times New Roman" w:cs="Times New Roman"/>
          <w:sz w:val="28"/>
          <w:szCs w:val="28"/>
        </w:rPr>
        <w:t>20.</w:t>
      </w:r>
      <w:r w:rsidR="0000062A" w:rsidRPr="0000062A">
        <w:rPr>
          <w:rFonts w:ascii="Times New Roman" w:hAnsi="Times New Roman" w:cs="Times New Roman"/>
          <w:sz w:val="28"/>
          <w:szCs w:val="28"/>
        </w:rPr>
        <w:t xml:space="preserve"> </w:t>
      </w:r>
      <w:proofErr w:type="gramStart"/>
      <w:r w:rsidRPr="0000062A">
        <w:rPr>
          <w:rFonts w:ascii="Times New Roman" w:hAnsi="Times New Roman" w:cs="Times New Roman"/>
          <w:sz w:val="28"/>
          <w:szCs w:val="28"/>
        </w:rPr>
        <w:t>Администрация МР «Койгородский»</w:t>
      </w:r>
      <w:r w:rsidR="0000062A" w:rsidRPr="0000062A">
        <w:rPr>
          <w:rFonts w:ascii="Times New Roman" w:hAnsi="Times New Roman" w:cs="Times New Roman"/>
          <w:sz w:val="28"/>
          <w:szCs w:val="28"/>
        </w:rPr>
        <w:t xml:space="preserve"> </w:t>
      </w:r>
      <w:r w:rsidR="000200EA" w:rsidRPr="0000062A">
        <w:rPr>
          <w:rFonts w:ascii="Times New Roman" w:hAnsi="Times New Roman" w:cs="Times New Roman"/>
          <w:sz w:val="28"/>
          <w:szCs w:val="28"/>
        </w:rPr>
        <w:t>в соответствии с пунктом 5.3. настоящего решения Совета МР «Койгородский</w:t>
      </w:r>
      <w:r w:rsidR="0000062A" w:rsidRPr="0000062A">
        <w:rPr>
          <w:rFonts w:ascii="Times New Roman" w:hAnsi="Times New Roman" w:cs="Times New Roman"/>
          <w:sz w:val="28"/>
          <w:szCs w:val="28"/>
        </w:rPr>
        <w:t>»</w:t>
      </w:r>
      <w:r w:rsidR="0000062A" w:rsidRPr="0000062A">
        <w:rPr>
          <w:rFonts w:ascii="Times New Roman" w:hAnsi="Times New Roman" w:cs="Times New Roman"/>
          <w:b/>
          <w:i/>
          <w:sz w:val="28"/>
          <w:szCs w:val="28"/>
        </w:rPr>
        <w:t xml:space="preserve"> </w:t>
      </w:r>
      <w:r w:rsidR="00DE3933" w:rsidRPr="0000062A">
        <w:rPr>
          <w:rFonts w:ascii="Times New Roman" w:hAnsi="Times New Roman" w:cs="Times New Roman"/>
          <w:sz w:val="28"/>
          <w:szCs w:val="28"/>
        </w:rPr>
        <w:t xml:space="preserve">формирует пакет документов и </w:t>
      </w:r>
      <w:r w:rsidRPr="0000062A">
        <w:rPr>
          <w:rFonts w:ascii="Times New Roman" w:hAnsi="Times New Roman" w:cs="Times New Roman"/>
          <w:sz w:val="28"/>
          <w:szCs w:val="28"/>
        </w:rPr>
        <w:t xml:space="preserve">направляет </w:t>
      </w:r>
      <w:r w:rsidR="000200EA" w:rsidRPr="0000062A">
        <w:rPr>
          <w:rFonts w:ascii="Times New Roman" w:hAnsi="Times New Roman" w:cs="Times New Roman"/>
          <w:sz w:val="28"/>
          <w:szCs w:val="28"/>
        </w:rPr>
        <w:t xml:space="preserve">прошедшие отбор инициативные </w:t>
      </w:r>
      <w:r w:rsidRPr="0000062A">
        <w:rPr>
          <w:rFonts w:ascii="Times New Roman" w:hAnsi="Times New Roman" w:cs="Times New Roman"/>
          <w:sz w:val="28"/>
          <w:szCs w:val="28"/>
        </w:rPr>
        <w:t xml:space="preserve"> проекты в Администрацию Главы Республики Коми</w:t>
      </w:r>
      <w:r w:rsidR="000200EA" w:rsidRPr="0000062A">
        <w:rPr>
          <w:rFonts w:ascii="Times New Roman" w:hAnsi="Times New Roman" w:cs="Times New Roman"/>
          <w:sz w:val="28"/>
          <w:szCs w:val="28"/>
        </w:rPr>
        <w:t xml:space="preserve"> в установленный срок приема документов</w:t>
      </w:r>
      <w:r w:rsidRPr="0000062A">
        <w:rPr>
          <w:rFonts w:ascii="Times New Roman" w:hAnsi="Times New Roman" w:cs="Times New Roman"/>
          <w:sz w:val="28"/>
          <w:szCs w:val="28"/>
        </w:rPr>
        <w:t xml:space="preserve"> для участия  в конкурсном отборе инициативных проектов, выдвигаемых для получения финансовой поддержки за счет иных бюджетных трансфертов из республиканского бюджета Республики Коми</w:t>
      </w:r>
      <w:r w:rsidR="000200EA" w:rsidRPr="0000062A">
        <w:rPr>
          <w:rFonts w:ascii="Times New Roman" w:hAnsi="Times New Roman" w:cs="Times New Roman"/>
          <w:sz w:val="28"/>
          <w:szCs w:val="28"/>
        </w:rPr>
        <w:t>.</w:t>
      </w:r>
      <w:proofErr w:type="gramEnd"/>
    </w:p>
    <w:p w:rsidR="00BC6A89" w:rsidRPr="0000062A" w:rsidRDefault="00BC6A89" w:rsidP="00BC6A89">
      <w:pPr>
        <w:spacing w:before="280" w:after="0" w:line="240" w:lineRule="auto"/>
        <w:ind w:firstLine="540"/>
        <w:jc w:val="both"/>
        <w:rPr>
          <w:rFonts w:ascii="Times New Roman" w:hAnsi="Times New Roman" w:cs="Times New Roman"/>
          <w:sz w:val="28"/>
          <w:szCs w:val="28"/>
        </w:rPr>
      </w:pPr>
    </w:p>
    <w:p w:rsidR="0000062A" w:rsidRDefault="00BC6A89" w:rsidP="00BC6A89">
      <w:pPr>
        <w:ind w:firstLine="708"/>
        <w:jc w:val="center"/>
        <w:rPr>
          <w:rFonts w:ascii="Times New Roman" w:hAnsi="Times New Roman" w:cs="Times New Roman"/>
          <w:sz w:val="24"/>
          <w:szCs w:val="24"/>
        </w:rPr>
      </w:pPr>
      <w:bookmarkStart w:id="13" w:name="_GoBack"/>
      <w:bookmarkEnd w:id="13"/>
      <w:r w:rsidRPr="00BC6A89">
        <w:rPr>
          <w:rFonts w:ascii="Times New Roman" w:hAnsi="Times New Roman" w:cs="Times New Roman"/>
          <w:sz w:val="24"/>
          <w:szCs w:val="24"/>
        </w:rPr>
        <w:t xml:space="preserve">                                                       </w:t>
      </w:r>
    </w:p>
    <w:p w:rsidR="0000062A" w:rsidRDefault="0000062A" w:rsidP="00BC6A89">
      <w:pPr>
        <w:ind w:firstLine="708"/>
        <w:jc w:val="center"/>
        <w:rPr>
          <w:rFonts w:ascii="Times New Roman" w:hAnsi="Times New Roman" w:cs="Times New Roman"/>
          <w:sz w:val="24"/>
          <w:szCs w:val="24"/>
        </w:rPr>
      </w:pPr>
    </w:p>
    <w:p w:rsidR="0000062A" w:rsidRDefault="0000062A" w:rsidP="00BC6A89">
      <w:pPr>
        <w:ind w:firstLine="708"/>
        <w:jc w:val="center"/>
        <w:rPr>
          <w:rFonts w:ascii="Times New Roman" w:hAnsi="Times New Roman" w:cs="Times New Roman"/>
          <w:sz w:val="24"/>
          <w:szCs w:val="24"/>
        </w:rPr>
      </w:pPr>
    </w:p>
    <w:p w:rsidR="0000062A" w:rsidRDefault="0000062A" w:rsidP="00BC6A89">
      <w:pPr>
        <w:ind w:firstLine="708"/>
        <w:jc w:val="center"/>
        <w:rPr>
          <w:rFonts w:ascii="Times New Roman" w:hAnsi="Times New Roman" w:cs="Times New Roman"/>
          <w:sz w:val="24"/>
          <w:szCs w:val="24"/>
        </w:rPr>
      </w:pPr>
    </w:p>
    <w:p w:rsidR="0000062A" w:rsidRDefault="0000062A" w:rsidP="00BC6A89">
      <w:pPr>
        <w:ind w:firstLine="708"/>
        <w:jc w:val="center"/>
        <w:rPr>
          <w:rFonts w:ascii="Times New Roman" w:hAnsi="Times New Roman" w:cs="Times New Roman"/>
          <w:sz w:val="24"/>
          <w:szCs w:val="24"/>
        </w:rPr>
      </w:pPr>
    </w:p>
    <w:p w:rsidR="0000062A" w:rsidRDefault="0000062A" w:rsidP="00BC6A89">
      <w:pPr>
        <w:ind w:firstLine="708"/>
        <w:jc w:val="center"/>
        <w:rPr>
          <w:rFonts w:ascii="Times New Roman" w:hAnsi="Times New Roman" w:cs="Times New Roman"/>
          <w:sz w:val="24"/>
          <w:szCs w:val="24"/>
        </w:rPr>
      </w:pPr>
    </w:p>
    <w:p w:rsidR="00BC6A89" w:rsidRPr="00BC6A89" w:rsidRDefault="00BC6A89" w:rsidP="0000062A">
      <w:pPr>
        <w:ind w:firstLine="708"/>
        <w:jc w:val="right"/>
        <w:rPr>
          <w:rFonts w:ascii="Times New Roman" w:hAnsi="Times New Roman" w:cs="Times New Roman"/>
          <w:sz w:val="24"/>
          <w:szCs w:val="24"/>
        </w:rPr>
      </w:pPr>
      <w:r w:rsidRPr="00BC6A89">
        <w:rPr>
          <w:rFonts w:ascii="Times New Roman" w:hAnsi="Times New Roman" w:cs="Times New Roman"/>
          <w:sz w:val="24"/>
          <w:szCs w:val="24"/>
        </w:rPr>
        <w:lastRenderedPageBreak/>
        <w:t xml:space="preserve">    Приложение </w:t>
      </w:r>
    </w:p>
    <w:p w:rsidR="0000062A" w:rsidRPr="0000062A" w:rsidRDefault="0000062A" w:rsidP="0000062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Pr="0000062A">
        <w:rPr>
          <w:rFonts w:ascii="Times New Roman" w:hAnsi="Times New Roman" w:cs="Times New Roman"/>
          <w:sz w:val="24"/>
          <w:szCs w:val="24"/>
        </w:rPr>
        <w:t xml:space="preserve"> Порядку проведения муниципальной конкурсной комиссией отбора инициативных проектов для участия </w:t>
      </w:r>
      <w:r w:rsidRPr="0000062A">
        <w:rPr>
          <w:rFonts w:ascii="Times New Roman" w:eastAsia="Times New Roman" w:hAnsi="Times New Roman" w:cs="Times New Roman"/>
          <w:sz w:val="24"/>
          <w:szCs w:val="24"/>
          <w:lang w:eastAsia="ru-RU"/>
        </w:rPr>
        <w:t xml:space="preserve">в конкурсном отборе </w:t>
      </w:r>
      <w:r w:rsidRPr="0000062A">
        <w:rPr>
          <w:rFonts w:ascii="Times New Roman" w:eastAsia="Times New Roman" w:hAnsi="Times New Roman" w:cs="Times New Roman"/>
          <w:bCs/>
          <w:sz w:val="24"/>
          <w:szCs w:val="24"/>
          <w:lang w:eastAsia="ru-RU"/>
        </w:rPr>
        <w:t xml:space="preserve">инициативных проектов, выдвигаемых администрациями </w:t>
      </w:r>
      <w:r w:rsidRPr="0000062A">
        <w:rPr>
          <w:rFonts w:ascii="Times New Roman" w:eastAsia="Times New Roman" w:hAnsi="Times New Roman" w:cs="Times New Roman"/>
          <w:sz w:val="24"/>
          <w:szCs w:val="24"/>
          <w:lang w:eastAsia="ru-RU"/>
        </w:rPr>
        <w:t xml:space="preserve">муниципальных образований поселений, входящих в состав муниципального района «Койгородский», и администрацией муниципального района «Койгородский», </w:t>
      </w:r>
      <w:r w:rsidRPr="0000062A">
        <w:rPr>
          <w:rFonts w:ascii="Times New Roman" w:eastAsia="Times New Roman" w:hAnsi="Times New Roman" w:cs="Times New Roman"/>
          <w:bCs/>
          <w:sz w:val="24"/>
          <w:szCs w:val="24"/>
          <w:lang w:eastAsia="ru-RU"/>
        </w:rPr>
        <w:t>для получения финансовой поддержки за счет иных межбюджетных трансфертов из республиканского бюджета Республики Коми</w:t>
      </w:r>
    </w:p>
    <w:p w:rsidR="00BC6A89" w:rsidRPr="00BC6A89" w:rsidRDefault="00BC6A89" w:rsidP="00BC6A89">
      <w:pPr>
        <w:rPr>
          <w:rFonts w:ascii="Times New Roman" w:hAnsi="Times New Roman" w:cs="Times New Roman"/>
          <w:sz w:val="28"/>
          <w:szCs w:val="28"/>
        </w:rPr>
      </w:pPr>
    </w:p>
    <w:p w:rsidR="00BC6A89" w:rsidRPr="00BC6A89" w:rsidRDefault="00BC6A89" w:rsidP="00BC6A89">
      <w:pPr>
        <w:spacing w:after="0" w:line="240" w:lineRule="auto"/>
        <w:jc w:val="center"/>
        <w:rPr>
          <w:rFonts w:ascii="Times New Roman" w:hAnsi="Times New Roman" w:cs="Times New Roman"/>
          <w:bCs/>
          <w:sz w:val="28"/>
          <w:szCs w:val="28"/>
        </w:rPr>
      </w:pPr>
      <w:r w:rsidRPr="00BC6A89">
        <w:rPr>
          <w:rFonts w:ascii="Times New Roman" w:hAnsi="Times New Roman" w:cs="Times New Roman"/>
          <w:bCs/>
          <w:sz w:val="28"/>
          <w:szCs w:val="28"/>
        </w:rPr>
        <w:t>КРИТЕРИИ</w:t>
      </w:r>
    </w:p>
    <w:p w:rsidR="00BC6A89" w:rsidRDefault="00BC6A89" w:rsidP="00BC6A89">
      <w:pPr>
        <w:spacing w:after="0" w:line="240" w:lineRule="auto"/>
        <w:jc w:val="center"/>
        <w:rPr>
          <w:rFonts w:ascii="Times New Roman" w:hAnsi="Times New Roman" w:cs="Times New Roman"/>
          <w:bCs/>
          <w:sz w:val="28"/>
          <w:szCs w:val="28"/>
        </w:rPr>
      </w:pPr>
      <w:r w:rsidRPr="00BC6A89">
        <w:rPr>
          <w:rFonts w:ascii="Times New Roman" w:hAnsi="Times New Roman" w:cs="Times New Roman"/>
          <w:bCs/>
          <w:sz w:val="28"/>
          <w:szCs w:val="28"/>
        </w:rPr>
        <w:t>КОНКУРСНОГО ОТБОРА</w:t>
      </w:r>
    </w:p>
    <w:p w:rsidR="00BC6A89" w:rsidRPr="00BC6A89" w:rsidRDefault="00BC6A89" w:rsidP="00BC6A89">
      <w:pPr>
        <w:spacing w:after="0" w:line="240" w:lineRule="auto"/>
        <w:jc w:val="center"/>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1134"/>
        <w:gridCol w:w="1166"/>
        <w:gridCol w:w="5443"/>
        <w:gridCol w:w="1247"/>
      </w:tblGrid>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N критерия</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Наименование критерия/группы критериев</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Баллы по критерию</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1.</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Актуальность (острота) проблемы:</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1.1.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очень высокая - решение проблемы необходимо для поддержания и сохранения условий жизнеобеспечения прямых </w:t>
            </w:r>
            <w:proofErr w:type="spellStart"/>
            <w:r w:rsidRPr="00BC6A89">
              <w:rPr>
                <w:rFonts w:ascii="Times New Roman" w:hAnsi="Times New Roman" w:cs="Times New Roman"/>
                <w:sz w:val="28"/>
                <w:szCs w:val="28"/>
              </w:rPr>
              <w:t>благополучателей</w:t>
            </w:r>
            <w:proofErr w:type="spellEnd"/>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1.2.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высокая - отсутствие решения будет негативно сказываться на качестве жизни прямых </w:t>
            </w:r>
            <w:proofErr w:type="spellStart"/>
            <w:r w:rsidRPr="00BC6A89">
              <w:rPr>
                <w:rFonts w:ascii="Times New Roman" w:hAnsi="Times New Roman" w:cs="Times New Roman"/>
                <w:sz w:val="28"/>
                <w:szCs w:val="28"/>
              </w:rPr>
              <w:t>благополучателей</w:t>
            </w:r>
            <w:proofErr w:type="spellEnd"/>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1.3.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средняя - проблема достаточно широко осознается прямыми </w:t>
            </w:r>
            <w:proofErr w:type="spellStart"/>
            <w:r w:rsidRPr="00BC6A89">
              <w:rPr>
                <w:rFonts w:ascii="Times New Roman" w:hAnsi="Times New Roman" w:cs="Times New Roman"/>
                <w:sz w:val="28"/>
                <w:szCs w:val="28"/>
              </w:rPr>
              <w:t>благополучателями</w:t>
            </w:r>
            <w:proofErr w:type="spellEnd"/>
            <w:r w:rsidRPr="00BC6A89">
              <w:rPr>
                <w:rFonts w:ascii="Times New Roman" w:hAnsi="Times New Roman" w:cs="Times New Roman"/>
                <w:sz w:val="28"/>
                <w:szCs w:val="28"/>
              </w:rPr>
              <w:t>, ее решение может привести к улучшению качества жизни</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2.</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Реалистичность конкретных задач, на решение которых направлен инициативный проект:</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2.1.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поставленные задачи выполнимы, конкретны, имеют элемент новизны</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10</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2.2.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поставленные задачи выполнимы, конкретны, являются традиционными</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2.3.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поставленные задачи конкретны, но не реалистичны</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0</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lastRenderedPageBreak/>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3.</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Соответствие мероприятий инициативного проекта целям и задачам, на решение которых направлен инициативный проект:</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3.1.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мероприятия проекта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3.2.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мероприятия проекта соответствуют целям и задачам не в полной мере</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3.3.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мероприятия проекта не соответствуют целям и задачам</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0</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4.</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Устойчивость инициативного проекта (предполагаемый «срок жизни» результатов):</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4.1.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5 лет</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10</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4.2.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3 лет до 5 лет</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4.3.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1 года до 3 лет</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4.4.</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инициативный проект разовый</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4.5.</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информация по устойчивости инициативного проекта отсутствует</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0</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5.</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Наличие мероприятий по содержанию и обслуживанию создаваемых объектов:</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5.1.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инициативный проект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5.2.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инициативный проект не включает мероприятия по содержанию и обслуживанию создаваемых объектов</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0</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lastRenderedPageBreak/>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6.</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Охват </w:t>
            </w:r>
            <w:proofErr w:type="spellStart"/>
            <w:r w:rsidRPr="00BC6A89">
              <w:rPr>
                <w:rFonts w:ascii="Times New Roman" w:hAnsi="Times New Roman" w:cs="Times New Roman"/>
                <w:sz w:val="28"/>
                <w:szCs w:val="28"/>
              </w:rPr>
              <w:t>благополучателей</w:t>
            </w:r>
            <w:proofErr w:type="spellEnd"/>
            <w:r w:rsidRPr="00BC6A89">
              <w:rPr>
                <w:rFonts w:ascii="Times New Roman" w:hAnsi="Times New Roman" w:cs="Times New Roman"/>
                <w:sz w:val="28"/>
                <w:szCs w:val="28"/>
              </w:rPr>
              <w:t xml:space="preserve"> (прямых и косвенных), которые получат пользу от реализации инициативного проекта: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6.1.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более 500 человек</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6.2.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301 до 500 человек</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4</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6.3.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101 до 300 человек</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6.4.</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50 до 100 человек</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2</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6.5.</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до 50 человек</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7.</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Количество рабочих мест, планируемых к созданию после реализации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7.1.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более 3 рабочих мест</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7.2.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1 до 3 рабочих мест</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8.</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8.1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90% и более</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10</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8.2.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50% до 89,9%</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8.3.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20% до 49,9%</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2</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lastRenderedPageBreak/>
              <w:t>8.4.</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до 19,9% от общего числа </w:t>
            </w:r>
            <w:proofErr w:type="spellStart"/>
            <w:r w:rsidRPr="00BC6A89">
              <w:rPr>
                <w:rFonts w:ascii="Times New Roman" w:hAnsi="Times New Roman" w:cs="Times New Roman"/>
                <w:sz w:val="28"/>
                <w:szCs w:val="28"/>
              </w:rPr>
              <w:t>благополучателей</w:t>
            </w:r>
            <w:proofErr w:type="spellEnd"/>
            <w:r w:rsidRPr="00BC6A89">
              <w:rPr>
                <w:rFonts w:ascii="Times New Roman" w:hAnsi="Times New Roman" w:cs="Times New Roman"/>
                <w:sz w:val="28"/>
                <w:szCs w:val="28"/>
              </w:rPr>
              <w:t xml:space="preserve"> (прямых и косвенных)</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Данный критерий определяется по формуле:</w:t>
            </w:r>
          </w:p>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N / </w:t>
            </w:r>
            <w:proofErr w:type="spellStart"/>
            <w:r w:rsidRPr="00BC6A89">
              <w:rPr>
                <w:rFonts w:ascii="Times New Roman" w:hAnsi="Times New Roman" w:cs="Times New Roman"/>
                <w:sz w:val="28"/>
                <w:szCs w:val="28"/>
              </w:rPr>
              <w:t>Nч</w:t>
            </w:r>
            <w:proofErr w:type="spellEnd"/>
            <w:r w:rsidRPr="00BC6A89">
              <w:rPr>
                <w:rFonts w:ascii="Times New Roman" w:hAnsi="Times New Roman" w:cs="Times New Roman"/>
                <w:sz w:val="28"/>
                <w:szCs w:val="28"/>
              </w:rPr>
              <w:t xml:space="preserve"> </w:t>
            </w:r>
            <w:proofErr w:type="spellStart"/>
            <w:r w:rsidRPr="00BC6A89">
              <w:rPr>
                <w:rFonts w:ascii="Times New Roman" w:hAnsi="Times New Roman" w:cs="Times New Roman"/>
                <w:sz w:val="28"/>
                <w:szCs w:val="28"/>
              </w:rPr>
              <w:t>x</w:t>
            </w:r>
            <w:proofErr w:type="spellEnd"/>
            <w:r w:rsidRPr="00BC6A89">
              <w:rPr>
                <w:rFonts w:ascii="Times New Roman" w:hAnsi="Times New Roman" w:cs="Times New Roman"/>
                <w:sz w:val="28"/>
                <w:szCs w:val="28"/>
              </w:rPr>
              <w:t xml:space="preserve"> 100%,</w:t>
            </w:r>
          </w:p>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где:</w:t>
            </w:r>
          </w:p>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N - количество собранных подписей в поддержку проекта,</w:t>
            </w:r>
          </w:p>
          <w:p w:rsidR="00BC6A89" w:rsidRPr="00BC6A89" w:rsidRDefault="00BC6A89" w:rsidP="00AA375F">
            <w:pPr>
              <w:jc w:val="both"/>
              <w:rPr>
                <w:rFonts w:ascii="Times New Roman" w:hAnsi="Times New Roman" w:cs="Times New Roman"/>
                <w:sz w:val="28"/>
                <w:szCs w:val="28"/>
              </w:rPr>
            </w:pPr>
            <w:proofErr w:type="spellStart"/>
            <w:r w:rsidRPr="00BC6A89">
              <w:rPr>
                <w:rFonts w:ascii="Times New Roman" w:hAnsi="Times New Roman" w:cs="Times New Roman"/>
                <w:sz w:val="28"/>
                <w:szCs w:val="28"/>
              </w:rPr>
              <w:t>Nч</w:t>
            </w:r>
            <w:proofErr w:type="spellEnd"/>
            <w:r w:rsidRPr="00BC6A89">
              <w:rPr>
                <w:rFonts w:ascii="Times New Roman" w:hAnsi="Times New Roman" w:cs="Times New Roman"/>
                <w:sz w:val="28"/>
                <w:szCs w:val="28"/>
              </w:rPr>
              <w:t xml:space="preserve"> - количество </w:t>
            </w:r>
            <w:proofErr w:type="spellStart"/>
            <w:r w:rsidRPr="00BC6A89">
              <w:rPr>
                <w:rFonts w:ascii="Times New Roman" w:hAnsi="Times New Roman" w:cs="Times New Roman"/>
                <w:sz w:val="28"/>
                <w:szCs w:val="28"/>
              </w:rPr>
              <w:t>благополучателей</w:t>
            </w:r>
            <w:proofErr w:type="spellEnd"/>
            <w:r w:rsidRPr="00BC6A89">
              <w:rPr>
                <w:rFonts w:ascii="Times New Roman" w:hAnsi="Times New Roman" w:cs="Times New Roman"/>
                <w:sz w:val="28"/>
                <w:szCs w:val="28"/>
              </w:rPr>
              <w:t xml:space="preserve"> (прямых и косвенных)</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t>9.</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Реалистичность и обоснованность расходов на реализацию инициативного проекта: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9.1</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10</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9.2.</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9.3.</w:t>
            </w: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смета планируемых расходов на реализацию инициативного проекта составлена </w:t>
            </w:r>
            <w:proofErr w:type="spellStart"/>
            <w:r w:rsidRPr="00BC6A89">
              <w:rPr>
                <w:rFonts w:ascii="Times New Roman" w:hAnsi="Times New Roman" w:cs="Times New Roman"/>
                <w:sz w:val="28"/>
                <w:szCs w:val="28"/>
              </w:rPr>
              <w:t>недетально</w:t>
            </w:r>
            <w:proofErr w:type="spellEnd"/>
            <w:r w:rsidRPr="00BC6A89">
              <w:rPr>
                <w:rFonts w:ascii="Times New Roman" w:hAnsi="Times New Roman" w:cs="Times New Roman"/>
                <w:sz w:val="28"/>
                <w:szCs w:val="28"/>
              </w:rPr>
              <w:t>,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нереалистичны</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0</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outlineLvl w:val="2"/>
              <w:rPr>
                <w:rFonts w:ascii="Times New Roman" w:hAnsi="Times New Roman" w:cs="Times New Roman"/>
                <w:sz w:val="28"/>
                <w:szCs w:val="28"/>
              </w:rPr>
            </w:pPr>
            <w:r w:rsidRPr="00BC6A89">
              <w:rPr>
                <w:rFonts w:ascii="Times New Roman" w:hAnsi="Times New Roman" w:cs="Times New Roman"/>
                <w:sz w:val="28"/>
                <w:szCs w:val="28"/>
              </w:rPr>
              <w:lastRenderedPageBreak/>
              <w:t>10.</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Уровень </w:t>
            </w:r>
            <w:proofErr w:type="spellStart"/>
            <w:r w:rsidRPr="00BC6A89">
              <w:rPr>
                <w:rFonts w:ascii="Times New Roman" w:hAnsi="Times New Roman" w:cs="Times New Roman"/>
                <w:sz w:val="28"/>
                <w:szCs w:val="28"/>
              </w:rPr>
              <w:t>софинансирования</w:t>
            </w:r>
            <w:proofErr w:type="spellEnd"/>
            <w:r w:rsidRPr="00BC6A89">
              <w:rPr>
                <w:rFonts w:ascii="Times New Roman" w:hAnsi="Times New Roman" w:cs="Times New Roman"/>
                <w:sz w:val="28"/>
                <w:szCs w:val="28"/>
              </w:rPr>
              <w:t xml:space="preserve"> инициативного проекта (оценивается суммарно):</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10.1.</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Уровень </w:t>
            </w:r>
            <w:proofErr w:type="spellStart"/>
            <w:r w:rsidRPr="00BC6A89">
              <w:rPr>
                <w:rFonts w:ascii="Times New Roman" w:hAnsi="Times New Roman" w:cs="Times New Roman"/>
                <w:sz w:val="28"/>
                <w:szCs w:val="28"/>
              </w:rPr>
              <w:t>софинансирования</w:t>
            </w:r>
            <w:proofErr w:type="spellEnd"/>
            <w:r w:rsidRPr="00BC6A89">
              <w:rPr>
                <w:rFonts w:ascii="Times New Roman" w:hAnsi="Times New Roman" w:cs="Times New Roman"/>
                <w:sz w:val="28"/>
                <w:szCs w:val="28"/>
              </w:rPr>
              <w:t xml:space="preserve"> инициативного проекта гражданами, юридическими лицами, индивидуальными предпринимателями (инициативные платежи):</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4%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4</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3% до 4%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2%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2</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до 2%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10.2.</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 xml:space="preserve">Уровень </w:t>
            </w:r>
            <w:proofErr w:type="spellStart"/>
            <w:r w:rsidRPr="00BC6A89">
              <w:rPr>
                <w:rFonts w:ascii="Times New Roman" w:hAnsi="Times New Roman" w:cs="Times New Roman"/>
                <w:sz w:val="28"/>
                <w:szCs w:val="28"/>
              </w:rPr>
              <w:t>софинансирования</w:t>
            </w:r>
            <w:proofErr w:type="spellEnd"/>
            <w:r w:rsidRPr="00BC6A89">
              <w:rPr>
                <w:rFonts w:ascii="Times New Roman" w:hAnsi="Times New Roman" w:cs="Times New Roman"/>
                <w:sz w:val="28"/>
                <w:szCs w:val="28"/>
              </w:rPr>
              <w:t xml:space="preserve"> инициативного проекта бюджетными ассигнованиями местного бюджета: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5% до 10%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4</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3%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1%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2</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до 1%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r w:rsidRPr="00BC6A89">
              <w:rPr>
                <w:rFonts w:ascii="Times New Roman" w:hAnsi="Times New Roman" w:cs="Times New Roman"/>
                <w:sz w:val="28"/>
                <w:szCs w:val="28"/>
              </w:rPr>
              <w:t>10.3.</w:t>
            </w:r>
          </w:p>
        </w:tc>
        <w:tc>
          <w:tcPr>
            <w:tcW w:w="7856" w:type="dxa"/>
            <w:gridSpan w:val="3"/>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Уровень имущественного и (или) трудового участия граждан, юридических лиц, индивидуальных предпринимателей в реализации инициативного проекта:</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5</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4% до 5%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4</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3% до 4%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3</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от 2% до 3%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2</w:t>
            </w:r>
          </w:p>
        </w:tc>
      </w:tr>
      <w:tr w:rsidR="00BC6A89" w:rsidRPr="00BC6A89" w:rsidTr="00AA375F">
        <w:tc>
          <w:tcPr>
            <w:tcW w:w="1134"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rPr>
                <w:rFonts w:ascii="Times New Roman" w:hAnsi="Times New Roman" w:cs="Times New Roman"/>
                <w:sz w:val="28"/>
                <w:szCs w:val="28"/>
              </w:rPr>
            </w:pPr>
          </w:p>
        </w:tc>
        <w:tc>
          <w:tcPr>
            <w:tcW w:w="6609"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до 2% от стоимости инициативного проекта</w:t>
            </w:r>
          </w:p>
        </w:tc>
        <w:tc>
          <w:tcPr>
            <w:tcW w:w="1247" w:type="dxa"/>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center"/>
              <w:rPr>
                <w:rFonts w:ascii="Times New Roman" w:hAnsi="Times New Roman" w:cs="Times New Roman"/>
                <w:sz w:val="28"/>
                <w:szCs w:val="28"/>
              </w:rPr>
            </w:pPr>
            <w:r w:rsidRPr="00BC6A89">
              <w:rPr>
                <w:rFonts w:ascii="Times New Roman" w:hAnsi="Times New Roman" w:cs="Times New Roman"/>
                <w:sz w:val="28"/>
                <w:szCs w:val="28"/>
              </w:rPr>
              <w:t>1</w:t>
            </w:r>
          </w:p>
        </w:tc>
      </w:tr>
      <w:tr w:rsidR="00BC6A89" w:rsidRPr="00BC6A89" w:rsidTr="00AA375F">
        <w:tc>
          <w:tcPr>
            <w:tcW w:w="8990" w:type="dxa"/>
            <w:gridSpan w:val="4"/>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Обоснование выставленного балла:</w:t>
            </w:r>
          </w:p>
        </w:tc>
      </w:tr>
      <w:tr w:rsidR="00BC6A89" w:rsidRPr="00BC6A89" w:rsidTr="00AA375F">
        <w:tc>
          <w:tcPr>
            <w:tcW w:w="2300"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Всего:</w:t>
            </w:r>
          </w:p>
        </w:tc>
        <w:tc>
          <w:tcPr>
            <w:tcW w:w="6690"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сумма баллов, присвоенных инициативному проекту по каждому из критериев</w:t>
            </w:r>
          </w:p>
        </w:tc>
      </w:tr>
      <w:tr w:rsidR="00BC6A89" w:rsidRPr="00BC6A89" w:rsidTr="00AA375F">
        <w:tc>
          <w:tcPr>
            <w:tcW w:w="2300"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Оценка инициативного проекта</w:t>
            </w:r>
          </w:p>
        </w:tc>
        <w:tc>
          <w:tcPr>
            <w:tcW w:w="6690" w:type="dxa"/>
            <w:gridSpan w:val="2"/>
            <w:tcBorders>
              <w:top w:val="single" w:sz="4" w:space="0" w:color="auto"/>
              <w:left w:val="single" w:sz="4" w:space="0" w:color="auto"/>
              <w:bottom w:val="single" w:sz="4" w:space="0" w:color="auto"/>
              <w:right w:val="single" w:sz="4" w:space="0" w:color="auto"/>
            </w:tcBorders>
          </w:tcPr>
          <w:p w:rsidR="00BC6A89" w:rsidRPr="00BC6A89" w:rsidRDefault="00BC6A89" w:rsidP="00AA375F">
            <w:pPr>
              <w:jc w:val="both"/>
              <w:rPr>
                <w:rFonts w:ascii="Times New Roman" w:hAnsi="Times New Roman" w:cs="Times New Roman"/>
                <w:sz w:val="28"/>
                <w:szCs w:val="28"/>
              </w:rPr>
            </w:pPr>
            <w:r w:rsidRPr="00BC6A89">
              <w:rPr>
                <w:rFonts w:ascii="Times New Roman" w:hAnsi="Times New Roman" w:cs="Times New Roman"/>
                <w:sz w:val="28"/>
                <w:szCs w:val="28"/>
              </w:rPr>
              <w:t>возможно реализовать / невозможно реализовать</w:t>
            </w:r>
          </w:p>
        </w:tc>
      </w:tr>
    </w:tbl>
    <w:p w:rsidR="00BC6A89" w:rsidRPr="00BC6A89" w:rsidRDefault="00BC6A89" w:rsidP="00BC6A89">
      <w:pPr>
        <w:rPr>
          <w:rFonts w:ascii="Times New Roman" w:hAnsi="Times New Roman" w:cs="Times New Roman"/>
          <w:sz w:val="28"/>
          <w:szCs w:val="28"/>
        </w:rPr>
      </w:pPr>
    </w:p>
    <w:p w:rsidR="00BC6A89" w:rsidRPr="00BC6A89" w:rsidRDefault="00BC6A89" w:rsidP="00BC6A89">
      <w:pPr>
        <w:ind w:firstLine="540"/>
        <w:jc w:val="both"/>
        <w:rPr>
          <w:rFonts w:ascii="Times New Roman" w:hAnsi="Times New Roman" w:cs="Times New Roman"/>
          <w:sz w:val="28"/>
          <w:szCs w:val="28"/>
        </w:rPr>
      </w:pPr>
      <w:r w:rsidRPr="00BC6A89">
        <w:rPr>
          <w:rFonts w:ascii="Times New Roman" w:hAnsi="Times New Roman" w:cs="Times New Roman"/>
          <w:sz w:val="28"/>
          <w:szCs w:val="28"/>
        </w:rPr>
        <w:t>1. Оценка инициативного проекта по каждому критерию определяется в баллах.</w:t>
      </w:r>
    </w:p>
    <w:p w:rsidR="00BC6A89" w:rsidRPr="00BC6A89" w:rsidRDefault="00BC6A89" w:rsidP="00BC6A89">
      <w:pPr>
        <w:spacing w:before="220"/>
        <w:ind w:firstLine="540"/>
        <w:jc w:val="both"/>
        <w:rPr>
          <w:rFonts w:ascii="Times New Roman" w:hAnsi="Times New Roman" w:cs="Times New Roman"/>
          <w:sz w:val="28"/>
          <w:szCs w:val="28"/>
        </w:rPr>
      </w:pPr>
      <w:r w:rsidRPr="00BC6A89">
        <w:rPr>
          <w:rFonts w:ascii="Times New Roman" w:hAnsi="Times New Roman" w:cs="Times New Roman"/>
          <w:sz w:val="28"/>
          <w:szCs w:val="28"/>
        </w:rPr>
        <w:t>2. Максимальная итоговая оценка инициативного проекта составляет 80 баллов, минимальная 0.</w:t>
      </w:r>
    </w:p>
    <w:p w:rsidR="00BC6A89" w:rsidRPr="00BC6A89" w:rsidRDefault="00BC6A89" w:rsidP="00BC6A89">
      <w:pPr>
        <w:spacing w:before="220"/>
        <w:ind w:firstLine="540"/>
        <w:jc w:val="both"/>
        <w:rPr>
          <w:rFonts w:ascii="Times New Roman" w:hAnsi="Times New Roman" w:cs="Times New Roman"/>
          <w:sz w:val="28"/>
          <w:szCs w:val="28"/>
        </w:rPr>
      </w:pPr>
      <w:r w:rsidRPr="00BC6A89">
        <w:rPr>
          <w:rFonts w:ascii="Times New Roman" w:hAnsi="Times New Roman" w:cs="Times New Roman"/>
          <w:sz w:val="28"/>
          <w:szCs w:val="28"/>
        </w:rPr>
        <w:t>3. Прошедшими конкурсный отбор считаются инициативные проекты, набравшие наибольшее количество баллов.</w:t>
      </w:r>
    </w:p>
    <w:p w:rsidR="00465EE9" w:rsidRDefault="00BC6A89" w:rsidP="00BC6A89">
      <w:pPr>
        <w:autoSpaceDE w:val="0"/>
        <w:autoSpaceDN w:val="0"/>
        <w:adjustRightInd w:val="0"/>
        <w:spacing w:after="0" w:line="240" w:lineRule="auto"/>
        <w:ind w:firstLine="540"/>
        <w:jc w:val="both"/>
      </w:pP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sidRPr="00BC6A89">
        <w:rPr>
          <w:rFonts w:ascii="Times New Roman" w:hAnsi="Times New Roman" w:cs="Times New Roman"/>
          <w:sz w:val="28"/>
          <w:szCs w:val="28"/>
        </w:rPr>
        <w:tab/>
      </w:r>
      <w:r>
        <w:rPr>
          <w:sz w:val="26"/>
          <w:szCs w:val="26"/>
        </w:rPr>
        <w:tab/>
      </w:r>
    </w:p>
    <w:sectPr w:rsidR="00465EE9" w:rsidSect="00756D43">
      <w:pgSz w:w="11906" w:h="16840"/>
      <w:pgMar w:top="567" w:right="850" w:bottom="425" w:left="156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05C3"/>
    <w:rsid w:val="0000062A"/>
    <w:rsid w:val="00007547"/>
    <w:rsid w:val="000200EA"/>
    <w:rsid w:val="00022507"/>
    <w:rsid w:val="00024CD3"/>
    <w:rsid w:val="00041D3D"/>
    <w:rsid w:val="00057387"/>
    <w:rsid w:val="00063761"/>
    <w:rsid w:val="00063F69"/>
    <w:rsid w:val="00072626"/>
    <w:rsid w:val="00094C53"/>
    <w:rsid w:val="000D6A16"/>
    <w:rsid w:val="00101283"/>
    <w:rsid w:val="001034EB"/>
    <w:rsid w:val="00127058"/>
    <w:rsid w:val="00175DEB"/>
    <w:rsid w:val="00196505"/>
    <w:rsid w:val="001B1509"/>
    <w:rsid w:val="001B53F3"/>
    <w:rsid w:val="001D3B27"/>
    <w:rsid w:val="001D63CA"/>
    <w:rsid w:val="001E2CF0"/>
    <w:rsid w:val="001E3230"/>
    <w:rsid w:val="001E4751"/>
    <w:rsid w:val="001F6BB8"/>
    <w:rsid w:val="001F7B37"/>
    <w:rsid w:val="001F7FB6"/>
    <w:rsid w:val="00214BE3"/>
    <w:rsid w:val="0022108C"/>
    <w:rsid w:val="002329C5"/>
    <w:rsid w:val="00232CB7"/>
    <w:rsid w:val="002540CB"/>
    <w:rsid w:val="00286368"/>
    <w:rsid w:val="002C34BF"/>
    <w:rsid w:val="002C4B63"/>
    <w:rsid w:val="002C4B88"/>
    <w:rsid w:val="002D4C3D"/>
    <w:rsid w:val="002E385B"/>
    <w:rsid w:val="0030509A"/>
    <w:rsid w:val="00305B02"/>
    <w:rsid w:val="00323396"/>
    <w:rsid w:val="00324C2F"/>
    <w:rsid w:val="00382660"/>
    <w:rsid w:val="003B6A5F"/>
    <w:rsid w:val="003C023D"/>
    <w:rsid w:val="003C0B7B"/>
    <w:rsid w:val="003C3D56"/>
    <w:rsid w:val="003E5337"/>
    <w:rsid w:val="00421FF1"/>
    <w:rsid w:val="00422380"/>
    <w:rsid w:val="00427403"/>
    <w:rsid w:val="0043052B"/>
    <w:rsid w:val="004350D9"/>
    <w:rsid w:val="004500BD"/>
    <w:rsid w:val="00462477"/>
    <w:rsid w:val="00465EE9"/>
    <w:rsid w:val="00473005"/>
    <w:rsid w:val="00484DF3"/>
    <w:rsid w:val="004B0527"/>
    <w:rsid w:val="004B4B81"/>
    <w:rsid w:val="004C2E35"/>
    <w:rsid w:val="004C4204"/>
    <w:rsid w:val="004E3D3F"/>
    <w:rsid w:val="005011EA"/>
    <w:rsid w:val="00513B58"/>
    <w:rsid w:val="005211D9"/>
    <w:rsid w:val="00553CED"/>
    <w:rsid w:val="00571FE7"/>
    <w:rsid w:val="0058370B"/>
    <w:rsid w:val="0058491A"/>
    <w:rsid w:val="00595E78"/>
    <w:rsid w:val="0059673C"/>
    <w:rsid w:val="00597EB8"/>
    <w:rsid w:val="005A3FF3"/>
    <w:rsid w:val="005E1BC4"/>
    <w:rsid w:val="00643B3B"/>
    <w:rsid w:val="0064632A"/>
    <w:rsid w:val="0065214B"/>
    <w:rsid w:val="006557B8"/>
    <w:rsid w:val="00662176"/>
    <w:rsid w:val="0067191C"/>
    <w:rsid w:val="00677495"/>
    <w:rsid w:val="00683B6B"/>
    <w:rsid w:val="00694ED7"/>
    <w:rsid w:val="006E088E"/>
    <w:rsid w:val="00711118"/>
    <w:rsid w:val="0072311E"/>
    <w:rsid w:val="00730580"/>
    <w:rsid w:val="0073220F"/>
    <w:rsid w:val="00737C31"/>
    <w:rsid w:val="00756D43"/>
    <w:rsid w:val="0076150A"/>
    <w:rsid w:val="00782751"/>
    <w:rsid w:val="007B3F72"/>
    <w:rsid w:val="007D7F6E"/>
    <w:rsid w:val="0081467E"/>
    <w:rsid w:val="008A1D27"/>
    <w:rsid w:val="00933EC6"/>
    <w:rsid w:val="0093472B"/>
    <w:rsid w:val="00934E81"/>
    <w:rsid w:val="00960436"/>
    <w:rsid w:val="00960902"/>
    <w:rsid w:val="00970BCA"/>
    <w:rsid w:val="00986069"/>
    <w:rsid w:val="009A184D"/>
    <w:rsid w:val="009B68F7"/>
    <w:rsid w:val="009C60CB"/>
    <w:rsid w:val="009C7CBC"/>
    <w:rsid w:val="009D6CF9"/>
    <w:rsid w:val="009E71C6"/>
    <w:rsid w:val="009E782F"/>
    <w:rsid w:val="00A001F3"/>
    <w:rsid w:val="00A342BB"/>
    <w:rsid w:val="00A427C4"/>
    <w:rsid w:val="00A4330E"/>
    <w:rsid w:val="00A4695C"/>
    <w:rsid w:val="00A87998"/>
    <w:rsid w:val="00AA0F24"/>
    <w:rsid w:val="00AA375F"/>
    <w:rsid w:val="00AC55AD"/>
    <w:rsid w:val="00AD40DE"/>
    <w:rsid w:val="00AD659B"/>
    <w:rsid w:val="00B239B3"/>
    <w:rsid w:val="00B3125F"/>
    <w:rsid w:val="00B378F3"/>
    <w:rsid w:val="00B504D2"/>
    <w:rsid w:val="00B55009"/>
    <w:rsid w:val="00B6108C"/>
    <w:rsid w:val="00B70BD8"/>
    <w:rsid w:val="00B721FF"/>
    <w:rsid w:val="00B960EE"/>
    <w:rsid w:val="00BB47F5"/>
    <w:rsid w:val="00BC6A89"/>
    <w:rsid w:val="00BE00B9"/>
    <w:rsid w:val="00BE1A0F"/>
    <w:rsid w:val="00C04462"/>
    <w:rsid w:val="00C0492B"/>
    <w:rsid w:val="00C07886"/>
    <w:rsid w:val="00C22CB1"/>
    <w:rsid w:val="00C27749"/>
    <w:rsid w:val="00C31ADF"/>
    <w:rsid w:val="00C403F2"/>
    <w:rsid w:val="00C77219"/>
    <w:rsid w:val="00CC01C5"/>
    <w:rsid w:val="00D136B8"/>
    <w:rsid w:val="00D36BEF"/>
    <w:rsid w:val="00D605C3"/>
    <w:rsid w:val="00D60B21"/>
    <w:rsid w:val="00D60BEC"/>
    <w:rsid w:val="00DA0E40"/>
    <w:rsid w:val="00DC16DF"/>
    <w:rsid w:val="00DE3933"/>
    <w:rsid w:val="00E016FA"/>
    <w:rsid w:val="00E14EC5"/>
    <w:rsid w:val="00E27E69"/>
    <w:rsid w:val="00E362CA"/>
    <w:rsid w:val="00E478C2"/>
    <w:rsid w:val="00E5412E"/>
    <w:rsid w:val="00E67687"/>
    <w:rsid w:val="00E71C79"/>
    <w:rsid w:val="00EB7808"/>
    <w:rsid w:val="00EC21E6"/>
    <w:rsid w:val="00EC4EF1"/>
    <w:rsid w:val="00EC6D34"/>
    <w:rsid w:val="00ED0237"/>
    <w:rsid w:val="00F219B9"/>
    <w:rsid w:val="00F3102C"/>
    <w:rsid w:val="00F33859"/>
    <w:rsid w:val="00F3792A"/>
    <w:rsid w:val="00F46AD7"/>
    <w:rsid w:val="00F51114"/>
    <w:rsid w:val="00F61A11"/>
    <w:rsid w:val="00F6477D"/>
    <w:rsid w:val="00F81966"/>
    <w:rsid w:val="00F83F1B"/>
    <w:rsid w:val="00FD1B23"/>
    <w:rsid w:val="00FD2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1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507"/>
    <w:rPr>
      <w:rFonts w:ascii="Tahoma" w:hAnsi="Tahoma" w:cs="Tahoma"/>
      <w:sz w:val="16"/>
      <w:szCs w:val="16"/>
    </w:rPr>
  </w:style>
  <w:style w:type="paragraph" w:customStyle="1" w:styleId="ConsTitle">
    <w:name w:val="ConsTitle"/>
    <w:rsid w:val="00DA0E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FD2712"/>
    <w:pPr>
      <w:widowControl w:val="0"/>
      <w:autoSpaceDE w:val="0"/>
      <w:autoSpaceDN w:val="0"/>
      <w:spacing w:after="0" w:line="240" w:lineRule="auto"/>
    </w:pPr>
    <w:rPr>
      <w:rFonts w:ascii="Calibri" w:eastAsiaTheme="minorEastAsia" w:hAnsi="Calibri" w:cs="Calibri"/>
      <w:lang w:eastAsia="ru-RU"/>
    </w:rPr>
  </w:style>
  <w:style w:type="character" w:styleId="a5">
    <w:name w:val="Hyperlink"/>
    <w:basedOn w:val="a0"/>
    <w:uiPriority w:val="99"/>
    <w:semiHidden/>
    <w:unhideWhenUsed/>
    <w:rsid w:val="001E4751"/>
    <w:rPr>
      <w:color w:val="0000FF"/>
      <w:u w:val="single"/>
    </w:rPr>
  </w:style>
</w:styles>
</file>

<file path=word/webSettings.xml><?xml version="1.0" encoding="utf-8"?>
<w:webSettings xmlns:r="http://schemas.openxmlformats.org/officeDocument/2006/relationships" xmlns:w="http://schemas.openxmlformats.org/wordprocessingml/2006/main">
  <w:divs>
    <w:div w:id="122507742">
      <w:bodyDiv w:val="1"/>
      <w:marLeft w:val="0"/>
      <w:marRight w:val="0"/>
      <w:marTop w:val="0"/>
      <w:marBottom w:val="0"/>
      <w:divBdr>
        <w:top w:val="none" w:sz="0" w:space="0" w:color="auto"/>
        <w:left w:val="none" w:sz="0" w:space="0" w:color="auto"/>
        <w:bottom w:val="none" w:sz="0" w:space="0" w:color="auto"/>
        <w:right w:val="none" w:sz="0" w:space="0" w:color="auto"/>
      </w:divBdr>
    </w:div>
    <w:div w:id="171725428">
      <w:bodyDiv w:val="1"/>
      <w:marLeft w:val="0"/>
      <w:marRight w:val="0"/>
      <w:marTop w:val="0"/>
      <w:marBottom w:val="0"/>
      <w:divBdr>
        <w:top w:val="none" w:sz="0" w:space="0" w:color="auto"/>
        <w:left w:val="none" w:sz="0" w:space="0" w:color="auto"/>
        <w:bottom w:val="none" w:sz="0" w:space="0" w:color="auto"/>
        <w:right w:val="none" w:sz="0" w:space="0" w:color="auto"/>
      </w:divBdr>
    </w:div>
    <w:div w:id="235365230">
      <w:bodyDiv w:val="1"/>
      <w:marLeft w:val="0"/>
      <w:marRight w:val="0"/>
      <w:marTop w:val="0"/>
      <w:marBottom w:val="0"/>
      <w:divBdr>
        <w:top w:val="none" w:sz="0" w:space="0" w:color="auto"/>
        <w:left w:val="none" w:sz="0" w:space="0" w:color="auto"/>
        <w:bottom w:val="none" w:sz="0" w:space="0" w:color="auto"/>
        <w:right w:val="none" w:sz="0" w:space="0" w:color="auto"/>
      </w:divBdr>
    </w:div>
    <w:div w:id="244414293">
      <w:bodyDiv w:val="1"/>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50"/>
          <w:marRight w:val="50"/>
          <w:marTop w:val="88"/>
          <w:marBottom w:val="88"/>
          <w:divBdr>
            <w:top w:val="none" w:sz="0" w:space="0" w:color="auto"/>
            <w:left w:val="none" w:sz="0" w:space="0" w:color="auto"/>
            <w:bottom w:val="none" w:sz="0" w:space="0" w:color="auto"/>
            <w:right w:val="none" w:sz="0" w:space="0" w:color="auto"/>
          </w:divBdr>
        </w:div>
        <w:div w:id="38820997">
          <w:marLeft w:val="50"/>
          <w:marRight w:val="50"/>
          <w:marTop w:val="88"/>
          <w:marBottom w:val="88"/>
          <w:divBdr>
            <w:top w:val="none" w:sz="0" w:space="0" w:color="auto"/>
            <w:left w:val="none" w:sz="0" w:space="0" w:color="auto"/>
            <w:bottom w:val="none" w:sz="0" w:space="0" w:color="auto"/>
            <w:right w:val="none" w:sz="0" w:space="0" w:color="auto"/>
          </w:divBdr>
        </w:div>
      </w:divsChild>
    </w:div>
    <w:div w:id="279607890">
      <w:bodyDiv w:val="1"/>
      <w:marLeft w:val="0"/>
      <w:marRight w:val="0"/>
      <w:marTop w:val="0"/>
      <w:marBottom w:val="0"/>
      <w:divBdr>
        <w:top w:val="none" w:sz="0" w:space="0" w:color="auto"/>
        <w:left w:val="none" w:sz="0" w:space="0" w:color="auto"/>
        <w:bottom w:val="none" w:sz="0" w:space="0" w:color="auto"/>
        <w:right w:val="none" w:sz="0" w:space="0" w:color="auto"/>
      </w:divBdr>
    </w:div>
    <w:div w:id="357969799">
      <w:bodyDiv w:val="1"/>
      <w:marLeft w:val="0"/>
      <w:marRight w:val="0"/>
      <w:marTop w:val="0"/>
      <w:marBottom w:val="0"/>
      <w:divBdr>
        <w:top w:val="none" w:sz="0" w:space="0" w:color="auto"/>
        <w:left w:val="none" w:sz="0" w:space="0" w:color="auto"/>
        <w:bottom w:val="none" w:sz="0" w:space="0" w:color="auto"/>
        <w:right w:val="none" w:sz="0" w:space="0" w:color="auto"/>
      </w:divBdr>
    </w:div>
    <w:div w:id="408384291">
      <w:bodyDiv w:val="1"/>
      <w:marLeft w:val="0"/>
      <w:marRight w:val="0"/>
      <w:marTop w:val="0"/>
      <w:marBottom w:val="0"/>
      <w:divBdr>
        <w:top w:val="none" w:sz="0" w:space="0" w:color="auto"/>
        <w:left w:val="none" w:sz="0" w:space="0" w:color="auto"/>
        <w:bottom w:val="none" w:sz="0" w:space="0" w:color="auto"/>
        <w:right w:val="none" w:sz="0" w:space="0" w:color="auto"/>
      </w:divBdr>
    </w:div>
    <w:div w:id="437140346">
      <w:bodyDiv w:val="1"/>
      <w:marLeft w:val="0"/>
      <w:marRight w:val="0"/>
      <w:marTop w:val="0"/>
      <w:marBottom w:val="0"/>
      <w:divBdr>
        <w:top w:val="none" w:sz="0" w:space="0" w:color="auto"/>
        <w:left w:val="none" w:sz="0" w:space="0" w:color="auto"/>
        <w:bottom w:val="none" w:sz="0" w:space="0" w:color="auto"/>
        <w:right w:val="none" w:sz="0" w:space="0" w:color="auto"/>
      </w:divBdr>
    </w:div>
    <w:div w:id="605693986">
      <w:bodyDiv w:val="1"/>
      <w:marLeft w:val="0"/>
      <w:marRight w:val="0"/>
      <w:marTop w:val="0"/>
      <w:marBottom w:val="0"/>
      <w:divBdr>
        <w:top w:val="none" w:sz="0" w:space="0" w:color="auto"/>
        <w:left w:val="none" w:sz="0" w:space="0" w:color="auto"/>
        <w:bottom w:val="none" w:sz="0" w:space="0" w:color="auto"/>
        <w:right w:val="none" w:sz="0" w:space="0" w:color="auto"/>
      </w:divBdr>
    </w:div>
    <w:div w:id="651102885">
      <w:bodyDiv w:val="1"/>
      <w:marLeft w:val="0"/>
      <w:marRight w:val="0"/>
      <w:marTop w:val="0"/>
      <w:marBottom w:val="0"/>
      <w:divBdr>
        <w:top w:val="none" w:sz="0" w:space="0" w:color="auto"/>
        <w:left w:val="none" w:sz="0" w:space="0" w:color="auto"/>
        <w:bottom w:val="none" w:sz="0" w:space="0" w:color="auto"/>
        <w:right w:val="none" w:sz="0" w:space="0" w:color="auto"/>
      </w:divBdr>
    </w:div>
    <w:div w:id="663633428">
      <w:bodyDiv w:val="1"/>
      <w:marLeft w:val="0"/>
      <w:marRight w:val="0"/>
      <w:marTop w:val="0"/>
      <w:marBottom w:val="0"/>
      <w:divBdr>
        <w:top w:val="none" w:sz="0" w:space="0" w:color="auto"/>
        <w:left w:val="none" w:sz="0" w:space="0" w:color="auto"/>
        <w:bottom w:val="none" w:sz="0" w:space="0" w:color="auto"/>
        <w:right w:val="none" w:sz="0" w:space="0" w:color="auto"/>
      </w:divBdr>
    </w:div>
    <w:div w:id="845444553">
      <w:bodyDiv w:val="1"/>
      <w:marLeft w:val="0"/>
      <w:marRight w:val="0"/>
      <w:marTop w:val="0"/>
      <w:marBottom w:val="0"/>
      <w:divBdr>
        <w:top w:val="none" w:sz="0" w:space="0" w:color="auto"/>
        <w:left w:val="none" w:sz="0" w:space="0" w:color="auto"/>
        <w:bottom w:val="none" w:sz="0" w:space="0" w:color="auto"/>
        <w:right w:val="none" w:sz="0" w:space="0" w:color="auto"/>
      </w:divBdr>
      <w:divsChild>
        <w:div w:id="636305490">
          <w:marLeft w:val="50"/>
          <w:marRight w:val="50"/>
          <w:marTop w:val="88"/>
          <w:marBottom w:val="88"/>
          <w:divBdr>
            <w:top w:val="none" w:sz="0" w:space="0" w:color="auto"/>
            <w:left w:val="none" w:sz="0" w:space="0" w:color="auto"/>
            <w:bottom w:val="none" w:sz="0" w:space="0" w:color="auto"/>
            <w:right w:val="none" w:sz="0" w:space="0" w:color="auto"/>
          </w:divBdr>
        </w:div>
        <w:div w:id="725418916">
          <w:marLeft w:val="50"/>
          <w:marRight w:val="50"/>
          <w:marTop w:val="88"/>
          <w:marBottom w:val="88"/>
          <w:divBdr>
            <w:top w:val="none" w:sz="0" w:space="0" w:color="auto"/>
            <w:left w:val="none" w:sz="0" w:space="0" w:color="auto"/>
            <w:bottom w:val="none" w:sz="0" w:space="0" w:color="auto"/>
            <w:right w:val="none" w:sz="0" w:space="0" w:color="auto"/>
          </w:divBdr>
        </w:div>
      </w:divsChild>
    </w:div>
    <w:div w:id="892741753">
      <w:bodyDiv w:val="1"/>
      <w:marLeft w:val="0"/>
      <w:marRight w:val="0"/>
      <w:marTop w:val="0"/>
      <w:marBottom w:val="0"/>
      <w:divBdr>
        <w:top w:val="none" w:sz="0" w:space="0" w:color="auto"/>
        <w:left w:val="none" w:sz="0" w:space="0" w:color="auto"/>
        <w:bottom w:val="none" w:sz="0" w:space="0" w:color="auto"/>
        <w:right w:val="none" w:sz="0" w:space="0" w:color="auto"/>
      </w:divBdr>
    </w:div>
    <w:div w:id="1033724815">
      <w:bodyDiv w:val="1"/>
      <w:marLeft w:val="0"/>
      <w:marRight w:val="0"/>
      <w:marTop w:val="0"/>
      <w:marBottom w:val="0"/>
      <w:divBdr>
        <w:top w:val="none" w:sz="0" w:space="0" w:color="auto"/>
        <w:left w:val="none" w:sz="0" w:space="0" w:color="auto"/>
        <w:bottom w:val="none" w:sz="0" w:space="0" w:color="auto"/>
        <w:right w:val="none" w:sz="0" w:space="0" w:color="auto"/>
      </w:divBdr>
    </w:div>
    <w:div w:id="1188757902">
      <w:bodyDiv w:val="1"/>
      <w:marLeft w:val="0"/>
      <w:marRight w:val="0"/>
      <w:marTop w:val="0"/>
      <w:marBottom w:val="0"/>
      <w:divBdr>
        <w:top w:val="none" w:sz="0" w:space="0" w:color="auto"/>
        <w:left w:val="none" w:sz="0" w:space="0" w:color="auto"/>
        <w:bottom w:val="none" w:sz="0" w:space="0" w:color="auto"/>
        <w:right w:val="none" w:sz="0" w:space="0" w:color="auto"/>
      </w:divBdr>
    </w:div>
    <w:div w:id="1207833378">
      <w:bodyDiv w:val="1"/>
      <w:marLeft w:val="0"/>
      <w:marRight w:val="0"/>
      <w:marTop w:val="0"/>
      <w:marBottom w:val="0"/>
      <w:divBdr>
        <w:top w:val="none" w:sz="0" w:space="0" w:color="auto"/>
        <w:left w:val="none" w:sz="0" w:space="0" w:color="auto"/>
        <w:bottom w:val="none" w:sz="0" w:space="0" w:color="auto"/>
        <w:right w:val="none" w:sz="0" w:space="0" w:color="auto"/>
      </w:divBdr>
      <w:divsChild>
        <w:div w:id="847520332">
          <w:marLeft w:val="50"/>
          <w:marRight w:val="50"/>
          <w:marTop w:val="88"/>
          <w:marBottom w:val="88"/>
          <w:divBdr>
            <w:top w:val="none" w:sz="0" w:space="0" w:color="auto"/>
            <w:left w:val="none" w:sz="0" w:space="0" w:color="auto"/>
            <w:bottom w:val="none" w:sz="0" w:space="0" w:color="auto"/>
            <w:right w:val="none" w:sz="0" w:space="0" w:color="auto"/>
          </w:divBdr>
          <w:divsChild>
            <w:div w:id="1360277048">
              <w:marLeft w:val="0"/>
              <w:marRight w:val="0"/>
              <w:marTop w:val="0"/>
              <w:marBottom w:val="0"/>
              <w:divBdr>
                <w:top w:val="none" w:sz="0" w:space="0" w:color="auto"/>
                <w:left w:val="none" w:sz="0" w:space="0" w:color="auto"/>
                <w:bottom w:val="none" w:sz="0" w:space="0" w:color="auto"/>
                <w:right w:val="none" w:sz="0" w:space="0" w:color="auto"/>
              </w:divBdr>
            </w:div>
          </w:divsChild>
        </w:div>
        <w:div w:id="1061712527">
          <w:marLeft w:val="50"/>
          <w:marRight w:val="50"/>
          <w:marTop w:val="88"/>
          <w:marBottom w:val="88"/>
          <w:divBdr>
            <w:top w:val="none" w:sz="0" w:space="0" w:color="auto"/>
            <w:left w:val="none" w:sz="0" w:space="0" w:color="auto"/>
            <w:bottom w:val="none" w:sz="0" w:space="0" w:color="auto"/>
            <w:right w:val="none" w:sz="0" w:space="0" w:color="auto"/>
          </w:divBdr>
        </w:div>
        <w:div w:id="804203678">
          <w:marLeft w:val="50"/>
          <w:marRight w:val="50"/>
          <w:marTop w:val="88"/>
          <w:marBottom w:val="88"/>
          <w:divBdr>
            <w:top w:val="none" w:sz="0" w:space="0" w:color="auto"/>
            <w:left w:val="none" w:sz="0" w:space="0" w:color="auto"/>
            <w:bottom w:val="none" w:sz="0" w:space="0" w:color="auto"/>
            <w:right w:val="none" w:sz="0" w:space="0" w:color="auto"/>
          </w:divBdr>
          <w:divsChild>
            <w:div w:id="344326572">
              <w:marLeft w:val="0"/>
              <w:marRight w:val="0"/>
              <w:marTop w:val="0"/>
              <w:marBottom w:val="0"/>
              <w:divBdr>
                <w:top w:val="none" w:sz="0" w:space="0" w:color="auto"/>
                <w:left w:val="none" w:sz="0" w:space="0" w:color="auto"/>
                <w:bottom w:val="none" w:sz="0" w:space="0" w:color="auto"/>
                <w:right w:val="none" w:sz="0" w:space="0" w:color="auto"/>
              </w:divBdr>
            </w:div>
          </w:divsChild>
        </w:div>
        <w:div w:id="1116411141">
          <w:marLeft w:val="50"/>
          <w:marRight w:val="50"/>
          <w:marTop w:val="88"/>
          <w:marBottom w:val="88"/>
          <w:divBdr>
            <w:top w:val="none" w:sz="0" w:space="0" w:color="auto"/>
            <w:left w:val="none" w:sz="0" w:space="0" w:color="auto"/>
            <w:bottom w:val="none" w:sz="0" w:space="0" w:color="auto"/>
            <w:right w:val="none" w:sz="0" w:space="0" w:color="auto"/>
          </w:divBdr>
        </w:div>
        <w:div w:id="2041203805">
          <w:marLeft w:val="50"/>
          <w:marRight w:val="50"/>
          <w:marTop w:val="88"/>
          <w:marBottom w:val="88"/>
          <w:divBdr>
            <w:top w:val="none" w:sz="0" w:space="0" w:color="auto"/>
            <w:left w:val="none" w:sz="0" w:space="0" w:color="auto"/>
            <w:bottom w:val="none" w:sz="0" w:space="0" w:color="auto"/>
            <w:right w:val="none" w:sz="0" w:space="0" w:color="auto"/>
          </w:divBdr>
        </w:div>
        <w:div w:id="224029334">
          <w:marLeft w:val="50"/>
          <w:marRight w:val="50"/>
          <w:marTop w:val="88"/>
          <w:marBottom w:val="88"/>
          <w:divBdr>
            <w:top w:val="none" w:sz="0" w:space="0" w:color="auto"/>
            <w:left w:val="none" w:sz="0" w:space="0" w:color="auto"/>
            <w:bottom w:val="none" w:sz="0" w:space="0" w:color="auto"/>
            <w:right w:val="none" w:sz="0" w:space="0" w:color="auto"/>
          </w:divBdr>
          <w:divsChild>
            <w:div w:id="542060394">
              <w:marLeft w:val="0"/>
              <w:marRight w:val="0"/>
              <w:marTop w:val="0"/>
              <w:marBottom w:val="0"/>
              <w:divBdr>
                <w:top w:val="none" w:sz="0" w:space="0" w:color="auto"/>
                <w:left w:val="none" w:sz="0" w:space="0" w:color="auto"/>
                <w:bottom w:val="none" w:sz="0" w:space="0" w:color="auto"/>
                <w:right w:val="none" w:sz="0" w:space="0" w:color="auto"/>
              </w:divBdr>
            </w:div>
          </w:divsChild>
        </w:div>
        <w:div w:id="872766348">
          <w:marLeft w:val="50"/>
          <w:marRight w:val="50"/>
          <w:marTop w:val="88"/>
          <w:marBottom w:val="88"/>
          <w:divBdr>
            <w:top w:val="none" w:sz="0" w:space="0" w:color="auto"/>
            <w:left w:val="none" w:sz="0" w:space="0" w:color="auto"/>
            <w:bottom w:val="none" w:sz="0" w:space="0" w:color="auto"/>
            <w:right w:val="none" w:sz="0" w:space="0" w:color="auto"/>
          </w:divBdr>
        </w:div>
        <w:div w:id="501311274">
          <w:marLeft w:val="50"/>
          <w:marRight w:val="50"/>
          <w:marTop w:val="88"/>
          <w:marBottom w:val="88"/>
          <w:divBdr>
            <w:top w:val="none" w:sz="0" w:space="0" w:color="auto"/>
            <w:left w:val="none" w:sz="0" w:space="0" w:color="auto"/>
            <w:bottom w:val="none" w:sz="0" w:space="0" w:color="auto"/>
            <w:right w:val="none" w:sz="0" w:space="0" w:color="auto"/>
          </w:divBdr>
        </w:div>
        <w:div w:id="193540792">
          <w:marLeft w:val="50"/>
          <w:marRight w:val="50"/>
          <w:marTop w:val="88"/>
          <w:marBottom w:val="88"/>
          <w:divBdr>
            <w:top w:val="none" w:sz="0" w:space="0" w:color="auto"/>
            <w:left w:val="none" w:sz="0" w:space="0" w:color="auto"/>
            <w:bottom w:val="none" w:sz="0" w:space="0" w:color="auto"/>
            <w:right w:val="none" w:sz="0" w:space="0" w:color="auto"/>
          </w:divBdr>
          <w:divsChild>
            <w:div w:id="1777603839">
              <w:marLeft w:val="0"/>
              <w:marRight w:val="0"/>
              <w:marTop w:val="0"/>
              <w:marBottom w:val="0"/>
              <w:divBdr>
                <w:top w:val="none" w:sz="0" w:space="0" w:color="auto"/>
                <w:left w:val="none" w:sz="0" w:space="0" w:color="auto"/>
                <w:bottom w:val="none" w:sz="0" w:space="0" w:color="auto"/>
                <w:right w:val="none" w:sz="0" w:space="0" w:color="auto"/>
              </w:divBdr>
            </w:div>
          </w:divsChild>
        </w:div>
        <w:div w:id="1451701855">
          <w:marLeft w:val="50"/>
          <w:marRight w:val="50"/>
          <w:marTop w:val="88"/>
          <w:marBottom w:val="88"/>
          <w:divBdr>
            <w:top w:val="none" w:sz="0" w:space="0" w:color="auto"/>
            <w:left w:val="none" w:sz="0" w:space="0" w:color="auto"/>
            <w:bottom w:val="none" w:sz="0" w:space="0" w:color="auto"/>
            <w:right w:val="none" w:sz="0" w:space="0" w:color="auto"/>
          </w:divBdr>
        </w:div>
        <w:div w:id="2081095769">
          <w:marLeft w:val="50"/>
          <w:marRight w:val="50"/>
          <w:marTop w:val="88"/>
          <w:marBottom w:val="88"/>
          <w:divBdr>
            <w:top w:val="none" w:sz="0" w:space="0" w:color="auto"/>
            <w:left w:val="none" w:sz="0" w:space="0" w:color="auto"/>
            <w:bottom w:val="none" w:sz="0" w:space="0" w:color="auto"/>
            <w:right w:val="none" w:sz="0" w:space="0" w:color="auto"/>
          </w:divBdr>
        </w:div>
        <w:div w:id="1254389618">
          <w:marLeft w:val="50"/>
          <w:marRight w:val="50"/>
          <w:marTop w:val="88"/>
          <w:marBottom w:val="88"/>
          <w:divBdr>
            <w:top w:val="none" w:sz="0" w:space="0" w:color="auto"/>
            <w:left w:val="none" w:sz="0" w:space="0" w:color="auto"/>
            <w:bottom w:val="none" w:sz="0" w:space="0" w:color="auto"/>
            <w:right w:val="none" w:sz="0" w:space="0" w:color="auto"/>
          </w:divBdr>
          <w:divsChild>
            <w:div w:id="1663194583">
              <w:marLeft w:val="0"/>
              <w:marRight w:val="0"/>
              <w:marTop w:val="0"/>
              <w:marBottom w:val="0"/>
              <w:divBdr>
                <w:top w:val="none" w:sz="0" w:space="0" w:color="auto"/>
                <w:left w:val="none" w:sz="0" w:space="0" w:color="auto"/>
                <w:bottom w:val="none" w:sz="0" w:space="0" w:color="auto"/>
                <w:right w:val="none" w:sz="0" w:space="0" w:color="auto"/>
              </w:divBdr>
            </w:div>
          </w:divsChild>
        </w:div>
        <w:div w:id="27804967">
          <w:marLeft w:val="50"/>
          <w:marRight w:val="50"/>
          <w:marTop w:val="88"/>
          <w:marBottom w:val="88"/>
          <w:divBdr>
            <w:top w:val="none" w:sz="0" w:space="0" w:color="auto"/>
            <w:left w:val="none" w:sz="0" w:space="0" w:color="auto"/>
            <w:bottom w:val="none" w:sz="0" w:space="0" w:color="auto"/>
            <w:right w:val="none" w:sz="0" w:space="0" w:color="auto"/>
          </w:divBdr>
        </w:div>
        <w:div w:id="2083671444">
          <w:marLeft w:val="50"/>
          <w:marRight w:val="50"/>
          <w:marTop w:val="88"/>
          <w:marBottom w:val="88"/>
          <w:divBdr>
            <w:top w:val="none" w:sz="0" w:space="0" w:color="auto"/>
            <w:left w:val="none" w:sz="0" w:space="0" w:color="auto"/>
            <w:bottom w:val="none" w:sz="0" w:space="0" w:color="auto"/>
            <w:right w:val="none" w:sz="0" w:space="0" w:color="auto"/>
          </w:divBdr>
        </w:div>
      </w:divsChild>
    </w:div>
    <w:div w:id="1213734198">
      <w:bodyDiv w:val="1"/>
      <w:marLeft w:val="0"/>
      <w:marRight w:val="0"/>
      <w:marTop w:val="0"/>
      <w:marBottom w:val="0"/>
      <w:divBdr>
        <w:top w:val="none" w:sz="0" w:space="0" w:color="auto"/>
        <w:left w:val="none" w:sz="0" w:space="0" w:color="auto"/>
        <w:bottom w:val="none" w:sz="0" w:space="0" w:color="auto"/>
        <w:right w:val="none" w:sz="0" w:space="0" w:color="auto"/>
      </w:divBdr>
    </w:div>
    <w:div w:id="1545021227">
      <w:bodyDiv w:val="1"/>
      <w:marLeft w:val="0"/>
      <w:marRight w:val="0"/>
      <w:marTop w:val="0"/>
      <w:marBottom w:val="0"/>
      <w:divBdr>
        <w:top w:val="none" w:sz="0" w:space="0" w:color="auto"/>
        <w:left w:val="none" w:sz="0" w:space="0" w:color="auto"/>
        <w:bottom w:val="none" w:sz="0" w:space="0" w:color="auto"/>
        <w:right w:val="none" w:sz="0" w:space="0" w:color="auto"/>
      </w:divBdr>
    </w:div>
    <w:div w:id="1599560485">
      <w:bodyDiv w:val="1"/>
      <w:marLeft w:val="0"/>
      <w:marRight w:val="0"/>
      <w:marTop w:val="0"/>
      <w:marBottom w:val="0"/>
      <w:divBdr>
        <w:top w:val="none" w:sz="0" w:space="0" w:color="auto"/>
        <w:left w:val="none" w:sz="0" w:space="0" w:color="auto"/>
        <w:bottom w:val="none" w:sz="0" w:space="0" w:color="auto"/>
        <w:right w:val="none" w:sz="0" w:space="0" w:color="auto"/>
      </w:divBdr>
      <w:divsChild>
        <w:div w:id="1816603290">
          <w:marLeft w:val="50"/>
          <w:marRight w:val="50"/>
          <w:marTop w:val="88"/>
          <w:marBottom w:val="88"/>
          <w:divBdr>
            <w:top w:val="none" w:sz="0" w:space="0" w:color="auto"/>
            <w:left w:val="none" w:sz="0" w:space="0" w:color="auto"/>
            <w:bottom w:val="none" w:sz="0" w:space="0" w:color="auto"/>
            <w:right w:val="none" w:sz="0" w:space="0" w:color="auto"/>
          </w:divBdr>
        </w:div>
        <w:div w:id="1789201391">
          <w:marLeft w:val="50"/>
          <w:marRight w:val="50"/>
          <w:marTop w:val="88"/>
          <w:marBottom w:val="88"/>
          <w:divBdr>
            <w:top w:val="none" w:sz="0" w:space="0" w:color="auto"/>
            <w:left w:val="none" w:sz="0" w:space="0" w:color="auto"/>
            <w:bottom w:val="none" w:sz="0" w:space="0" w:color="auto"/>
            <w:right w:val="none" w:sz="0" w:space="0" w:color="auto"/>
          </w:divBdr>
        </w:div>
      </w:divsChild>
    </w:div>
    <w:div w:id="1669136979">
      <w:bodyDiv w:val="1"/>
      <w:marLeft w:val="0"/>
      <w:marRight w:val="0"/>
      <w:marTop w:val="0"/>
      <w:marBottom w:val="0"/>
      <w:divBdr>
        <w:top w:val="none" w:sz="0" w:space="0" w:color="auto"/>
        <w:left w:val="none" w:sz="0" w:space="0" w:color="auto"/>
        <w:bottom w:val="none" w:sz="0" w:space="0" w:color="auto"/>
        <w:right w:val="none" w:sz="0" w:space="0" w:color="auto"/>
      </w:divBdr>
      <w:divsChild>
        <w:div w:id="2001540945">
          <w:marLeft w:val="0"/>
          <w:marRight w:val="0"/>
          <w:marTop w:val="0"/>
          <w:marBottom w:val="0"/>
          <w:divBdr>
            <w:top w:val="none" w:sz="0" w:space="0" w:color="auto"/>
            <w:left w:val="none" w:sz="0" w:space="0" w:color="auto"/>
            <w:bottom w:val="none" w:sz="0" w:space="0" w:color="auto"/>
            <w:right w:val="none" w:sz="0" w:space="0" w:color="auto"/>
          </w:divBdr>
        </w:div>
        <w:div w:id="2056157522">
          <w:marLeft w:val="0"/>
          <w:marRight w:val="0"/>
          <w:marTop w:val="0"/>
          <w:marBottom w:val="0"/>
          <w:divBdr>
            <w:top w:val="none" w:sz="0" w:space="0" w:color="auto"/>
            <w:left w:val="none" w:sz="0" w:space="0" w:color="auto"/>
            <w:bottom w:val="none" w:sz="0" w:space="0" w:color="auto"/>
            <w:right w:val="none" w:sz="0" w:space="0" w:color="auto"/>
          </w:divBdr>
        </w:div>
      </w:divsChild>
    </w:div>
    <w:div w:id="1739203007">
      <w:bodyDiv w:val="1"/>
      <w:marLeft w:val="0"/>
      <w:marRight w:val="0"/>
      <w:marTop w:val="0"/>
      <w:marBottom w:val="0"/>
      <w:divBdr>
        <w:top w:val="none" w:sz="0" w:space="0" w:color="auto"/>
        <w:left w:val="none" w:sz="0" w:space="0" w:color="auto"/>
        <w:bottom w:val="none" w:sz="0" w:space="0" w:color="auto"/>
        <w:right w:val="none" w:sz="0" w:space="0" w:color="auto"/>
      </w:divBdr>
    </w:div>
    <w:div w:id="1785922581">
      <w:bodyDiv w:val="1"/>
      <w:marLeft w:val="0"/>
      <w:marRight w:val="0"/>
      <w:marTop w:val="0"/>
      <w:marBottom w:val="0"/>
      <w:divBdr>
        <w:top w:val="none" w:sz="0" w:space="0" w:color="auto"/>
        <w:left w:val="none" w:sz="0" w:space="0" w:color="auto"/>
        <w:bottom w:val="none" w:sz="0" w:space="0" w:color="auto"/>
        <w:right w:val="none" w:sz="0" w:space="0" w:color="auto"/>
      </w:divBdr>
    </w:div>
    <w:div w:id="2011251358">
      <w:bodyDiv w:val="1"/>
      <w:marLeft w:val="0"/>
      <w:marRight w:val="0"/>
      <w:marTop w:val="0"/>
      <w:marBottom w:val="0"/>
      <w:divBdr>
        <w:top w:val="none" w:sz="0" w:space="0" w:color="auto"/>
        <w:left w:val="none" w:sz="0" w:space="0" w:color="auto"/>
        <w:bottom w:val="none" w:sz="0" w:space="0" w:color="auto"/>
        <w:right w:val="none" w:sz="0" w:space="0" w:color="auto"/>
      </w:divBdr>
    </w:div>
    <w:div w:id="2035375342">
      <w:bodyDiv w:val="1"/>
      <w:marLeft w:val="0"/>
      <w:marRight w:val="0"/>
      <w:marTop w:val="0"/>
      <w:marBottom w:val="0"/>
      <w:divBdr>
        <w:top w:val="none" w:sz="0" w:space="0" w:color="auto"/>
        <w:left w:val="none" w:sz="0" w:space="0" w:color="auto"/>
        <w:bottom w:val="none" w:sz="0" w:space="0" w:color="auto"/>
        <w:right w:val="none" w:sz="0" w:space="0" w:color="auto"/>
      </w:divBdr>
      <w:divsChild>
        <w:div w:id="1979140012">
          <w:marLeft w:val="50"/>
          <w:marRight w:val="50"/>
          <w:marTop w:val="88"/>
          <w:marBottom w:val="88"/>
          <w:divBdr>
            <w:top w:val="none" w:sz="0" w:space="0" w:color="auto"/>
            <w:left w:val="none" w:sz="0" w:space="0" w:color="auto"/>
            <w:bottom w:val="none" w:sz="0" w:space="0" w:color="auto"/>
            <w:right w:val="none" w:sz="0" w:space="0" w:color="auto"/>
          </w:divBdr>
        </w:div>
        <w:div w:id="474882497">
          <w:marLeft w:val="50"/>
          <w:marRight w:val="50"/>
          <w:marTop w:val="88"/>
          <w:marBottom w:val="88"/>
          <w:divBdr>
            <w:top w:val="none" w:sz="0" w:space="0" w:color="auto"/>
            <w:left w:val="none" w:sz="0" w:space="0" w:color="auto"/>
            <w:bottom w:val="none" w:sz="0" w:space="0" w:color="auto"/>
            <w:right w:val="none" w:sz="0" w:space="0" w:color="auto"/>
          </w:divBdr>
        </w:div>
      </w:divsChild>
    </w:div>
    <w:div w:id="21396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DD2BBD543F9752DDA6182D81CE88E9891BA593EC7DF5398842F6646513E9880737EFC2h44FK" TargetMode="External"/><Relationship Id="rId13" Type="http://schemas.openxmlformats.org/officeDocument/2006/relationships/hyperlink" Target="consultantplus://offline/ref=9D299279871FE9516CB52A8553940FD3FF1ABC0639654A3CF98B3EA7258B361C014E8FBDA07057CA06AD448D3CB072529C22B0CAA1r1K5K" TargetMode="External"/><Relationship Id="rId3" Type="http://schemas.openxmlformats.org/officeDocument/2006/relationships/webSettings" Target="webSettings.xml"/><Relationship Id="rId7" Type="http://schemas.openxmlformats.org/officeDocument/2006/relationships/hyperlink" Target="consultantplus://offline/ref=542E65CD09B74D8D11C3DD2BBD543F9752DCA5122188CE88E9891BA593EC7DF52B881AFA666D0FEF821261BE8418979D7BE2A08D09063087hD45K" TargetMode="External"/><Relationship Id="rId12" Type="http://schemas.openxmlformats.org/officeDocument/2006/relationships/hyperlink" Target="consultantplus://offline/ref=FF375546C182F5A298A4C1DF735A73FAE2A32FB0C5A790C96D7B63211C7C0A88454007CA3A989FD836B199A3F1C63707AFXDM1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2E65CD09B74D8D11C3C326AB38619350D5F91D2789C1D9BDDB1DF2CCBC7BA06BC81CAF252900E98A183CEFC946CECE37A9AC8D1F1A3187C9AD0AF8h045K" TargetMode="External"/><Relationship Id="rId11" Type="http://schemas.openxmlformats.org/officeDocument/2006/relationships/hyperlink" Target="consultantplus://offline/ref=542E65CD09B74D8D11C3C326AB38619350D5F91D2789C1D9BDDB1DF2CCBC7BA06BC81CAF372958E588112BEEC253989F71hF4EK" TargetMode="External"/><Relationship Id="rId5" Type="http://schemas.openxmlformats.org/officeDocument/2006/relationships/hyperlink" Target="consultantplus://offline/ref=542E65CD09B74D8D11C3DD2BBD543F9752DCA5112D8ECE88E9891BA593EC7DF52B881AF2676506BCDB5D60E2C245849E71E2A38F15h046K" TargetMode="External"/><Relationship Id="rId15" Type="http://schemas.openxmlformats.org/officeDocument/2006/relationships/fontTable" Target="fontTable.xml"/><Relationship Id="rId10" Type="http://schemas.openxmlformats.org/officeDocument/2006/relationships/hyperlink" Target="consultantplus://offline/ref=542E65CD09B74D8D11C3C326AB38619350D5F91D2789C1D9BDDB1DF2CCBC7BA06BC81CAF372958E588112BEEC253989F71hF4EK" TargetMode="External"/><Relationship Id="rId4" Type="http://schemas.openxmlformats.org/officeDocument/2006/relationships/image" Target="media/image1.png"/><Relationship Id="rId9" Type="http://schemas.openxmlformats.org/officeDocument/2006/relationships/hyperlink" Target="https://login.consultant.ru/link/?req=doc&amp;base=RLAW096&amp;n=214011&amp;dst=100079&amp;field=134&amp;date=31.01.2023" TargetMode="External"/><Relationship Id="rId14" Type="http://schemas.openxmlformats.org/officeDocument/2006/relationships/hyperlink" Target="consultantplus://offline/ref=B1D4DDC5450303F3B4FAF7900FE3B5BB11D5276C051D9CEC40B8185296DBB096AB15C75690C9D5165A444895CA658810C1810CB03A73AF6CB9A6D93Ar2c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40</Pages>
  <Words>11222</Words>
  <Characters>63967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Зам.руководителя</cp:lastModifiedBy>
  <cp:revision>28</cp:revision>
  <cp:lastPrinted>2023-03-09T15:08:00Z</cp:lastPrinted>
  <dcterms:created xsi:type="dcterms:W3CDTF">2023-02-06T14:09:00Z</dcterms:created>
  <dcterms:modified xsi:type="dcterms:W3CDTF">2023-04-04T13:27:00Z</dcterms:modified>
</cp:coreProperties>
</file>