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C" w:rsidRPr="00FD617C" w:rsidRDefault="00FD617C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>16</w:t>
      </w:r>
      <w:r w:rsidR="0025397B" w:rsidRPr="00FD617C">
        <w:rPr>
          <w:rFonts w:ascii="Times New Roman" w:hAnsi="Times New Roman"/>
          <w:sz w:val="24"/>
          <w:szCs w:val="24"/>
        </w:rPr>
        <w:t>.0</w:t>
      </w:r>
      <w:r w:rsidRPr="00FD617C">
        <w:rPr>
          <w:rFonts w:ascii="Times New Roman" w:hAnsi="Times New Roman"/>
          <w:sz w:val="24"/>
          <w:szCs w:val="24"/>
        </w:rPr>
        <w:t>9</w:t>
      </w:r>
      <w:r w:rsidR="0025397B" w:rsidRPr="00FD617C">
        <w:rPr>
          <w:rFonts w:ascii="Times New Roman" w:hAnsi="Times New Roman"/>
          <w:sz w:val="24"/>
          <w:szCs w:val="24"/>
        </w:rPr>
        <w:t>.201</w:t>
      </w:r>
      <w:r w:rsidR="00AC66A1" w:rsidRPr="00FD617C">
        <w:rPr>
          <w:rFonts w:ascii="Times New Roman" w:hAnsi="Times New Roman"/>
          <w:sz w:val="24"/>
          <w:szCs w:val="24"/>
        </w:rPr>
        <w:t>9</w:t>
      </w:r>
      <w:r w:rsidR="0025397B" w:rsidRPr="00FD617C">
        <w:rPr>
          <w:rFonts w:ascii="Times New Roman" w:hAnsi="Times New Roman"/>
          <w:sz w:val="24"/>
          <w:szCs w:val="24"/>
        </w:rPr>
        <w:t>г.</w:t>
      </w:r>
    </w:p>
    <w:p w:rsidR="0025397B" w:rsidRPr="00FD617C" w:rsidRDefault="0025397B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17C" w:rsidRDefault="008440D5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 xml:space="preserve">По результатам </w:t>
      </w:r>
      <w:r w:rsidR="00FD617C" w:rsidRPr="00FD617C">
        <w:rPr>
          <w:rFonts w:ascii="Times New Roman" w:hAnsi="Times New Roman"/>
          <w:sz w:val="24"/>
          <w:szCs w:val="24"/>
        </w:rPr>
        <w:t>проверки законности, результативности и эффективности использования бюджетных средств на реализацию муниципальной программы «Развитие экономики в МОМР «Койгородский»»</w:t>
      </w:r>
      <w:r w:rsidR="00FD617C">
        <w:rPr>
          <w:rFonts w:ascii="Times New Roman" w:hAnsi="Times New Roman"/>
          <w:sz w:val="24"/>
          <w:szCs w:val="24"/>
        </w:rPr>
        <w:t xml:space="preserve"> </w:t>
      </w:r>
      <w:r w:rsidR="00FD617C" w:rsidRPr="00FD617C">
        <w:rPr>
          <w:rFonts w:ascii="Times New Roman" w:hAnsi="Times New Roman"/>
          <w:sz w:val="24"/>
          <w:szCs w:val="24"/>
        </w:rPr>
        <w:t>в 2016, 2017, 2018 годах</w:t>
      </w:r>
      <w:r w:rsidR="009843E4" w:rsidRPr="00FD617C">
        <w:rPr>
          <w:rFonts w:ascii="Times New Roman" w:hAnsi="Times New Roman"/>
          <w:sz w:val="24"/>
          <w:szCs w:val="24"/>
        </w:rPr>
        <w:t xml:space="preserve"> </w:t>
      </w:r>
      <w:r w:rsidRPr="00FD617C">
        <w:rPr>
          <w:rFonts w:ascii="Times New Roman" w:hAnsi="Times New Roman"/>
          <w:sz w:val="24"/>
          <w:szCs w:val="24"/>
        </w:rPr>
        <w:t xml:space="preserve">в адрес </w:t>
      </w:r>
      <w:r w:rsidR="00AC66A1" w:rsidRPr="00FD617C">
        <w:rPr>
          <w:rFonts w:ascii="Times New Roman" w:hAnsi="Times New Roman"/>
          <w:sz w:val="24"/>
          <w:szCs w:val="24"/>
        </w:rPr>
        <w:t xml:space="preserve">Администрации 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  <w:r w:rsidR="00FD617C">
        <w:rPr>
          <w:rFonts w:ascii="Times New Roman" w:hAnsi="Times New Roman"/>
          <w:sz w:val="24"/>
          <w:szCs w:val="24"/>
        </w:rPr>
        <w:t xml:space="preserve">МР «Койгородский» и Управления культуры, физической культуры и спорта </w:t>
      </w:r>
      <w:r w:rsidRPr="00FD617C">
        <w:rPr>
          <w:rFonts w:ascii="Times New Roman" w:hAnsi="Times New Roman"/>
          <w:sz w:val="24"/>
          <w:szCs w:val="24"/>
        </w:rPr>
        <w:t>был</w:t>
      </w:r>
      <w:r w:rsidR="00FD617C">
        <w:rPr>
          <w:rFonts w:ascii="Times New Roman" w:hAnsi="Times New Roman"/>
          <w:sz w:val="24"/>
          <w:szCs w:val="24"/>
        </w:rPr>
        <w:t>и</w:t>
      </w:r>
      <w:r w:rsidRPr="00FD6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3E4" w:rsidRPr="00FD617C">
        <w:rPr>
          <w:rFonts w:ascii="Times New Roman" w:hAnsi="Times New Roman"/>
          <w:sz w:val="24"/>
          <w:szCs w:val="24"/>
        </w:rPr>
        <w:t>направлен</w:t>
      </w:r>
      <w:r w:rsidR="00FD617C">
        <w:rPr>
          <w:rFonts w:ascii="Times New Roman" w:hAnsi="Times New Roman"/>
          <w:sz w:val="24"/>
          <w:szCs w:val="24"/>
        </w:rPr>
        <w:t>и</w:t>
      </w:r>
      <w:proofErr w:type="spellEnd"/>
      <w:r w:rsidR="009843E4" w:rsidRPr="00FD617C">
        <w:rPr>
          <w:rFonts w:ascii="Times New Roman" w:hAnsi="Times New Roman"/>
          <w:sz w:val="24"/>
          <w:szCs w:val="24"/>
        </w:rPr>
        <w:t xml:space="preserve"> </w:t>
      </w:r>
      <w:r w:rsidRPr="00FD617C">
        <w:rPr>
          <w:rFonts w:ascii="Times New Roman" w:hAnsi="Times New Roman"/>
          <w:sz w:val="24"/>
          <w:szCs w:val="24"/>
        </w:rPr>
        <w:t>представлени</w:t>
      </w:r>
      <w:r w:rsidR="00FD617C">
        <w:rPr>
          <w:rFonts w:ascii="Times New Roman" w:hAnsi="Times New Roman"/>
          <w:sz w:val="24"/>
          <w:szCs w:val="24"/>
        </w:rPr>
        <w:t>я</w:t>
      </w:r>
      <w:r w:rsidRPr="00FD617C"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</w:p>
    <w:p w:rsidR="00691286" w:rsidRDefault="00584D3F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>В установленный срок</w:t>
      </w:r>
      <w:r w:rsidR="00691286">
        <w:rPr>
          <w:rFonts w:ascii="Times New Roman" w:hAnsi="Times New Roman"/>
          <w:sz w:val="24"/>
          <w:szCs w:val="24"/>
        </w:rPr>
        <w:t xml:space="preserve"> поступили ответы </w:t>
      </w:r>
      <w:r w:rsidR="00FD617C">
        <w:rPr>
          <w:rFonts w:ascii="Times New Roman" w:hAnsi="Times New Roman"/>
          <w:sz w:val="24"/>
          <w:szCs w:val="24"/>
        </w:rPr>
        <w:t>об исполнении представлени</w:t>
      </w:r>
      <w:r w:rsidR="00691286">
        <w:rPr>
          <w:rFonts w:ascii="Times New Roman" w:hAnsi="Times New Roman"/>
          <w:sz w:val="24"/>
          <w:szCs w:val="24"/>
        </w:rPr>
        <w:t>й.</w:t>
      </w:r>
    </w:p>
    <w:p w:rsidR="00691286" w:rsidRDefault="009477BC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</w:t>
      </w:r>
      <w:r w:rsidR="00691286">
        <w:rPr>
          <w:rFonts w:ascii="Times New Roman" w:hAnsi="Times New Roman"/>
          <w:sz w:val="24"/>
          <w:szCs w:val="24"/>
        </w:rPr>
        <w:t xml:space="preserve">Управлением культуры </w:t>
      </w:r>
      <w:r>
        <w:rPr>
          <w:rFonts w:ascii="Times New Roman" w:hAnsi="Times New Roman"/>
          <w:sz w:val="24"/>
          <w:szCs w:val="24"/>
        </w:rPr>
        <w:t xml:space="preserve">исполнено </w:t>
      </w:r>
      <w:r w:rsidR="008440D5">
        <w:rPr>
          <w:rFonts w:ascii="Times New Roman" w:hAnsi="Times New Roman"/>
          <w:sz w:val="24"/>
          <w:szCs w:val="24"/>
        </w:rPr>
        <w:t>в полном объеме.</w:t>
      </w:r>
    </w:p>
    <w:p w:rsidR="00F97404" w:rsidRDefault="00691286" w:rsidP="00F97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Администраци</w:t>
      </w:r>
      <w:r w:rsidR="00F9740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МР «Койгородский»</w:t>
      </w:r>
      <w:r w:rsidR="003D71E5">
        <w:rPr>
          <w:rFonts w:ascii="Times New Roman" w:hAnsi="Times New Roman"/>
          <w:sz w:val="24"/>
          <w:szCs w:val="24"/>
        </w:rPr>
        <w:t xml:space="preserve"> исполнено частично. </w:t>
      </w:r>
      <w:r w:rsidR="00F97404">
        <w:rPr>
          <w:rFonts w:ascii="Times New Roman" w:hAnsi="Times New Roman"/>
          <w:sz w:val="24"/>
          <w:szCs w:val="24"/>
        </w:rPr>
        <w:t xml:space="preserve">Часть вопросов будет решена до конца текущего финансового года. Представление </w:t>
      </w:r>
      <w:r w:rsidR="00F97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находится на контроле Контрольно-ревизионной комиссии</w:t>
      </w:r>
      <w:r w:rsidR="00F97404">
        <w:rPr>
          <w:rFonts w:ascii="Times New Roman" w:hAnsi="Times New Roman"/>
          <w:sz w:val="24"/>
          <w:szCs w:val="24"/>
        </w:rPr>
        <w:t xml:space="preserve">. </w:t>
      </w:r>
    </w:p>
    <w:p w:rsidR="009477BC" w:rsidRDefault="009477BC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0AC9" w:rsidRDefault="000E0AC9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51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.01.2020</w:t>
      </w:r>
    </w:p>
    <w:p w:rsidR="000E0AC9" w:rsidRDefault="000E0AC9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адрес Контрольно-ревизионной комиссии от Администрации МР «Койгородский» поступила дополнительная информация об исполнении представления.</w:t>
      </w:r>
    </w:p>
    <w:p w:rsidR="00C833B9" w:rsidRDefault="000E0AC9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Установленные в ходе проверки необоснованны</w:t>
      </w:r>
      <w:r w:rsidR="00DA515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выплат</w:t>
      </w:r>
      <w:r w:rsidR="00DA5152">
        <w:rPr>
          <w:rFonts w:ascii="Times New Roman" w:hAnsi="Times New Roman"/>
          <w:sz w:val="24"/>
          <w:szCs w:val="24"/>
        </w:rPr>
        <w:t xml:space="preserve">ы в размере </w:t>
      </w:r>
      <w:r w:rsidR="00F71E40">
        <w:rPr>
          <w:rFonts w:ascii="Times New Roman" w:hAnsi="Times New Roman"/>
          <w:sz w:val="24"/>
          <w:szCs w:val="24"/>
        </w:rPr>
        <w:t>31,7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DA5152">
        <w:rPr>
          <w:rFonts w:ascii="Times New Roman" w:hAnsi="Times New Roman"/>
          <w:sz w:val="24"/>
          <w:szCs w:val="24"/>
        </w:rPr>
        <w:t xml:space="preserve">руб. поступили в бюджет МО МР «Койгородский»: одним получателем субсидии возвращена излишне перечисленная </w:t>
      </w:r>
      <w:r w:rsidR="00C833B9">
        <w:rPr>
          <w:rFonts w:ascii="Times New Roman" w:hAnsi="Times New Roman"/>
          <w:sz w:val="24"/>
          <w:szCs w:val="24"/>
        </w:rPr>
        <w:t>сумма субсидии, от одного получателя поступили средства субсидии за недостижение целевых показателей, установленных договором субсидирования.</w:t>
      </w:r>
    </w:p>
    <w:p w:rsidR="000E0AC9" w:rsidRDefault="00C833B9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исполнено в полном объеме.</w:t>
      </w:r>
      <w:bookmarkStart w:id="0" w:name="_GoBack"/>
      <w:bookmarkEnd w:id="0"/>
      <w:r w:rsidR="000E0AC9">
        <w:rPr>
          <w:rFonts w:ascii="Times New Roman" w:hAnsi="Times New Roman"/>
          <w:sz w:val="24"/>
          <w:szCs w:val="24"/>
        </w:rPr>
        <w:t xml:space="preserve"> </w:t>
      </w:r>
    </w:p>
    <w:sectPr w:rsidR="000E0AC9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5"/>
    <w:rsid w:val="000E0AC9"/>
    <w:rsid w:val="0025397B"/>
    <w:rsid w:val="003D71E5"/>
    <w:rsid w:val="00532A9B"/>
    <w:rsid w:val="00584D3F"/>
    <w:rsid w:val="00691286"/>
    <w:rsid w:val="00792E41"/>
    <w:rsid w:val="0083455E"/>
    <w:rsid w:val="008440D5"/>
    <w:rsid w:val="009477BC"/>
    <w:rsid w:val="009843E4"/>
    <w:rsid w:val="00AC66A1"/>
    <w:rsid w:val="00B616B9"/>
    <w:rsid w:val="00C833B9"/>
    <w:rsid w:val="00D3570B"/>
    <w:rsid w:val="00DA5152"/>
    <w:rsid w:val="00EA0D80"/>
    <w:rsid w:val="00F71E40"/>
    <w:rsid w:val="00F97404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2020-01-28T06:33:00Z</dcterms:created>
  <dcterms:modified xsi:type="dcterms:W3CDTF">2020-01-28T06:33:00Z</dcterms:modified>
</cp:coreProperties>
</file>