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Извещение</w:t>
      </w:r>
    </w:p>
    <w:p w:rsidR="00E367E4" w:rsidRPr="00337658" w:rsidRDefault="00D37324" w:rsidP="000B5074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 xml:space="preserve"> о проведен</w:t>
      </w:r>
      <w:proofErr w:type="gramStart"/>
      <w:r w:rsidRPr="00337658">
        <w:rPr>
          <w:b/>
          <w:sz w:val="24"/>
          <w:szCs w:val="24"/>
        </w:rPr>
        <w:t>ии а</w:t>
      </w:r>
      <w:r w:rsidR="000B5074" w:rsidRPr="00337658">
        <w:rPr>
          <w:b/>
          <w:sz w:val="24"/>
          <w:szCs w:val="24"/>
        </w:rPr>
        <w:t>у</w:t>
      </w:r>
      <w:proofErr w:type="gramEnd"/>
      <w:r w:rsidR="000B5074" w:rsidRPr="00337658">
        <w:rPr>
          <w:b/>
          <w:sz w:val="24"/>
          <w:szCs w:val="24"/>
        </w:rPr>
        <w:t>кцион</w:t>
      </w:r>
      <w:r w:rsidRPr="00337658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на право заключения договор</w:t>
      </w:r>
      <w:r w:rsidR="00064724">
        <w:rPr>
          <w:b/>
          <w:sz w:val="24"/>
          <w:szCs w:val="24"/>
        </w:rPr>
        <w:t>а</w:t>
      </w:r>
      <w:r w:rsidR="000B5074" w:rsidRPr="00337658">
        <w:rPr>
          <w:b/>
          <w:sz w:val="24"/>
          <w:szCs w:val="24"/>
        </w:rPr>
        <w:t xml:space="preserve"> аренды земельн</w:t>
      </w:r>
      <w:r w:rsidR="00064724">
        <w:rPr>
          <w:b/>
          <w:sz w:val="24"/>
          <w:szCs w:val="24"/>
        </w:rPr>
        <w:t>ого</w:t>
      </w:r>
      <w:r w:rsidR="000B5074" w:rsidRPr="00337658">
        <w:rPr>
          <w:b/>
          <w:sz w:val="24"/>
          <w:szCs w:val="24"/>
        </w:rPr>
        <w:t xml:space="preserve"> участк</w:t>
      </w:r>
      <w:r w:rsidR="00064724">
        <w:rPr>
          <w:b/>
          <w:sz w:val="24"/>
          <w:szCs w:val="24"/>
        </w:rPr>
        <w:t>а</w:t>
      </w:r>
      <w:r w:rsidR="008140D8" w:rsidRPr="00337658">
        <w:rPr>
          <w:b/>
          <w:sz w:val="24"/>
          <w:szCs w:val="24"/>
        </w:rPr>
        <w:t>, государственная собственность на которы</w:t>
      </w:r>
      <w:r w:rsidR="00506CA6">
        <w:rPr>
          <w:b/>
          <w:sz w:val="24"/>
          <w:szCs w:val="24"/>
        </w:rPr>
        <w:t>е</w:t>
      </w:r>
      <w:r w:rsidR="008140D8" w:rsidRPr="00337658">
        <w:rPr>
          <w:b/>
          <w:sz w:val="24"/>
          <w:szCs w:val="24"/>
        </w:rPr>
        <w:t xml:space="preserve"> не разграничена</w:t>
      </w:r>
      <w:r w:rsidR="000B5074" w:rsidRPr="00337658">
        <w:rPr>
          <w:b/>
          <w:sz w:val="24"/>
          <w:szCs w:val="24"/>
        </w:rPr>
        <w:t xml:space="preserve"> </w:t>
      </w:r>
    </w:p>
    <w:p w:rsidR="009B7818" w:rsidRPr="00337658" w:rsidRDefault="009B7818" w:rsidP="000B5074">
      <w:pPr>
        <w:jc w:val="center"/>
        <w:rPr>
          <w:b/>
          <w:sz w:val="24"/>
          <w:szCs w:val="24"/>
        </w:rPr>
      </w:pPr>
    </w:p>
    <w:p w:rsidR="000B5074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Организатор аукциона</w:t>
      </w:r>
      <w:r w:rsidR="00B462A7" w:rsidRPr="00337658">
        <w:rPr>
          <w:b/>
          <w:sz w:val="24"/>
          <w:szCs w:val="24"/>
        </w:rPr>
        <w:t>, уполномоченный орган</w:t>
      </w:r>
      <w:r w:rsidRPr="00337658">
        <w:rPr>
          <w:sz w:val="24"/>
          <w:szCs w:val="24"/>
        </w:rPr>
        <w:t>:</w:t>
      </w:r>
      <w:r w:rsidR="00B462A7" w:rsidRPr="00337658">
        <w:rPr>
          <w:sz w:val="24"/>
          <w:szCs w:val="24"/>
        </w:rPr>
        <w:t xml:space="preserve"> Администрация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88490D" w:rsidRPr="00337658" w:rsidRDefault="0088490D" w:rsidP="000B5074">
      <w:pPr>
        <w:ind w:firstLine="720"/>
        <w:jc w:val="both"/>
        <w:rPr>
          <w:sz w:val="24"/>
          <w:szCs w:val="24"/>
        </w:rPr>
      </w:pPr>
      <w:r w:rsidRPr="00EF59AE">
        <w:rPr>
          <w:sz w:val="24"/>
          <w:szCs w:val="24"/>
        </w:rPr>
        <w:t xml:space="preserve">168170, Республика Коми, Койгородский район, с. Койгородок, ул. Мира, д. 7, телефон 88213291731, адрес электронной почты: </w:t>
      </w:r>
      <w:hyperlink r:id="rId9" w:history="1">
        <w:r w:rsidRPr="00EF59AE">
          <w:rPr>
            <w:rStyle w:val="a6"/>
            <w:sz w:val="24"/>
            <w:szCs w:val="24"/>
            <w:lang w:val="en-US"/>
          </w:rPr>
          <w:t>koykomitet</w:t>
        </w:r>
        <w:r w:rsidRPr="00EF59AE">
          <w:rPr>
            <w:rStyle w:val="a6"/>
            <w:sz w:val="24"/>
            <w:szCs w:val="24"/>
          </w:rPr>
          <w:t>@</w:t>
        </w:r>
        <w:r w:rsidRPr="00EF59AE">
          <w:rPr>
            <w:rStyle w:val="a6"/>
            <w:sz w:val="24"/>
            <w:szCs w:val="24"/>
            <w:lang w:val="en-US"/>
          </w:rPr>
          <w:t>mail</w:t>
        </w:r>
        <w:r w:rsidRPr="00EF59AE">
          <w:rPr>
            <w:rStyle w:val="a6"/>
            <w:sz w:val="24"/>
            <w:szCs w:val="24"/>
          </w:rPr>
          <w:t>.</w:t>
        </w:r>
        <w:proofErr w:type="spellStart"/>
        <w:r w:rsidRPr="00EF59AE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ED4CDF" w:rsidRPr="00337658" w:rsidRDefault="00ED4CDF" w:rsidP="004868BE">
      <w:pPr>
        <w:tabs>
          <w:tab w:val="left" w:pos="709"/>
        </w:tabs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ab/>
        <w:t>Извещение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 размещ</w:t>
      </w:r>
      <w:r w:rsidR="00337658" w:rsidRPr="00337658">
        <w:rPr>
          <w:b/>
          <w:sz w:val="24"/>
          <w:szCs w:val="24"/>
        </w:rPr>
        <w:t>ено</w:t>
      </w:r>
      <w:r w:rsidRPr="00337658">
        <w:rPr>
          <w:sz w:val="24"/>
          <w:szCs w:val="24"/>
        </w:rPr>
        <w:t xml:space="preserve">: на </w:t>
      </w:r>
      <w:r w:rsidR="00337658" w:rsidRPr="00337658">
        <w:rPr>
          <w:sz w:val="24"/>
          <w:szCs w:val="24"/>
        </w:rPr>
        <w:t xml:space="preserve">официальном </w:t>
      </w:r>
      <w:r w:rsidRPr="00337658">
        <w:rPr>
          <w:sz w:val="24"/>
          <w:szCs w:val="24"/>
        </w:rPr>
        <w:t xml:space="preserve">сайте торгов </w:t>
      </w:r>
      <w:hyperlink r:id="rId10" w:history="1">
        <w:r w:rsidRPr="00337658">
          <w:rPr>
            <w:rStyle w:val="a6"/>
            <w:sz w:val="24"/>
            <w:szCs w:val="24"/>
          </w:rPr>
          <w:t>http://torgi.gov.ru/</w:t>
        </w:r>
      </w:hyperlink>
      <w:r w:rsidRPr="00337658">
        <w:rPr>
          <w:sz w:val="24"/>
          <w:szCs w:val="24"/>
        </w:rPr>
        <w:t xml:space="preserve">, </w:t>
      </w:r>
      <w:r w:rsidR="009955D8">
        <w:rPr>
          <w:sz w:val="24"/>
          <w:szCs w:val="24"/>
        </w:rPr>
        <w:t xml:space="preserve">на официальном сайте муниципального района «Койгородский» по адресу: </w:t>
      </w:r>
      <w:hyperlink r:id="rId11" w:history="1">
        <w:r w:rsidR="009955D8" w:rsidRPr="00B04022">
          <w:rPr>
            <w:rStyle w:val="a6"/>
            <w:sz w:val="24"/>
            <w:szCs w:val="24"/>
          </w:rPr>
          <w:t>www.kоjgorodok.ru</w:t>
        </w:r>
      </w:hyperlink>
      <w:r w:rsidRPr="00337658">
        <w:rPr>
          <w:sz w:val="24"/>
          <w:szCs w:val="24"/>
        </w:rPr>
        <w:t xml:space="preserve">, </w:t>
      </w:r>
      <w:r w:rsidR="00337658" w:rsidRPr="00337658">
        <w:rPr>
          <w:sz w:val="24"/>
          <w:szCs w:val="24"/>
        </w:rPr>
        <w:t>о</w:t>
      </w:r>
      <w:r w:rsidRPr="00337658">
        <w:rPr>
          <w:sz w:val="24"/>
          <w:szCs w:val="24"/>
        </w:rPr>
        <w:t>публик</w:t>
      </w:r>
      <w:r w:rsidR="00337658" w:rsidRPr="00337658">
        <w:rPr>
          <w:sz w:val="24"/>
          <w:szCs w:val="24"/>
        </w:rPr>
        <w:t>овано</w:t>
      </w:r>
      <w:r w:rsidRPr="00337658">
        <w:rPr>
          <w:sz w:val="24"/>
          <w:szCs w:val="24"/>
        </w:rPr>
        <w:t xml:space="preserve"> в </w:t>
      </w:r>
      <w:r w:rsidR="004868BE" w:rsidRPr="00337658">
        <w:rPr>
          <w:sz w:val="24"/>
          <w:szCs w:val="24"/>
        </w:rPr>
        <w:t>Информационном вестнике Совета и администрации муниципального района «Койгородский»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Реквизиты решения о проведен</w:t>
      </w:r>
      <w:proofErr w:type="gramStart"/>
      <w:r w:rsidRPr="00337658">
        <w:rPr>
          <w:b/>
          <w:sz w:val="24"/>
          <w:szCs w:val="24"/>
        </w:rPr>
        <w:t>ии ау</w:t>
      </w:r>
      <w:proofErr w:type="gramEnd"/>
      <w:r w:rsidRPr="00337658">
        <w:rPr>
          <w:b/>
          <w:sz w:val="24"/>
          <w:szCs w:val="24"/>
        </w:rPr>
        <w:t>кциона</w:t>
      </w:r>
      <w:r w:rsidRPr="00337658">
        <w:rPr>
          <w:sz w:val="24"/>
          <w:szCs w:val="24"/>
        </w:rPr>
        <w:t xml:space="preserve">: </w:t>
      </w:r>
      <w:r w:rsidR="00B462A7" w:rsidRPr="00337658">
        <w:rPr>
          <w:sz w:val="24"/>
          <w:szCs w:val="24"/>
        </w:rPr>
        <w:t>постановление</w:t>
      </w:r>
      <w:r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 xml:space="preserve"> администрации муниципального </w:t>
      </w:r>
      <w:r w:rsidR="00B462A7" w:rsidRPr="00337658">
        <w:rPr>
          <w:sz w:val="24"/>
          <w:szCs w:val="24"/>
        </w:rPr>
        <w:t>района</w:t>
      </w:r>
      <w:r w:rsidR="00871AD2" w:rsidRPr="00337658">
        <w:rPr>
          <w:sz w:val="24"/>
          <w:szCs w:val="24"/>
        </w:rPr>
        <w:t xml:space="preserve"> «</w:t>
      </w:r>
      <w:proofErr w:type="spellStart"/>
      <w:r w:rsidR="00B462A7" w:rsidRPr="00337658">
        <w:rPr>
          <w:sz w:val="24"/>
          <w:szCs w:val="24"/>
        </w:rPr>
        <w:t>Койгородский</w:t>
      </w:r>
      <w:proofErr w:type="spellEnd"/>
      <w:r w:rsidR="00B462A7" w:rsidRPr="00337658">
        <w:rPr>
          <w:sz w:val="24"/>
          <w:szCs w:val="24"/>
        </w:rPr>
        <w:t>»</w:t>
      </w:r>
      <w:r w:rsidR="00D37324" w:rsidRPr="00337658">
        <w:rPr>
          <w:sz w:val="24"/>
          <w:szCs w:val="24"/>
        </w:rPr>
        <w:t xml:space="preserve"> </w:t>
      </w:r>
      <w:r w:rsidR="007071B0" w:rsidRPr="001A0C4F">
        <w:rPr>
          <w:sz w:val="24"/>
          <w:szCs w:val="24"/>
        </w:rPr>
        <w:t xml:space="preserve">от </w:t>
      </w:r>
      <w:r w:rsidR="001A0C4F" w:rsidRPr="001A0C4F">
        <w:rPr>
          <w:sz w:val="24"/>
          <w:szCs w:val="24"/>
        </w:rPr>
        <w:t xml:space="preserve">26 </w:t>
      </w:r>
      <w:r w:rsidR="00D61951" w:rsidRPr="001A0C4F">
        <w:rPr>
          <w:sz w:val="24"/>
          <w:szCs w:val="24"/>
        </w:rPr>
        <w:t>октября</w:t>
      </w:r>
      <w:r w:rsidR="007071B0" w:rsidRPr="001A0C4F">
        <w:rPr>
          <w:sz w:val="24"/>
          <w:szCs w:val="24"/>
        </w:rPr>
        <w:t xml:space="preserve"> 20</w:t>
      </w:r>
      <w:r w:rsidR="0082106C" w:rsidRPr="001A0C4F">
        <w:rPr>
          <w:sz w:val="24"/>
          <w:szCs w:val="24"/>
        </w:rPr>
        <w:t>2</w:t>
      </w:r>
      <w:r w:rsidR="00385CA2" w:rsidRPr="001A0C4F">
        <w:rPr>
          <w:sz w:val="24"/>
          <w:szCs w:val="24"/>
        </w:rPr>
        <w:t>2</w:t>
      </w:r>
      <w:r w:rsidR="00133ABC" w:rsidRPr="001A0C4F">
        <w:rPr>
          <w:sz w:val="24"/>
          <w:szCs w:val="24"/>
        </w:rPr>
        <w:t xml:space="preserve"> года № </w:t>
      </w:r>
      <w:r w:rsidR="001A0C4F" w:rsidRPr="001A0C4F">
        <w:rPr>
          <w:sz w:val="24"/>
          <w:szCs w:val="24"/>
        </w:rPr>
        <w:t>28</w:t>
      </w:r>
      <w:r w:rsidR="00362BA6" w:rsidRPr="001A0C4F">
        <w:rPr>
          <w:sz w:val="24"/>
          <w:szCs w:val="24"/>
        </w:rPr>
        <w:t>/</w:t>
      </w:r>
      <w:r w:rsidR="00D61951" w:rsidRPr="001A0C4F">
        <w:rPr>
          <w:sz w:val="24"/>
          <w:szCs w:val="24"/>
        </w:rPr>
        <w:t>10</w:t>
      </w:r>
      <w:r w:rsidR="007071B0" w:rsidRPr="00337658">
        <w:rPr>
          <w:sz w:val="24"/>
          <w:szCs w:val="24"/>
        </w:rPr>
        <w:t xml:space="preserve"> </w:t>
      </w:r>
      <w:r w:rsidR="00D37324" w:rsidRPr="00337658">
        <w:rPr>
          <w:sz w:val="24"/>
          <w:szCs w:val="24"/>
        </w:rPr>
        <w:t>«О</w:t>
      </w:r>
      <w:r w:rsidRPr="00337658">
        <w:rPr>
          <w:sz w:val="24"/>
          <w:szCs w:val="24"/>
        </w:rPr>
        <w:t xml:space="preserve"> проведении аукциона на право заключения договор</w:t>
      </w:r>
      <w:r w:rsidR="00D61951">
        <w:rPr>
          <w:sz w:val="24"/>
          <w:szCs w:val="24"/>
        </w:rPr>
        <w:t>а</w:t>
      </w:r>
      <w:r w:rsidRPr="00337658">
        <w:rPr>
          <w:sz w:val="24"/>
          <w:szCs w:val="24"/>
        </w:rPr>
        <w:t xml:space="preserve"> аренды земельн</w:t>
      </w:r>
      <w:r w:rsidR="00064724">
        <w:rPr>
          <w:sz w:val="24"/>
          <w:szCs w:val="24"/>
        </w:rPr>
        <w:t>ого</w:t>
      </w:r>
      <w:r w:rsidRPr="00337658">
        <w:rPr>
          <w:sz w:val="24"/>
          <w:szCs w:val="24"/>
        </w:rPr>
        <w:t xml:space="preserve"> участк</w:t>
      </w:r>
      <w:r w:rsidR="00064724">
        <w:rPr>
          <w:sz w:val="24"/>
          <w:szCs w:val="24"/>
        </w:rPr>
        <w:t>а</w:t>
      </w:r>
      <w:r w:rsidR="00337658">
        <w:rPr>
          <w:sz w:val="24"/>
          <w:szCs w:val="24"/>
        </w:rPr>
        <w:t>»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Место проведения аукциона</w:t>
      </w:r>
      <w:r w:rsidRPr="00337658">
        <w:rPr>
          <w:sz w:val="24"/>
          <w:szCs w:val="24"/>
        </w:rPr>
        <w:t xml:space="preserve">: </w:t>
      </w:r>
      <w:r w:rsidR="00337658" w:rsidRPr="00337658">
        <w:rPr>
          <w:sz w:val="24"/>
          <w:szCs w:val="24"/>
        </w:rPr>
        <w:t>малый зал заседаний администрации района</w:t>
      </w:r>
      <w:r w:rsidR="00337658">
        <w:rPr>
          <w:sz w:val="24"/>
          <w:szCs w:val="24"/>
        </w:rPr>
        <w:t xml:space="preserve"> по адресу:  </w:t>
      </w:r>
      <w:r w:rsidR="00B462A7" w:rsidRPr="00337658">
        <w:rPr>
          <w:sz w:val="24"/>
          <w:szCs w:val="24"/>
        </w:rPr>
        <w:t>Республика Коми,</w:t>
      </w:r>
      <w:r w:rsidR="00871AD2" w:rsidRPr="00337658">
        <w:rPr>
          <w:sz w:val="24"/>
          <w:szCs w:val="24"/>
        </w:rPr>
        <w:t xml:space="preserve"> </w:t>
      </w:r>
      <w:r w:rsidR="00B462A7" w:rsidRPr="00337658">
        <w:rPr>
          <w:sz w:val="24"/>
          <w:szCs w:val="24"/>
        </w:rPr>
        <w:t>с. Койгородок,</w:t>
      </w:r>
      <w:r w:rsidR="00C8162D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 xml:space="preserve"> ул. </w:t>
      </w:r>
      <w:r w:rsidR="00B462A7" w:rsidRPr="00337658">
        <w:rPr>
          <w:sz w:val="24"/>
          <w:szCs w:val="24"/>
        </w:rPr>
        <w:t>Мира</w:t>
      </w:r>
      <w:r w:rsidR="00871AD2" w:rsidRPr="00337658">
        <w:rPr>
          <w:sz w:val="24"/>
          <w:szCs w:val="24"/>
        </w:rPr>
        <w:t xml:space="preserve">, д. </w:t>
      </w:r>
      <w:r w:rsidR="00B462A7" w:rsidRPr="00337658">
        <w:rPr>
          <w:sz w:val="24"/>
          <w:szCs w:val="24"/>
        </w:rPr>
        <w:t>7</w:t>
      </w:r>
      <w:r w:rsidRPr="00337658">
        <w:rPr>
          <w:sz w:val="24"/>
          <w:szCs w:val="24"/>
        </w:rPr>
        <w:t>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Дата и время проведения аукциона</w:t>
      </w:r>
      <w:r w:rsidRPr="00550B42">
        <w:rPr>
          <w:sz w:val="24"/>
          <w:szCs w:val="24"/>
        </w:rPr>
        <w:t xml:space="preserve">: </w:t>
      </w:r>
      <w:r w:rsidR="00D61951">
        <w:rPr>
          <w:sz w:val="24"/>
          <w:szCs w:val="24"/>
        </w:rPr>
        <w:t>05 декабря</w:t>
      </w:r>
      <w:r w:rsidR="00DB0AAA" w:rsidRPr="00B85823">
        <w:rPr>
          <w:sz w:val="24"/>
          <w:szCs w:val="24"/>
        </w:rPr>
        <w:t xml:space="preserve"> </w:t>
      </w:r>
      <w:r w:rsidR="004555ED" w:rsidRPr="00B85823">
        <w:rPr>
          <w:sz w:val="24"/>
          <w:szCs w:val="24"/>
        </w:rPr>
        <w:t xml:space="preserve"> </w:t>
      </w:r>
      <w:r w:rsidR="00871AD2" w:rsidRPr="00B85823">
        <w:rPr>
          <w:sz w:val="24"/>
          <w:szCs w:val="24"/>
        </w:rPr>
        <w:t>20</w:t>
      </w:r>
      <w:r w:rsidR="00EB0323" w:rsidRPr="00B85823">
        <w:rPr>
          <w:sz w:val="24"/>
          <w:szCs w:val="24"/>
        </w:rPr>
        <w:t>2</w:t>
      </w:r>
      <w:r w:rsidR="00926100" w:rsidRPr="00B85823">
        <w:rPr>
          <w:sz w:val="24"/>
          <w:szCs w:val="24"/>
        </w:rPr>
        <w:t>2</w:t>
      </w:r>
      <w:r w:rsidR="00D37324" w:rsidRPr="00B85823">
        <w:rPr>
          <w:sz w:val="24"/>
          <w:szCs w:val="24"/>
        </w:rPr>
        <w:t xml:space="preserve"> года</w:t>
      </w:r>
      <w:r w:rsidR="00D37324" w:rsidRPr="00550B42">
        <w:rPr>
          <w:sz w:val="24"/>
          <w:szCs w:val="24"/>
        </w:rPr>
        <w:t xml:space="preserve"> в 1</w:t>
      </w:r>
      <w:r w:rsidR="00385CA2">
        <w:rPr>
          <w:sz w:val="24"/>
          <w:szCs w:val="24"/>
        </w:rPr>
        <w:t>5</w:t>
      </w:r>
      <w:r w:rsidR="00D37324" w:rsidRPr="00550B42">
        <w:rPr>
          <w:sz w:val="24"/>
          <w:szCs w:val="24"/>
        </w:rPr>
        <w:t>.</w:t>
      </w:r>
      <w:r w:rsidR="004555ED" w:rsidRPr="00550B42">
        <w:rPr>
          <w:sz w:val="24"/>
          <w:szCs w:val="24"/>
        </w:rPr>
        <w:t>15</w:t>
      </w:r>
      <w:r w:rsidR="00D37324" w:rsidRPr="00550B42">
        <w:rPr>
          <w:sz w:val="24"/>
          <w:szCs w:val="24"/>
        </w:rPr>
        <w:t xml:space="preserve"> часов</w:t>
      </w:r>
      <w:r w:rsidR="00D37324" w:rsidRPr="00337658">
        <w:rPr>
          <w:sz w:val="24"/>
          <w:szCs w:val="24"/>
        </w:rPr>
        <w:t>.</w:t>
      </w:r>
    </w:p>
    <w:p w:rsidR="00B1723F" w:rsidRPr="00337658" w:rsidRDefault="00B1723F" w:rsidP="000B5074">
      <w:pPr>
        <w:ind w:firstLine="720"/>
        <w:jc w:val="both"/>
        <w:rPr>
          <w:sz w:val="24"/>
          <w:szCs w:val="24"/>
        </w:rPr>
      </w:pPr>
      <w:r w:rsidRPr="00337658">
        <w:rPr>
          <w:color w:val="000000"/>
          <w:sz w:val="24"/>
          <w:szCs w:val="24"/>
        </w:rPr>
        <w:t>По форме проведения и по составу участников аукцион – открытый, форма подачи предложений о цене – открытая.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Порядок проведения аукциона: порядок проведения аукциона осуществляется в соответствии со статьями 39.11, 39.12 Земельного кодекса Российской Федерации.</w:t>
      </w:r>
    </w:p>
    <w:p w:rsidR="00E73170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Предмет аукциона:</w:t>
      </w:r>
      <w:r w:rsidRPr="00337658">
        <w:rPr>
          <w:sz w:val="24"/>
          <w:szCs w:val="24"/>
        </w:rPr>
        <w:t xml:space="preserve"> </w:t>
      </w:r>
    </w:p>
    <w:p w:rsidR="00217F0D" w:rsidRDefault="00E73170" w:rsidP="000B5074">
      <w:pPr>
        <w:ind w:firstLine="720"/>
        <w:jc w:val="both"/>
        <w:rPr>
          <w:sz w:val="24"/>
          <w:szCs w:val="24"/>
        </w:rPr>
      </w:pPr>
      <w:r w:rsidRPr="00E73170">
        <w:rPr>
          <w:b/>
          <w:sz w:val="24"/>
          <w:szCs w:val="24"/>
        </w:rPr>
        <w:t>Лот N 1</w:t>
      </w:r>
      <w:r>
        <w:rPr>
          <w:sz w:val="24"/>
          <w:szCs w:val="24"/>
        </w:rPr>
        <w:t xml:space="preserve"> </w:t>
      </w:r>
      <w:r w:rsidR="00337658">
        <w:rPr>
          <w:sz w:val="24"/>
          <w:szCs w:val="24"/>
        </w:rPr>
        <w:t xml:space="preserve">ежегодная арендная плата за </w:t>
      </w:r>
      <w:r w:rsidR="00337658" w:rsidRPr="00D17138">
        <w:rPr>
          <w:sz w:val="24"/>
          <w:szCs w:val="24"/>
        </w:rPr>
        <w:t>земельный участок</w:t>
      </w:r>
      <w:r w:rsidR="00C8162D" w:rsidRPr="00D17138">
        <w:rPr>
          <w:sz w:val="24"/>
          <w:szCs w:val="24"/>
        </w:rPr>
        <w:t>,</w:t>
      </w:r>
      <w:r w:rsidR="008140D8" w:rsidRPr="00D17138">
        <w:rPr>
          <w:sz w:val="24"/>
          <w:szCs w:val="24"/>
        </w:rPr>
        <w:t xml:space="preserve"> государственная собственность на который не разграничена</w:t>
      </w:r>
      <w:r w:rsidR="00C8162D" w:rsidRPr="00D17138">
        <w:rPr>
          <w:sz w:val="24"/>
          <w:szCs w:val="24"/>
        </w:rPr>
        <w:t>,</w:t>
      </w:r>
      <w:r w:rsidR="000B5074" w:rsidRPr="00D17138">
        <w:rPr>
          <w:sz w:val="24"/>
          <w:szCs w:val="24"/>
        </w:rPr>
        <w:t xml:space="preserve"> </w:t>
      </w:r>
      <w:r w:rsidR="00871AD2" w:rsidRPr="00D17138">
        <w:rPr>
          <w:sz w:val="24"/>
          <w:szCs w:val="24"/>
        </w:rPr>
        <w:t xml:space="preserve">с кадастровым </w:t>
      </w:r>
      <w:r w:rsidR="00871AD2" w:rsidRPr="00385CA2">
        <w:rPr>
          <w:sz w:val="24"/>
          <w:szCs w:val="24"/>
        </w:rPr>
        <w:t xml:space="preserve">номером </w:t>
      </w:r>
      <w:r w:rsidR="00D17138" w:rsidRPr="00385CA2">
        <w:rPr>
          <w:sz w:val="24"/>
          <w:szCs w:val="24"/>
        </w:rPr>
        <w:t>11:02:</w:t>
      </w:r>
      <w:r w:rsidR="00D61951">
        <w:rPr>
          <w:sz w:val="24"/>
          <w:szCs w:val="24"/>
        </w:rPr>
        <w:t>05</w:t>
      </w:r>
      <w:r w:rsidR="00D17138" w:rsidRPr="00385CA2">
        <w:rPr>
          <w:sz w:val="24"/>
          <w:szCs w:val="24"/>
        </w:rPr>
        <w:t>0100</w:t>
      </w:r>
      <w:r w:rsidR="00D61951">
        <w:rPr>
          <w:sz w:val="24"/>
          <w:szCs w:val="24"/>
        </w:rPr>
        <w:t>1</w:t>
      </w:r>
      <w:r w:rsidR="00D17138" w:rsidRPr="00385CA2">
        <w:rPr>
          <w:sz w:val="24"/>
          <w:szCs w:val="24"/>
        </w:rPr>
        <w:t>:</w:t>
      </w:r>
      <w:r w:rsidR="00D61951">
        <w:rPr>
          <w:sz w:val="24"/>
          <w:szCs w:val="24"/>
        </w:rPr>
        <w:t>143</w:t>
      </w:r>
      <w:r w:rsidR="00D17138" w:rsidRPr="00385CA2">
        <w:rPr>
          <w:sz w:val="24"/>
          <w:szCs w:val="24"/>
        </w:rPr>
        <w:t xml:space="preserve"> площадью 1</w:t>
      </w:r>
      <w:r w:rsidR="00D61951">
        <w:rPr>
          <w:sz w:val="24"/>
          <w:szCs w:val="24"/>
        </w:rPr>
        <w:t>438</w:t>
      </w:r>
      <w:r w:rsidR="00D17138" w:rsidRPr="00385CA2">
        <w:rPr>
          <w:sz w:val="24"/>
          <w:szCs w:val="24"/>
        </w:rPr>
        <w:t xml:space="preserve">,0 </w:t>
      </w:r>
      <w:proofErr w:type="spellStart"/>
      <w:r w:rsidR="00D17138" w:rsidRPr="00385CA2">
        <w:rPr>
          <w:sz w:val="24"/>
          <w:szCs w:val="24"/>
        </w:rPr>
        <w:t>кв</w:t>
      </w:r>
      <w:r w:rsidR="00385CA2" w:rsidRPr="00385CA2">
        <w:rPr>
          <w:sz w:val="24"/>
          <w:szCs w:val="24"/>
        </w:rPr>
        <w:t>.м</w:t>
      </w:r>
      <w:proofErr w:type="spellEnd"/>
      <w:r w:rsidR="00385CA2" w:rsidRPr="00385CA2">
        <w:rPr>
          <w:sz w:val="24"/>
          <w:szCs w:val="24"/>
        </w:rPr>
        <w:t xml:space="preserve">., разрешенное использование: </w:t>
      </w:r>
      <w:r w:rsidR="00D61951">
        <w:rPr>
          <w:sz w:val="24"/>
          <w:szCs w:val="24"/>
        </w:rPr>
        <w:t>малоэтажная жилая застройка</w:t>
      </w:r>
      <w:r w:rsidR="00475AC3">
        <w:rPr>
          <w:sz w:val="24"/>
          <w:szCs w:val="24"/>
        </w:rPr>
        <w:t>, категория земель</w:t>
      </w:r>
      <w:r w:rsidR="00D17138" w:rsidRPr="00385CA2">
        <w:rPr>
          <w:sz w:val="24"/>
          <w:szCs w:val="24"/>
        </w:rPr>
        <w:t xml:space="preserve">: земли населенных пунктов, местоположение: Республика Коми, </w:t>
      </w:r>
      <w:proofErr w:type="spellStart"/>
      <w:r w:rsidR="00D17138" w:rsidRPr="00385CA2">
        <w:rPr>
          <w:sz w:val="24"/>
          <w:szCs w:val="24"/>
        </w:rPr>
        <w:t>Койгородский</w:t>
      </w:r>
      <w:proofErr w:type="spellEnd"/>
      <w:r w:rsidR="00D17138" w:rsidRPr="00385CA2">
        <w:rPr>
          <w:sz w:val="24"/>
          <w:szCs w:val="24"/>
        </w:rPr>
        <w:t xml:space="preserve"> район, </w:t>
      </w:r>
      <w:proofErr w:type="spellStart"/>
      <w:r w:rsidR="00D61951">
        <w:rPr>
          <w:sz w:val="24"/>
          <w:szCs w:val="24"/>
        </w:rPr>
        <w:t>п</w:t>
      </w:r>
      <w:proofErr w:type="gramStart"/>
      <w:r w:rsidR="00385CA2" w:rsidRPr="00385CA2">
        <w:rPr>
          <w:sz w:val="24"/>
          <w:szCs w:val="24"/>
        </w:rPr>
        <w:t>.</w:t>
      </w:r>
      <w:r w:rsidR="00D61951">
        <w:rPr>
          <w:sz w:val="24"/>
          <w:szCs w:val="24"/>
        </w:rPr>
        <w:t>П</w:t>
      </w:r>
      <w:proofErr w:type="gramEnd"/>
      <w:r w:rsidR="00D61951">
        <w:rPr>
          <w:sz w:val="24"/>
          <w:szCs w:val="24"/>
        </w:rPr>
        <w:t>одзь</w:t>
      </w:r>
      <w:proofErr w:type="spellEnd"/>
      <w:r w:rsidR="00385CA2" w:rsidRPr="00385CA2">
        <w:rPr>
          <w:sz w:val="24"/>
          <w:szCs w:val="24"/>
        </w:rPr>
        <w:t xml:space="preserve">, </w:t>
      </w:r>
      <w:proofErr w:type="spellStart"/>
      <w:r w:rsidR="00385CA2" w:rsidRPr="00385CA2">
        <w:rPr>
          <w:sz w:val="24"/>
          <w:szCs w:val="24"/>
        </w:rPr>
        <w:t>ул.</w:t>
      </w:r>
      <w:r w:rsidR="00D61951">
        <w:rPr>
          <w:sz w:val="24"/>
          <w:szCs w:val="24"/>
        </w:rPr>
        <w:t>Набережная</w:t>
      </w:r>
      <w:proofErr w:type="spellEnd"/>
      <w:r w:rsidR="00D61951">
        <w:rPr>
          <w:sz w:val="24"/>
          <w:szCs w:val="24"/>
        </w:rPr>
        <w:t>, д.7</w:t>
      </w:r>
      <w:r w:rsidRPr="00385CA2">
        <w:rPr>
          <w:sz w:val="24"/>
          <w:szCs w:val="24"/>
        </w:rPr>
        <w:t>.</w:t>
      </w:r>
    </w:p>
    <w:p w:rsidR="00E73170" w:rsidRPr="00337658" w:rsidRDefault="00E73170" w:rsidP="000F2DA1">
      <w:pPr>
        <w:ind w:firstLine="708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Начальная цена предмета аукциона</w:t>
      </w:r>
      <w:r w:rsidRPr="00337658">
        <w:rPr>
          <w:sz w:val="24"/>
          <w:szCs w:val="24"/>
        </w:rPr>
        <w:t xml:space="preserve">: </w:t>
      </w:r>
      <w:r w:rsidR="00385CA2">
        <w:rPr>
          <w:sz w:val="24"/>
          <w:szCs w:val="24"/>
        </w:rPr>
        <w:t>2</w:t>
      </w:r>
      <w:r w:rsidR="00A81EEC">
        <w:rPr>
          <w:sz w:val="24"/>
          <w:szCs w:val="24"/>
        </w:rPr>
        <w:t>8104</w:t>
      </w:r>
      <w:r w:rsidRPr="00D17138">
        <w:rPr>
          <w:sz w:val="24"/>
          <w:szCs w:val="24"/>
        </w:rPr>
        <w:t xml:space="preserve"> (</w:t>
      </w:r>
      <w:r w:rsidR="00D17138" w:rsidRPr="00D17138">
        <w:rPr>
          <w:sz w:val="24"/>
          <w:szCs w:val="24"/>
        </w:rPr>
        <w:t xml:space="preserve">Двадцать </w:t>
      </w:r>
      <w:r w:rsidR="00A81EEC">
        <w:rPr>
          <w:sz w:val="24"/>
          <w:szCs w:val="24"/>
        </w:rPr>
        <w:t>восемь</w:t>
      </w:r>
      <w:r w:rsidR="00385CA2">
        <w:rPr>
          <w:sz w:val="24"/>
          <w:szCs w:val="24"/>
        </w:rPr>
        <w:t xml:space="preserve"> тысяч</w:t>
      </w:r>
      <w:r w:rsidR="00D17138" w:rsidRPr="00D17138">
        <w:rPr>
          <w:sz w:val="24"/>
          <w:szCs w:val="24"/>
        </w:rPr>
        <w:t xml:space="preserve"> </w:t>
      </w:r>
      <w:r w:rsidR="00A81EEC">
        <w:rPr>
          <w:sz w:val="24"/>
          <w:szCs w:val="24"/>
        </w:rPr>
        <w:t>сто четыре</w:t>
      </w:r>
      <w:r w:rsidRPr="00D17138">
        <w:rPr>
          <w:sz w:val="24"/>
          <w:szCs w:val="24"/>
        </w:rPr>
        <w:t>)</w:t>
      </w:r>
      <w:r w:rsidRPr="006D23C1">
        <w:rPr>
          <w:sz w:val="24"/>
          <w:szCs w:val="24"/>
        </w:rPr>
        <w:t xml:space="preserve"> руб</w:t>
      </w:r>
      <w:r w:rsidR="00A71DAB">
        <w:rPr>
          <w:sz w:val="24"/>
          <w:szCs w:val="24"/>
        </w:rPr>
        <w:t>л</w:t>
      </w:r>
      <w:r w:rsidR="00A81EEC">
        <w:rPr>
          <w:sz w:val="24"/>
          <w:szCs w:val="24"/>
        </w:rPr>
        <w:t>я</w:t>
      </w:r>
      <w:r w:rsidRPr="006D23C1">
        <w:rPr>
          <w:sz w:val="24"/>
          <w:szCs w:val="24"/>
        </w:rPr>
        <w:t xml:space="preserve"> </w:t>
      </w:r>
      <w:r w:rsidR="00E7723A" w:rsidRPr="006D23C1">
        <w:rPr>
          <w:sz w:val="24"/>
          <w:szCs w:val="24"/>
        </w:rPr>
        <w:t>0</w:t>
      </w:r>
      <w:r w:rsidR="006D23C1" w:rsidRPr="006D23C1">
        <w:rPr>
          <w:sz w:val="24"/>
          <w:szCs w:val="24"/>
        </w:rPr>
        <w:t>0</w:t>
      </w:r>
      <w:r w:rsidRPr="006D23C1">
        <w:rPr>
          <w:sz w:val="24"/>
          <w:szCs w:val="24"/>
        </w:rPr>
        <w:t xml:space="preserve"> копе</w:t>
      </w:r>
      <w:r w:rsidR="003C6F1F">
        <w:rPr>
          <w:sz w:val="24"/>
          <w:szCs w:val="24"/>
        </w:rPr>
        <w:t>ек</w:t>
      </w:r>
      <w:r w:rsidRPr="006D23C1">
        <w:rPr>
          <w:sz w:val="24"/>
          <w:szCs w:val="24"/>
        </w:rPr>
        <w:t>.</w:t>
      </w:r>
      <w:r w:rsidR="000F2DA1" w:rsidRPr="006D23C1">
        <w:rPr>
          <w:sz w:val="24"/>
          <w:szCs w:val="24"/>
        </w:rPr>
        <w:t xml:space="preserve"> </w:t>
      </w:r>
      <w:r w:rsidRPr="006D23C1">
        <w:rPr>
          <w:b/>
          <w:sz w:val="24"/>
          <w:szCs w:val="24"/>
        </w:rPr>
        <w:t>«Шаг аукциона»</w:t>
      </w:r>
      <w:r w:rsidRPr="006D23C1">
        <w:rPr>
          <w:sz w:val="24"/>
          <w:szCs w:val="24"/>
        </w:rPr>
        <w:t xml:space="preserve">: </w:t>
      </w:r>
      <w:r w:rsidR="00385CA2">
        <w:rPr>
          <w:sz w:val="24"/>
          <w:szCs w:val="24"/>
        </w:rPr>
        <w:t>8</w:t>
      </w:r>
      <w:r w:rsidR="00A81EEC">
        <w:rPr>
          <w:sz w:val="24"/>
          <w:szCs w:val="24"/>
        </w:rPr>
        <w:t>43</w:t>
      </w:r>
      <w:r w:rsidR="00D17138" w:rsidRPr="00D17138">
        <w:rPr>
          <w:sz w:val="24"/>
          <w:szCs w:val="24"/>
        </w:rPr>
        <w:t xml:space="preserve"> (</w:t>
      </w:r>
      <w:r w:rsidR="00385CA2">
        <w:rPr>
          <w:sz w:val="24"/>
          <w:szCs w:val="24"/>
        </w:rPr>
        <w:t xml:space="preserve">Восемьсот </w:t>
      </w:r>
      <w:r w:rsidR="00A81EEC">
        <w:rPr>
          <w:sz w:val="24"/>
          <w:szCs w:val="24"/>
        </w:rPr>
        <w:t>сорок три</w:t>
      </w:r>
      <w:r w:rsidR="00D17138" w:rsidRPr="00D17138">
        <w:rPr>
          <w:sz w:val="24"/>
          <w:szCs w:val="24"/>
        </w:rPr>
        <w:t>) рубл</w:t>
      </w:r>
      <w:r w:rsidR="00A81EEC">
        <w:rPr>
          <w:sz w:val="24"/>
          <w:szCs w:val="24"/>
        </w:rPr>
        <w:t>я</w:t>
      </w:r>
      <w:r w:rsidR="00D17138" w:rsidRPr="00D17138">
        <w:rPr>
          <w:sz w:val="24"/>
          <w:szCs w:val="24"/>
        </w:rPr>
        <w:t xml:space="preserve"> </w:t>
      </w:r>
      <w:r w:rsidR="00A81EEC">
        <w:rPr>
          <w:sz w:val="24"/>
          <w:szCs w:val="24"/>
        </w:rPr>
        <w:t>12</w:t>
      </w:r>
      <w:r w:rsidR="00D17138" w:rsidRPr="00D17138">
        <w:rPr>
          <w:sz w:val="24"/>
          <w:szCs w:val="24"/>
        </w:rPr>
        <w:t xml:space="preserve"> копеек</w:t>
      </w:r>
      <w:r w:rsidRPr="006D23C1">
        <w:rPr>
          <w:sz w:val="24"/>
          <w:szCs w:val="24"/>
        </w:rPr>
        <w:t>.</w:t>
      </w:r>
    </w:p>
    <w:p w:rsidR="00A151CB" w:rsidRDefault="00A81EEC" w:rsidP="00A81EEC">
      <w:pPr>
        <w:ind w:firstLine="708"/>
        <w:jc w:val="both"/>
        <w:rPr>
          <w:spacing w:val="-4"/>
          <w:sz w:val="24"/>
          <w:szCs w:val="24"/>
        </w:rPr>
      </w:pPr>
      <w:r w:rsidRPr="006D23C1">
        <w:rPr>
          <w:sz w:val="24"/>
          <w:szCs w:val="24"/>
        </w:rPr>
        <w:t xml:space="preserve">Параметры </w:t>
      </w:r>
      <w:r w:rsidRPr="00DB0AAA">
        <w:rPr>
          <w:sz w:val="24"/>
          <w:szCs w:val="24"/>
        </w:rPr>
        <w:t>разрешенного строительства объекта капитального строительства определяются в соответствии с разрешенным использованием земельного участка, действующими Правилами землепользования и застройки сельского поселения «</w:t>
      </w:r>
      <w:proofErr w:type="spellStart"/>
      <w:r w:rsidRPr="00DB0AAA">
        <w:rPr>
          <w:sz w:val="24"/>
          <w:szCs w:val="24"/>
        </w:rPr>
        <w:t>Подзь</w:t>
      </w:r>
      <w:proofErr w:type="spellEnd"/>
      <w:r w:rsidRPr="00DB0AAA">
        <w:rPr>
          <w:sz w:val="24"/>
          <w:szCs w:val="24"/>
        </w:rPr>
        <w:t xml:space="preserve">». </w:t>
      </w:r>
      <w:r w:rsidRPr="00DB0AAA">
        <w:rPr>
          <w:spacing w:val="-4"/>
          <w:sz w:val="24"/>
          <w:szCs w:val="24"/>
        </w:rPr>
        <w:t xml:space="preserve">Минимальные отступы от  красной линии – 3 м, максимальное количество этажей – 3 этажа; максимальный процент застройки в </w:t>
      </w:r>
      <w:r w:rsidR="00B93496">
        <w:rPr>
          <w:spacing w:val="-4"/>
          <w:sz w:val="24"/>
          <w:szCs w:val="24"/>
        </w:rPr>
        <w:t xml:space="preserve">границах земельного участка 50%, </w:t>
      </w:r>
      <w:r w:rsidR="00B93496" w:rsidRPr="00DB0AAA">
        <w:rPr>
          <w:spacing w:val="-4"/>
          <w:sz w:val="24"/>
          <w:szCs w:val="24"/>
        </w:rPr>
        <w:t xml:space="preserve">минимальный отступ </w:t>
      </w:r>
      <w:r w:rsidR="00B93496">
        <w:rPr>
          <w:spacing w:val="-4"/>
          <w:sz w:val="24"/>
          <w:szCs w:val="24"/>
        </w:rPr>
        <w:t xml:space="preserve">строений </w:t>
      </w:r>
      <w:r w:rsidR="00B93496" w:rsidRPr="00DB0AAA">
        <w:rPr>
          <w:spacing w:val="-4"/>
          <w:sz w:val="24"/>
          <w:szCs w:val="24"/>
        </w:rPr>
        <w:t>от границы с</w:t>
      </w:r>
      <w:r w:rsidR="00B93496">
        <w:rPr>
          <w:spacing w:val="-4"/>
          <w:sz w:val="24"/>
          <w:szCs w:val="24"/>
        </w:rPr>
        <w:t>межного земельного участка: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785"/>
        <w:gridCol w:w="2034"/>
        <w:gridCol w:w="2034"/>
      </w:tblGrid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жилой дом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баня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3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хозяйственные постройки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помещения для содержания животных и птицы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туалет, сооружение для сбора отходов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10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колодец, скважина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5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5</w:t>
            </w:r>
          </w:p>
        </w:tc>
      </w:tr>
      <w:tr w:rsidR="00B93496" w:rsidRPr="007323DB" w:rsidTr="00064724"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ind w:firstLine="851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навесы, беседки, спортивные площадки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96" w:rsidRPr="007323DB" w:rsidRDefault="00B93496" w:rsidP="00064724">
            <w:pPr>
              <w:jc w:val="center"/>
              <w:rPr>
                <w:sz w:val="22"/>
              </w:rPr>
            </w:pPr>
            <w:r w:rsidRPr="007323DB">
              <w:rPr>
                <w:sz w:val="22"/>
                <w:szCs w:val="22"/>
              </w:rPr>
              <w:t>1</w:t>
            </w:r>
          </w:p>
        </w:tc>
      </w:tr>
    </w:tbl>
    <w:p w:rsidR="00B93496" w:rsidRPr="00A81EEC" w:rsidRDefault="00B93496" w:rsidP="00A81EEC">
      <w:pPr>
        <w:ind w:firstLine="708"/>
        <w:jc w:val="both"/>
        <w:rPr>
          <w:sz w:val="24"/>
          <w:szCs w:val="24"/>
        </w:rPr>
      </w:pPr>
    </w:p>
    <w:p w:rsidR="00512809" w:rsidRPr="00DB0AAA" w:rsidRDefault="00512809" w:rsidP="00512809">
      <w:pPr>
        <w:ind w:firstLine="708"/>
        <w:jc w:val="both"/>
        <w:rPr>
          <w:b/>
          <w:bCs/>
          <w:sz w:val="24"/>
          <w:szCs w:val="24"/>
        </w:rPr>
      </w:pPr>
      <w:r w:rsidRPr="00DB0AAA">
        <w:rPr>
          <w:b/>
          <w:bCs/>
          <w:sz w:val="24"/>
          <w:szCs w:val="24"/>
        </w:rPr>
        <w:t xml:space="preserve">Технические условия подключения (технологического присоединения) объекта капитального строительства к сетям инженерно-технического обеспечения: </w:t>
      </w:r>
    </w:p>
    <w:p w:rsidR="00C3116E" w:rsidRPr="00DB0AAA" w:rsidRDefault="00C3116E" w:rsidP="00512809">
      <w:pPr>
        <w:ind w:firstLine="708"/>
        <w:jc w:val="both"/>
        <w:rPr>
          <w:sz w:val="24"/>
          <w:szCs w:val="24"/>
        </w:rPr>
      </w:pPr>
      <w:r w:rsidRPr="00DB0AAA">
        <w:rPr>
          <w:sz w:val="24"/>
          <w:szCs w:val="24"/>
        </w:rPr>
        <w:t>Техническая возможность подключения объекта к сетям электроснабжения имеется.</w:t>
      </w:r>
    </w:p>
    <w:p w:rsidR="00C3116E" w:rsidRPr="00DB0AAA" w:rsidRDefault="00C3116E" w:rsidP="00C3116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Организация</w:t>
      </w:r>
      <w:r w:rsidRPr="00DB0AAA">
        <w:rPr>
          <w:rFonts w:ascii="Times New Roman" w:eastAsia="Calibri" w:hAnsi="Times New Roman" w:cs="Times New Roman"/>
          <w:sz w:val="24"/>
          <w:szCs w:val="24"/>
        </w:rPr>
        <w:t>, осуществляющая эксплуатацию сетей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 w:rsidRPr="00DB0AAA">
        <w:rPr>
          <w:rStyle w:val="blk"/>
          <w:rFonts w:ascii="Times New Roman" w:hAnsi="Times New Roman" w:cs="Times New Roman"/>
          <w:sz w:val="24"/>
          <w:szCs w:val="24"/>
        </w:rPr>
        <w:t xml:space="preserve">электроснабжения: </w:t>
      </w:r>
      <w:r w:rsidRPr="00DB0AAA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9D2065" w:rsidRPr="00DB0AAA">
        <w:rPr>
          <w:rFonts w:ascii="Times New Roman" w:hAnsi="Times New Roman" w:cs="Times New Roman"/>
          <w:sz w:val="24"/>
          <w:szCs w:val="24"/>
        </w:rPr>
        <w:t xml:space="preserve">ПАО </w:t>
      </w:r>
      <w:r w:rsidRPr="00DB0A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71DAB"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9D2065" w:rsidRPr="00DB0AAA">
        <w:rPr>
          <w:rFonts w:ascii="Times New Roman" w:hAnsi="Times New Roman" w:cs="Times New Roman"/>
          <w:sz w:val="24"/>
          <w:szCs w:val="24"/>
        </w:rPr>
        <w:t xml:space="preserve"> Северо-Запад</w:t>
      </w:r>
      <w:r w:rsidRPr="00DB0AAA">
        <w:rPr>
          <w:rFonts w:ascii="Times New Roman" w:hAnsi="Times New Roman" w:cs="Times New Roman"/>
          <w:sz w:val="24"/>
          <w:szCs w:val="24"/>
        </w:rPr>
        <w:t xml:space="preserve">» </w:t>
      </w:r>
      <w:r w:rsidR="00A71DAB" w:rsidRPr="00DB0AAA">
        <w:rPr>
          <w:rFonts w:ascii="Times New Roman" w:hAnsi="Times New Roman" w:cs="Times New Roman"/>
          <w:sz w:val="24"/>
          <w:szCs w:val="24"/>
        </w:rPr>
        <w:t>в Республике Коми</w:t>
      </w:r>
      <w:r w:rsidR="009D2065" w:rsidRPr="00DB0AAA">
        <w:rPr>
          <w:rFonts w:ascii="Times New Roman" w:hAnsi="Times New Roman" w:cs="Times New Roman"/>
          <w:sz w:val="24"/>
          <w:szCs w:val="24"/>
        </w:rPr>
        <w:t>.</w:t>
      </w:r>
      <w:r w:rsidRPr="00DB0A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809" w:rsidRPr="00DB0AAA" w:rsidRDefault="00C3116E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>Технологическое присоединение осуществляется на возмездной основе на основании договора, заключаемого между сетевой организацией и юридическим или физическим лицом.</w:t>
      </w:r>
      <w:r w:rsidR="009D2065" w:rsidRPr="00DB0AAA">
        <w:rPr>
          <w:rFonts w:ascii="Times New Roman" w:hAnsi="Times New Roman" w:cs="Times New Roman"/>
          <w:sz w:val="24"/>
          <w:szCs w:val="24"/>
        </w:rPr>
        <w:t xml:space="preserve"> Для осуществления технологического присоединения (заключение договора, получение технических условий) необходимо подать заявку на технологическое присоединение в соответствии с Постановлением Правительства РФ от 27.12.2004 № 861 </w:t>
      </w:r>
      <w:r w:rsidR="009D2065" w:rsidRPr="00DB0AAA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12809" w:rsidRPr="00DB0AAA">
        <w:rPr>
          <w:rFonts w:ascii="Times New Roman" w:hAnsi="Times New Roman" w:cs="Times New Roman"/>
          <w:sz w:val="24"/>
          <w:szCs w:val="24"/>
        </w:rPr>
        <w:t>письм</w:t>
      </w:r>
      <w:r w:rsidR="00565DC6" w:rsidRPr="00DB0AAA">
        <w:rPr>
          <w:rFonts w:ascii="Times New Roman" w:hAnsi="Times New Roman" w:cs="Times New Roman"/>
          <w:sz w:val="24"/>
          <w:szCs w:val="24"/>
        </w:rPr>
        <w:t>о</w:t>
      </w:r>
      <w:r w:rsidR="00512809" w:rsidRPr="00DB0AAA">
        <w:rPr>
          <w:rFonts w:ascii="Times New Roman" w:hAnsi="Times New Roman" w:cs="Times New Roman"/>
          <w:sz w:val="24"/>
          <w:szCs w:val="24"/>
        </w:rPr>
        <w:t xml:space="preserve"> Производственного отделения «Южные электрические сети» филиала ПАО «</w:t>
      </w:r>
      <w:proofErr w:type="spellStart"/>
      <w:r w:rsidR="00603F5F" w:rsidRPr="00DB0AAA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512809" w:rsidRPr="00DB0AAA">
        <w:rPr>
          <w:rFonts w:ascii="Times New Roman" w:hAnsi="Times New Roman" w:cs="Times New Roman"/>
          <w:sz w:val="24"/>
          <w:szCs w:val="24"/>
        </w:rPr>
        <w:t xml:space="preserve"> Северо-Запад»</w:t>
      </w:r>
      <w:r w:rsidR="00603F5F" w:rsidRPr="00DB0AAA">
        <w:rPr>
          <w:rFonts w:ascii="Times New Roman" w:hAnsi="Times New Roman" w:cs="Times New Roman"/>
          <w:sz w:val="24"/>
          <w:szCs w:val="24"/>
        </w:rPr>
        <w:t xml:space="preserve"> в Республике Коми</w:t>
      </w:r>
      <w:r w:rsidR="00512809" w:rsidRPr="00DB0AAA">
        <w:rPr>
          <w:rFonts w:ascii="Times New Roman" w:hAnsi="Times New Roman" w:cs="Times New Roman"/>
          <w:sz w:val="24"/>
          <w:szCs w:val="24"/>
        </w:rPr>
        <w:t xml:space="preserve"> от</w:t>
      </w:r>
      <w:r w:rsidR="00385CA2">
        <w:rPr>
          <w:rFonts w:ascii="Times New Roman" w:hAnsi="Times New Roman" w:cs="Times New Roman"/>
          <w:sz w:val="24"/>
          <w:szCs w:val="24"/>
        </w:rPr>
        <w:t xml:space="preserve"> </w:t>
      </w:r>
      <w:r w:rsidR="00A81EEC">
        <w:rPr>
          <w:rFonts w:ascii="Times New Roman" w:hAnsi="Times New Roman" w:cs="Times New Roman"/>
          <w:sz w:val="24"/>
          <w:szCs w:val="24"/>
        </w:rPr>
        <w:t>19</w:t>
      </w:r>
      <w:r w:rsidR="00512809" w:rsidRPr="00DB0AAA">
        <w:rPr>
          <w:rFonts w:ascii="Times New Roman" w:hAnsi="Times New Roman" w:cs="Times New Roman"/>
          <w:sz w:val="24"/>
          <w:szCs w:val="24"/>
        </w:rPr>
        <w:t>.</w:t>
      </w:r>
      <w:r w:rsidR="00D17138">
        <w:rPr>
          <w:rFonts w:ascii="Times New Roman" w:hAnsi="Times New Roman" w:cs="Times New Roman"/>
          <w:sz w:val="24"/>
          <w:szCs w:val="24"/>
        </w:rPr>
        <w:t>1</w:t>
      </w:r>
      <w:r w:rsidR="00A81EEC">
        <w:rPr>
          <w:rFonts w:ascii="Times New Roman" w:hAnsi="Times New Roman" w:cs="Times New Roman"/>
          <w:sz w:val="24"/>
          <w:szCs w:val="24"/>
        </w:rPr>
        <w:t>0</w:t>
      </w:r>
      <w:r w:rsidR="0082106C" w:rsidRPr="00DB0AAA">
        <w:rPr>
          <w:rFonts w:ascii="Times New Roman" w:hAnsi="Times New Roman" w:cs="Times New Roman"/>
          <w:sz w:val="24"/>
          <w:szCs w:val="24"/>
        </w:rPr>
        <w:t>.202</w:t>
      </w:r>
      <w:r w:rsidR="00A81EEC">
        <w:rPr>
          <w:rFonts w:ascii="Times New Roman" w:hAnsi="Times New Roman" w:cs="Times New Roman"/>
          <w:sz w:val="24"/>
          <w:szCs w:val="24"/>
        </w:rPr>
        <w:t>2</w:t>
      </w:r>
      <w:r w:rsidR="0082106C" w:rsidRPr="00DB0AAA">
        <w:rPr>
          <w:rFonts w:ascii="Times New Roman" w:hAnsi="Times New Roman" w:cs="Times New Roman"/>
          <w:sz w:val="24"/>
          <w:szCs w:val="24"/>
        </w:rPr>
        <w:t xml:space="preserve"> №МР</w:t>
      </w:r>
      <w:proofErr w:type="gramStart"/>
      <w:r w:rsidR="0082106C" w:rsidRPr="00DB0AA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2106C" w:rsidRPr="00DB0AAA">
        <w:rPr>
          <w:rFonts w:ascii="Times New Roman" w:hAnsi="Times New Roman" w:cs="Times New Roman"/>
          <w:sz w:val="24"/>
          <w:szCs w:val="24"/>
        </w:rPr>
        <w:t>/5-51/156-</w:t>
      </w:r>
      <w:r w:rsidR="00603F5F" w:rsidRPr="00DB0AAA">
        <w:rPr>
          <w:rFonts w:ascii="Times New Roman" w:hAnsi="Times New Roman" w:cs="Times New Roman"/>
          <w:sz w:val="24"/>
          <w:szCs w:val="24"/>
        </w:rPr>
        <w:t>16</w:t>
      </w:r>
      <w:r w:rsidR="005973B6" w:rsidRPr="00DB0AAA">
        <w:rPr>
          <w:rFonts w:ascii="Times New Roman" w:hAnsi="Times New Roman" w:cs="Times New Roman"/>
          <w:sz w:val="24"/>
          <w:szCs w:val="24"/>
        </w:rPr>
        <w:t>-2/</w:t>
      </w:r>
      <w:r w:rsidR="00A81EEC">
        <w:rPr>
          <w:rFonts w:ascii="Times New Roman" w:hAnsi="Times New Roman" w:cs="Times New Roman"/>
          <w:sz w:val="24"/>
          <w:szCs w:val="24"/>
        </w:rPr>
        <w:t>6693</w:t>
      </w:r>
      <w:r w:rsidR="009D2065" w:rsidRPr="00DB0AAA">
        <w:rPr>
          <w:rFonts w:ascii="Times New Roman" w:hAnsi="Times New Roman" w:cs="Times New Roman"/>
          <w:sz w:val="24"/>
          <w:szCs w:val="24"/>
        </w:rPr>
        <w:t>)</w:t>
      </w:r>
      <w:r w:rsidR="00512809" w:rsidRPr="00DB0AAA">
        <w:rPr>
          <w:rFonts w:ascii="Times New Roman" w:hAnsi="Times New Roman" w:cs="Times New Roman"/>
          <w:sz w:val="24"/>
          <w:szCs w:val="24"/>
        </w:rPr>
        <w:t>.</w:t>
      </w:r>
    </w:p>
    <w:p w:rsidR="000C0BBE" w:rsidRDefault="00A81EEC" w:rsidP="009D206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0AAA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к сетям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B0AAA">
        <w:rPr>
          <w:rFonts w:ascii="Times New Roman" w:hAnsi="Times New Roman" w:cs="Times New Roman"/>
          <w:sz w:val="24"/>
          <w:szCs w:val="24"/>
        </w:rPr>
        <w:t xml:space="preserve">возможно в связи с отсутствием инженерно-технический сетей, </w:t>
      </w:r>
      <w:r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Pr="00DB0AAA">
        <w:rPr>
          <w:rFonts w:ascii="Times New Roman" w:hAnsi="Times New Roman" w:cs="Times New Roman"/>
          <w:sz w:val="24"/>
          <w:szCs w:val="24"/>
        </w:rPr>
        <w:t xml:space="preserve">присоединение к сетям теплоснабжения и </w:t>
      </w: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Pr="00DB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</w:t>
      </w:r>
      <w:r w:rsidRPr="00DB0AAA">
        <w:rPr>
          <w:rFonts w:ascii="Times New Roman" w:hAnsi="Times New Roman" w:cs="Times New Roman"/>
          <w:sz w:val="24"/>
          <w:szCs w:val="24"/>
        </w:rPr>
        <w:t xml:space="preserve"> (письмо </w:t>
      </w:r>
      <w:proofErr w:type="spellStart"/>
      <w:r w:rsidRPr="00DB0AAA">
        <w:rPr>
          <w:rFonts w:ascii="Times New Roman" w:hAnsi="Times New Roman" w:cs="Times New Roman"/>
          <w:sz w:val="24"/>
          <w:szCs w:val="24"/>
        </w:rPr>
        <w:t>Койгородского</w:t>
      </w:r>
      <w:proofErr w:type="spellEnd"/>
      <w:r w:rsidRPr="00DB0AAA">
        <w:rPr>
          <w:rFonts w:ascii="Times New Roman" w:hAnsi="Times New Roman" w:cs="Times New Roman"/>
          <w:sz w:val="24"/>
          <w:szCs w:val="24"/>
        </w:rPr>
        <w:t xml:space="preserve"> филиала АО «КТК»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B0A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10.2022</w:t>
      </w:r>
      <w:r w:rsidRPr="00DB0AA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101/0789</w:t>
      </w:r>
      <w:r w:rsidRPr="00DB0AAA">
        <w:rPr>
          <w:rFonts w:ascii="Times New Roman" w:hAnsi="Times New Roman" w:cs="Times New Roman"/>
          <w:sz w:val="24"/>
          <w:szCs w:val="24"/>
        </w:rPr>
        <w:t>)</w:t>
      </w:r>
      <w:r w:rsidR="00BA5B88">
        <w:rPr>
          <w:rFonts w:ascii="Times New Roman" w:hAnsi="Times New Roman" w:cs="Times New Roman"/>
          <w:sz w:val="24"/>
          <w:szCs w:val="24"/>
        </w:rPr>
        <w:t>.</w:t>
      </w:r>
    </w:p>
    <w:p w:rsidR="00BA5B88" w:rsidRPr="00BA5B88" w:rsidRDefault="00BA5B88" w:rsidP="0040021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B5074" w:rsidRPr="00337658" w:rsidRDefault="00217F0D" w:rsidP="000B5074">
      <w:pPr>
        <w:ind w:firstLine="72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Право на земельный участок:</w:t>
      </w:r>
      <w:r w:rsidRPr="00337658">
        <w:rPr>
          <w:sz w:val="24"/>
          <w:szCs w:val="24"/>
        </w:rPr>
        <w:t xml:space="preserve"> земельны</w:t>
      </w:r>
      <w:r w:rsidR="00064724">
        <w:rPr>
          <w:sz w:val="24"/>
          <w:szCs w:val="24"/>
        </w:rPr>
        <w:t>й</w:t>
      </w:r>
      <w:r w:rsidRPr="00337658">
        <w:rPr>
          <w:sz w:val="24"/>
          <w:szCs w:val="24"/>
        </w:rPr>
        <w:t xml:space="preserve"> участ</w:t>
      </w:r>
      <w:r w:rsidR="00064724">
        <w:rPr>
          <w:sz w:val="24"/>
          <w:szCs w:val="24"/>
        </w:rPr>
        <w:t>ок</w:t>
      </w:r>
      <w:r w:rsidRPr="00337658">
        <w:rPr>
          <w:sz w:val="24"/>
          <w:szCs w:val="24"/>
        </w:rPr>
        <w:t xml:space="preserve"> относится к земля</w:t>
      </w:r>
      <w:r w:rsidR="00337658">
        <w:rPr>
          <w:sz w:val="24"/>
          <w:szCs w:val="24"/>
        </w:rPr>
        <w:t>м, государственная собственность</w:t>
      </w:r>
      <w:r w:rsidRPr="00337658">
        <w:rPr>
          <w:sz w:val="24"/>
          <w:szCs w:val="24"/>
        </w:rPr>
        <w:t xml:space="preserve"> на которые не разграничена.</w:t>
      </w:r>
      <w:r w:rsidR="000B5074" w:rsidRPr="00337658">
        <w:rPr>
          <w:sz w:val="24"/>
          <w:szCs w:val="24"/>
        </w:rPr>
        <w:t xml:space="preserve"> </w:t>
      </w:r>
      <w:r w:rsidR="00871AD2" w:rsidRPr="00337658">
        <w:rPr>
          <w:sz w:val="24"/>
          <w:szCs w:val="24"/>
        </w:rPr>
        <w:t>Сведения об обременениях (ограничениях) Участк</w:t>
      </w:r>
      <w:r w:rsidR="000F2DA1">
        <w:rPr>
          <w:sz w:val="24"/>
          <w:szCs w:val="24"/>
        </w:rPr>
        <w:t>ов</w:t>
      </w:r>
      <w:r w:rsidR="00871AD2" w:rsidRPr="00337658">
        <w:rPr>
          <w:sz w:val="24"/>
          <w:szCs w:val="24"/>
        </w:rPr>
        <w:t xml:space="preserve">, содержащиеся в Едином государственном реестре прав на недвижимое имущество и сделок с ним, государственном кадастре недвижимости, отсутствуют. </w:t>
      </w:r>
    </w:p>
    <w:p w:rsidR="00ED4CDF" w:rsidRPr="00337658" w:rsidRDefault="009B7818" w:rsidP="000F2DA1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 xml:space="preserve">Срок аренды </w:t>
      </w:r>
      <w:r w:rsidRPr="003F3BF2">
        <w:rPr>
          <w:sz w:val="24"/>
          <w:szCs w:val="24"/>
        </w:rPr>
        <w:t xml:space="preserve">– </w:t>
      </w:r>
      <w:r w:rsidR="00D61951">
        <w:rPr>
          <w:sz w:val="24"/>
          <w:szCs w:val="24"/>
        </w:rPr>
        <w:t>3</w:t>
      </w:r>
      <w:r w:rsidR="00B1723F" w:rsidRPr="003F3BF2">
        <w:rPr>
          <w:sz w:val="24"/>
          <w:szCs w:val="24"/>
        </w:rPr>
        <w:t xml:space="preserve"> (</w:t>
      </w:r>
      <w:r w:rsidR="00D61951">
        <w:rPr>
          <w:sz w:val="24"/>
          <w:szCs w:val="24"/>
        </w:rPr>
        <w:t>три</w:t>
      </w:r>
      <w:r w:rsidR="00B1723F" w:rsidRPr="008841D7">
        <w:rPr>
          <w:sz w:val="24"/>
          <w:szCs w:val="24"/>
        </w:rPr>
        <w:t xml:space="preserve">) </w:t>
      </w:r>
      <w:r w:rsidR="00D61951">
        <w:rPr>
          <w:sz w:val="24"/>
          <w:szCs w:val="24"/>
        </w:rPr>
        <w:t>года</w:t>
      </w:r>
      <w:r w:rsidR="00B1723F" w:rsidRPr="008841D7">
        <w:rPr>
          <w:sz w:val="24"/>
          <w:szCs w:val="24"/>
        </w:rPr>
        <w:t>.</w:t>
      </w:r>
      <w:r w:rsidR="000B5074" w:rsidRPr="00337658">
        <w:rPr>
          <w:sz w:val="24"/>
          <w:szCs w:val="24"/>
        </w:rPr>
        <w:tab/>
      </w:r>
    </w:p>
    <w:p w:rsidR="00ED4CDF" w:rsidRPr="00337658" w:rsidRDefault="00ED4CDF" w:rsidP="00ED4CDF">
      <w:pPr>
        <w:ind w:firstLine="540"/>
        <w:jc w:val="both"/>
        <w:rPr>
          <w:sz w:val="24"/>
          <w:szCs w:val="24"/>
        </w:rPr>
      </w:pPr>
      <w:r w:rsidRPr="00337658">
        <w:rPr>
          <w:b/>
          <w:sz w:val="24"/>
          <w:szCs w:val="24"/>
        </w:rPr>
        <w:t>Порядок определения победителей:</w:t>
      </w:r>
      <w:r w:rsidRPr="00337658">
        <w:rPr>
          <w:sz w:val="24"/>
          <w:szCs w:val="24"/>
        </w:rPr>
        <w:t xml:space="preserve"> победителем аукциона признается участник торгов, предложивший в ходе торгов наибольший размер </w:t>
      </w:r>
      <w:r w:rsidR="00337658">
        <w:rPr>
          <w:sz w:val="24"/>
          <w:szCs w:val="24"/>
        </w:rPr>
        <w:t xml:space="preserve">ежегодной </w:t>
      </w:r>
      <w:r w:rsidRPr="00337658">
        <w:rPr>
          <w:sz w:val="24"/>
          <w:szCs w:val="24"/>
        </w:rPr>
        <w:t>арендной платы за земельный участок.</w:t>
      </w:r>
    </w:p>
    <w:p w:rsidR="000B5074" w:rsidRPr="00BA5B88" w:rsidRDefault="000B5074" w:rsidP="000B5074">
      <w:pPr>
        <w:jc w:val="both"/>
        <w:rPr>
          <w:sz w:val="16"/>
          <w:szCs w:val="16"/>
        </w:rPr>
      </w:pPr>
    </w:p>
    <w:p w:rsidR="00246DEC" w:rsidRPr="00337658" w:rsidRDefault="00246DEC" w:rsidP="00246DEC">
      <w:pPr>
        <w:ind w:firstLine="708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337658">
        <w:rPr>
          <w:sz w:val="24"/>
          <w:szCs w:val="24"/>
        </w:rPr>
        <w:t>ии ау</w:t>
      </w:r>
      <w:proofErr w:type="gramEnd"/>
      <w:r w:rsidRPr="00337658">
        <w:rPr>
          <w:sz w:val="24"/>
          <w:szCs w:val="24"/>
        </w:rPr>
        <w:t>кциона срок следующие документы: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337658" w:rsidRDefault="000B5074" w:rsidP="000B5074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4) документы, подтверждающие внесение задатка.</w:t>
      </w:r>
    </w:p>
    <w:p w:rsidR="00246DEC" w:rsidRPr="00337658" w:rsidRDefault="00246DEC" w:rsidP="00246DEC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          Один заявитель вправе подать только одну заявку на участие в аукционе. Заявка должна соответствовать форме, утвержденной организатором аукциона. </w:t>
      </w:r>
    </w:p>
    <w:p w:rsidR="00246DEC" w:rsidRDefault="00C3116E" w:rsidP="001A09B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37C18" w:rsidRPr="00337658" w:rsidRDefault="00037C18" w:rsidP="00037C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113AD" w:rsidRDefault="00246DEC" w:rsidP="00C047A8">
      <w:pPr>
        <w:ind w:firstLine="72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Заявки утвержденной формы на участие в аукционе принимаются в</w:t>
      </w:r>
      <w:r w:rsidR="00106D02">
        <w:rPr>
          <w:sz w:val="24"/>
          <w:szCs w:val="24"/>
        </w:rPr>
        <w:t xml:space="preserve"> рабочие дни</w:t>
      </w:r>
      <w:r w:rsidRPr="00337658">
        <w:rPr>
          <w:sz w:val="24"/>
          <w:szCs w:val="24"/>
        </w:rPr>
        <w:t xml:space="preserve"> </w:t>
      </w:r>
      <w:r w:rsidR="00106D02">
        <w:rPr>
          <w:sz w:val="24"/>
          <w:szCs w:val="24"/>
        </w:rPr>
        <w:t xml:space="preserve">в </w:t>
      </w:r>
      <w:r w:rsidRPr="00337658">
        <w:rPr>
          <w:sz w:val="24"/>
          <w:szCs w:val="24"/>
        </w:rPr>
        <w:t xml:space="preserve">срок с </w:t>
      </w:r>
      <w:r w:rsidR="00D61951">
        <w:rPr>
          <w:b/>
          <w:sz w:val="24"/>
          <w:szCs w:val="24"/>
        </w:rPr>
        <w:t>02 ноября</w:t>
      </w:r>
      <w:r w:rsidR="005706B8" w:rsidRPr="00B85823">
        <w:rPr>
          <w:b/>
          <w:sz w:val="24"/>
          <w:szCs w:val="24"/>
        </w:rPr>
        <w:t xml:space="preserve"> 20</w:t>
      </w:r>
      <w:r w:rsidR="0082106C" w:rsidRPr="00B85823">
        <w:rPr>
          <w:b/>
          <w:sz w:val="24"/>
          <w:szCs w:val="24"/>
        </w:rPr>
        <w:t>2</w:t>
      </w:r>
      <w:r w:rsidR="00400218" w:rsidRPr="00B85823">
        <w:rPr>
          <w:b/>
          <w:sz w:val="24"/>
          <w:szCs w:val="24"/>
        </w:rPr>
        <w:t>2</w:t>
      </w:r>
      <w:r w:rsidR="005706B8" w:rsidRPr="00B85823">
        <w:rPr>
          <w:b/>
          <w:sz w:val="24"/>
          <w:szCs w:val="24"/>
        </w:rPr>
        <w:t xml:space="preserve"> года</w:t>
      </w:r>
      <w:r w:rsidRPr="00B85823">
        <w:rPr>
          <w:b/>
          <w:sz w:val="24"/>
          <w:szCs w:val="24"/>
        </w:rPr>
        <w:t xml:space="preserve"> по </w:t>
      </w:r>
      <w:r w:rsidR="00400218" w:rsidRPr="00B85823">
        <w:rPr>
          <w:b/>
          <w:sz w:val="24"/>
          <w:szCs w:val="24"/>
        </w:rPr>
        <w:t>2</w:t>
      </w:r>
      <w:r w:rsidR="00D61951">
        <w:rPr>
          <w:b/>
          <w:sz w:val="24"/>
          <w:szCs w:val="24"/>
        </w:rPr>
        <w:t>9</w:t>
      </w:r>
      <w:r w:rsidR="0082106C" w:rsidRPr="00B85823">
        <w:rPr>
          <w:b/>
          <w:sz w:val="24"/>
          <w:szCs w:val="24"/>
        </w:rPr>
        <w:t xml:space="preserve"> </w:t>
      </w:r>
      <w:r w:rsidR="00D61951">
        <w:rPr>
          <w:b/>
          <w:sz w:val="24"/>
          <w:szCs w:val="24"/>
        </w:rPr>
        <w:t>ноября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400218" w:rsidRPr="00B85823">
        <w:rPr>
          <w:b/>
          <w:sz w:val="24"/>
          <w:szCs w:val="24"/>
        </w:rPr>
        <w:t>2</w:t>
      </w:r>
      <w:r w:rsidRPr="00337658">
        <w:rPr>
          <w:b/>
          <w:sz w:val="24"/>
          <w:szCs w:val="24"/>
        </w:rPr>
        <w:t xml:space="preserve"> года</w:t>
      </w:r>
      <w:r w:rsidRPr="00337658">
        <w:rPr>
          <w:sz w:val="24"/>
          <w:szCs w:val="24"/>
        </w:rPr>
        <w:t xml:space="preserve"> </w:t>
      </w:r>
      <w:r w:rsidRPr="00337658">
        <w:rPr>
          <w:b/>
          <w:sz w:val="24"/>
          <w:szCs w:val="24"/>
        </w:rPr>
        <w:t xml:space="preserve">с 09 до 17 часов, по пятницам до </w:t>
      </w:r>
      <w:r w:rsidR="00137EE6">
        <w:rPr>
          <w:b/>
          <w:sz w:val="24"/>
          <w:szCs w:val="24"/>
        </w:rPr>
        <w:t xml:space="preserve">16 часов 45 минут, </w:t>
      </w:r>
      <w:r w:rsidRPr="00337658">
        <w:rPr>
          <w:b/>
          <w:sz w:val="24"/>
          <w:szCs w:val="24"/>
        </w:rPr>
        <w:t>по адресу: Республика Коми, с</w:t>
      </w:r>
      <w:r w:rsidR="0052179B">
        <w:rPr>
          <w:b/>
          <w:sz w:val="24"/>
          <w:szCs w:val="24"/>
        </w:rPr>
        <w:t xml:space="preserve">. Койгородок, ул. Мира, 7, </w:t>
      </w:r>
      <w:proofErr w:type="spellStart"/>
      <w:r w:rsidR="0052179B">
        <w:rPr>
          <w:b/>
          <w:sz w:val="24"/>
          <w:szCs w:val="24"/>
        </w:rPr>
        <w:t>каб</w:t>
      </w:r>
      <w:proofErr w:type="spellEnd"/>
      <w:r w:rsidR="0052179B">
        <w:rPr>
          <w:b/>
          <w:sz w:val="24"/>
          <w:szCs w:val="24"/>
        </w:rPr>
        <w:t xml:space="preserve">. </w:t>
      </w:r>
      <w:r w:rsidRPr="00337658">
        <w:rPr>
          <w:b/>
          <w:sz w:val="24"/>
          <w:szCs w:val="24"/>
        </w:rPr>
        <w:t>3</w:t>
      </w:r>
      <w:r w:rsidR="00400218">
        <w:rPr>
          <w:b/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. </w:t>
      </w:r>
    </w:p>
    <w:p w:rsidR="00246DEC" w:rsidRDefault="000B62F4" w:rsidP="00C047A8">
      <w:pPr>
        <w:ind w:firstLine="720"/>
        <w:jc w:val="both"/>
        <w:rPr>
          <w:sz w:val="26"/>
          <w:szCs w:val="26"/>
        </w:rPr>
      </w:pPr>
      <w:r w:rsidRPr="00133ABC">
        <w:rPr>
          <w:sz w:val="24"/>
          <w:szCs w:val="24"/>
        </w:rPr>
        <w:t xml:space="preserve">Признание претендентов участниками аукциона состоится </w:t>
      </w:r>
      <w:r w:rsidRPr="00133ABC">
        <w:rPr>
          <w:b/>
          <w:sz w:val="24"/>
          <w:szCs w:val="24"/>
        </w:rPr>
        <w:t>в 1</w:t>
      </w:r>
      <w:r w:rsidR="000139E3" w:rsidRPr="00133ABC">
        <w:rPr>
          <w:b/>
          <w:sz w:val="24"/>
          <w:szCs w:val="24"/>
        </w:rPr>
        <w:t>4</w:t>
      </w:r>
      <w:r w:rsidRPr="00133ABC">
        <w:rPr>
          <w:b/>
          <w:sz w:val="24"/>
          <w:szCs w:val="24"/>
        </w:rPr>
        <w:t xml:space="preserve"> часов </w:t>
      </w:r>
      <w:r w:rsidR="00D61951">
        <w:rPr>
          <w:b/>
          <w:sz w:val="24"/>
          <w:szCs w:val="24"/>
        </w:rPr>
        <w:t>02 декабря</w:t>
      </w:r>
      <w:r w:rsidRPr="00B85823">
        <w:rPr>
          <w:b/>
          <w:sz w:val="24"/>
          <w:szCs w:val="24"/>
        </w:rPr>
        <w:t xml:space="preserve"> 20</w:t>
      </w:r>
      <w:r w:rsidR="005706B8" w:rsidRPr="00B85823">
        <w:rPr>
          <w:b/>
          <w:sz w:val="24"/>
          <w:szCs w:val="24"/>
        </w:rPr>
        <w:t>2</w:t>
      </w:r>
      <w:r w:rsidR="00400218" w:rsidRPr="00B85823">
        <w:rPr>
          <w:b/>
          <w:sz w:val="24"/>
          <w:szCs w:val="24"/>
        </w:rPr>
        <w:t>2</w:t>
      </w:r>
      <w:r w:rsidR="00752D2F" w:rsidRPr="00133ABC">
        <w:rPr>
          <w:b/>
          <w:sz w:val="24"/>
          <w:szCs w:val="24"/>
        </w:rPr>
        <w:t xml:space="preserve"> </w:t>
      </w:r>
      <w:r w:rsidRPr="00133ABC">
        <w:rPr>
          <w:b/>
          <w:sz w:val="24"/>
          <w:szCs w:val="24"/>
        </w:rPr>
        <w:t>года</w:t>
      </w:r>
      <w:r w:rsidRPr="00133ABC">
        <w:rPr>
          <w:sz w:val="24"/>
          <w:szCs w:val="24"/>
        </w:rPr>
        <w:t>.</w:t>
      </w:r>
    </w:p>
    <w:p w:rsidR="00C24D12" w:rsidRDefault="00C24D12" w:rsidP="00C047A8">
      <w:pPr>
        <w:ind w:firstLine="720"/>
        <w:jc w:val="both"/>
        <w:rPr>
          <w:sz w:val="24"/>
          <w:szCs w:val="24"/>
        </w:rPr>
      </w:pPr>
      <w:r w:rsidRPr="00C700DB">
        <w:rPr>
          <w:sz w:val="24"/>
          <w:szCs w:val="24"/>
        </w:rPr>
        <w:t xml:space="preserve">Осмотр земельного участка на местности: в рабочие дни </w:t>
      </w:r>
      <w:r w:rsidR="00A67DAB">
        <w:rPr>
          <w:sz w:val="24"/>
          <w:szCs w:val="24"/>
        </w:rPr>
        <w:t>с</w:t>
      </w:r>
      <w:r w:rsidRPr="00C700DB">
        <w:rPr>
          <w:sz w:val="24"/>
          <w:szCs w:val="24"/>
        </w:rPr>
        <w:t xml:space="preserve"> 08:45 часов по адресу приема заявки по предварительной договоренности.</w:t>
      </w:r>
    </w:p>
    <w:p w:rsidR="00DB3614" w:rsidRPr="00337658" w:rsidRDefault="00DB3614" w:rsidP="00DB36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 границ земельного участка на местности победитель аукциона осуществляет самостоятельно и за свой счет. </w:t>
      </w:r>
    </w:p>
    <w:p w:rsidR="00A14543" w:rsidRDefault="00246DEC" w:rsidP="00FA1839">
      <w:pPr>
        <w:ind w:right="-2" w:firstLine="900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Задаток</w:t>
      </w:r>
      <w:r w:rsidR="00C047A8" w:rsidRPr="00337658">
        <w:rPr>
          <w:sz w:val="24"/>
          <w:szCs w:val="24"/>
        </w:rPr>
        <w:t xml:space="preserve"> вносится </w:t>
      </w:r>
      <w:r w:rsidRPr="00337658">
        <w:rPr>
          <w:sz w:val="24"/>
          <w:szCs w:val="24"/>
        </w:rPr>
        <w:t xml:space="preserve">в размере </w:t>
      </w:r>
      <w:r w:rsidRPr="006D23C1">
        <w:rPr>
          <w:sz w:val="24"/>
          <w:szCs w:val="24"/>
        </w:rPr>
        <w:t xml:space="preserve">20% от </w:t>
      </w:r>
      <w:r w:rsidR="00C047A8" w:rsidRPr="006D23C1">
        <w:rPr>
          <w:sz w:val="24"/>
          <w:szCs w:val="24"/>
        </w:rPr>
        <w:t>начальной цен</w:t>
      </w:r>
      <w:r w:rsidR="00F45EB4" w:rsidRPr="006D23C1">
        <w:rPr>
          <w:sz w:val="24"/>
          <w:szCs w:val="24"/>
        </w:rPr>
        <w:t>ы</w:t>
      </w:r>
      <w:r w:rsidR="00C047A8" w:rsidRPr="006D23C1">
        <w:rPr>
          <w:sz w:val="24"/>
          <w:szCs w:val="24"/>
        </w:rPr>
        <w:t xml:space="preserve"> предмета аукциона</w:t>
      </w:r>
      <w:r w:rsidR="0014656A" w:rsidRPr="006D23C1">
        <w:rPr>
          <w:sz w:val="24"/>
          <w:szCs w:val="24"/>
        </w:rPr>
        <w:t xml:space="preserve"> в размере</w:t>
      </w:r>
      <w:r w:rsidR="00F45EB4" w:rsidRPr="006D23C1">
        <w:rPr>
          <w:sz w:val="24"/>
          <w:szCs w:val="24"/>
        </w:rPr>
        <w:t>:</w:t>
      </w:r>
    </w:p>
    <w:p w:rsidR="00400218" w:rsidRPr="00047CFD" w:rsidRDefault="00F45EB4" w:rsidP="00D61951">
      <w:pPr>
        <w:ind w:firstLine="567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 </w:t>
      </w:r>
      <w:r w:rsidRPr="00047CFD">
        <w:rPr>
          <w:sz w:val="24"/>
          <w:szCs w:val="24"/>
        </w:rPr>
        <w:t>Лот № 1 –</w:t>
      </w:r>
      <w:r w:rsidR="0014656A" w:rsidRPr="00047CFD">
        <w:rPr>
          <w:sz w:val="24"/>
          <w:szCs w:val="24"/>
        </w:rPr>
        <w:t xml:space="preserve"> </w:t>
      </w:r>
      <w:r w:rsidR="00EC4C25">
        <w:rPr>
          <w:sz w:val="24"/>
          <w:szCs w:val="24"/>
        </w:rPr>
        <w:t>5</w:t>
      </w:r>
      <w:r w:rsidR="00D61951">
        <w:rPr>
          <w:sz w:val="24"/>
          <w:szCs w:val="24"/>
        </w:rPr>
        <w:t>620</w:t>
      </w:r>
      <w:r w:rsidR="00EC4C25">
        <w:rPr>
          <w:sz w:val="24"/>
          <w:szCs w:val="24"/>
        </w:rPr>
        <w:t xml:space="preserve"> </w:t>
      </w:r>
      <w:r w:rsidR="00047CFD" w:rsidRPr="00047CFD">
        <w:rPr>
          <w:sz w:val="24"/>
          <w:szCs w:val="24"/>
        </w:rPr>
        <w:t>(</w:t>
      </w:r>
      <w:r w:rsidR="00EC4C25">
        <w:rPr>
          <w:sz w:val="24"/>
          <w:szCs w:val="24"/>
        </w:rPr>
        <w:t>Пять тысяч</w:t>
      </w:r>
      <w:r w:rsidR="00047CFD" w:rsidRPr="00047CFD">
        <w:rPr>
          <w:sz w:val="24"/>
          <w:szCs w:val="24"/>
        </w:rPr>
        <w:t xml:space="preserve"> </w:t>
      </w:r>
      <w:r w:rsidR="00D61951">
        <w:rPr>
          <w:sz w:val="24"/>
          <w:szCs w:val="24"/>
        </w:rPr>
        <w:t>шестьсот двадцать</w:t>
      </w:r>
      <w:r w:rsidR="00047CFD" w:rsidRPr="00047CFD">
        <w:rPr>
          <w:sz w:val="24"/>
          <w:szCs w:val="24"/>
        </w:rPr>
        <w:t xml:space="preserve">) рублей </w:t>
      </w:r>
      <w:r w:rsidR="00EC4C25">
        <w:rPr>
          <w:sz w:val="24"/>
          <w:szCs w:val="24"/>
        </w:rPr>
        <w:t>8</w:t>
      </w:r>
      <w:r w:rsidR="00047CFD" w:rsidRPr="00047CFD">
        <w:rPr>
          <w:sz w:val="24"/>
          <w:szCs w:val="24"/>
        </w:rPr>
        <w:t>0 копеек</w:t>
      </w:r>
      <w:r w:rsidR="00EC4C25">
        <w:rPr>
          <w:sz w:val="24"/>
          <w:szCs w:val="24"/>
        </w:rPr>
        <w:t>.</w:t>
      </w:r>
    </w:p>
    <w:p w:rsidR="00246DEC" w:rsidRPr="00BB179A" w:rsidRDefault="00246DEC" w:rsidP="00FA1839">
      <w:pPr>
        <w:ind w:right="-2" w:firstLine="900"/>
        <w:jc w:val="both"/>
        <w:rPr>
          <w:sz w:val="24"/>
          <w:szCs w:val="24"/>
        </w:rPr>
      </w:pPr>
      <w:r w:rsidRPr="006D23C1">
        <w:rPr>
          <w:sz w:val="24"/>
          <w:szCs w:val="24"/>
        </w:rPr>
        <w:t xml:space="preserve">на </w:t>
      </w:r>
      <w:r w:rsidR="00FA1839" w:rsidRPr="006D23C1">
        <w:rPr>
          <w:color w:val="000000"/>
          <w:sz w:val="24"/>
          <w:szCs w:val="24"/>
        </w:rPr>
        <w:t xml:space="preserve">расчетный счет </w:t>
      </w:r>
      <w:r w:rsidR="00007FDF">
        <w:rPr>
          <w:sz w:val="24"/>
          <w:szCs w:val="24"/>
        </w:rPr>
        <w:t>Финуправление администрации МР «Койгородский»</w:t>
      </w:r>
      <w:r w:rsidR="00FA1839" w:rsidRPr="00A67DAB">
        <w:rPr>
          <w:color w:val="FF0000"/>
          <w:sz w:val="24"/>
          <w:szCs w:val="24"/>
        </w:rPr>
        <w:t xml:space="preserve"> </w:t>
      </w:r>
      <w:r w:rsidR="00FA1839" w:rsidRPr="00007FDF">
        <w:rPr>
          <w:sz w:val="24"/>
          <w:szCs w:val="24"/>
        </w:rPr>
        <w:t>(Администраци</w:t>
      </w:r>
      <w:r w:rsidR="00E73170" w:rsidRPr="00007FDF">
        <w:rPr>
          <w:sz w:val="24"/>
          <w:szCs w:val="24"/>
        </w:rPr>
        <w:t>я МР «Койгородский», л/с 05073</w:t>
      </w:r>
      <w:r w:rsidR="00007FDF" w:rsidRPr="00007FDF">
        <w:rPr>
          <w:sz w:val="24"/>
          <w:szCs w:val="24"/>
        </w:rPr>
        <w:t>00</w:t>
      </w:r>
      <w:r w:rsidR="00FA1839" w:rsidRPr="00007FDF">
        <w:rPr>
          <w:sz w:val="24"/>
          <w:szCs w:val="24"/>
        </w:rPr>
        <w:t xml:space="preserve">2641) </w:t>
      </w:r>
      <w:r w:rsidR="00FA1839" w:rsidRPr="00007FDF">
        <w:rPr>
          <w:b/>
          <w:sz w:val="24"/>
          <w:szCs w:val="24"/>
        </w:rPr>
        <w:t xml:space="preserve">в </w:t>
      </w:r>
      <w:r w:rsidR="00FA1839" w:rsidRPr="00007FDF">
        <w:rPr>
          <w:sz w:val="24"/>
          <w:szCs w:val="24"/>
        </w:rPr>
        <w:t>Отделении - НБ Республика Коми</w:t>
      </w:r>
      <w:r w:rsidR="00007FDF" w:rsidRPr="00007FDF">
        <w:rPr>
          <w:sz w:val="24"/>
          <w:szCs w:val="24"/>
        </w:rPr>
        <w:t xml:space="preserve"> Банка России// УФК по Республике Коми </w:t>
      </w:r>
      <w:proofErr w:type="spellStart"/>
      <w:r w:rsidR="00007FDF" w:rsidRPr="00007FDF">
        <w:rPr>
          <w:sz w:val="24"/>
          <w:szCs w:val="24"/>
        </w:rPr>
        <w:t>г</w:t>
      </w:r>
      <w:proofErr w:type="gramStart"/>
      <w:r w:rsidR="00007FDF" w:rsidRPr="00007FDF">
        <w:rPr>
          <w:sz w:val="24"/>
          <w:szCs w:val="24"/>
        </w:rPr>
        <w:t>.С</w:t>
      </w:r>
      <w:proofErr w:type="gramEnd"/>
      <w:r w:rsidR="00007FDF" w:rsidRPr="00007FDF">
        <w:rPr>
          <w:sz w:val="24"/>
          <w:szCs w:val="24"/>
        </w:rPr>
        <w:t>ыктывкар</w:t>
      </w:r>
      <w:proofErr w:type="spellEnd"/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Расчетный счет</w:t>
      </w:r>
      <w:r w:rsidR="00FA1839" w:rsidRPr="00007FDF">
        <w:rPr>
          <w:sz w:val="24"/>
          <w:szCs w:val="24"/>
        </w:rPr>
        <w:t xml:space="preserve">: </w:t>
      </w:r>
      <w:r w:rsidR="00007FDF" w:rsidRPr="00007FDF">
        <w:rPr>
          <w:sz w:val="26"/>
          <w:szCs w:val="26"/>
        </w:rPr>
        <w:t>03232643876120000700</w:t>
      </w:r>
      <w:r w:rsidR="00FA1839" w:rsidRPr="00007FDF">
        <w:rPr>
          <w:sz w:val="26"/>
          <w:szCs w:val="26"/>
        </w:rPr>
        <w:t xml:space="preserve">, </w:t>
      </w:r>
      <w:r w:rsidR="00FA1839" w:rsidRPr="00007FDF">
        <w:rPr>
          <w:b/>
          <w:sz w:val="26"/>
          <w:szCs w:val="26"/>
        </w:rPr>
        <w:t>ИНН:</w:t>
      </w:r>
      <w:r w:rsidR="00FA1839" w:rsidRPr="00007FDF">
        <w:rPr>
          <w:sz w:val="26"/>
          <w:szCs w:val="26"/>
        </w:rPr>
        <w:t xml:space="preserve"> 1111001690, </w:t>
      </w:r>
      <w:r w:rsidR="00FA1839" w:rsidRPr="00007FDF">
        <w:rPr>
          <w:b/>
          <w:sz w:val="26"/>
          <w:szCs w:val="26"/>
        </w:rPr>
        <w:t xml:space="preserve">КПП: </w:t>
      </w:r>
      <w:r w:rsidR="00FA1839" w:rsidRPr="00007FDF">
        <w:rPr>
          <w:sz w:val="26"/>
          <w:szCs w:val="26"/>
        </w:rPr>
        <w:t xml:space="preserve">111101001, </w:t>
      </w:r>
      <w:r w:rsidR="00FA1839" w:rsidRPr="00007FDF">
        <w:rPr>
          <w:b/>
          <w:sz w:val="26"/>
          <w:szCs w:val="26"/>
        </w:rPr>
        <w:t>БИК:</w:t>
      </w:r>
      <w:r w:rsidR="00FA1839" w:rsidRPr="00007FDF">
        <w:rPr>
          <w:sz w:val="26"/>
          <w:szCs w:val="26"/>
        </w:rPr>
        <w:t xml:space="preserve"> </w:t>
      </w:r>
      <w:r w:rsidR="00007FDF" w:rsidRPr="00007FDF">
        <w:rPr>
          <w:sz w:val="26"/>
          <w:szCs w:val="26"/>
        </w:rPr>
        <w:t>018702501</w:t>
      </w:r>
      <w:r w:rsidR="00FA1839" w:rsidRPr="00007FDF">
        <w:rPr>
          <w:sz w:val="24"/>
          <w:szCs w:val="24"/>
        </w:rPr>
        <w:t xml:space="preserve">, </w:t>
      </w:r>
      <w:r w:rsidR="00FA1839" w:rsidRPr="00007FDF">
        <w:rPr>
          <w:b/>
          <w:sz w:val="24"/>
          <w:szCs w:val="24"/>
        </w:rPr>
        <w:t>Назначение платежа</w:t>
      </w:r>
      <w:r w:rsidR="00FA1839" w:rsidRPr="00007FDF">
        <w:rPr>
          <w:sz w:val="24"/>
          <w:szCs w:val="24"/>
        </w:rPr>
        <w:t>:</w:t>
      </w:r>
      <w:r w:rsidR="00876D52" w:rsidRPr="00007FDF">
        <w:rPr>
          <w:sz w:val="24"/>
          <w:szCs w:val="24"/>
        </w:rPr>
        <w:t xml:space="preserve"> </w:t>
      </w:r>
      <w:r w:rsidRPr="00007FDF">
        <w:rPr>
          <w:sz w:val="24"/>
          <w:szCs w:val="24"/>
        </w:rPr>
        <w:t>Задаток для участия в аукционе</w:t>
      </w:r>
      <w:r w:rsidR="00137EE6" w:rsidRPr="00007FDF">
        <w:rPr>
          <w:sz w:val="24"/>
          <w:szCs w:val="24"/>
        </w:rPr>
        <w:t xml:space="preserve"> на право заключения договора аренды</w:t>
      </w:r>
      <w:r w:rsidRPr="00007FDF">
        <w:rPr>
          <w:sz w:val="24"/>
          <w:szCs w:val="24"/>
        </w:rPr>
        <w:t>. НДС не предусмотрен.</w:t>
      </w:r>
    </w:p>
    <w:p w:rsidR="00B1723F" w:rsidRPr="00BB179A" w:rsidRDefault="00B1723F" w:rsidP="00246DEC">
      <w:pPr>
        <w:ind w:firstLine="720"/>
        <w:jc w:val="both"/>
        <w:rPr>
          <w:sz w:val="24"/>
          <w:szCs w:val="24"/>
        </w:rPr>
      </w:pPr>
      <w:r w:rsidRPr="00BB179A">
        <w:rPr>
          <w:sz w:val="24"/>
          <w:szCs w:val="24"/>
        </w:rPr>
        <w:lastRenderedPageBreak/>
        <w:t xml:space="preserve">Данное сообщение является публичной офертой для заключения договора о задатке в соответствии со </w:t>
      </w:r>
      <w:hyperlink r:id="rId12" w:history="1">
        <w:r w:rsidRPr="00BB179A">
          <w:rPr>
            <w:sz w:val="24"/>
            <w:szCs w:val="24"/>
          </w:rPr>
          <w:t>статьей 437</w:t>
        </w:r>
      </w:hyperlink>
      <w:r w:rsidRPr="00BB179A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3" w:history="1">
        <w:r w:rsidRPr="00BB179A">
          <w:rPr>
            <w:rStyle w:val="a6"/>
            <w:color w:val="auto"/>
            <w:sz w:val="24"/>
            <w:szCs w:val="24"/>
            <w:u w:val="none"/>
          </w:rPr>
          <w:t>пунктом 13</w:t>
        </w:r>
      </w:hyperlink>
      <w:r w:rsidRPr="00BB179A">
        <w:rPr>
          <w:sz w:val="24"/>
          <w:szCs w:val="24"/>
        </w:rPr>
        <w:t xml:space="preserve">, </w:t>
      </w:r>
      <w:hyperlink r:id="rId14" w:history="1">
        <w:r w:rsidRPr="00BB179A">
          <w:rPr>
            <w:rStyle w:val="a6"/>
            <w:color w:val="auto"/>
            <w:sz w:val="24"/>
            <w:szCs w:val="24"/>
            <w:u w:val="none"/>
          </w:rPr>
          <w:t>14</w:t>
        </w:r>
      </w:hyperlink>
      <w:r w:rsidRPr="00BB179A">
        <w:rPr>
          <w:sz w:val="24"/>
          <w:szCs w:val="24"/>
        </w:rPr>
        <w:t xml:space="preserve"> или </w:t>
      </w:r>
      <w:hyperlink r:id="rId15" w:history="1">
        <w:r w:rsidRPr="00BB179A">
          <w:rPr>
            <w:rStyle w:val="a6"/>
            <w:color w:val="auto"/>
            <w:sz w:val="24"/>
            <w:szCs w:val="24"/>
            <w:u w:val="none"/>
          </w:rPr>
          <w:t>20</w:t>
        </w:r>
      </w:hyperlink>
      <w:r w:rsidRPr="00BB179A">
        <w:rPr>
          <w:sz w:val="24"/>
          <w:szCs w:val="24"/>
        </w:rPr>
        <w:t xml:space="preserve"> ст. 39.12 Земельного кодекса РФ, засчитываются в счет арендной платы за него. </w:t>
      </w:r>
    </w:p>
    <w:p w:rsidR="00BB179A" w:rsidRPr="00BB179A" w:rsidRDefault="00BB179A" w:rsidP="00BB17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179A">
        <w:rPr>
          <w:sz w:val="24"/>
          <w:szCs w:val="24"/>
        </w:rPr>
        <w:t>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CF3BBA" w:rsidRDefault="00BB179A" w:rsidP="00BB17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79A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организатор торгов обязан вернуть внесенный им задаток в течение трех рабочих дней со дня оформления протокола приема заявок на участие в аукционе.</w:t>
      </w:r>
    </w:p>
    <w:p w:rsidR="004027B2" w:rsidRPr="00BB179A" w:rsidRDefault="004027B2" w:rsidP="00037C1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Организатор аукциона вправе отказаться от проведения аукциона. Извещение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размещается на официальном сайте </w:t>
      </w:r>
      <w:hyperlink r:id="rId16" w:history="1">
        <w:r>
          <w:rPr>
            <w:rStyle w:val="a6"/>
            <w:sz w:val="24"/>
            <w:szCs w:val="24"/>
            <w:lang w:val="en-US"/>
          </w:rPr>
          <w:t>www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torgi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gov</w:t>
        </w:r>
        <w:r>
          <w:rPr>
            <w:rStyle w:val="a6"/>
            <w:sz w:val="24"/>
            <w:szCs w:val="24"/>
          </w:rPr>
          <w:t>.</w:t>
        </w:r>
        <w:r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на официальном сайте муниципального района «Койгородский» по адресу: </w:t>
      </w:r>
      <w:hyperlink r:id="rId17" w:history="1">
        <w:r w:rsidRPr="00B04022">
          <w:rPr>
            <w:rStyle w:val="a6"/>
            <w:sz w:val="24"/>
            <w:szCs w:val="24"/>
          </w:rPr>
          <w:t>www.kоjgorodok.ru</w:t>
        </w:r>
      </w:hyperlink>
      <w:r>
        <w:rPr>
          <w:sz w:val="24"/>
          <w:szCs w:val="24"/>
        </w:rPr>
        <w:t xml:space="preserve">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обязан известить участников аукциона об отказе в проведении аукциона и возвратить ег</w:t>
      </w:r>
      <w:r w:rsidR="00037C18">
        <w:rPr>
          <w:sz w:val="24"/>
          <w:szCs w:val="24"/>
        </w:rPr>
        <w:t>о участникам внесенные задатки.</w:t>
      </w:r>
    </w:p>
    <w:bookmarkEnd w:id="0"/>
    <w:p w:rsidR="00037C18" w:rsidRDefault="00137EE6" w:rsidP="00BA5B88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информация </w:t>
      </w:r>
      <w:r w:rsidR="00C047A8" w:rsidRPr="00337658">
        <w:rPr>
          <w:sz w:val="24"/>
          <w:szCs w:val="24"/>
        </w:rPr>
        <w:t>мо</w:t>
      </w:r>
      <w:r>
        <w:rPr>
          <w:sz w:val="24"/>
          <w:szCs w:val="24"/>
        </w:rPr>
        <w:t>же</w:t>
      </w:r>
      <w:r w:rsidR="00C047A8" w:rsidRPr="00337658">
        <w:rPr>
          <w:sz w:val="24"/>
          <w:szCs w:val="24"/>
        </w:rPr>
        <w:t>т быть предоставлен</w:t>
      </w:r>
      <w:r>
        <w:rPr>
          <w:sz w:val="24"/>
          <w:szCs w:val="24"/>
        </w:rPr>
        <w:t>а</w:t>
      </w:r>
      <w:r w:rsidR="00C047A8" w:rsidRPr="00337658">
        <w:rPr>
          <w:sz w:val="24"/>
          <w:szCs w:val="24"/>
        </w:rPr>
        <w:t xml:space="preserve"> по тел. (82132)91731</w:t>
      </w:r>
      <w:r w:rsidR="0052179B">
        <w:rPr>
          <w:sz w:val="24"/>
          <w:szCs w:val="24"/>
        </w:rPr>
        <w:t>,</w:t>
      </w:r>
      <w:r w:rsidR="00C047A8" w:rsidRPr="00337658">
        <w:rPr>
          <w:sz w:val="24"/>
          <w:szCs w:val="24"/>
        </w:rPr>
        <w:t xml:space="preserve"> или по адресу: Республика Коми, с</w:t>
      </w:r>
      <w:r w:rsidR="0052179B">
        <w:rPr>
          <w:sz w:val="24"/>
          <w:szCs w:val="24"/>
        </w:rPr>
        <w:t xml:space="preserve">. Койгородок, ул. Мира, 7, </w:t>
      </w:r>
      <w:proofErr w:type="spellStart"/>
      <w:r w:rsidR="0052179B">
        <w:rPr>
          <w:sz w:val="24"/>
          <w:szCs w:val="24"/>
        </w:rPr>
        <w:t>каб</w:t>
      </w:r>
      <w:proofErr w:type="spellEnd"/>
      <w:r w:rsidR="005217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47A8" w:rsidRPr="00337658">
        <w:rPr>
          <w:sz w:val="24"/>
          <w:szCs w:val="24"/>
        </w:rPr>
        <w:t>3</w:t>
      </w:r>
      <w:r w:rsidR="00EC4C25">
        <w:rPr>
          <w:sz w:val="24"/>
          <w:szCs w:val="24"/>
        </w:rPr>
        <w:t>1</w:t>
      </w:r>
      <w:r w:rsidR="00C047A8" w:rsidRPr="00337658">
        <w:rPr>
          <w:sz w:val="24"/>
          <w:szCs w:val="24"/>
        </w:rPr>
        <w:t xml:space="preserve">, </w:t>
      </w:r>
      <w:proofErr w:type="gramStart"/>
      <w:r w:rsidR="00C047A8" w:rsidRPr="00337658">
        <w:rPr>
          <w:sz w:val="24"/>
          <w:szCs w:val="24"/>
        </w:rPr>
        <w:t>е</w:t>
      </w:r>
      <w:proofErr w:type="gramEnd"/>
      <w:r w:rsidR="00C047A8" w:rsidRPr="00337658">
        <w:rPr>
          <w:sz w:val="24"/>
          <w:szCs w:val="24"/>
        </w:rPr>
        <w:t>-</w:t>
      </w:r>
      <w:proofErr w:type="spellStart"/>
      <w:r w:rsidR="00C047A8" w:rsidRPr="00337658">
        <w:rPr>
          <w:sz w:val="24"/>
          <w:szCs w:val="24"/>
        </w:rPr>
        <w:t>mail</w:t>
      </w:r>
      <w:proofErr w:type="spellEnd"/>
      <w:r w:rsidR="00C047A8" w:rsidRPr="00337658">
        <w:rPr>
          <w:sz w:val="24"/>
          <w:szCs w:val="24"/>
        </w:rPr>
        <w:t xml:space="preserve">: koykomitet@mail.ru. </w:t>
      </w: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926100" w:rsidRDefault="00926100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D61951" w:rsidRDefault="00D61951" w:rsidP="00BA5B88">
      <w:pPr>
        <w:jc w:val="center"/>
        <w:rPr>
          <w:b/>
          <w:sz w:val="24"/>
          <w:szCs w:val="24"/>
        </w:rPr>
      </w:pPr>
    </w:p>
    <w:p w:rsidR="00926100" w:rsidRDefault="00926100" w:rsidP="00B93496">
      <w:pPr>
        <w:rPr>
          <w:b/>
          <w:sz w:val="24"/>
          <w:szCs w:val="24"/>
        </w:rPr>
      </w:pPr>
    </w:p>
    <w:p w:rsidR="00697D3D" w:rsidRPr="00337658" w:rsidRDefault="00697D3D" w:rsidP="00BA5B88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</w:t>
      </w:r>
      <w:r w:rsidR="00133ABC">
        <w:rPr>
          <w:sz w:val="24"/>
          <w:szCs w:val="24"/>
        </w:rPr>
        <w:t xml:space="preserve">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</w:t>
      </w:r>
      <w:r w:rsidR="00133ABC">
        <w:rPr>
          <w:sz w:val="24"/>
          <w:szCs w:val="24"/>
        </w:rPr>
        <w:t xml:space="preserve">      </w:t>
      </w:r>
      <w:r w:rsidRPr="00337658">
        <w:rPr>
          <w:sz w:val="24"/>
          <w:szCs w:val="24"/>
        </w:rPr>
        <w:t xml:space="preserve">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4BEA">
      <w:footerReference w:type="default" r:id="rId18"/>
      <w:pgSz w:w="11906" w:h="16838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24" w:rsidRDefault="00064724">
      <w:r>
        <w:separator/>
      </w:r>
    </w:p>
  </w:endnote>
  <w:endnote w:type="continuationSeparator" w:id="0">
    <w:p w:rsidR="00064724" w:rsidRDefault="0006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24" w:rsidRDefault="00064724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24" w:rsidRDefault="00064724">
      <w:r>
        <w:separator/>
      </w:r>
    </w:p>
  </w:footnote>
  <w:footnote w:type="continuationSeparator" w:id="0">
    <w:p w:rsidR="00064724" w:rsidRDefault="0006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07FDF"/>
    <w:rsid w:val="0001383D"/>
    <w:rsid w:val="000139E3"/>
    <w:rsid w:val="000218B5"/>
    <w:rsid w:val="00037C18"/>
    <w:rsid w:val="000413A5"/>
    <w:rsid w:val="00047CFD"/>
    <w:rsid w:val="0005584C"/>
    <w:rsid w:val="00064724"/>
    <w:rsid w:val="00072EF5"/>
    <w:rsid w:val="00091322"/>
    <w:rsid w:val="000B5074"/>
    <w:rsid w:val="000B62F4"/>
    <w:rsid w:val="000C0BBE"/>
    <w:rsid w:val="000E567B"/>
    <w:rsid w:val="000E64B9"/>
    <w:rsid w:val="000F2DA1"/>
    <w:rsid w:val="000F45BF"/>
    <w:rsid w:val="000F6468"/>
    <w:rsid w:val="00105110"/>
    <w:rsid w:val="00106D02"/>
    <w:rsid w:val="00133ABC"/>
    <w:rsid w:val="00137EE6"/>
    <w:rsid w:val="0014656A"/>
    <w:rsid w:val="00165BF7"/>
    <w:rsid w:val="001703DF"/>
    <w:rsid w:val="001A09BD"/>
    <w:rsid w:val="001A0C4F"/>
    <w:rsid w:val="001D0405"/>
    <w:rsid w:val="001D6FEA"/>
    <w:rsid w:val="001E08C5"/>
    <w:rsid w:val="001E2AE7"/>
    <w:rsid w:val="00217F0D"/>
    <w:rsid w:val="00246DEC"/>
    <w:rsid w:val="00254237"/>
    <w:rsid w:val="0026669A"/>
    <w:rsid w:val="00310BE5"/>
    <w:rsid w:val="00334BEA"/>
    <w:rsid w:val="00337658"/>
    <w:rsid w:val="00362BA6"/>
    <w:rsid w:val="00385CA2"/>
    <w:rsid w:val="00390A26"/>
    <w:rsid w:val="003B57A6"/>
    <w:rsid w:val="003C6F1F"/>
    <w:rsid w:val="003F3BF2"/>
    <w:rsid w:val="00400218"/>
    <w:rsid w:val="004027B2"/>
    <w:rsid w:val="004246E2"/>
    <w:rsid w:val="0043452E"/>
    <w:rsid w:val="00446EE5"/>
    <w:rsid w:val="004555ED"/>
    <w:rsid w:val="00461A2E"/>
    <w:rsid w:val="00475AC3"/>
    <w:rsid w:val="004779BC"/>
    <w:rsid w:val="004868BE"/>
    <w:rsid w:val="004A4CC5"/>
    <w:rsid w:val="004B5599"/>
    <w:rsid w:val="004B7301"/>
    <w:rsid w:val="004F230F"/>
    <w:rsid w:val="004F5494"/>
    <w:rsid w:val="00506CA6"/>
    <w:rsid w:val="00512809"/>
    <w:rsid w:val="0052179B"/>
    <w:rsid w:val="00550B42"/>
    <w:rsid w:val="00565DC6"/>
    <w:rsid w:val="005706B8"/>
    <w:rsid w:val="00592281"/>
    <w:rsid w:val="005973B6"/>
    <w:rsid w:val="005B0E8D"/>
    <w:rsid w:val="005C54A8"/>
    <w:rsid w:val="005F3555"/>
    <w:rsid w:val="00603F5F"/>
    <w:rsid w:val="00616090"/>
    <w:rsid w:val="006232FD"/>
    <w:rsid w:val="00633859"/>
    <w:rsid w:val="00646030"/>
    <w:rsid w:val="00660050"/>
    <w:rsid w:val="00697D3D"/>
    <w:rsid w:val="006A2407"/>
    <w:rsid w:val="006B3F33"/>
    <w:rsid w:val="006D02A0"/>
    <w:rsid w:val="006D23C1"/>
    <w:rsid w:val="006D7CF7"/>
    <w:rsid w:val="006E1354"/>
    <w:rsid w:val="007071B0"/>
    <w:rsid w:val="007149F4"/>
    <w:rsid w:val="007460E4"/>
    <w:rsid w:val="00752D2F"/>
    <w:rsid w:val="00763D2F"/>
    <w:rsid w:val="00785654"/>
    <w:rsid w:val="007A115D"/>
    <w:rsid w:val="007B0A96"/>
    <w:rsid w:val="008140D8"/>
    <w:rsid w:val="0082106C"/>
    <w:rsid w:val="008325B6"/>
    <w:rsid w:val="0085492F"/>
    <w:rsid w:val="0086436F"/>
    <w:rsid w:val="00871AD2"/>
    <w:rsid w:val="00876D52"/>
    <w:rsid w:val="008841D7"/>
    <w:rsid w:val="0088490D"/>
    <w:rsid w:val="008B3121"/>
    <w:rsid w:val="008C51C5"/>
    <w:rsid w:val="008E103A"/>
    <w:rsid w:val="009015A3"/>
    <w:rsid w:val="00926100"/>
    <w:rsid w:val="00962FD0"/>
    <w:rsid w:val="00966589"/>
    <w:rsid w:val="0097333F"/>
    <w:rsid w:val="00974950"/>
    <w:rsid w:val="00977CB4"/>
    <w:rsid w:val="009955D8"/>
    <w:rsid w:val="009B1E1D"/>
    <w:rsid w:val="009B7818"/>
    <w:rsid w:val="009D2065"/>
    <w:rsid w:val="009E152C"/>
    <w:rsid w:val="00A14543"/>
    <w:rsid w:val="00A151CB"/>
    <w:rsid w:val="00A3135D"/>
    <w:rsid w:val="00A44627"/>
    <w:rsid w:val="00A67B7D"/>
    <w:rsid w:val="00A67DAB"/>
    <w:rsid w:val="00A71DAB"/>
    <w:rsid w:val="00A73EEF"/>
    <w:rsid w:val="00A8137F"/>
    <w:rsid w:val="00A81EEC"/>
    <w:rsid w:val="00AC5BC6"/>
    <w:rsid w:val="00AD153C"/>
    <w:rsid w:val="00B1723F"/>
    <w:rsid w:val="00B357AE"/>
    <w:rsid w:val="00B363AC"/>
    <w:rsid w:val="00B462A7"/>
    <w:rsid w:val="00B62C6F"/>
    <w:rsid w:val="00B84BDA"/>
    <w:rsid w:val="00B85823"/>
    <w:rsid w:val="00B93496"/>
    <w:rsid w:val="00BA0939"/>
    <w:rsid w:val="00BA5B88"/>
    <w:rsid w:val="00BB179A"/>
    <w:rsid w:val="00BB277B"/>
    <w:rsid w:val="00BC10AE"/>
    <w:rsid w:val="00BC3464"/>
    <w:rsid w:val="00BF0B9B"/>
    <w:rsid w:val="00C047A8"/>
    <w:rsid w:val="00C113AD"/>
    <w:rsid w:val="00C129A4"/>
    <w:rsid w:val="00C24BCE"/>
    <w:rsid w:val="00C24D12"/>
    <w:rsid w:val="00C3116E"/>
    <w:rsid w:val="00C33348"/>
    <w:rsid w:val="00C4238A"/>
    <w:rsid w:val="00C652E0"/>
    <w:rsid w:val="00C700DB"/>
    <w:rsid w:val="00C8162D"/>
    <w:rsid w:val="00C854A4"/>
    <w:rsid w:val="00C86D38"/>
    <w:rsid w:val="00CF3BBA"/>
    <w:rsid w:val="00CF6D1D"/>
    <w:rsid w:val="00D022D9"/>
    <w:rsid w:val="00D06D33"/>
    <w:rsid w:val="00D17138"/>
    <w:rsid w:val="00D37324"/>
    <w:rsid w:val="00D373EE"/>
    <w:rsid w:val="00D61951"/>
    <w:rsid w:val="00D74754"/>
    <w:rsid w:val="00DA6C8A"/>
    <w:rsid w:val="00DB0AAA"/>
    <w:rsid w:val="00DB3614"/>
    <w:rsid w:val="00DB7CDB"/>
    <w:rsid w:val="00DE78E9"/>
    <w:rsid w:val="00E07CAB"/>
    <w:rsid w:val="00E367E4"/>
    <w:rsid w:val="00E65C41"/>
    <w:rsid w:val="00E70351"/>
    <w:rsid w:val="00E73170"/>
    <w:rsid w:val="00E7723A"/>
    <w:rsid w:val="00EA74D1"/>
    <w:rsid w:val="00EB0323"/>
    <w:rsid w:val="00EC4C25"/>
    <w:rsid w:val="00ED4CDF"/>
    <w:rsid w:val="00F05B57"/>
    <w:rsid w:val="00F14726"/>
    <w:rsid w:val="00F14865"/>
    <w:rsid w:val="00F3273D"/>
    <w:rsid w:val="00F45EB4"/>
    <w:rsid w:val="00F62E50"/>
    <w:rsid w:val="00FA1839"/>
    <w:rsid w:val="00FB6C53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  <w:style w:type="character" w:customStyle="1" w:styleId="blk">
    <w:name w:val="blk"/>
    <w:basedOn w:val="a1"/>
    <w:rsid w:val="00C3116E"/>
  </w:style>
  <w:style w:type="paragraph" w:styleId="ae">
    <w:name w:val="Balloon Text"/>
    <w:basedOn w:val="a0"/>
    <w:link w:val="af"/>
    <w:uiPriority w:val="99"/>
    <w:semiHidden/>
    <w:unhideWhenUsed/>
    <w:rsid w:val="00BC34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BC34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564B22D71EAEAC019F57689E633C54F40BFCB8ACDA763B11CADFCCDB0B89771966DDD7506PDG9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FAE34EE8BD638871CCB37F10DFF7821F2B2D4CE91B50C9B02A2718DDD97221C0B1053A12B293C9J7S8R" TargetMode="External"/><Relationship Id="rId17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&#1086;jgorodok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64B22D71EAEAC019F57689E633C54F40BFCB8ACDA763B11CADFCCDB0B89771966DDD740EPDG2K" TargetMode="External"/><Relationship Id="rId10" Type="http://schemas.openxmlformats.org/officeDocument/2006/relationships/hyperlink" Target="http://torgi.gov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ykomitet@mail.ru" TargetMode="External"/><Relationship Id="rId14" Type="http://schemas.openxmlformats.org/officeDocument/2006/relationships/hyperlink" Target="consultantplus://offline/ref=7564B22D71EAEAC019F57689E633C54F40BFCB8ACDA763B11CADFCCDB0B89771966DDD7507PD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E4B3-6AD3-4E58-AFF5-05E538F7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Настя</cp:lastModifiedBy>
  <cp:revision>7</cp:revision>
  <cp:lastPrinted>2022-11-01T13:36:00Z</cp:lastPrinted>
  <dcterms:created xsi:type="dcterms:W3CDTF">2022-10-31T08:50:00Z</dcterms:created>
  <dcterms:modified xsi:type="dcterms:W3CDTF">2022-11-01T13:52:00Z</dcterms:modified>
</cp:coreProperties>
</file>