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275"/>
        <w:gridCol w:w="2268"/>
        <w:gridCol w:w="1800"/>
        <w:gridCol w:w="1886"/>
      </w:tblGrid>
      <w:tr w:rsidR="00E75BAE" w:rsidRPr="00864F74" w:rsidTr="00E85F54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3472" w:type="dxa"/>
            <w:gridSpan w:val="3"/>
          </w:tcPr>
          <w:p w:rsidR="00E75BAE" w:rsidRPr="00864F74" w:rsidRDefault="00E75BAE" w:rsidP="00E85F54">
            <w:pPr>
              <w:widowControl w:val="0"/>
              <w:suppressAutoHyphens w:val="0"/>
              <w:autoSpaceDE w:val="0"/>
              <w:autoSpaceDN w:val="0"/>
              <w:adjustRightInd w:val="0"/>
              <w:ind w:right="5"/>
              <w:jc w:val="center"/>
              <w:rPr>
                <w:lang w:eastAsia="ru-RU"/>
              </w:rPr>
            </w:pPr>
            <w:r w:rsidRPr="00864F74">
              <w:rPr>
                <w:spacing w:val="-9"/>
                <w:sz w:val="26"/>
                <w:szCs w:val="26"/>
                <w:lang w:eastAsia="ru-RU"/>
              </w:rPr>
              <w:br w:type="page"/>
            </w:r>
            <w:r w:rsidRPr="00864F74">
              <w:rPr>
                <w:spacing w:val="-9"/>
                <w:sz w:val="26"/>
                <w:szCs w:val="26"/>
                <w:lang w:eastAsia="ru-RU"/>
              </w:rPr>
              <w:br w:type="page"/>
            </w:r>
            <w:r w:rsidRPr="00864F74">
              <w:rPr>
                <w:spacing w:val="-9"/>
                <w:sz w:val="26"/>
                <w:szCs w:val="26"/>
                <w:lang w:eastAsia="ru-RU"/>
              </w:rPr>
              <w:br w:type="page"/>
            </w:r>
            <w:r w:rsidRPr="00864F74">
              <w:rPr>
                <w:spacing w:val="-9"/>
                <w:sz w:val="26"/>
                <w:szCs w:val="26"/>
                <w:lang w:eastAsia="ru-RU"/>
              </w:rPr>
              <w:br w:type="page"/>
            </w:r>
          </w:p>
          <w:p w:rsidR="00E75BAE" w:rsidRPr="00864F74" w:rsidRDefault="00E75BAE" w:rsidP="00E85F54">
            <w:pPr>
              <w:widowControl w:val="0"/>
              <w:suppressAutoHyphens w:val="0"/>
              <w:autoSpaceDE w:val="0"/>
              <w:autoSpaceDN w:val="0"/>
              <w:adjustRightInd w:val="0"/>
              <w:ind w:right="5"/>
              <w:jc w:val="center"/>
              <w:rPr>
                <w:lang w:eastAsia="ru-RU"/>
              </w:rPr>
            </w:pPr>
            <w:r w:rsidRPr="00864F74">
              <w:rPr>
                <w:lang w:eastAsia="ru-RU"/>
              </w:rPr>
              <w:t xml:space="preserve">«Грива» </w:t>
            </w:r>
            <w:proofErr w:type="spellStart"/>
            <w:r w:rsidRPr="00864F74">
              <w:rPr>
                <w:lang w:eastAsia="ru-RU"/>
              </w:rPr>
              <w:t>сикт</w:t>
            </w:r>
            <w:proofErr w:type="spellEnd"/>
          </w:p>
          <w:p w:rsidR="00E75BAE" w:rsidRPr="00864F74" w:rsidRDefault="00E75BAE" w:rsidP="00E85F54">
            <w:pPr>
              <w:widowControl w:val="0"/>
              <w:suppressAutoHyphens w:val="0"/>
              <w:autoSpaceDE w:val="0"/>
              <w:autoSpaceDN w:val="0"/>
              <w:adjustRightInd w:val="0"/>
              <w:ind w:right="5"/>
              <w:jc w:val="center"/>
              <w:rPr>
                <w:lang w:eastAsia="ru-RU"/>
              </w:rPr>
            </w:pPr>
            <w:proofErr w:type="spellStart"/>
            <w:r w:rsidRPr="00864F74">
              <w:rPr>
                <w:lang w:eastAsia="ru-RU"/>
              </w:rPr>
              <w:t>овмöдчöминса</w:t>
            </w:r>
            <w:proofErr w:type="spellEnd"/>
          </w:p>
          <w:p w:rsidR="00E75BAE" w:rsidRPr="00864F74" w:rsidRDefault="00E75BAE" w:rsidP="00E85F54">
            <w:pPr>
              <w:widowControl w:val="0"/>
              <w:suppressAutoHyphens w:val="0"/>
              <w:autoSpaceDE w:val="0"/>
              <w:autoSpaceDN w:val="0"/>
              <w:adjustRightInd w:val="0"/>
              <w:ind w:right="5"/>
              <w:jc w:val="center"/>
              <w:rPr>
                <w:lang w:eastAsia="ru-RU"/>
              </w:rPr>
            </w:pPr>
            <w:r w:rsidRPr="00864F74">
              <w:rPr>
                <w:lang w:eastAsia="ru-RU"/>
              </w:rPr>
              <w:t xml:space="preserve"> </w:t>
            </w:r>
            <w:proofErr w:type="spellStart"/>
            <w:proofErr w:type="gramStart"/>
            <w:r w:rsidRPr="00864F74">
              <w:rPr>
                <w:lang w:eastAsia="ru-RU"/>
              </w:rPr>
              <w:t>Сöвет</w:t>
            </w:r>
            <w:proofErr w:type="spellEnd"/>
            <w:proofErr w:type="gramEnd"/>
          </w:p>
        </w:tc>
        <w:tc>
          <w:tcPr>
            <w:tcW w:w="2268" w:type="dxa"/>
          </w:tcPr>
          <w:p w:rsidR="00E75BAE" w:rsidRDefault="00E75BAE" w:rsidP="00E85F54">
            <w:pPr>
              <w:widowControl w:val="0"/>
              <w:suppressAutoHyphens w:val="0"/>
              <w:autoSpaceDE w:val="0"/>
              <w:autoSpaceDN w:val="0"/>
              <w:adjustRightInd w:val="0"/>
              <w:ind w:right="5"/>
              <w:jc w:val="center"/>
              <w:rPr>
                <w:lang w:eastAsia="ru-RU"/>
              </w:rPr>
            </w:pPr>
          </w:p>
          <w:p w:rsidR="00E75BAE" w:rsidRPr="00864F74" w:rsidRDefault="00E75BAE" w:rsidP="00E85F54">
            <w:pPr>
              <w:widowControl w:val="0"/>
              <w:suppressAutoHyphens w:val="0"/>
              <w:autoSpaceDE w:val="0"/>
              <w:autoSpaceDN w:val="0"/>
              <w:adjustRightInd w:val="0"/>
              <w:ind w:right="5"/>
              <w:rPr>
                <w:lang w:eastAsia="ru-RU"/>
              </w:rPr>
            </w:pPr>
          </w:p>
          <w:p w:rsidR="00E75BAE" w:rsidRPr="00864F74" w:rsidRDefault="00E75BAE" w:rsidP="00E85F54">
            <w:pPr>
              <w:widowControl w:val="0"/>
              <w:suppressAutoHyphens w:val="0"/>
              <w:autoSpaceDE w:val="0"/>
              <w:autoSpaceDN w:val="0"/>
              <w:adjustRightInd w:val="0"/>
              <w:ind w:right="5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17245" cy="894715"/>
                  <wp:effectExtent l="0" t="0" r="1905" b="635"/>
                  <wp:docPr id="1" name="Рисунок 1" descr="../../../../../../../../../WINWORD/CLIPART/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../../../../WINWORD/CLIPART/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BAE" w:rsidRPr="00864F74" w:rsidRDefault="00E75BAE" w:rsidP="00E85F54">
            <w:pPr>
              <w:widowControl w:val="0"/>
              <w:suppressAutoHyphens w:val="0"/>
              <w:autoSpaceDE w:val="0"/>
              <w:autoSpaceDN w:val="0"/>
              <w:adjustRightInd w:val="0"/>
              <w:ind w:right="5"/>
              <w:jc w:val="center"/>
              <w:rPr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E75BAE" w:rsidRPr="00864F74" w:rsidRDefault="00E75BAE" w:rsidP="00E85F54">
            <w:pPr>
              <w:widowControl w:val="0"/>
              <w:suppressAutoHyphens w:val="0"/>
              <w:autoSpaceDE w:val="0"/>
              <w:autoSpaceDN w:val="0"/>
              <w:adjustRightInd w:val="0"/>
              <w:ind w:right="5"/>
              <w:jc w:val="center"/>
              <w:rPr>
                <w:lang w:eastAsia="ru-RU"/>
              </w:rPr>
            </w:pPr>
          </w:p>
          <w:p w:rsidR="00E75BAE" w:rsidRPr="00864F74" w:rsidRDefault="00E75BAE" w:rsidP="00E85F54">
            <w:pPr>
              <w:widowControl w:val="0"/>
              <w:suppressAutoHyphens w:val="0"/>
              <w:autoSpaceDE w:val="0"/>
              <w:autoSpaceDN w:val="0"/>
              <w:adjustRightInd w:val="0"/>
              <w:ind w:right="5"/>
              <w:jc w:val="center"/>
              <w:rPr>
                <w:lang w:eastAsia="ru-RU"/>
              </w:rPr>
            </w:pPr>
            <w:r w:rsidRPr="00864F74">
              <w:rPr>
                <w:lang w:eastAsia="ru-RU"/>
              </w:rPr>
              <w:t xml:space="preserve">Совет </w:t>
            </w:r>
          </w:p>
          <w:p w:rsidR="00E75BAE" w:rsidRPr="00864F74" w:rsidRDefault="00E75BAE" w:rsidP="00E85F54">
            <w:pPr>
              <w:widowControl w:val="0"/>
              <w:suppressAutoHyphens w:val="0"/>
              <w:autoSpaceDE w:val="0"/>
              <w:autoSpaceDN w:val="0"/>
              <w:adjustRightInd w:val="0"/>
              <w:ind w:right="5"/>
              <w:jc w:val="center"/>
              <w:rPr>
                <w:lang w:eastAsia="ru-RU"/>
              </w:rPr>
            </w:pPr>
            <w:r w:rsidRPr="00864F74">
              <w:rPr>
                <w:lang w:eastAsia="ru-RU"/>
              </w:rPr>
              <w:t xml:space="preserve">сельского поселения </w:t>
            </w:r>
          </w:p>
          <w:p w:rsidR="00E75BAE" w:rsidRPr="00864F74" w:rsidRDefault="00E75BAE" w:rsidP="00E85F54">
            <w:pPr>
              <w:widowControl w:val="0"/>
              <w:suppressAutoHyphens w:val="0"/>
              <w:autoSpaceDE w:val="0"/>
              <w:autoSpaceDN w:val="0"/>
              <w:adjustRightInd w:val="0"/>
              <w:ind w:right="5"/>
              <w:jc w:val="center"/>
              <w:rPr>
                <w:lang w:eastAsia="ru-RU"/>
              </w:rPr>
            </w:pPr>
            <w:r w:rsidRPr="00864F74">
              <w:rPr>
                <w:lang w:eastAsia="ru-RU"/>
              </w:rPr>
              <w:t>«Грива»</w:t>
            </w:r>
          </w:p>
        </w:tc>
      </w:tr>
      <w:tr w:rsidR="00E75BAE" w:rsidRPr="00864F74" w:rsidTr="00E85F54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472" w:type="dxa"/>
            <w:gridSpan w:val="3"/>
          </w:tcPr>
          <w:p w:rsidR="00E75BAE" w:rsidRPr="00864F74" w:rsidRDefault="00E75BAE" w:rsidP="00E85F54">
            <w:pPr>
              <w:widowControl w:val="0"/>
              <w:suppressAutoHyphens w:val="0"/>
              <w:autoSpaceDE w:val="0"/>
              <w:autoSpaceDN w:val="0"/>
              <w:adjustRightInd w:val="0"/>
              <w:ind w:right="5"/>
              <w:jc w:val="center"/>
              <w:rPr>
                <w:lang w:eastAsia="ru-RU"/>
              </w:rPr>
            </w:pPr>
          </w:p>
        </w:tc>
        <w:tc>
          <w:tcPr>
            <w:tcW w:w="2268" w:type="dxa"/>
          </w:tcPr>
          <w:p w:rsidR="00E75BAE" w:rsidRPr="00864F74" w:rsidRDefault="00E75BAE" w:rsidP="00E85F54">
            <w:pPr>
              <w:widowControl w:val="0"/>
              <w:suppressAutoHyphens w:val="0"/>
              <w:autoSpaceDE w:val="0"/>
              <w:autoSpaceDN w:val="0"/>
              <w:adjustRightInd w:val="0"/>
              <w:ind w:right="5"/>
              <w:jc w:val="center"/>
              <w:rPr>
                <w:b/>
                <w:lang w:eastAsia="ru-RU"/>
              </w:rPr>
            </w:pPr>
            <w:r w:rsidRPr="00864F74">
              <w:rPr>
                <w:lang w:eastAsia="ru-RU"/>
              </w:rPr>
              <w:t>ПОМШУÖМ РЕШЕНИЕ</w:t>
            </w:r>
          </w:p>
        </w:tc>
        <w:tc>
          <w:tcPr>
            <w:tcW w:w="3686" w:type="dxa"/>
            <w:gridSpan w:val="2"/>
          </w:tcPr>
          <w:p w:rsidR="00E75BAE" w:rsidRPr="00864F74" w:rsidRDefault="00E75BAE" w:rsidP="00E85F54">
            <w:pPr>
              <w:widowControl w:val="0"/>
              <w:suppressAutoHyphens w:val="0"/>
              <w:autoSpaceDE w:val="0"/>
              <w:autoSpaceDN w:val="0"/>
              <w:adjustRightInd w:val="0"/>
              <w:ind w:right="5"/>
              <w:jc w:val="center"/>
              <w:rPr>
                <w:lang w:eastAsia="ru-RU"/>
              </w:rPr>
            </w:pPr>
          </w:p>
          <w:p w:rsidR="00E75BAE" w:rsidRPr="00864F74" w:rsidRDefault="00E75BAE" w:rsidP="00E85F54">
            <w:pPr>
              <w:widowControl w:val="0"/>
              <w:tabs>
                <w:tab w:val="left" w:pos="2327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64F74">
              <w:rPr>
                <w:lang w:eastAsia="ru-RU"/>
              </w:rPr>
              <w:tab/>
            </w:r>
          </w:p>
        </w:tc>
      </w:tr>
      <w:tr w:rsidR="00E75BAE" w:rsidRPr="00864F74" w:rsidTr="00E85F5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E75BAE" w:rsidRPr="00864F74" w:rsidRDefault="00E75BAE" w:rsidP="00E85F54">
            <w:pPr>
              <w:widowControl w:val="0"/>
              <w:suppressAutoHyphens w:val="0"/>
              <w:autoSpaceDE w:val="0"/>
              <w:autoSpaceDN w:val="0"/>
              <w:adjustRightInd w:val="0"/>
              <w:ind w:right="5"/>
              <w:jc w:val="center"/>
              <w:rPr>
                <w:lang w:eastAsia="ru-RU"/>
              </w:rPr>
            </w:pPr>
          </w:p>
          <w:p w:rsidR="00E75BAE" w:rsidRPr="00864F74" w:rsidRDefault="00E75BAE" w:rsidP="00E85F54">
            <w:pPr>
              <w:widowControl w:val="0"/>
              <w:suppressAutoHyphens w:val="0"/>
              <w:autoSpaceDE w:val="0"/>
              <w:autoSpaceDN w:val="0"/>
              <w:adjustRightInd w:val="0"/>
              <w:ind w:right="5"/>
              <w:jc w:val="center"/>
              <w:rPr>
                <w:lang w:eastAsia="ru-RU"/>
              </w:rPr>
            </w:pPr>
            <w:r w:rsidRPr="00864F74">
              <w:rPr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75BAE" w:rsidRPr="00864F74" w:rsidRDefault="00E75BAE" w:rsidP="00E85F54">
            <w:pPr>
              <w:widowControl w:val="0"/>
              <w:suppressAutoHyphens w:val="0"/>
              <w:autoSpaceDE w:val="0"/>
              <w:autoSpaceDN w:val="0"/>
              <w:adjustRightInd w:val="0"/>
              <w:ind w:right="5"/>
              <w:jc w:val="center"/>
              <w:rPr>
                <w:lang w:eastAsia="ru-RU"/>
              </w:rPr>
            </w:pPr>
          </w:p>
          <w:p w:rsidR="00E75BAE" w:rsidRPr="00864F74" w:rsidRDefault="00E75BAE" w:rsidP="00E85F54">
            <w:pPr>
              <w:widowControl w:val="0"/>
              <w:suppressAutoHyphens w:val="0"/>
              <w:autoSpaceDE w:val="0"/>
              <w:autoSpaceDN w:val="0"/>
              <w:adjustRightInd w:val="0"/>
              <w:ind w:right="5"/>
              <w:jc w:val="center"/>
              <w:rPr>
                <w:lang w:eastAsia="ru-RU"/>
              </w:rPr>
            </w:pPr>
            <w:r w:rsidRPr="00864F74">
              <w:rPr>
                <w:lang w:eastAsia="ru-RU"/>
              </w:rPr>
              <w:t>29 апреля</w:t>
            </w:r>
          </w:p>
        </w:tc>
        <w:tc>
          <w:tcPr>
            <w:tcW w:w="1275" w:type="dxa"/>
          </w:tcPr>
          <w:p w:rsidR="00E75BAE" w:rsidRPr="00864F74" w:rsidRDefault="00E75BAE" w:rsidP="00E85F54">
            <w:pPr>
              <w:widowControl w:val="0"/>
              <w:suppressAutoHyphens w:val="0"/>
              <w:autoSpaceDE w:val="0"/>
              <w:autoSpaceDN w:val="0"/>
              <w:adjustRightInd w:val="0"/>
              <w:ind w:right="5"/>
              <w:jc w:val="center"/>
              <w:rPr>
                <w:lang w:eastAsia="ru-RU"/>
              </w:rPr>
            </w:pPr>
          </w:p>
          <w:p w:rsidR="00E75BAE" w:rsidRPr="00864F74" w:rsidRDefault="00E75BAE" w:rsidP="00E85F54">
            <w:pPr>
              <w:widowControl w:val="0"/>
              <w:suppressAutoHyphens w:val="0"/>
              <w:autoSpaceDE w:val="0"/>
              <w:autoSpaceDN w:val="0"/>
              <w:adjustRightInd w:val="0"/>
              <w:ind w:right="5"/>
              <w:jc w:val="center"/>
              <w:rPr>
                <w:lang w:eastAsia="ru-RU"/>
              </w:rPr>
            </w:pPr>
            <w:r w:rsidRPr="00864F74">
              <w:rPr>
                <w:lang w:eastAsia="ru-RU"/>
              </w:rPr>
              <w:t>2022 г.</w:t>
            </w:r>
          </w:p>
        </w:tc>
        <w:tc>
          <w:tcPr>
            <w:tcW w:w="4068" w:type="dxa"/>
            <w:gridSpan w:val="2"/>
          </w:tcPr>
          <w:p w:rsidR="00E75BAE" w:rsidRPr="00864F74" w:rsidRDefault="00E75BAE" w:rsidP="00E85F54">
            <w:pPr>
              <w:widowControl w:val="0"/>
              <w:suppressAutoHyphens w:val="0"/>
              <w:autoSpaceDE w:val="0"/>
              <w:autoSpaceDN w:val="0"/>
              <w:adjustRightInd w:val="0"/>
              <w:ind w:right="5"/>
              <w:jc w:val="right"/>
              <w:rPr>
                <w:lang w:eastAsia="ru-RU"/>
              </w:rPr>
            </w:pPr>
          </w:p>
          <w:p w:rsidR="00E75BAE" w:rsidRPr="00864F74" w:rsidRDefault="00E75BAE" w:rsidP="00E85F54">
            <w:pPr>
              <w:widowControl w:val="0"/>
              <w:suppressAutoHyphens w:val="0"/>
              <w:autoSpaceDE w:val="0"/>
              <w:autoSpaceDN w:val="0"/>
              <w:adjustRightInd w:val="0"/>
              <w:ind w:right="5"/>
              <w:jc w:val="right"/>
              <w:rPr>
                <w:lang w:eastAsia="ru-RU"/>
              </w:rPr>
            </w:pPr>
            <w:r w:rsidRPr="00864F74">
              <w:rPr>
                <w:lang w:eastAsia="ru-RU"/>
              </w:rPr>
              <w:t xml:space="preserve">№ </w:t>
            </w:r>
          </w:p>
        </w:tc>
        <w:tc>
          <w:tcPr>
            <w:tcW w:w="1886" w:type="dxa"/>
            <w:tcBorders>
              <w:bottom w:val="single" w:sz="6" w:space="0" w:color="auto"/>
            </w:tcBorders>
          </w:tcPr>
          <w:p w:rsidR="00E75BAE" w:rsidRPr="00864F74" w:rsidRDefault="00E75BAE" w:rsidP="00E85F54">
            <w:pPr>
              <w:widowControl w:val="0"/>
              <w:suppressAutoHyphens w:val="0"/>
              <w:autoSpaceDE w:val="0"/>
              <w:autoSpaceDN w:val="0"/>
              <w:adjustRightInd w:val="0"/>
              <w:ind w:right="5"/>
              <w:jc w:val="center"/>
              <w:rPr>
                <w:lang w:eastAsia="ru-RU"/>
              </w:rPr>
            </w:pPr>
          </w:p>
          <w:p w:rsidR="00E75BAE" w:rsidRPr="00864F74" w:rsidRDefault="00E75BAE" w:rsidP="00E85F54">
            <w:pPr>
              <w:widowControl w:val="0"/>
              <w:suppressAutoHyphens w:val="0"/>
              <w:autoSpaceDE w:val="0"/>
              <w:autoSpaceDN w:val="0"/>
              <w:adjustRightInd w:val="0"/>
              <w:ind w:right="5"/>
              <w:jc w:val="center"/>
              <w:rPr>
                <w:lang w:eastAsia="ru-RU"/>
              </w:rPr>
            </w:pPr>
            <w:r w:rsidRPr="00864F74">
              <w:rPr>
                <w:lang w:eastAsia="ru-RU"/>
              </w:rPr>
              <w:t>5-25/81</w:t>
            </w:r>
          </w:p>
        </w:tc>
      </w:tr>
      <w:tr w:rsidR="00E75BAE" w:rsidRPr="00864F74" w:rsidTr="00E85F54">
        <w:tblPrEx>
          <w:tblCellMar>
            <w:top w:w="0" w:type="dxa"/>
            <w:bottom w:w="0" w:type="dxa"/>
          </w:tblCellMar>
        </w:tblPrEx>
        <w:tc>
          <w:tcPr>
            <w:tcW w:w="3472" w:type="dxa"/>
            <w:gridSpan w:val="3"/>
          </w:tcPr>
          <w:p w:rsidR="00E75BAE" w:rsidRPr="00864F74" w:rsidRDefault="00E75BAE" w:rsidP="00E85F54">
            <w:pPr>
              <w:widowControl w:val="0"/>
              <w:suppressAutoHyphens w:val="0"/>
              <w:autoSpaceDE w:val="0"/>
              <w:autoSpaceDN w:val="0"/>
              <w:adjustRightInd w:val="0"/>
              <w:ind w:right="5"/>
              <w:rPr>
                <w:vertAlign w:val="superscript"/>
                <w:lang w:eastAsia="ru-RU"/>
              </w:rPr>
            </w:pPr>
            <w:r w:rsidRPr="00864F74">
              <w:rPr>
                <w:vertAlign w:val="superscript"/>
                <w:lang w:eastAsia="ru-RU"/>
              </w:rPr>
              <w:t xml:space="preserve">     (Республика Коми</w:t>
            </w:r>
            <w:proofErr w:type="gramStart"/>
            <w:r w:rsidRPr="00864F74">
              <w:rPr>
                <w:vertAlign w:val="superscript"/>
                <w:lang w:eastAsia="ru-RU"/>
              </w:rPr>
              <w:t xml:space="preserve"> ,</w:t>
            </w:r>
            <w:proofErr w:type="gramEnd"/>
            <w:r w:rsidRPr="00864F74">
              <w:rPr>
                <w:vertAlign w:val="superscript"/>
                <w:lang w:eastAsia="ru-RU"/>
              </w:rPr>
              <w:t xml:space="preserve"> с. Грива)</w:t>
            </w:r>
          </w:p>
        </w:tc>
        <w:tc>
          <w:tcPr>
            <w:tcW w:w="5954" w:type="dxa"/>
            <w:gridSpan w:val="3"/>
          </w:tcPr>
          <w:p w:rsidR="00E75BAE" w:rsidRPr="00864F74" w:rsidRDefault="00E75BAE" w:rsidP="00E85F54">
            <w:pPr>
              <w:widowControl w:val="0"/>
              <w:suppressAutoHyphens w:val="0"/>
              <w:autoSpaceDE w:val="0"/>
              <w:autoSpaceDN w:val="0"/>
              <w:adjustRightInd w:val="0"/>
              <w:ind w:right="5"/>
              <w:jc w:val="right"/>
              <w:rPr>
                <w:lang w:eastAsia="ru-RU"/>
              </w:rPr>
            </w:pPr>
          </w:p>
        </w:tc>
      </w:tr>
    </w:tbl>
    <w:p w:rsidR="00E75BAE" w:rsidRPr="00864F74" w:rsidRDefault="00E75BAE" w:rsidP="00E75BA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98" w:lineRule="exact"/>
        <w:ind w:right="6"/>
        <w:rPr>
          <w:spacing w:val="-5"/>
          <w:sz w:val="26"/>
          <w:szCs w:val="26"/>
          <w:lang w:val="en-US" w:eastAsia="ru-RU"/>
        </w:rPr>
      </w:pPr>
    </w:p>
    <w:p w:rsidR="00E75BAE" w:rsidRPr="00864F74" w:rsidRDefault="00E75BAE" w:rsidP="00E75BA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6"/>
        <w:rPr>
          <w:lang w:eastAsia="ru-RU"/>
        </w:rPr>
      </w:pPr>
      <w:r w:rsidRPr="00864F74">
        <w:rPr>
          <w:lang w:eastAsia="ru-RU"/>
        </w:rPr>
        <w:t xml:space="preserve"> Об  утверждении отчета об исполнении бюджета</w:t>
      </w:r>
    </w:p>
    <w:p w:rsidR="00E75BAE" w:rsidRPr="00864F74" w:rsidRDefault="00E75BAE" w:rsidP="00E75BA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6"/>
        <w:rPr>
          <w:lang w:eastAsia="ru-RU"/>
        </w:rPr>
      </w:pPr>
      <w:r w:rsidRPr="00864F74">
        <w:rPr>
          <w:lang w:eastAsia="ru-RU"/>
        </w:rPr>
        <w:t xml:space="preserve"> муниципального образования сельского поселения </w:t>
      </w:r>
    </w:p>
    <w:p w:rsidR="00E75BAE" w:rsidRPr="00864F74" w:rsidRDefault="00E75BAE" w:rsidP="00E75BA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6"/>
        <w:rPr>
          <w:lang w:eastAsia="ru-RU"/>
        </w:rPr>
      </w:pPr>
      <w:r w:rsidRPr="00864F74">
        <w:rPr>
          <w:lang w:eastAsia="ru-RU"/>
        </w:rPr>
        <w:t>«Грива» за 2021 год</w:t>
      </w:r>
    </w:p>
    <w:p w:rsidR="00E75BAE" w:rsidRPr="00864F74" w:rsidRDefault="00E75BAE" w:rsidP="00E75BA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302" w:line="276" w:lineRule="auto"/>
        <w:ind w:right="5"/>
        <w:jc w:val="both"/>
        <w:rPr>
          <w:lang w:eastAsia="ru-RU"/>
        </w:rPr>
      </w:pPr>
      <w:r>
        <w:rPr>
          <w:lang w:eastAsia="ru-RU"/>
        </w:rPr>
        <w:t xml:space="preserve">              </w:t>
      </w:r>
      <w:r w:rsidRPr="00864F74">
        <w:rPr>
          <w:lang w:eastAsia="ru-RU"/>
        </w:rPr>
        <w:t>Руководствуясь пунктом 2 части 10 статьи 35 Федерального Закона от 06.10.2003г. №131-ФЗ «Об общих принципах организации местного самоуправления в Российской Федерации», статьей 30 Устава муниципального образования сельского поселения «Грива»</w:t>
      </w:r>
    </w:p>
    <w:p w:rsidR="00E75BAE" w:rsidRPr="00864F74" w:rsidRDefault="00E75BAE" w:rsidP="00E75BA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307" w:line="276" w:lineRule="auto"/>
        <w:ind w:right="5"/>
        <w:jc w:val="center"/>
        <w:rPr>
          <w:b/>
          <w:bCs/>
          <w:lang w:eastAsia="ru-RU"/>
        </w:rPr>
      </w:pPr>
      <w:r w:rsidRPr="00864F74">
        <w:rPr>
          <w:b/>
          <w:bCs/>
          <w:lang w:eastAsia="ru-RU"/>
        </w:rPr>
        <w:t>СОВЕТ СЕЛЬСКОГО ПОСЕЛЕНИЯ «ГРИВА» РЕШИЛ:</w:t>
      </w:r>
    </w:p>
    <w:p w:rsidR="00E75BAE" w:rsidRPr="00864F74" w:rsidRDefault="00E75BAE" w:rsidP="00E75BA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283" w:line="276" w:lineRule="auto"/>
        <w:ind w:right="5" w:firstLine="567"/>
        <w:jc w:val="both"/>
        <w:rPr>
          <w:lang w:eastAsia="ru-RU"/>
        </w:rPr>
      </w:pPr>
      <w:r w:rsidRPr="00864F74">
        <w:rPr>
          <w:b/>
          <w:bCs/>
          <w:lang w:eastAsia="ru-RU"/>
        </w:rPr>
        <w:t xml:space="preserve">Статья 1. </w:t>
      </w:r>
      <w:r w:rsidRPr="00864F74">
        <w:rPr>
          <w:lang w:eastAsia="ru-RU"/>
        </w:rPr>
        <w:t>Утвердить отчет об исполнении бюджета муниципального образования сельского поселения «Грива» за 2021 год по доходам в сумме 3964,9 тыс. руб. и по расходам в сумме 4013,1 тыс. руб., с превышением расходов над доходами над расходами (дефицитом) в сумме 48,2 тыс. руб., и со следующими показателями:</w:t>
      </w:r>
    </w:p>
    <w:p w:rsidR="00E75BAE" w:rsidRPr="00864F74" w:rsidRDefault="00E75BAE" w:rsidP="00E75BAE">
      <w:pPr>
        <w:widowControl w:val="0"/>
        <w:numPr>
          <w:ilvl w:val="0"/>
          <w:numId w:val="1"/>
        </w:numPr>
        <w:shd w:val="clear" w:color="auto" w:fill="FFFFFF"/>
        <w:tabs>
          <w:tab w:val="left" w:pos="778"/>
        </w:tabs>
        <w:suppressAutoHyphens w:val="0"/>
        <w:autoSpaceDE w:val="0"/>
        <w:autoSpaceDN w:val="0"/>
        <w:adjustRightInd w:val="0"/>
        <w:spacing w:line="276" w:lineRule="auto"/>
        <w:ind w:right="5" w:firstLine="567"/>
        <w:jc w:val="both"/>
        <w:rPr>
          <w:lang w:eastAsia="ru-RU"/>
        </w:rPr>
      </w:pPr>
      <w:r w:rsidRPr="00864F74">
        <w:rPr>
          <w:lang w:eastAsia="ru-RU"/>
        </w:rPr>
        <w:t xml:space="preserve">по </w:t>
      </w:r>
      <w:r w:rsidRPr="00864F74">
        <w:rPr>
          <w:b/>
          <w:bCs/>
          <w:u w:val="single"/>
          <w:lang w:eastAsia="ru-RU"/>
        </w:rPr>
        <w:t>доходам</w:t>
      </w:r>
      <w:r w:rsidRPr="00864F74">
        <w:rPr>
          <w:b/>
          <w:bCs/>
          <w:lang w:eastAsia="ru-RU"/>
        </w:rPr>
        <w:t xml:space="preserve"> </w:t>
      </w:r>
      <w:r w:rsidRPr="00864F74">
        <w:rPr>
          <w:lang w:eastAsia="ru-RU"/>
        </w:rPr>
        <w:t>бюджета муниципального образования сельского поселения «Грива» за 2021 год по кодам классификации доходов бюджета, согласно приложению 1 к настоящему решению;</w:t>
      </w:r>
    </w:p>
    <w:p w:rsidR="00E75BAE" w:rsidRPr="00864F74" w:rsidRDefault="00E75BAE" w:rsidP="00E75BA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567"/>
        <w:jc w:val="both"/>
        <w:rPr>
          <w:bCs/>
          <w:lang w:eastAsia="ru-RU"/>
        </w:rPr>
      </w:pPr>
      <w:r w:rsidRPr="00864F74">
        <w:rPr>
          <w:bCs/>
          <w:lang w:eastAsia="ru-RU"/>
        </w:rPr>
        <w:t xml:space="preserve">по </w:t>
      </w:r>
      <w:r w:rsidRPr="00864F74">
        <w:rPr>
          <w:b/>
          <w:bCs/>
          <w:u w:val="single"/>
          <w:lang w:eastAsia="ru-RU"/>
        </w:rPr>
        <w:t>расходам</w:t>
      </w:r>
      <w:r w:rsidRPr="00864F74">
        <w:rPr>
          <w:bCs/>
          <w:lang w:eastAsia="ru-RU"/>
        </w:rPr>
        <w:t xml:space="preserve"> бюджета муниципального образования сельского поселения «Грива» за 2021 год по целевым статьям (муниципальным программам) и непрограммным направлениям деятельности согласно приложению 2 к настоящему решению</w:t>
      </w:r>
    </w:p>
    <w:p w:rsidR="00E75BAE" w:rsidRPr="00864F74" w:rsidRDefault="00E75BAE" w:rsidP="00E75BAE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suppressAutoHyphens w:val="0"/>
        <w:autoSpaceDE w:val="0"/>
        <w:autoSpaceDN w:val="0"/>
        <w:adjustRightInd w:val="0"/>
        <w:spacing w:before="5" w:line="276" w:lineRule="auto"/>
        <w:ind w:right="5" w:firstLine="567"/>
        <w:jc w:val="both"/>
        <w:rPr>
          <w:lang w:eastAsia="ru-RU"/>
        </w:rPr>
      </w:pPr>
      <w:r w:rsidRPr="00864F74">
        <w:rPr>
          <w:lang w:eastAsia="ru-RU"/>
        </w:rPr>
        <w:t xml:space="preserve">по </w:t>
      </w:r>
      <w:r w:rsidRPr="00864F74">
        <w:rPr>
          <w:b/>
          <w:bCs/>
          <w:u w:val="single"/>
          <w:lang w:eastAsia="ru-RU"/>
        </w:rPr>
        <w:t>расходам</w:t>
      </w:r>
      <w:r w:rsidRPr="00864F74">
        <w:rPr>
          <w:b/>
          <w:bCs/>
          <w:lang w:eastAsia="ru-RU"/>
        </w:rPr>
        <w:t xml:space="preserve"> </w:t>
      </w:r>
      <w:r w:rsidRPr="00864F74">
        <w:rPr>
          <w:lang w:eastAsia="ru-RU"/>
        </w:rPr>
        <w:t>бюджета муниципального образования сельского поселения «Грива» за 2021 год по разделам, подразделам классификации расходов бюджетов, согласно приложению 3 к настоящему решению;</w:t>
      </w:r>
    </w:p>
    <w:p w:rsidR="00E75BAE" w:rsidRPr="00864F74" w:rsidRDefault="00E75BAE" w:rsidP="00E75BAE">
      <w:pPr>
        <w:widowControl w:val="0"/>
        <w:numPr>
          <w:ilvl w:val="0"/>
          <w:numId w:val="1"/>
        </w:numPr>
        <w:shd w:val="clear" w:color="auto" w:fill="FFFFFF"/>
        <w:tabs>
          <w:tab w:val="left" w:pos="778"/>
        </w:tabs>
        <w:suppressAutoHyphens w:val="0"/>
        <w:autoSpaceDE w:val="0"/>
        <w:autoSpaceDN w:val="0"/>
        <w:adjustRightInd w:val="0"/>
        <w:spacing w:line="276" w:lineRule="auto"/>
        <w:ind w:right="5" w:firstLine="567"/>
        <w:jc w:val="both"/>
        <w:rPr>
          <w:lang w:eastAsia="ru-RU"/>
        </w:rPr>
      </w:pPr>
      <w:r w:rsidRPr="00864F74">
        <w:rPr>
          <w:lang w:eastAsia="ru-RU"/>
        </w:rPr>
        <w:t xml:space="preserve">по </w:t>
      </w:r>
      <w:r w:rsidRPr="00864F74">
        <w:rPr>
          <w:b/>
          <w:u w:val="single"/>
          <w:lang w:eastAsia="ru-RU"/>
        </w:rPr>
        <w:t>расходам</w:t>
      </w:r>
      <w:r w:rsidRPr="00864F74">
        <w:rPr>
          <w:lang w:eastAsia="ru-RU"/>
        </w:rPr>
        <w:t xml:space="preserve"> бюджета муниципального образования сельского поселения «Грива» за 2021 год по ведомственной структуре расходов бюджета, согласно приложению 4 к настоящему решению</w:t>
      </w:r>
    </w:p>
    <w:p w:rsidR="00E75BAE" w:rsidRPr="00864F74" w:rsidRDefault="00E75BAE" w:rsidP="00E75BAE">
      <w:pPr>
        <w:widowControl w:val="0"/>
        <w:shd w:val="clear" w:color="auto" w:fill="FFFFFF"/>
        <w:tabs>
          <w:tab w:val="left" w:pos="749"/>
        </w:tabs>
        <w:suppressAutoHyphens w:val="0"/>
        <w:autoSpaceDE w:val="0"/>
        <w:autoSpaceDN w:val="0"/>
        <w:adjustRightInd w:val="0"/>
        <w:spacing w:before="5" w:line="276" w:lineRule="auto"/>
        <w:ind w:right="5" w:firstLine="567"/>
        <w:jc w:val="both"/>
        <w:rPr>
          <w:lang w:eastAsia="ru-RU"/>
        </w:rPr>
      </w:pPr>
      <w:r w:rsidRPr="00864F74">
        <w:rPr>
          <w:lang w:eastAsia="ru-RU"/>
        </w:rPr>
        <w:t xml:space="preserve">5) по </w:t>
      </w:r>
      <w:r w:rsidRPr="00864F74">
        <w:rPr>
          <w:b/>
          <w:bCs/>
          <w:u w:val="single"/>
          <w:lang w:eastAsia="ru-RU"/>
        </w:rPr>
        <w:t>источникам</w:t>
      </w:r>
      <w:r w:rsidRPr="00864F74">
        <w:rPr>
          <w:b/>
          <w:bCs/>
          <w:lang w:eastAsia="ru-RU"/>
        </w:rPr>
        <w:t xml:space="preserve"> </w:t>
      </w:r>
      <w:r w:rsidRPr="00864F74">
        <w:rPr>
          <w:lang w:eastAsia="ru-RU"/>
        </w:rPr>
        <w:t>финансирования дефицита бюджета муниципального образования сельского поселения «Грива» за 2021 год по кодам классификации источников финансирования дефицитов бюджетов, согласно приложению 5 к настоящему решению.</w:t>
      </w:r>
    </w:p>
    <w:p w:rsidR="00E75BAE" w:rsidRPr="00864F74" w:rsidRDefault="00E75BAE" w:rsidP="00E75BAE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lang w:eastAsia="ru-RU"/>
        </w:rPr>
      </w:pPr>
      <w:r w:rsidRPr="00864F74">
        <w:rPr>
          <w:b/>
          <w:lang w:eastAsia="ru-RU"/>
        </w:rPr>
        <w:t>Статья 2</w:t>
      </w:r>
      <w:r w:rsidRPr="00864F74">
        <w:rPr>
          <w:lang w:eastAsia="ru-RU"/>
        </w:rPr>
        <w:t>. Настоящее решение вступает в силу со дня его официального обнародования на информационных стендах.</w:t>
      </w:r>
    </w:p>
    <w:p w:rsidR="00E75BAE" w:rsidRPr="00864F74" w:rsidRDefault="00E75BAE" w:rsidP="00E75BAE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lang w:eastAsia="ru-RU"/>
        </w:rPr>
      </w:pPr>
    </w:p>
    <w:p w:rsidR="00E75BAE" w:rsidRPr="00864F74" w:rsidRDefault="00E75BAE" w:rsidP="00E75BAE">
      <w:pPr>
        <w:widowControl w:val="0"/>
        <w:shd w:val="clear" w:color="auto" w:fill="FFFFFF"/>
        <w:tabs>
          <w:tab w:val="left" w:pos="6768"/>
        </w:tabs>
        <w:suppressAutoHyphens w:val="0"/>
        <w:autoSpaceDE w:val="0"/>
        <w:autoSpaceDN w:val="0"/>
        <w:adjustRightInd w:val="0"/>
        <w:spacing w:line="276" w:lineRule="auto"/>
        <w:ind w:right="6"/>
        <w:rPr>
          <w:lang w:eastAsia="ru-RU"/>
        </w:rPr>
      </w:pPr>
      <w:bookmarkStart w:id="0" w:name="_GoBack"/>
      <w:bookmarkEnd w:id="0"/>
      <w:r w:rsidRPr="00864F74">
        <w:rPr>
          <w:lang w:eastAsia="ru-RU"/>
        </w:rPr>
        <w:t>Глава сельского поселения «Грива»</w:t>
      </w:r>
      <w:r w:rsidRPr="00864F74">
        <w:rPr>
          <w:lang w:eastAsia="ru-RU"/>
        </w:rPr>
        <w:tab/>
      </w:r>
      <w:r w:rsidRPr="00864F74">
        <w:rPr>
          <w:lang w:eastAsia="ru-RU"/>
        </w:rPr>
        <w:tab/>
        <w:t>А. В. Зырянов</w:t>
      </w:r>
    </w:p>
    <w:p w:rsidR="00E75BAE" w:rsidRDefault="00E75BAE" w:rsidP="00E75BAE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0E0D" w:rsidRDefault="00570E0D"/>
    <w:sectPr w:rsidR="0057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F771C"/>
    <w:multiLevelType w:val="singleLevel"/>
    <w:tmpl w:val="362A3F56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02"/>
    <w:rsid w:val="00570E0D"/>
    <w:rsid w:val="00E75BAE"/>
    <w:rsid w:val="00F5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B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BA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B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BA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..\..\..\..\..\..\WINWORD\CLIPART\KOMI_GER.WM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Company>Microsoft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2022-04-29T06:46:00Z</dcterms:created>
  <dcterms:modified xsi:type="dcterms:W3CDTF">2022-04-29T06:47:00Z</dcterms:modified>
</cp:coreProperties>
</file>