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89" w:rsidRDefault="00444389" w:rsidP="0044438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27"/>
        <w:gridCol w:w="1249"/>
        <w:gridCol w:w="2693"/>
        <w:gridCol w:w="655"/>
        <w:gridCol w:w="2223"/>
      </w:tblGrid>
      <w:tr w:rsidR="00444389" w:rsidTr="00444389">
        <w:trPr>
          <w:jc w:val="center"/>
        </w:trPr>
        <w:tc>
          <w:tcPr>
            <w:tcW w:w="4001" w:type="dxa"/>
            <w:gridSpan w:val="3"/>
          </w:tcPr>
          <w:p w:rsidR="00444389" w:rsidRDefault="00444389">
            <w:pPr>
              <w:jc w:val="center"/>
            </w:pPr>
            <w:r>
              <w:t xml:space="preserve"> </w:t>
            </w:r>
          </w:p>
          <w:p w:rsidR="00444389" w:rsidRDefault="0044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444389" w:rsidRDefault="0044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444389" w:rsidRDefault="00444389">
            <w:pPr>
              <w:jc w:val="center"/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2693" w:type="dxa"/>
          </w:tcPr>
          <w:p w:rsidR="00444389" w:rsidRDefault="00444389">
            <w:pPr>
              <w:jc w:val="center"/>
            </w:pPr>
          </w:p>
          <w:p w:rsidR="00444389" w:rsidRDefault="0044438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76F303" wp14:editId="495581CC">
                  <wp:extent cx="883920" cy="9525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444389" w:rsidRDefault="00444389" w:rsidP="00444389">
            <w:pPr>
              <w:jc w:val="center"/>
            </w:pPr>
          </w:p>
          <w:p w:rsidR="00444389" w:rsidRPr="00444389" w:rsidRDefault="00444389" w:rsidP="00444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44389">
              <w:rPr>
                <w:sz w:val="24"/>
                <w:szCs w:val="24"/>
              </w:rPr>
              <w:t>Улыс-Турунъю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44389" w:rsidRPr="00444389" w:rsidRDefault="00444389" w:rsidP="00444389">
            <w:pPr>
              <w:jc w:val="center"/>
              <w:rPr>
                <w:sz w:val="24"/>
                <w:szCs w:val="24"/>
              </w:rPr>
            </w:pPr>
            <w:r w:rsidRPr="00444389">
              <w:rPr>
                <w:sz w:val="24"/>
                <w:szCs w:val="24"/>
              </w:rPr>
              <w:t xml:space="preserve"> </w:t>
            </w:r>
            <w:proofErr w:type="spellStart"/>
            <w:r w:rsidRPr="00444389">
              <w:rPr>
                <w:sz w:val="24"/>
                <w:szCs w:val="24"/>
              </w:rPr>
              <w:t>сикт</w:t>
            </w:r>
            <w:proofErr w:type="spellEnd"/>
            <w:r w:rsidRPr="00444389">
              <w:rPr>
                <w:sz w:val="24"/>
                <w:szCs w:val="24"/>
              </w:rPr>
              <w:t xml:space="preserve"> </w:t>
            </w:r>
            <w:proofErr w:type="spellStart"/>
            <w:r w:rsidRPr="00444389">
              <w:rPr>
                <w:sz w:val="24"/>
                <w:szCs w:val="24"/>
              </w:rPr>
              <w:t>овмöдчöминса</w:t>
            </w:r>
            <w:proofErr w:type="spellEnd"/>
          </w:p>
          <w:p w:rsidR="00444389" w:rsidRDefault="00444389" w:rsidP="00444389">
            <w:pPr>
              <w:jc w:val="center"/>
            </w:pPr>
            <w:r w:rsidRPr="00444389">
              <w:rPr>
                <w:sz w:val="24"/>
                <w:szCs w:val="24"/>
              </w:rPr>
              <w:t>администрация</w:t>
            </w:r>
          </w:p>
        </w:tc>
      </w:tr>
      <w:tr w:rsidR="00444389" w:rsidTr="00444389">
        <w:trPr>
          <w:trHeight w:val="903"/>
          <w:jc w:val="center"/>
        </w:trPr>
        <w:tc>
          <w:tcPr>
            <w:tcW w:w="4001" w:type="dxa"/>
            <w:gridSpan w:val="3"/>
          </w:tcPr>
          <w:p w:rsidR="00444389" w:rsidRDefault="00444389">
            <w:pPr>
              <w:jc w:val="center"/>
            </w:pPr>
          </w:p>
        </w:tc>
        <w:tc>
          <w:tcPr>
            <w:tcW w:w="2693" w:type="dxa"/>
          </w:tcPr>
          <w:p w:rsidR="00444389" w:rsidRDefault="00444389">
            <w:pPr>
              <w:jc w:val="center"/>
              <w:rPr>
                <w:sz w:val="18"/>
              </w:rPr>
            </w:pPr>
          </w:p>
          <w:p w:rsidR="00444389" w:rsidRDefault="00444389">
            <w:pPr>
              <w:jc w:val="center"/>
            </w:pPr>
            <w:r>
              <w:t>ПОСТАНОВЛЕНИЕ</w:t>
            </w:r>
          </w:p>
          <w:p w:rsidR="00444389" w:rsidRDefault="00444389">
            <w:pPr>
              <w:jc w:val="center"/>
            </w:pPr>
            <w:proofErr w:type="gramStart"/>
            <w:r>
              <w:t>ШУÖМ</w:t>
            </w:r>
            <w:proofErr w:type="gramEnd"/>
          </w:p>
        </w:tc>
        <w:tc>
          <w:tcPr>
            <w:tcW w:w="2878" w:type="dxa"/>
            <w:gridSpan w:val="2"/>
          </w:tcPr>
          <w:p w:rsidR="00444389" w:rsidRPr="00B06BF0" w:rsidRDefault="00B06BF0" w:rsidP="009C3BFA">
            <w:pPr>
              <w:rPr>
                <w:b/>
              </w:rPr>
            </w:pPr>
            <w:r>
              <w:t xml:space="preserve">          </w:t>
            </w:r>
            <w:r w:rsidR="009C3BFA">
              <w:rPr>
                <w:b/>
              </w:rPr>
              <w:t xml:space="preserve"> </w:t>
            </w:r>
          </w:p>
        </w:tc>
      </w:tr>
      <w:tr w:rsidR="00444389" w:rsidTr="00444389">
        <w:trPr>
          <w:trHeight w:val="438"/>
          <w:jc w:val="center"/>
        </w:trPr>
        <w:tc>
          <w:tcPr>
            <w:tcW w:w="425" w:type="dxa"/>
          </w:tcPr>
          <w:p w:rsidR="00444389" w:rsidRDefault="00444389">
            <w:pPr>
              <w:jc w:val="center"/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4389" w:rsidRDefault="004443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4389" w:rsidRDefault="00444389" w:rsidP="000F25A7">
            <w:pPr>
              <w:rPr>
                <w:b/>
              </w:rPr>
            </w:pPr>
            <w:r>
              <w:rPr>
                <w:b/>
              </w:rPr>
              <w:t xml:space="preserve"> от     </w:t>
            </w:r>
            <w:r w:rsidR="009C3BFA">
              <w:rPr>
                <w:b/>
              </w:rPr>
              <w:t>2</w:t>
            </w:r>
            <w:r w:rsidR="000F25A7">
              <w:rPr>
                <w:b/>
              </w:rPr>
              <w:t>6</w:t>
            </w:r>
            <w:r w:rsidR="009C3BFA">
              <w:rPr>
                <w:b/>
              </w:rPr>
              <w:t xml:space="preserve"> января</w:t>
            </w:r>
            <w:r>
              <w:rPr>
                <w:b/>
              </w:rPr>
              <w:t xml:space="preserve">   </w:t>
            </w:r>
          </w:p>
        </w:tc>
        <w:tc>
          <w:tcPr>
            <w:tcW w:w="1249" w:type="dxa"/>
          </w:tcPr>
          <w:p w:rsidR="00444389" w:rsidRDefault="00444389">
            <w:pPr>
              <w:rPr>
                <w:b/>
              </w:rPr>
            </w:pPr>
          </w:p>
          <w:p w:rsidR="00444389" w:rsidRDefault="00444389" w:rsidP="009C3BFA">
            <w:pPr>
              <w:rPr>
                <w:b/>
              </w:rPr>
            </w:pPr>
            <w:r>
              <w:rPr>
                <w:b/>
              </w:rPr>
              <w:t xml:space="preserve"> 201</w:t>
            </w:r>
            <w:r w:rsidR="009C3BFA">
              <w:rPr>
                <w:b/>
              </w:rPr>
              <w:t>5</w:t>
            </w:r>
            <w:r>
              <w:rPr>
                <w:b/>
              </w:rPr>
              <w:t xml:space="preserve"> г.   </w:t>
            </w:r>
          </w:p>
        </w:tc>
        <w:tc>
          <w:tcPr>
            <w:tcW w:w="3348" w:type="dxa"/>
            <w:gridSpan w:val="2"/>
            <w:hideMark/>
          </w:tcPr>
          <w:p w:rsidR="00444389" w:rsidRDefault="00444389">
            <w:r>
              <w:t xml:space="preserve">           </w:t>
            </w:r>
          </w:p>
          <w:p w:rsidR="00444389" w:rsidRDefault="00444389">
            <w:r>
              <w:t xml:space="preserve">                                         №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4389" w:rsidRDefault="00444389">
            <w:pPr>
              <w:jc w:val="both"/>
              <w:rPr>
                <w:b/>
                <w:sz w:val="24"/>
              </w:rPr>
            </w:pPr>
          </w:p>
          <w:p w:rsidR="00444389" w:rsidRDefault="00444389" w:rsidP="00444389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0F25A7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="009C3BFA">
              <w:rPr>
                <w:b/>
              </w:rPr>
              <w:t>/01</w:t>
            </w:r>
          </w:p>
        </w:tc>
      </w:tr>
      <w:tr w:rsidR="00444389" w:rsidTr="00444389">
        <w:trPr>
          <w:trHeight w:val="101"/>
          <w:jc w:val="center"/>
        </w:trPr>
        <w:tc>
          <w:tcPr>
            <w:tcW w:w="4001" w:type="dxa"/>
            <w:gridSpan w:val="3"/>
            <w:hideMark/>
          </w:tcPr>
          <w:p w:rsidR="00444389" w:rsidRDefault="00444389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пст</w:t>
            </w:r>
            <w:proofErr w:type="spellEnd"/>
            <w:r>
              <w:rPr>
                <w:vertAlign w:val="superscript"/>
              </w:rPr>
              <w:t xml:space="preserve">. Нижний  </w:t>
            </w:r>
            <w:proofErr w:type="spellStart"/>
            <w:r>
              <w:rPr>
                <w:vertAlign w:val="superscript"/>
              </w:rPr>
              <w:t>Турунъю</w:t>
            </w:r>
            <w:proofErr w:type="spellEnd"/>
            <w:r>
              <w:rPr>
                <w:vertAlign w:val="superscript"/>
              </w:rPr>
              <w:t>, Республика Коми</w:t>
            </w:r>
          </w:p>
        </w:tc>
        <w:tc>
          <w:tcPr>
            <w:tcW w:w="5571" w:type="dxa"/>
            <w:gridSpan w:val="3"/>
          </w:tcPr>
          <w:p w:rsidR="00444389" w:rsidRDefault="00444389"/>
        </w:tc>
      </w:tr>
    </w:tbl>
    <w:p w:rsidR="00444389" w:rsidRDefault="00444389" w:rsidP="004443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0"/>
        </w:rPr>
      </w:pPr>
      <w:r>
        <w:rPr>
          <w:sz w:val="24"/>
        </w:rPr>
        <w:t xml:space="preserve"> </w:t>
      </w:r>
    </w:p>
    <w:p w:rsidR="00444389" w:rsidRDefault="00444389" w:rsidP="00B06BF0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  </w:t>
      </w:r>
      <w:proofErr w:type="gramStart"/>
      <w:r>
        <w:rPr>
          <w:b/>
          <w:szCs w:val="28"/>
        </w:rPr>
        <w:t>административного</w:t>
      </w:r>
      <w:proofErr w:type="gramEnd"/>
    </w:p>
    <w:p w:rsidR="00444389" w:rsidRDefault="00444389" w:rsidP="00B06BF0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 xml:space="preserve">регламента  предоставления </w:t>
      </w:r>
      <w:proofErr w:type="gramStart"/>
      <w:r>
        <w:rPr>
          <w:b/>
          <w:szCs w:val="28"/>
        </w:rPr>
        <w:t>муниципальной</w:t>
      </w:r>
      <w:proofErr w:type="gramEnd"/>
    </w:p>
    <w:p w:rsidR="00444389" w:rsidRDefault="00444389" w:rsidP="00B06BF0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>услуги « Присвоение адреса объекту недвижимости»</w:t>
      </w:r>
    </w:p>
    <w:p w:rsidR="00444389" w:rsidRDefault="00444389" w:rsidP="00444389">
      <w:pPr>
        <w:shd w:val="clear" w:color="auto" w:fill="FFFFFF"/>
        <w:spacing w:line="100" w:lineRule="atLeast"/>
        <w:ind w:right="11"/>
        <w:jc w:val="both"/>
        <w:rPr>
          <w:b/>
          <w:szCs w:val="28"/>
        </w:rPr>
      </w:pPr>
    </w:p>
    <w:p w:rsidR="00444389" w:rsidRDefault="00444389" w:rsidP="0044438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44389" w:rsidRDefault="00444389" w:rsidP="00444389">
      <w:pPr>
        <w:shd w:val="clear" w:color="auto" w:fill="FFFFFF"/>
        <w:spacing w:line="100" w:lineRule="atLeast"/>
        <w:ind w:right="11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С целью определения требований к порядку предоставления муниципальной услуги «Присвоение адреса объекту недвижимости» (далее </w:t>
      </w:r>
      <w:proofErr w:type="gramStart"/>
      <w:r>
        <w:rPr>
          <w:szCs w:val="28"/>
        </w:rPr>
        <w:t>–Р</w:t>
      </w:r>
      <w:proofErr w:type="gramEnd"/>
      <w:r>
        <w:rPr>
          <w:szCs w:val="28"/>
        </w:rPr>
        <w:t xml:space="preserve">егламент), а также в целях координации работы по исполнению муниципальной услуги </w:t>
      </w:r>
    </w:p>
    <w:p w:rsidR="00444389" w:rsidRDefault="00444389" w:rsidP="00444389">
      <w:pPr>
        <w:spacing w:line="100" w:lineRule="atLeast"/>
        <w:rPr>
          <w:szCs w:val="28"/>
        </w:rPr>
      </w:pPr>
    </w:p>
    <w:p w:rsidR="00444389" w:rsidRDefault="00444389" w:rsidP="00444389">
      <w:pPr>
        <w:spacing w:line="100" w:lineRule="atLeast"/>
        <w:ind w:firstLine="126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444389" w:rsidRDefault="00444389" w:rsidP="00444389">
      <w:pPr>
        <w:spacing w:line="100" w:lineRule="atLeast"/>
        <w:ind w:left="540"/>
        <w:jc w:val="both"/>
        <w:rPr>
          <w:b/>
          <w:szCs w:val="28"/>
        </w:rPr>
      </w:pPr>
    </w:p>
    <w:p w:rsidR="00444389" w:rsidRDefault="00444389" w:rsidP="00444389">
      <w:pPr>
        <w:shd w:val="clear" w:color="auto" w:fill="FFFFFF"/>
        <w:spacing w:line="100" w:lineRule="atLeast"/>
        <w:ind w:right="11" w:firstLine="567"/>
        <w:jc w:val="both"/>
        <w:rPr>
          <w:szCs w:val="28"/>
        </w:rPr>
      </w:pPr>
      <w:r>
        <w:rPr>
          <w:szCs w:val="28"/>
        </w:rPr>
        <w:t>1.Утвердить административный регламент предоставления муниципальной услуги « Присвоение адреса объекту недвижимости» согласно приложению.</w:t>
      </w:r>
    </w:p>
    <w:p w:rsidR="00444389" w:rsidRDefault="00444389" w:rsidP="0044438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2.Главе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 xml:space="preserve">» организовать работу по исполнению данной муниципальной услуги. </w:t>
      </w:r>
    </w:p>
    <w:p w:rsidR="00444389" w:rsidRDefault="00444389" w:rsidP="0044438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утратившим силу постановление от 28.05.2012 г. № 25/05 «Об утверждении административного регламента  п</w:t>
      </w:r>
      <w:r w:rsidR="00B06BF0">
        <w:rPr>
          <w:rFonts w:ascii="Times New Roman" w:hAnsi="Times New Roman"/>
          <w:sz w:val="28"/>
          <w:szCs w:val="28"/>
        </w:rPr>
        <w:t>редоставления муниципальной услу</w:t>
      </w:r>
      <w:r>
        <w:rPr>
          <w:rFonts w:ascii="Times New Roman" w:hAnsi="Times New Roman"/>
          <w:sz w:val="28"/>
          <w:szCs w:val="28"/>
        </w:rPr>
        <w:t>ги «</w:t>
      </w:r>
      <w:r w:rsidR="001E4749">
        <w:rPr>
          <w:rFonts w:ascii="Times New Roman" w:hAnsi="Times New Roman"/>
          <w:sz w:val="28"/>
          <w:szCs w:val="28"/>
        </w:rPr>
        <w:t xml:space="preserve"> </w:t>
      </w:r>
      <w:r w:rsidR="0014323C">
        <w:rPr>
          <w:rFonts w:ascii="Times New Roman" w:hAnsi="Times New Roman"/>
          <w:sz w:val="28"/>
          <w:szCs w:val="28"/>
        </w:rPr>
        <w:t>По п</w:t>
      </w:r>
      <w:r>
        <w:rPr>
          <w:rFonts w:ascii="Times New Roman" w:hAnsi="Times New Roman"/>
          <w:sz w:val="28"/>
          <w:szCs w:val="28"/>
        </w:rPr>
        <w:t>рисвоени</w:t>
      </w:r>
      <w:r w:rsidR="001432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адреса объекту недвижимости». </w:t>
      </w:r>
    </w:p>
    <w:p w:rsidR="00444389" w:rsidRDefault="00444389" w:rsidP="0044438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444389" w:rsidRDefault="00444389" w:rsidP="00444389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4389" w:rsidRDefault="00444389" w:rsidP="004443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44389" w:rsidRDefault="00444389" w:rsidP="004443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44389" w:rsidRDefault="00444389" w:rsidP="0044438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44389" w:rsidRDefault="00444389" w:rsidP="0044438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Г.В. Череватенко</w:t>
      </w:r>
    </w:p>
    <w:p w:rsidR="00444389" w:rsidRDefault="00444389" w:rsidP="004443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44389" w:rsidRDefault="0044438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389" w:rsidRDefault="0044438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389" w:rsidRDefault="0044438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389" w:rsidRDefault="0044438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389" w:rsidRDefault="00444389" w:rsidP="00444389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44389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p w:rsidR="00444389" w:rsidRPr="00444389" w:rsidRDefault="00444389" w:rsidP="00444389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444389" w:rsidRPr="00444389" w:rsidRDefault="00444389" w:rsidP="00444389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44389">
        <w:rPr>
          <w:rFonts w:ascii="Times New Roman" w:hAnsi="Times New Roman" w:cs="Times New Roman"/>
          <w:b w:val="0"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b w:val="0"/>
          <w:sz w:val="22"/>
          <w:szCs w:val="22"/>
        </w:rPr>
        <w:t>ем</w:t>
      </w:r>
      <w:r w:rsidRPr="00444389">
        <w:rPr>
          <w:rFonts w:ascii="Times New Roman" w:hAnsi="Times New Roman" w:cs="Times New Roman"/>
          <w:b w:val="0"/>
          <w:sz w:val="22"/>
          <w:szCs w:val="22"/>
        </w:rPr>
        <w:t xml:space="preserve"> от  </w:t>
      </w:r>
      <w:r w:rsidR="009C3BFA">
        <w:rPr>
          <w:rFonts w:ascii="Times New Roman" w:hAnsi="Times New Roman" w:cs="Times New Roman"/>
          <w:b w:val="0"/>
          <w:sz w:val="22"/>
          <w:szCs w:val="22"/>
        </w:rPr>
        <w:t>2</w:t>
      </w:r>
      <w:r w:rsidR="007B510C">
        <w:rPr>
          <w:rFonts w:ascii="Times New Roman" w:hAnsi="Times New Roman" w:cs="Times New Roman"/>
          <w:b w:val="0"/>
          <w:sz w:val="22"/>
          <w:szCs w:val="22"/>
        </w:rPr>
        <w:t>6</w:t>
      </w:r>
      <w:r w:rsidR="009C3BFA">
        <w:rPr>
          <w:rFonts w:ascii="Times New Roman" w:hAnsi="Times New Roman" w:cs="Times New Roman"/>
          <w:b w:val="0"/>
          <w:sz w:val="22"/>
          <w:szCs w:val="22"/>
        </w:rPr>
        <w:t>.01.2015 г.</w:t>
      </w:r>
      <w:r w:rsidRPr="00444389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7B510C">
        <w:rPr>
          <w:rFonts w:ascii="Times New Roman" w:hAnsi="Times New Roman" w:cs="Times New Roman"/>
          <w:b w:val="0"/>
          <w:sz w:val="22"/>
          <w:szCs w:val="22"/>
        </w:rPr>
        <w:t xml:space="preserve"> 01</w:t>
      </w:r>
      <w:r w:rsidR="009C3BFA">
        <w:rPr>
          <w:rFonts w:ascii="Times New Roman" w:hAnsi="Times New Roman" w:cs="Times New Roman"/>
          <w:b w:val="0"/>
          <w:sz w:val="22"/>
          <w:szCs w:val="22"/>
        </w:rPr>
        <w:t>/01</w:t>
      </w:r>
    </w:p>
    <w:p w:rsidR="00444389" w:rsidRDefault="0044438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389" w:rsidRDefault="00444389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080AF3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1546" w:rsidRPr="00080AF3" w:rsidRDefault="00A324F3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EA01B9" w:rsidRPr="00080AF3">
        <w:rPr>
          <w:rFonts w:ascii="Times New Roman" w:hAnsi="Times New Roman" w:cs="Times New Roman"/>
          <w:sz w:val="24"/>
          <w:szCs w:val="24"/>
        </w:rPr>
        <w:t>Присвоение адреса объекту недвижимости</w:t>
      </w:r>
      <w:r w:rsidRPr="00080AF3">
        <w:rPr>
          <w:rFonts w:ascii="Times New Roman" w:hAnsi="Times New Roman" w:cs="Times New Roman"/>
          <w:sz w:val="24"/>
          <w:szCs w:val="24"/>
        </w:rPr>
        <w:t>»</w:t>
      </w:r>
    </w:p>
    <w:p w:rsidR="00261546" w:rsidRPr="00080AF3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0C525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33D" w:rsidRPr="00080AF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61546" w:rsidRPr="00080AF3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33D" w:rsidRPr="00080AF3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61546" w:rsidRPr="00080AF3" w:rsidRDefault="00261546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18DF" w:rsidRDefault="00F918DF" w:rsidP="007B510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0C">
        <w:rPr>
          <w:rFonts w:ascii="Times New Roman" w:hAnsi="Times New Roman" w:cs="Times New Roman"/>
          <w:b w:val="0"/>
          <w:sz w:val="24"/>
          <w:szCs w:val="24"/>
        </w:rPr>
        <w:t>1.1. Административный регламент предоставления муниципальной услуги «</w:t>
      </w:r>
      <w:r w:rsidR="007B510C" w:rsidRPr="007B510C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недвижимости»</w:t>
      </w:r>
      <w:r w:rsidRPr="007B510C">
        <w:rPr>
          <w:rFonts w:ascii="Times New Roman" w:hAnsi="Times New Roman" w:cs="Times New Roman"/>
          <w:b w:val="0"/>
          <w:sz w:val="24"/>
          <w:szCs w:val="24"/>
        </w:rPr>
        <w:t xml:space="preserve"> определяет порядок, сроки и последовательность действий (административных процедур)</w:t>
      </w:r>
      <w:proofErr w:type="gramStart"/>
      <w:r w:rsidRPr="007B510C">
        <w:rPr>
          <w:rFonts w:ascii="Times New Roman" w:hAnsi="Times New Roman" w:cs="Times New Roman"/>
          <w:b w:val="0"/>
          <w:sz w:val="24"/>
          <w:szCs w:val="24"/>
        </w:rPr>
        <w:t xml:space="preserve">  ,</w:t>
      </w:r>
      <w:proofErr w:type="gramEnd"/>
      <w:r w:rsidRPr="007B510C">
        <w:rPr>
          <w:rFonts w:ascii="Times New Roman" w:hAnsi="Times New Roman" w:cs="Times New Roman"/>
          <w:b w:val="0"/>
          <w:sz w:val="24"/>
          <w:szCs w:val="24"/>
        </w:rPr>
        <w:t xml:space="preserve"> формы контроля за исполнением, ответственность должностных лиц  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7B510C">
        <w:rPr>
          <w:rFonts w:ascii="Times New Roman" w:hAnsi="Times New Roman" w:cs="Times New Roman"/>
          <w:b w:val="0"/>
          <w:sz w:val="24"/>
          <w:szCs w:val="24"/>
        </w:rPr>
        <w:t>присвоении адреса объекту недвижимости</w:t>
      </w:r>
      <w:r w:rsidRPr="007B510C">
        <w:rPr>
          <w:rFonts w:ascii="Times New Roman" w:hAnsi="Times New Roman" w:cs="Times New Roman"/>
          <w:b w:val="0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510C">
        <w:rPr>
          <w:rFonts w:ascii="Times New Roman" w:hAnsi="Times New Roman" w:cs="Times New Roman"/>
          <w:b w:val="0"/>
          <w:sz w:val="24"/>
          <w:szCs w:val="24"/>
        </w:rPr>
        <w:t>муниципальная услуга).</w:t>
      </w:r>
    </w:p>
    <w:p w:rsidR="00F918DF" w:rsidRDefault="00F918DF" w:rsidP="00F91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  а также сроков исполнения отдельных административных процедур и административных действий в рамках предоставления муниципальной услуги администрацией сельского поселения «Нижний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Турунъю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Орган) и муниципальным автономным учреждением «Многофункциональный центр предоставления государственных и муниципальных услуг»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МФЦ).</w:t>
      </w:r>
      <w:proofErr w:type="gramEnd"/>
    </w:p>
    <w:p w:rsidR="00F918DF" w:rsidRDefault="00F918DF" w:rsidP="00F91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C9" w:rsidRPr="00080AF3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C9" w:rsidRPr="00080AF3" w:rsidRDefault="00817DC9" w:rsidP="005E6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17DC9" w:rsidRPr="00080AF3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0AB" w:rsidRPr="00080AF3" w:rsidRDefault="006650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1.2. Заявителями являются</w:t>
      </w:r>
      <w:r w:rsidR="008575FB" w:rsidRPr="00080AF3">
        <w:rPr>
          <w:rFonts w:ascii="Times New Roman" w:hAnsi="Times New Roman" w:cs="Times New Roman"/>
          <w:sz w:val="24"/>
          <w:szCs w:val="24"/>
        </w:rPr>
        <w:t xml:space="preserve"> физически лица (в том числе индивидуальные предприниматели) и юридические лица</w:t>
      </w:r>
      <w:r w:rsidRPr="00080AF3">
        <w:rPr>
          <w:rFonts w:ascii="Times New Roman" w:hAnsi="Times New Roman" w:cs="Times New Roman"/>
          <w:sz w:val="24"/>
          <w:szCs w:val="24"/>
        </w:rPr>
        <w:t xml:space="preserve">, а также их </w:t>
      </w:r>
      <w:r w:rsidR="00C3633D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470A00" w:rsidRPr="00080AF3" w:rsidRDefault="00470A0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C3633D" w:rsidRPr="00080AF3" w:rsidRDefault="00C3633D" w:rsidP="005E6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1.</w:t>
      </w:r>
      <w:r w:rsidR="00785C2B" w:rsidRPr="00080AF3">
        <w:rPr>
          <w:sz w:val="24"/>
          <w:szCs w:val="24"/>
          <w:lang w:eastAsia="ru-RU"/>
        </w:rPr>
        <w:t>3</w:t>
      </w:r>
      <w:r w:rsidRPr="00080AF3">
        <w:rPr>
          <w:sz w:val="24"/>
          <w:szCs w:val="24"/>
          <w:lang w:eastAsia="ru-RU"/>
        </w:rPr>
        <w:t>. Информация о порядке предоставления муниципальной услуги</w:t>
      </w:r>
      <w:r w:rsidRPr="00080AF3">
        <w:rPr>
          <w:sz w:val="24"/>
          <w:szCs w:val="24"/>
        </w:rPr>
        <w:t xml:space="preserve"> </w:t>
      </w:r>
      <w:r w:rsidRPr="00080AF3">
        <w:rPr>
          <w:sz w:val="24"/>
          <w:szCs w:val="24"/>
          <w:lang w:eastAsia="ru-RU"/>
        </w:rPr>
        <w:t>размещается:</w:t>
      </w:r>
    </w:p>
    <w:p w:rsidR="005E6E3C" w:rsidRPr="00080AF3" w:rsidRDefault="005E6E3C" w:rsidP="005E6E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5E6E3C" w:rsidRPr="00080AF3" w:rsidRDefault="005E6E3C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- на официальном сайте Органа, МФЦ</w:t>
      </w:r>
      <w:r w:rsidRPr="00080AF3">
        <w:rPr>
          <w:i/>
          <w:sz w:val="24"/>
          <w:szCs w:val="24"/>
          <w:lang w:eastAsia="ru-RU"/>
        </w:rPr>
        <w:t>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80AF3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080AF3">
        <w:rPr>
          <w:sz w:val="24"/>
          <w:szCs w:val="24"/>
        </w:rPr>
        <w:t>«Единый портал государственных и муниципальных услуг (функций)» (</w:t>
      </w:r>
      <w:r w:rsidRPr="00080AF3">
        <w:rPr>
          <w:sz w:val="24"/>
          <w:szCs w:val="24"/>
          <w:lang w:eastAsia="ru-RU"/>
        </w:rPr>
        <w:t>http://www.gosuslugi.ru</w:t>
      </w:r>
      <w:r w:rsidRPr="00080AF3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080AF3">
          <w:rPr>
            <w:sz w:val="24"/>
            <w:szCs w:val="24"/>
            <w:lang w:eastAsia="ru-RU"/>
          </w:rPr>
          <w:t>http://pgu.rkomi.ru</w:t>
        </w:r>
      </w:hyperlink>
      <w:r w:rsidRPr="00080AF3">
        <w:rPr>
          <w:sz w:val="24"/>
          <w:szCs w:val="24"/>
          <w:lang w:eastAsia="ru-RU"/>
        </w:rPr>
        <w:t>)</w:t>
      </w:r>
      <w:r w:rsidRPr="00080AF3">
        <w:rPr>
          <w:sz w:val="24"/>
          <w:szCs w:val="24"/>
        </w:rPr>
        <w:t xml:space="preserve"> (далее – порталы государственных и муниципальных услуг (функций).</w:t>
      </w:r>
      <w:proofErr w:type="gramEnd"/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080AF3">
        <w:rPr>
          <w:sz w:val="24"/>
          <w:szCs w:val="24"/>
        </w:rPr>
        <w:t xml:space="preserve"> </w:t>
      </w:r>
      <w:r w:rsidRPr="00080AF3">
        <w:rPr>
          <w:sz w:val="24"/>
          <w:szCs w:val="24"/>
          <w:lang w:eastAsia="ru-RU"/>
        </w:rPr>
        <w:t>можно получить: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посредством телефонной связи по номеру Органа, МФЦ</w:t>
      </w:r>
      <w:r w:rsidR="00F44621" w:rsidRPr="00080AF3">
        <w:rPr>
          <w:sz w:val="24"/>
          <w:szCs w:val="24"/>
          <w:lang w:eastAsia="ru-RU"/>
        </w:rPr>
        <w:t>;</w:t>
      </w:r>
      <w:r w:rsidRPr="00080AF3">
        <w:rPr>
          <w:sz w:val="24"/>
          <w:szCs w:val="24"/>
          <w:lang w:eastAsia="ru-RU"/>
        </w:rPr>
        <w:t xml:space="preserve"> </w:t>
      </w:r>
      <w:r w:rsidR="00F44621" w:rsidRPr="00080AF3">
        <w:rPr>
          <w:sz w:val="24"/>
          <w:szCs w:val="24"/>
          <w:lang w:eastAsia="ru-RU"/>
        </w:rPr>
        <w:t xml:space="preserve"> 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посредством факсимильного сообщения;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lastRenderedPageBreak/>
        <w:t>при личном обращении в Орган, МФЦ;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при письменном обращении в Орган, МФЦ,</w:t>
      </w:r>
      <w:r w:rsidRPr="00080AF3">
        <w:rPr>
          <w:sz w:val="24"/>
          <w:szCs w:val="24"/>
        </w:rPr>
        <w:t xml:space="preserve"> </w:t>
      </w:r>
      <w:r w:rsidRPr="00080AF3">
        <w:rPr>
          <w:sz w:val="24"/>
          <w:szCs w:val="24"/>
          <w:lang w:eastAsia="ru-RU"/>
        </w:rPr>
        <w:t>в том числе по электронной почте;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путем публичного информирования.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 xml:space="preserve">Информация о порядке предоставления муниципальной </w:t>
      </w:r>
      <w:r w:rsidR="00785C2B" w:rsidRPr="00080AF3">
        <w:rPr>
          <w:sz w:val="24"/>
          <w:szCs w:val="24"/>
          <w:lang w:eastAsia="ru-RU"/>
        </w:rPr>
        <w:t xml:space="preserve">услуги </w:t>
      </w:r>
      <w:r w:rsidRPr="00080AF3">
        <w:rPr>
          <w:sz w:val="24"/>
          <w:szCs w:val="24"/>
          <w:lang w:eastAsia="ru-RU"/>
        </w:rPr>
        <w:t>должна содержать: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080AF3">
        <w:rPr>
          <w:i/>
          <w:sz w:val="24"/>
          <w:szCs w:val="24"/>
          <w:lang w:eastAsia="ru-RU"/>
        </w:rPr>
        <w:t xml:space="preserve"> 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порядок передачи результата заявителю;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срок предоставления муниципальной услуги;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специалистами Органа, МФЦ, в соответствии с должностными инструкциями.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 xml:space="preserve">При ответах на телефонные звонки и личные обращения специалистами Органа, МФЦ, </w:t>
      </w:r>
      <w:r w:rsidR="00F44621" w:rsidRPr="00080AF3">
        <w:rPr>
          <w:sz w:val="24"/>
          <w:szCs w:val="24"/>
          <w:lang w:eastAsia="ru-RU"/>
        </w:rPr>
        <w:t xml:space="preserve"> </w:t>
      </w:r>
      <w:r w:rsidRPr="00080AF3">
        <w:rPr>
          <w:sz w:val="24"/>
          <w:szCs w:val="24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E6E3C" w:rsidRPr="00080AF3" w:rsidRDefault="001E4749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В случае</w:t>
      </w:r>
      <w:r w:rsidR="005E6E3C" w:rsidRPr="00080AF3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</w:t>
      </w:r>
      <w:r w:rsidR="006B71BF" w:rsidRPr="00080AF3">
        <w:rPr>
          <w:sz w:val="24"/>
          <w:szCs w:val="24"/>
          <w:lang w:eastAsia="ru-RU"/>
        </w:rPr>
        <w:t>ения соответствующей информации</w:t>
      </w:r>
      <w:r w:rsidRPr="00080AF3">
        <w:rPr>
          <w:sz w:val="24"/>
          <w:szCs w:val="24"/>
          <w:lang w:eastAsia="ru-RU"/>
        </w:rPr>
        <w:t xml:space="preserve"> на официальных сайтах Органа, МФЦ.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80AF3">
        <w:rPr>
          <w:i/>
          <w:sz w:val="24"/>
          <w:szCs w:val="24"/>
          <w:lang w:eastAsia="ru-RU"/>
        </w:rPr>
        <w:t>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80AF3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E6E3C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C3633D" w:rsidRPr="00080AF3" w:rsidRDefault="00234335" w:rsidP="005E6E3C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633D" w:rsidRPr="00080AF3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633D" w:rsidRPr="00080AF3" w:rsidRDefault="00C3633D" w:rsidP="005E6E3C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EB4D9A" w:rsidRPr="00080AF3">
        <w:rPr>
          <w:rFonts w:ascii="Times New Roman" w:hAnsi="Times New Roman" w:cs="Times New Roman"/>
          <w:sz w:val="24"/>
          <w:szCs w:val="24"/>
        </w:rPr>
        <w:t>«</w:t>
      </w:r>
      <w:r w:rsidR="00471FA0" w:rsidRPr="00080AF3">
        <w:rPr>
          <w:rFonts w:ascii="Times New Roman" w:hAnsi="Times New Roman" w:cs="Times New Roman"/>
          <w:sz w:val="24"/>
          <w:szCs w:val="24"/>
        </w:rPr>
        <w:t>Присвоение адреса объекту недвижимости</w:t>
      </w:r>
      <w:r w:rsidR="00EB4D9A" w:rsidRPr="00080AF3">
        <w:rPr>
          <w:rFonts w:ascii="Times New Roman" w:hAnsi="Times New Roman" w:cs="Times New Roman"/>
          <w:sz w:val="24"/>
          <w:szCs w:val="24"/>
        </w:rPr>
        <w:t>»</w:t>
      </w:r>
      <w:r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FF5" w:rsidRDefault="000C5FF5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5FF5" w:rsidRDefault="000C5FF5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Наименование органа,</w:t>
      </w:r>
      <w:r w:rsidR="00AE34B6"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E6E3C" w:rsidRPr="00080AF3" w:rsidRDefault="005E6E3C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 xml:space="preserve">Органы и организации, участвующие в предоставлении муниципальной </w:t>
      </w:r>
      <w:r w:rsidRPr="00080AF3">
        <w:rPr>
          <w:rFonts w:ascii="Times New Roman" w:hAnsi="Times New Roman" w:cs="Times New Roman"/>
          <w:b/>
          <w:sz w:val="24"/>
          <w:szCs w:val="24"/>
        </w:rPr>
        <w:lastRenderedPageBreak/>
        <w:t>услуги, обращение в которые необходимо для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5FB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</w:rPr>
        <w:t xml:space="preserve">2.2. Муниципальную услугу 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предоставляет орган местного самоуправления </w:t>
      </w:r>
      <w:bookmarkStart w:id="0" w:name="YANDEX_147"/>
      <w:bookmarkEnd w:id="0"/>
      <w:r w:rsidR="006B71BF" w:rsidRPr="00080AF3">
        <w:rPr>
          <w:rFonts w:eastAsia="Times New Roman" w:cs="Times New Roman"/>
          <w:sz w:val="24"/>
          <w:szCs w:val="24"/>
          <w:lang w:eastAsia="ru-RU"/>
        </w:rPr>
        <w:t xml:space="preserve">администрация сельского поселения «Нижний </w:t>
      </w:r>
      <w:proofErr w:type="spellStart"/>
      <w:r w:rsidR="006B71BF" w:rsidRPr="00080AF3">
        <w:rPr>
          <w:rFonts w:eastAsia="Times New Roman" w:cs="Times New Roman"/>
          <w:sz w:val="24"/>
          <w:szCs w:val="24"/>
          <w:lang w:eastAsia="ru-RU"/>
        </w:rPr>
        <w:t>Турунъю</w:t>
      </w:r>
      <w:proofErr w:type="spellEnd"/>
      <w:r w:rsidR="006B71BF" w:rsidRPr="00080AF3">
        <w:rPr>
          <w:rFonts w:eastAsia="Times New Roman" w:cs="Times New Roman"/>
          <w:sz w:val="24"/>
          <w:szCs w:val="24"/>
          <w:lang w:eastAsia="ru-RU"/>
        </w:rPr>
        <w:t>».</w:t>
      </w:r>
    </w:p>
    <w:p w:rsidR="00F918DF" w:rsidRDefault="00F918DF" w:rsidP="00F91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F918DF" w:rsidRPr="00F918DF" w:rsidRDefault="00F918DF" w:rsidP="00F91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подведомственным этим органам организаций, принятия решения, выдачи результата предоставления услуги.</w:t>
      </w:r>
    </w:p>
    <w:p w:rsidR="008575FB" w:rsidRPr="00080AF3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2.</w:t>
      </w:r>
      <w:r w:rsidR="00F918DF">
        <w:rPr>
          <w:rFonts w:eastAsia="Times New Roman" w:cs="Times New Roman"/>
          <w:sz w:val="24"/>
          <w:szCs w:val="24"/>
          <w:lang w:eastAsia="ru-RU"/>
        </w:rPr>
        <w:t>3.2</w:t>
      </w:r>
      <w:r w:rsidRPr="00080AF3">
        <w:rPr>
          <w:rFonts w:eastAsia="Times New Roman" w:cs="Times New Roman"/>
          <w:sz w:val="24"/>
          <w:szCs w:val="24"/>
          <w:lang w:eastAsia="ru-RU"/>
        </w:rPr>
        <w:t>. МФЦ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080A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муниципальной услуги заявителю. </w:t>
      </w:r>
    </w:p>
    <w:p w:rsidR="00594A6E" w:rsidRPr="00080AF3" w:rsidRDefault="00471FA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F918DF">
        <w:rPr>
          <w:rFonts w:ascii="Times New Roman" w:hAnsi="Times New Roman" w:cs="Times New Roman"/>
          <w:sz w:val="24"/>
          <w:szCs w:val="24"/>
        </w:rPr>
        <w:t>3.3</w:t>
      </w:r>
      <w:r w:rsidRPr="00080AF3">
        <w:rPr>
          <w:rFonts w:ascii="Times New Roman" w:hAnsi="Times New Roman" w:cs="Times New Roman"/>
          <w:sz w:val="24"/>
          <w:szCs w:val="24"/>
        </w:rPr>
        <w:t>. Федеральная служба государственной регистрации, кадастра и картографии</w:t>
      </w:r>
      <w:r w:rsidR="00906B7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– в части предоставления выписки из Единого государственного реестра прав на недвижимое имущество и сделок с ним</w:t>
      </w:r>
      <w:r w:rsidR="009A1169" w:rsidRPr="00080AF3">
        <w:rPr>
          <w:rFonts w:ascii="Times New Roman" w:hAnsi="Times New Roman" w:cs="Times New Roman"/>
          <w:sz w:val="24"/>
          <w:szCs w:val="24"/>
        </w:rPr>
        <w:t xml:space="preserve"> на объект недвижимости</w:t>
      </w:r>
      <w:r w:rsidRPr="00080AF3">
        <w:rPr>
          <w:rFonts w:ascii="Times New Roman" w:hAnsi="Times New Roman" w:cs="Times New Roman"/>
          <w:sz w:val="24"/>
          <w:szCs w:val="24"/>
        </w:rPr>
        <w:t>, кадастрового паспорта объекта недвижимости, кадастрового плана территории</w:t>
      </w:r>
      <w:r w:rsidR="00594A6E" w:rsidRPr="00080AF3">
        <w:rPr>
          <w:rFonts w:ascii="Times New Roman" w:hAnsi="Times New Roman" w:cs="Times New Roman"/>
          <w:sz w:val="24"/>
          <w:szCs w:val="24"/>
        </w:rPr>
        <w:t>;</w:t>
      </w:r>
    </w:p>
    <w:p w:rsidR="00C3633D" w:rsidRPr="00080AF3" w:rsidRDefault="00594A6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F918DF">
        <w:rPr>
          <w:rFonts w:ascii="Times New Roman" w:hAnsi="Times New Roman" w:cs="Times New Roman"/>
          <w:sz w:val="24"/>
          <w:szCs w:val="24"/>
        </w:rPr>
        <w:t>3.4</w:t>
      </w:r>
      <w:r w:rsidRPr="00080AF3">
        <w:rPr>
          <w:rFonts w:ascii="Times New Roman" w:hAnsi="Times New Roman" w:cs="Times New Roman"/>
          <w:sz w:val="24"/>
          <w:szCs w:val="24"/>
        </w:rPr>
        <w:t>. Проектные организации – в части выдачи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906B77" w:rsidRPr="00080AF3">
        <w:rPr>
          <w:rFonts w:ascii="Times New Roman" w:hAnsi="Times New Roman" w:cs="Times New Roman"/>
          <w:sz w:val="24"/>
          <w:szCs w:val="24"/>
        </w:rPr>
        <w:t>.</w:t>
      </w:r>
    </w:p>
    <w:p w:rsidR="008575FB" w:rsidRPr="00080AF3" w:rsidRDefault="008575F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80AF3">
        <w:rPr>
          <w:rFonts w:eastAsia="Times New Roman" w:cs="Times New Roman"/>
          <w:sz w:val="24"/>
          <w:szCs w:val="24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</w:t>
      </w:r>
      <w:r w:rsidR="009C3BFA" w:rsidRPr="00080AF3">
        <w:rPr>
          <w:rFonts w:eastAsia="Times New Roman" w:cs="Times New Roman"/>
          <w:sz w:val="24"/>
          <w:szCs w:val="24"/>
          <w:lang w:eastAsia="ru-RU"/>
        </w:rPr>
        <w:t xml:space="preserve">зации, за исключением получения </w:t>
      </w:r>
      <w:r w:rsidR="001E4749" w:rsidRPr="00080AF3">
        <w:rPr>
          <w:rFonts w:eastAsia="Times New Roman" w:cs="Times New Roman"/>
          <w:sz w:val="24"/>
          <w:szCs w:val="24"/>
          <w:lang w:eastAsia="ru-RU"/>
        </w:rPr>
        <w:t>услуг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080AF3" w:rsidRDefault="00817DC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785C2B" w:rsidRPr="00080AF3">
        <w:rPr>
          <w:rFonts w:ascii="Times New Roman" w:hAnsi="Times New Roman" w:cs="Times New Roman"/>
          <w:sz w:val="24"/>
          <w:szCs w:val="24"/>
        </w:rPr>
        <w:t>4</w:t>
      </w:r>
      <w:r w:rsidRPr="00080AF3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17DC9" w:rsidRPr="00080AF3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1) </w:t>
      </w:r>
      <w:r w:rsidR="009A1169" w:rsidRPr="00080AF3">
        <w:rPr>
          <w:rFonts w:ascii="Times New Roman" w:hAnsi="Times New Roman" w:cs="Times New Roman"/>
          <w:sz w:val="24"/>
          <w:szCs w:val="24"/>
        </w:rPr>
        <w:t>решение о присвоении адреса объекту недвижимости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A1169" w:rsidRPr="00080AF3">
        <w:rPr>
          <w:rFonts w:ascii="Times New Roman" w:hAnsi="Times New Roman" w:cs="Times New Roman"/>
          <w:sz w:val="24"/>
          <w:szCs w:val="24"/>
        </w:rPr>
        <w:t>–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9A1169" w:rsidRPr="00080AF3">
        <w:rPr>
          <w:rFonts w:ascii="Times New Roman" w:hAnsi="Times New Roman" w:cs="Times New Roman"/>
          <w:sz w:val="24"/>
          <w:szCs w:val="24"/>
        </w:rPr>
        <w:t>решение о 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>);</w:t>
      </w:r>
    </w:p>
    <w:p w:rsidR="00817DC9" w:rsidRPr="00080AF3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2) мотивированное </w:t>
      </w:r>
      <w:r w:rsidR="009A1169" w:rsidRPr="00080AF3">
        <w:rPr>
          <w:rFonts w:ascii="Times New Roman" w:hAnsi="Times New Roman" w:cs="Times New Roman"/>
          <w:sz w:val="24"/>
          <w:szCs w:val="24"/>
        </w:rPr>
        <w:t>решение об отказе в присвоении адреса объекту недвижимости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A1169" w:rsidRPr="00080AF3">
        <w:rPr>
          <w:rFonts w:ascii="Times New Roman" w:hAnsi="Times New Roman" w:cs="Times New Roman"/>
          <w:sz w:val="24"/>
          <w:szCs w:val="24"/>
        </w:rPr>
        <w:t>–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9A1169" w:rsidRPr="00080AF3">
        <w:rPr>
          <w:rFonts w:ascii="Times New Roman" w:hAnsi="Times New Roman" w:cs="Times New Roman"/>
          <w:sz w:val="24"/>
          <w:szCs w:val="24"/>
        </w:rPr>
        <w:t>решение об отказе в 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>).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D1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785C2B" w:rsidRPr="00080AF3">
        <w:rPr>
          <w:rFonts w:ascii="Times New Roman" w:hAnsi="Times New Roman" w:cs="Times New Roman"/>
          <w:sz w:val="24"/>
          <w:szCs w:val="24"/>
        </w:rPr>
        <w:t>5</w:t>
      </w:r>
      <w:r w:rsidRPr="00080AF3">
        <w:rPr>
          <w:rFonts w:ascii="Times New Roman" w:hAnsi="Times New Roman" w:cs="Times New Roman"/>
          <w:sz w:val="24"/>
          <w:szCs w:val="24"/>
        </w:rPr>
        <w:t xml:space="preserve">. </w:t>
      </w:r>
      <w:r w:rsidR="005E6E3C" w:rsidRPr="00080AF3">
        <w:rPr>
          <w:rFonts w:ascii="Times New Roman" w:hAnsi="Times New Roman" w:cs="Times New Roman"/>
          <w:sz w:val="24"/>
          <w:szCs w:val="24"/>
        </w:rPr>
        <w:t>С</w:t>
      </w:r>
      <w:r w:rsidR="00CA1ED1" w:rsidRPr="00080AF3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составляет </w:t>
      </w:r>
      <w:r w:rsidR="009A1169" w:rsidRPr="00080AF3">
        <w:rPr>
          <w:rFonts w:ascii="Times New Roman" w:hAnsi="Times New Roman" w:cs="Times New Roman"/>
          <w:sz w:val="24"/>
          <w:szCs w:val="24"/>
        </w:rPr>
        <w:t xml:space="preserve">30 </w:t>
      </w:r>
      <w:r w:rsidR="003D3765" w:rsidRPr="00080AF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A1ED1" w:rsidRPr="00080AF3">
        <w:rPr>
          <w:rFonts w:ascii="Times New Roman" w:hAnsi="Times New Roman" w:cs="Times New Roman"/>
          <w:sz w:val="24"/>
          <w:szCs w:val="24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785C2B" w:rsidRPr="00080AF3">
        <w:rPr>
          <w:rFonts w:ascii="Times New Roman" w:hAnsi="Times New Roman" w:cs="Times New Roman"/>
          <w:sz w:val="24"/>
          <w:szCs w:val="24"/>
        </w:rPr>
        <w:t>6</w:t>
      </w:r>
      <w:r w:rsidRPr="00080AF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575FB" w:rsidRPr="00080AF3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 xml:space="preserve">- </w:t>
      </w:r>
      <w:r w:rsidR="008575FB" w:rsidRPr="00080AF3">
        <w:rPr>
          <w:rFonts w:eastAsia="Calibri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080AF3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</w:t>
      </w:r>
      <w:r w:rsidR="004A0B83" w:rsidRPr="00080AF3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="004A0B83" w:rsidRPr="00080AF3">
          <w:rPr>
            <w:rFonts w:cs="Times New Roman"/>
            <w:sz w:val="24"/>
            <w:szCs w:val="24"/>
          </w:rPr>
          <w:t>закон</w:t>
        </w:r>
      </w:hyperlink>
      <w:r w:rsidR="004A0B83" w:rsidRPr="00080AF3">
        <w:rPr>
          <w:rFonts w:cs="Times New Roman"/>
          <w:sz w:val="24"/>
          <w:szCs w:val="24"/>
        </w:rPr>
        <w:t xml:space="preserve">ом от 06.10.2003 </w:t>
      </w:r>
      <w:r w:rsidR="00CE4ED8" w:rsidRPr="00080AF3">
        <w:rPr>
          <w:rFonts w:cs="Times New Roman"/>
          <w:sz w:val="24"/>
          <w:szCs w:val="24"/>
        </w:rPr>
        <w:t xml:space="preserve">г. </w:t>
      </w:r>
      <w:r w:rsidR="004A0B83" w:rsidRPr="00080AF3">
        <w:rPr>
          <w:rFonts w:cs="Times New Roman"/>
          <w:sz w:val="24"/>
          <w:szCs w:val="24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E4ED8" w:rsidRPr="00080AF3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lastRenderedPageBreak/>
        <w:t xml:space="preserve">- </w:t>
      </w:r>
      <w:r w:rsidR="00CE4ED8" w:rsidRPr="00080AF3">
        <w:rPr>
          <w:rFonts w:cs="Times New Roman"/>
          <w:sz w:val="24"/>
          <w:szCs w:val="24"/>
        </w:rPr>
        <w:t>Федеральным законом от 24.07.2007 г. N 221-ФЗ "О государственном кадастре недвижимости" ("Российская газета", N 165, 01.08.2007);</w:t>
      </w:r>
    </w:p>
    <w:p w:rsidR="00C3633D" w:rsidRPr="00080AF3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</w:t>
      </w:r>
      <w:r w:rsidR="004F69C0" w:rsidRPr="00080AF3">
        <w:rPr>
          <w:rFonts w:cs="Times New Roman"/>
          <w:sz w:val="24"/>
          <w:szCs w:val="24"/>
        </w:rPr>
        <w:t>Федеральным</w:t>
      </w:r>
      <w:r w:rsidR="00C3633D" w:rsidRPr="00080AF3">
        <w:rPr>
          <w:rFonts w:cs="Times New Roman"/>
          <w:sz w:val="24"/>
          <w:szCs w:val="24"/>
        </w:rPr>
        <w:t xml:space="preserve"> закон</w:t>
      </w:r>
      <w:r w:rsidR="004F69C0" w:rsidRPr="00080AF3">
        <w:rPr>
          <w:rFonts w:cs="Times New Roman"/>
          <w:sz w:val="24"/>
          <w:szCs w:val="24"/>
        </w:rPr>
        <w:t>ом</w:t>
      </w:r>
      <w:r w:rsidR="00C3633D" w:rsidRPr="00080AF3">
        <w:rPr>
          <w:rFonts w:cs="Times New Roman"/>
          <w:sz w:val="24"/>
          <w:szCs w:val="24"/>
        </w:rPr>
        <w:t xml:space="preserve"> от 27.07.2010 </w:t>
      </w:r>
      <w:r w:rsidR="00CE4ED8" w:rsidRPr="00080AF3">
        <w:rPr>
          <w:rFonts w:cs="Times New Roman"/>
          <w:sz w:val="24"/>
          <w:szCs w:val="24"/>
        </w:rPr>
        <w:t xml:space="preserve">г. </w:t>
      </w:r>
      <w:r w:rsidR="00C3633D" w:rsidRPr="00080AF3">
        <w:rPr>
          <w:rFonts w:cs="Times New Roman"/>
          <w:sz w:val="24"/>
          <w:szCs w:val="24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080AF3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</w:t>
      </w:r>
      <w:r w:rsidR="006E3858" w:rsidRPr="00080AF3">
        <w:rPr>
          <w:rFonts w:cs="Times New Roman"/>
          <w:sz w:val="24"/>
          <w:szCs w:val="24"/>
        </w:rPr>
        <w:t xml:space="preserve">Постановлением Правительства РФ от 22.12.2012 </w:t>
      </w:r>
      <w:r w:rsidR="00CE4ED8" w:rsidRPr="00080AF3">
        <w:rPr>
          <w:rFonts w:cs="Times New Roman"/>
          <w:sz w:val="24"/>
          <w:szCs w:val="24"/>
        </w:rPr>
        <w:t xml:space="preserve">г. </w:t>
      </w:r>
      <w:r w:rsidR="006E3858" w:rsidRPr="00080AF3">
        <w:rPr>
          <w:rFonts w:cs="Times New Roman"/>
          <w:sz w:val="24"/>
          <w:szCs w:val="24"/>
        </w:rPr>
        <w:t xml:space="preserve">N 1376 "Об утверждении </w:t>
      </w:r>
      <w:proofErr w:type="gramStart"/>
      <w:r w:rsidR="006E3858" w:rsidRPr="00080AF3">
        <w:rPr>
          <w:rFonts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E3858" w:rsidRPr="00080AF3">
        <w:rPr>
          <w:rFonts w:cs="Times New Roman"/>
          <w:sz w:val="24"/>
          <w:szCs w:val="24"/>
        </w:rPr>
        <w:t xml:space="preserve"> и муниципальных услуг"</w:t>
      </w:r>
      <w:r w:rsidR="008C68EC" w:rsidRPr="00080AF3">
        <w:rPr>
          <w:rFonts w:cs="Times New Roman"/>
          <w:sz w:val="24"/>
          <w:szCs w:val="24"/>
        </w:rPr>
        <w:t xml:space="preserve"> ("Российская газета", N 303, 31.12.2012)</w:t>
      </w:r>
      <w:r w:rsidR="006E3858" w:rsidRPr="00080AF3">
        <w:rPr>
          <w:rFonts w:cs="Times New Roman"/>
          <w:sz w:val="24"/>
          <w:szCs w:val="24"/>
        </w:rPr>
        <w:t>;</w:t>
      </w:r>
    </w:p>
    <w:p w:rsidR="008575FB" w:rsidRPr="00080AF3" w:rsidRDefault="005E6E3C" w:rsidP="005E6E3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575FB" w:rsidRPr="00080AF3">
        <w:rPr>
          <w:rFonts w:eastAsia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F918DF">
        <w:rPr>
          <w:rFonts w:eastAsia="Times New Roman" w:cs="Times New Roman"/>
          <w:sz w:val="24"/>
          <w:szCs w:val="24"/>
          <w:lang w:eastAsia="ru-RU"/>
        </w:rPr>
        <w:t>ублики Коми, 1994, № 2, ст. 21).</w:t>
      </w:r>
    </w:p>
    <w:p w:rsidR="009C3BFA" w:rsidRPr="00080AF3" w:rsidRDefault="00F918DF" w:rsidP="005E6E3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3633D" w:rsidRPr="00080AF3" w:rsidRDefault="006B71BF" w:rsidP="005E6E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75FB" w:rsidRPr="00080AF3" w:rsidRDefault="008575F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3C" w:rsidRPr="00080AF3" w:rsidRDefault="005E6E3C" w:rsidP="005E6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821A7" w:rsidRPr="00080AF3" w:rsidRDefault="006821A7" w:rsidP="005E6E3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785C2B" w:rsidRPr="00080AF3">
        <w:rPr>
          <w:rFonts w:ascii="Times New Roman" w:hAnsi="Times New Roman" w:cs="Times New Roman"/>
          <w:sz w:val="24"/>
          <w:szCs w:val="24"/>
        </w:rPr>
        <w:t>7</w:t>
      </w:r>
      <w:r w:rsidRPr="00080AF3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заявители подают в </w:t>
      </w:r>
      <w:r w:rsidR="00E1484D" w:rsidRPr="00080AF3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264218" w:rsidRPr="00080AF3">
        <w:rPr>
          <w:rFonts w:ascii="Times New Roman" w:hAnsi="Times New Roman" w:cs="Times New Roman"/>
          <w:sz w:val="24"/>
          <w:szCs w:val="24"/>
        </w:rPr>
        <w:t>МФЦ</w:t>
      </w:r>
      <w:r w:rsidRPr="00080AF3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</w:t>
      </w:r>
      <w:r w:rsidR="00D627B6" w:rsidRPr="00080AF3">
        <w:rPr>
          <w:rFonts w:ascii="Times New Roman" w:hAnsi="Times New Roman" w:cs="Times New Roman"/>
          <w:sz w:val="24"/>
          <w:szCs w:val="24"/>
        </w:rPr>
        <w:t xml:space="preserve"> по </w:t>
      </w:r>
      <w:r w:rsidR="00E1484D" w:rsidRPr="00080AF3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="00D627B6" w:rsidRPr="00080AF3">
        <w:rPr>
          <w:rFonts w:ascii="Times New Roman" w:hAnsi="Times New Roman" w:cs="Times New Roman"/>
          <w:sz w:val="24"/>
          <w:szCs w:val="24"/>
        </w:rPr>
        <w:t xml:space="preserve">форме, приведенной в </w:t>
      </w:r>
      <w:r w:rsidR="00A51997" w:rsidRPr="00080AF3">
        <w:rPr>
          <w:rFonts w:ascii="Times New Roman" w:hAnsi="Times New Roman" w:cs="Times New Roman"/>
          <w:sz w:val="24"/>
          <w:szCs w:val="24"/>
        </w:rPr>
        <w:t>П</w:t>
      </w:r>
      <w:r w:rsidR="00E3186F" w:rsidRPr="00080A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6821A7" w:rsidRPr="00080AF3">
        <w:rPr>
          <w:rFonts w:ascii="Times New Roman" w:hAnsi="Times New Roman" w:cs="Times New Roman"/>
          <w:sz w:val="24"/>
          <w:szCs w:val="24"/>
        </w:rPr>
        <w:t xml:space="preserve">№ </w:t>
      </w:r>
      <w:r w:rsidR="00E3186F" w:rsidRPr="00080AF3">
        <w:rPr>
          <w:rFonts w:ascii="Times New Roman" w:hAnsi="Times New Roman" w:cs="Times New Roman"/>
          <w:sz w:val="24"/>
          <w:szCs w:val="24"/>
        </w:rPr>
        <w:t>2</w:t>
      </w:r>
      <w:r w:rsidRPr="00080AF3">
        <w:rPr>
          <w:rFonts w:ascii="Times New Roman" w:hAnsi="Times New Roman" w:cs="Times New Roman"/>
          <w:sz w:val="24"/>
          <w:szCs w:val="24"/>
        </w:rPr>
        <w:t xml:space="preserve"> к </w:t>
      </w:r>
      <w:r w:rsidR="006821A7" w:rsidRPr="00080AF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80AF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D627B6" w:rsidRPr="00080AF3">
        <w:rPr>
          <w:rFonts w:ascii="Times New Roman" w:hAnsi="Times New Roman" w:cs="Times New Roman"/>
          <w:sz w:val="24"/>
          <w:szCs w:val="24"/>
        </w:rPr>
        <w:t>, а также следующие документы</w:t>
      </w:r>
      <w:r w:rsidR="00FC5C91" w:rsidRPr="00080AF3">
        <w:rPr>
          <w:rFonts w:ascii="Times New Roman" w:hAnsi="Times New Roman" w:cs="Times New Roman"/>
          <w:sz w:val="24"/>
          <w:szCs w:val="24"/>
        </w:rPr>
        <w:t xml:space="preserve"> в </w:t>
      </w:r>
      <w:r w:rsidR="00785AA0" w:rsidRPr="00080AF3">
        <w:rPr>
          <w:rFonts w:ascii="Times New Roman" w:hAnsi="Times New Roman" w:cs="Times New Roman"/>
          <w:sz w:val="24"/>
          <w:szCs w:val="24"/>
        </w:rPr>
        <w:t xml:space="preserve">1 </w:t>
      </w:r>
      <w:r w:rsidR="00FC5C91" w:rsidRPr="00080AF3">
        <w:rPr>
          <w:rFonts w:ascii="Times New Roman" w:hAnsi="Times New Roman" w:cs="Times New Roman"/>
          <w:sz w:val="24"/>
          <w:szCs w:val="24"/>
        </w:rPr>
        <w:t>экземпляре</w:t>
      </w:r>
      <w:r w:rsidR="00D627B6" w:rsidRPr="00080AF3">
        <w:rPr>
          <w:rFonts w:ascii="Times New Roman" w:hAnsi="Times New Roman" w:cs="Times New Roman"/>
          <w:sz w:val="24"/>
          <w:szCs w:val="24"/>
        </w:rPr>
        <w:t>:</w:t>
      </w:r>
    </w:p>
    <w:p w:rsidR="00C3633D" w:rsidRPr="00080AF3" w:rsidRDefault="00D627B6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1</w:t>
      </w:r>
      <w:r w:rsidR="0099231C" w:rsidRPr="00080AF3">
        <w:rPr>
          <w:rFonts w:cs="Times New Roman"/>
          <w:sz w:val="24"/>
          <w:szCs w:val="24"/>
        </w:rPr>
        <w:t>.</w:t>
      </w:r>
      <w:r w:rsidR="006B71BF" w:rsidRPr="00080AF3">
        <w:rPr>
          <w:rFonts w:cs="Times New Roman"/>
          <w:sz w:val="24"/>
          <w:szCs w:val="24"/>
        </w:rPr>
        <w:t xml:space="preserve"> С</w:t>
      </w:r>
      <w:r w:rsidR="00071BAA" w:rsidRPr="00080AF3">
        <w:rPr>
          <w:rFonts w:cs="Times New Roman"/>
          <w:sz w:val="24"/>
          <w:szCs w:val="24"/>
        </w:rPr>
        <w:t>хем</w:t>
      </w:r>
      <w:r w:rsidR="006B71BF" w:rsidRPr="00080AF3">
        <w:rPr>
          <w:rFonts w:cs="Times New Roman"/>
          <w:sz w:val="24"/>
          <w:szCs w:val="24"/>
        </w:rPr>
        <w:t>у</w:t>
      </w:r>
      <w:r w:rsidR="00071BAA" w:rsidRPr="00080AF3">
        <w:rPr>
          <w:rFonts w:cs="Times New Roman"/>
          <w:sz w:val="24"/>
          <w:szCs w:val="24"/>
        </w:rPr>
        <w:t>, отображающ</w:t>
      </w:r>
      <w:r w:rsidR="006B71BF" w:rsidRPr="00080AF3">
        <w:rPr>
          <w:rFonts w:cs="Times New Roman"/>
          <w:sz w:val="24"/>
          <w:szCs w:val="24"/>
        </w:rPr>
        <w:t>ую</w:t>
      </w:r>
      <w:r w:rsidR="00071BAA" w:rsidRPr="00080AF3">
        <w:rPr>
          <w:rFonts w:cs="Times New Roman"/>
          <w:sz w:val="24"/>
          <w:szCs w:val="24"/>
        </w:rPr>
        <w:t xml:space="preserve">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C3633D" w:rsidRPr="00080AF3">
        <w:rPr>
          <w:rFonts w:cs="Times New Roman"/>
          <w:sz w:val="24"/>
          <w:szCs w:val="24"/>
        </w:rPr>
        <w:t>;</w:t>
      </w:r>
    </w:p>
    <w:p w:rsidR="00071BAA" w:rsidRPr="00080AF3" w:rsidRDefault="0099231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2. </w:t>
      </w:r>
      <w:r w:rsidR="00071BAA" w:rsidRPr="00080AF3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ним:</w:t>
      </w:r>
    </w:p>
    <w:p w:rsidR="00C3633D" w:rsidRPr="00080AF3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1) акты органов власти, принятые до 31 января 1998 года, устанавливающие права на объект недвижимости</w:t>
      </w:r>
      <w:r w:rsidR="0099231C" w:rsidRPr="00080AF3">
        <w:rPr>
          <w:rFonts w:ascii="Times New Roman" w:hAnsi="Times New Roman" w:cs="Times New Roman"/>
          <w:sz w:val="24"/>
          <w:szCs w:val="24"/>
        </w:rPr>
        <w:t>;</w:t>
      </w:r>
    </w:p>
    <w:p w:rsidR="00071BAA" w:rsidRPr="00080AF3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2) </w:t>
      </w:r>
      <w:r w:rsidR="006B71BF" w:rsidRPr="00080AF3">
        <w:rPr>
          <w:rFonts w:ascii="Times New Roman" w:hAnsi="Times New Roman" w:cs="Times New Roman"/>
          <w:sz w:val="24"/>
          <w:szCs w:val="24"/>
        </w:rPr>
        <w:t xml:space="preserve">  </w:t>
      </w:r>
      <w:r w:rsidRPr="00080AF3">
        <w:rPr>
          <w:rFonts w:ascii="Times New Roman" w:hAnsi="Times New Roman" w:cs="Times New Roman"/>
          <w:sz w:val="24"/>
          <w:szCs w:val="24"/>
        </w:rPr>
        <w:t>решение суда, устанавливающее право на объект недвижимости;</w:t>
      </w:r>
    </w:p>
    <w:p w:rsidR="00EE183C" w:rsidRPr="00080AF3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3) </w:t>
      </w:r>
      <w:r w:rsidR="006B71BF" w:rsidRPr="00080AF3">
        <w:rPr>
          <w:rFonts w:ascii="Times New Roman" w:hAnsi="Times New Roman" w:cs="Times New Roman"/>
          <w:sz w:val="24"/>
          <w:szCs w:val="24"/>
        </w:rPr>
        <w:t xml:space="preserve">  </w:t>
      </w:r>
      <w:r w:rsidRPr="00080AF3">
        <w:rPr>
          <w:rFonts w:ascii="Times New Roman" w:hAnsi="Times New Roman" w:cs="Times New Roman"/>
          <w:sz w:val="24"/>
          <w:szCs w:val="24"/>
        </w:rPr>
        <w:t>свидетельство о праве на наследство.</w:t>
      </w:r>
    </w:p>
    <w:p w:rsidR="006821A7" w:rsidRPr="00080AF3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1E4749" w:rsidRPr="00080AF3">
        <w:rPr>
          <w:rFonts w:ascii="Times New Roman" w:hAnsi="Times New Roman" w:cs="Times New Roman"/>
          <w:sz w:val="24"/>
          <w:szCs w:val="24"/>
        </w:rPr>
        <w:t>7</w:t>
      </w:r>
      <w:r w:rsidRPr="00080AF3">
        <w:rPr>
          <w:rFonts w:ascii="Times New Roman" w:hAnsi="Times New Roman" w:cs="Times New Roman"/>
          <w:sz w:val="24"/>
          <w:szCs w:val="24"/>
        </w:rPr>
        <w:t xml:space="preserve">.1. </w:t>
      </w:r>
      <w:r w:rsidR="00EE183C" w:rsidRPr="00080AF3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</w:t>
      </w:r>
      <w:r w:rsidR="006B71BF" w:rsidRPr="00080AF3">
        <w:rPr>
          <w:rFonts w:ascii="Times New Roman" w:hAnsi="Times New Roman" w:cs="Times New Roman"/>
          <w:sz w:val="24"/>
          <w:szCs w:val="24"/>
        </w:rPr>
        <w:t>);</w:t>
      </w:r>
    </w:p>
    <w:p w:rsidR="00EE183C" w:rsidRPr="00080AF3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785C2B" w:rsidRPr="00080AF3">
        <w:rPr>
          <w:rFonts w:ascii="Times New Roman" w:hAnsi="Times New Roman" w:cs="Times New Roman"/>
          <w:sz w:val="24"/>
          <w:szCs w:val="24"/>
        </w:rPr>
        <w:t>7</w:t>
      </w:r>
      <w:r w:rsidRPr="00080AF3">
        <w:rPr>
          <w:rFonts w:ascii="Times New Roman" w:hAnsi="Times New Roman" w:cs="Times New Roman"/>
          <w:sz w:val="24"/>
          <w:szCs w:val="24"/>
        </w:rPr>
        <w:t xml:space="preserve">.2. </w:t>
      </w:r>
      <w:r w:rsidR="00EE183C" w:rsidRPr="00080AF3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представителя,</w:t>
      </w:r>
      <w:r w:rsidR="007F165C" w:rsidRPr="00080AF3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доверенности,</w:t>
      </w:r>
      <w:r w:rsidR="00EE183C" w:rsidRPr="00080AF3">
        <w:rPr>
          <w:rFonts w:ascii="Times New Roman" w:hAnsi="Times New Roman" w:cs="Times New Roman"/>
          <w:sz w:val="24"/>
          <w:szCs w:val="24"/>
        </w:rPr>
        <w:t xml:space="preserve"> ему необходимо представить документ, подтверждающий его полномочия</w:t>
      </w:r>
      <w:r w:rsidR="007F165C" w:rsidRPr="00080AF3">
        <w:rPr>
          <w:rFonts w:ascii="Times New Roman" w:hAnsi="Times New Roman" w:cs="Times New Roman"/>
          <w:sz w:val="24"/>
          <w:szCs w:val="24"/>
        </w:rPr>
        <w:t xml:space="preserve"> – </w:t>
      </w:r>
      <w:r w:rsidR="00B1037A" w:rsidRPr="00080AF3">
        <w:rPr>
          <w:rFonts w:ascii="Times New Roman" w:hAnsi="Times New Roman" w:cs="Times New Roman"/>
          <w:sz w:val="24"/>
          <w:szCs w:val="24"/>
        </w:rPr>
        <w:t>доверенн</w:t>
      </w:r>
      <w:r w:rsidR="00EE183C" w:rsidRPr="00080AF3">
        <w:rPr>
          <w:rFonts w:ascii="Times New Roman" w:hAnsi="Times New Roman" w:cs="Times New Roman"/>
          <w:sz w:val="24"/>
          <w:szCs w:val="24"/>
        </w:rPr>
        <w:t>ость</w:t>
      </w:r>
      <w:r w:rsidR="00D75E57" w:rsidRPr="00080AF3">
        <w:rPr>
          <w:rFonts w:ascii="Times New Roman" w:hAnsi="Times New Roman" w:cs="Times New Roman"/>
          <w:sz w:val="24"/>
          <w:szCs w:val="24"/>
        </w:rPr>
        <w:t>.</w:t>
      </w:r>
    </w:p>
    <w:p w:rsidR="005E6E3C" w:rsidRPr="00080AF3" w:rsidRDefault="005E6E3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E6E3C" w:rsidRPr="00080AF3" w:rsidRDefault="00785C2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2.7</w:t>
      </w:r>
      <w:r w:rsidR="005E6E3C" w:rsidRPr="00080AF3">
        <w:rPr>
          <w:rFonts w:cs="Times New Roman"/>
          <w:sz w:val="24"/>
          <w:szCs w:val="24"/>
        </w:rPr>
        <w:t>.3. Документы, необходимые для предоставления муниципальной услуги, предоставляются заявителем следующими способами:</w:t>
      </w:r>
    </w:p>
    <w:p w:rsidR="005E6E3C" w:rsidRPr="00080AF3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лично;</w:t>
      </w:r>
    </w:p>
    <w:p w:rsidR="005E6E3C" w:rsidRPr="00080AF3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посредством  почтового  отправления;</w:t>
      </w:r>
    </w:p>
    <w:p w:rsidR="005E6E3C" w:rsidRPr="00080AF3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через порталы государственных и муниципальных услуг (функций);</w:t>
      </w:r>
    </w:p>
    <w:p w:rsidR="005E6E3C" w:rsidRPr="00080AF3" w:rsidRDefault="006B71BF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</w:t>
      </w:r>
      <w:r w:rsidR="005E6E3C" w:rsidRPr="00080AF3">
        <w:rPr>
          <w:rFonts w:cs="Times New Roman"/>
          <w:sz w:val="24"/>
          <w:szCs w:val="24"/>
        </w:rPr>
        <w:t>через МФЦ;</w:t>
      </w:r>
    </w:p>
    <w:p w:rsidR="005E6E3C" w:rsidRPr="00080AF3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посредством аппаратно-программных комплексов – </w:t>
      </w:r>
      <w:proofErr w:type="gramStart"/>
      <w:r w:rsidRPr="00080AF3">
        <w:rPr>
          <w:rFonts w:cs="Times New Roman"/>
          <w:sz w:val="24"/>
          <w:szCs w:val="24"/>
        </w:rPr>
        <w:t>Интернет-киосков</w:t>
      </w:r>
      <w:proofErr w:type="gramEnd"/>
      <w:r w:rsidRPr="00080AF3">
        <w:rPr>
          <w:rFonts w:cs="Times New Roman"/>
          <w:sz w:val="24"/>
          <w:szCs w:val="24"/>
        </w:rPr>
        <w:t xml:space="preserve"> с использованием универсальной электронной карты.</w:t>
      </w:r>
    </w:p>
    <w:p w:rsidR="005E6E3C" w:rsidRPr="00080AF3" w:rsidRDefault="00785C2B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2.7</w:t>
      </w:r>
      <w:r w:rsidR="005E6E3C" w:rsidRPr="00080AF3">
        <w:rPr>
          <w:rFonts w:cs="Times New Roman"/>
          <w:sz w:val="24"/>
          <w:szCs w:val="24"/>
        </w:rPr>
        <w:t>.4. Варианты предоставления документов:</w:t>
      </w:r>
    </w:p>
    <w:p w:rsidR="005E6E3C" w:rsidRPr="00080AF3" w:rsidRDefault="006B71BF" w:rsidP="006B71BF">
      <w:pPr>
        <w:tabs>
          <w:tab w:val="left" w:pos="1134"/>
        </w:tabs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</w:t>
      </w:r>
      <w:r w:rsidR="005E6E3C" w:rsidRPr="00080AF3">
        <w:rPr>
          <w:rFonts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5E6E3C" w:rsidRPr="00080AF3" w:rsidRDefault="005E6E3C" w:rsidP="005E6E3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- </w:t>
      </w:r>
      <w:r w:rsidR="006B71BF" w:rsidRPr="00080AF3">
        <w:rPr>
          <w:rFonts w:cs="Times New Roman"/>
          <w:sz w:val="24"/>
          <w:szCs w:val="24"/>
        </w:rPr>
        <w:t xml:space="preserve"> </w:t>
      </w:r>
      <w:r w:rsidRPr="00080AF3">
        <w:rPr>
          <w:rFonts w:cs="Times New Roman"/>
          <w:sz w:val="24"/>
          <w:szCs w:val="24"/>
        </w:rPr>
        <w:t xml:space="preserve">при направлении заявления и документов, указанных в пунктах 2.6, настоящего административного регламента через отделение почтовой связи, удостоверение верности </w:t>
      </w:r>
      <w:r w:rsidRPr="00080AF3">
        <w:rPr>
          <w:rFonts w:cs="Times New Roman"/>
          <w:sz w:val="24"/>
          <w:szCs w:val="24"/>
        </w:rPr>
        <w:lastRenderedPageBreak/>
        <w:t>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E6E3C" w:rsidRPr="00080AF3" w:rsidRDefault="005E6E3C" w:rsidP="005E6E3C">
      <w:pPr>
        <w:pStyle w:val="western"/>
        <w:spacing w:before="0" w:beforeAutospacing="0" w:after="0"/>
        <w:ind w:firstLine="709"/>
        <w:contextualSpacing/>
        <w:jc w:val="both"/>
      </w:pPr>
      <w:proofErr w:type="gramStart"/>
      <w:r w:rsidRPr="00080AF3">
        <w:t>- все</w:t>
      </w:r>
      <w:r w:rsidR="00E81D6C" w:rsidRPr="00080AF3">
        <w:t xml:space="preserve"> </w:t>
      </w:r>
      <w:r w:rsidRPr="00080AF3">
        <w:t>указанные в</w:t>
      </w:r>
      <w:r w:rsidRPr="00080AF3">
        <w:rPr>
          <w:rFonts w:eastAsia="Calibri"/>
          <w:lang w:eastAsia="en-US"/>
        </w:rPr>
        <w:t xml:space="preserve"> </w:t>
      </w:r>
      <w:r w:rsidRPr="00080AF3">
        <w:t>пункте 2.7 настоящего административного регламента</w:t>
      </w:r>
      <w:r w:rsidRPr="00080AF3">
        <w:rPr>
          <w:rFonts w:eastAsia="Calibri"/>
          <w:lang w:eastAsia="en-US"/>
        </w:rPr>
        <w:t xml:space="preserve"> </w:t>
      </w:r>
      <w:r w:rsidRPr="00080AF3"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</w:t>
      </w:r>
      <w:r w:rsidR="009C3BFA" w:rsidRPr="00080AF3">
        <w:t>я</w:t>
      </w:r>
      <w:r w:rsidRPr="00080AF3">
        <w:rPr>
          <w:rFonts w:eastAsia="Calibri"/>
          <w:color w:val="auto"/>
          <w:lang w:eastAsia="en-US"/>
        </w:rPr>
        <w:t xml:space="preserve"> </w:t>
      </w:r>
      <w:r w:rsidRPr="00080AF3"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5E6E3C" w:rsidRPr="00080AF3" w:rsidRDefault="005E6E3C" w:rsidP="005E6E3C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5E6E3C" w:rsidRPr="00080AF3" w:rsidRDefault="005E6E3C" w:rsidP="005E6E3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E6E3C" w:rsidRPr="00080AF3" w:rsidRDefault="005E6E3C" w:rsidP="005E6E3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80AF3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65307" w:rsidRPr="00080AF3" w:rsidRDefault="00665307" w:rsidP="005E6E3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821A7" w:rsidRPr="00080AF3" w:rsidRDefault="00785C2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2.8</w:t>
      </w:r>
      <w:r w:rsidR="006821A7" w:rsidRPr="00080AF3">
        <w:rPr>
          <w:rFonts w:ascii="Times New Roman" w:hAnsi="Times New Roman" w:cs="Times New Roman"/>
          <w:sz w:val="24"/>
          <w:szCs w:val="24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821A7" w:rsidRPr="00080AF3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на объект недвижимости;</w:t>
      </w:r>
    </w:p>
    <w:p w:rsidR="006821A7" w:rsidRPr="00080AF3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 кадастровый паспорт объекта недвижимости;</w:t>
      </w:r>
    </w:p>
    <w:p w:rsidR="006821A7" w:rsidRPr="00080AF3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 кадастровый план территории.</w:t>
      </w:r>
    </w:p>
    <w:p w:rsidR="006821A7" w:rsidRPr="00080AF3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</w:t>
      </w:r>
      <w:r w:rsidR="00785C2B" w:rsidRPr="00080AF3">
        <w:rPr>
          <w:rFonts w:ascii="Times New Roman" w:hAnsi="Times New Roman" w:cs="Times New Roman"/>
          <w:sz w:val="24"/>
          <w:szCs w:val="24"/>
        </w:rPr>
        <w:t>9</w:t>
      </w:r>
      <w:r w:rsidRPr="00080AF3">
        <w:rPr>
          <w:rFonts w:ascii="Times New Roman" w:hAnsi="Times New Roman" w:cs="Times New Roman"/>
          <w:sz w:val="24"/>
          <w:szCs w:val="24"/>
        </w:rPr>
        <w:t>. Документы, указанные в пункте 2.</w:t>
      </w:r>
      <w:r w:rsidR="00785C2B" w:rsidRPr="00080AF3">
        <w:rPr>
          <w:rFonts w:ascii="Times New Roman" w:hAnsi="Times New Roman" w:cs="Times New Roman"/>
          <w:sz w:val="24"/>
          <w:szCs w:val="24"/>
        </w:rPr>
        <w:t>8</w:t>
      </w:r>
      <w:r w:rsidR="00665307" w:rsidRPr="00080AF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80AF3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заявителем по собственной инициативе.</w:t>
      </w:r>
    </w:p>
    <w:p w:rsidR="00E81D6C" w:rsidRPr="00080AF3" w:rsidRDefault="00E81D6C" w:rsidP="005E6E3C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51D" w:rsidRPr="00080AF3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</w:p>
    <w:p w:rsidR="00CF151D" w:rsidRPr="00080AF3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F151D" w:rsidRPr="00080AF3" w:rsidRDefault="00785C2B" w:rsidP="005E6E3C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2.10</w:t>
      </w:r>
      <w:r w:rsidR="00CF151D" w:rsidRPr="00080AF3">
        <w:rPr>
          <w:rFonts w:eastAsia="Times New Roman" w:cs="Times New Roman"/>
          <w:sz w:val="24"/>
          <w:szCs w:val="24"/>
          <w:lang w:eastAsia="ru-RU"/>
        </w:rPr>
        <w:t>.</w:t>
      </w:r>
      <w:r w:rsidR="00CF151D" w:rsidRPr="00080AF3">
        <w:rPr>
          <w:rFonts w:eastAsia="Times New Roman" w:cs="Times New Roman"/>
          <w:sz w:val="24"/>
          <w:szCs w:val="24"/>
          <w:lang w:eastAsia="ru-RU"/>
        </w:rPr>
        <w:tab/>
        <w:t>Не допускается требовать от заявителя:</w:t>
      </w:r>
    </w:p>
    <w:p w:rsidR="00CF151D" w:rsidRPr="00080AF3" w:rsidRDefault="00CF151D" w:rsidP="005E6E3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80AF3"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E81D6C" w:rsidRPr="00080AF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80AF3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080AF3">
        <w:rPr>
          <w:rFonts w:eastAsia="Times New Roman" w:cs="Times New Roman"/>
          <w:bCs/>
          <w:sz w:val="24"/>
          <w:szCs w:val="24"/>
          <w:lang w:eastAsia="ru-RU"/>
        </w:rPr>
        <w:t xml:space="preserve">; </w:t>
      </w:r>
    </w:p>
    <w:p w:rsidR="00CF151D" w:rsidRPr="00080AF3" w:rsidRDefault="00E81D6C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80AF3"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CF151D" w:rsidRPr="00080AF3">
        <w:rPr>
          <w:rFonts w:eastAsia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</w:t>
      </w:r>
      <w:r w:rsidR="009C3BFA" w:rsidRPr="00080AF3">
        <w:rPr>
          <w:rFonts w:eastAsia="Times New Roman" w:cs="Times New Roman"/>
          <w:sz w:val="24"/>
          <w:szCs w:val="24"/>
          <w:lang w:eastAsia="ru-RU"/>
        </w:rPr>
        <w:t>их</w:t>
      </w:r>
      <w:r w:rsidR="00CF151D" w:rsidRPr="00080AF3">
        <w:rPr>
          <w:rFonts w:eastAsia="Times New Roman" w:cs="Times New Roman"/>
          <w:sz w:val="24"/>
          <w:szCs w:val="24"/>
          <w:lang w:eastAsia="ru-RU"/>
        </w:rPr>
        <w:t xml:space="preserve">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="00CF151D" w:rsidRPr="00080AF3">
          <w:rPr>
            <w:rFonts w:eastAsia="Times New Roman" w:cs="Times New Roman"/>
            <w:sz w:val="24"/>
            <w:szCs w:val="24"/>
            <w:lang w:eastAsia="ru-RU"/>
          </w:rPr>
          <w:t>частью 1 статьи 1</w:t>
        </w:r>
      </w:hyperlink>
      <w:r w:rsidR="00CF151D" w:rsidRPr="00080AF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151D" w:rsidRPr="00080AF3">
        <w:rPr>
          <w:rFonts w:eastAsia="Times New Roman" w:cs="Times New Roman"/>
          <w:bCs/>
          <w:sz w:val="24"/>
          <w:szCs w:val="24"/>
          <w:lang w:eastAsia="ru-RU"/>
        </w:rPr>
        <w:t>Федерального закона от 27.07.2010 г. № 210-ФЗ «Об организации предоставления государственных</w:t>
      </w:r>
      <w:proofErr w:type="gramEnd"/>
      <w:r w:rsidR="00CF151D" w:rsidRPr="00080AF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F151D" w:rsidRPr="00080AF3">
        <w:rPr>
          <w:rFonts w:eastAsia="Times New Roman" w:cs="Times New Roman"/>
          <w:bCs/>
          <w:sz w:val="24"/>
          <w:szCs w:val="24"/>
          <w:lang w:eastAsia="ru-RU"/>
        </w:rPr>
        <w:t>и муниципальных услуг»</w:t>
      </w:r>
      <w:r w:rsidR="00CF151D" w:rsidRPr="00080AF3">
        <w:rPr>
          <w:rFonts w:eastAsia="Times New Roman" w:cs="Times New Roman"/>
          <w:sz w:val="24"/>
          <w:szCs w:val="24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CF151D" w:rsidRPr="00080AF3">
          <w:rPr>
            <w:rFonts w:eastAsia="Times New Roman" w:cs="Times New Roman"/>
            <w:sz w:val="24"/>
            <w:szCs w:val="24"/>
            <w:lang w:eastAsia="ru-RU"/>
          </w:rPr>
          <w:t>частью 6</w:t>
        </w:r>
      </w:hyperlink>
      <w:r w:rsidR="00CF151D" w:rsidRPr="00080AF3">
        <w:rPr>
          <w:rFonts w:eastAsia="Times New Roman" w:cs="Times New Roman"/>
          <w:sz w:val="24"/>
          <w:szCs w:val="24"/>
          <w:lang w:eastAsia="ru-RU"/>
        </w:rPr>
        <w:t xml:space="preserve"> статьи 7 </w:t>
      </w:r>
      <w:r w:rsidR="00CF151D" w:rsidRPr="00080AF3">
        <w:rPr>
          <w:rFonts w:eastAsia="Times New Roman" w:cs="Times New Roman"/>
          <w:bCs/>
          <w:sz w:val="24"/>
          <w:szCs w:val="24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="00CF151D" w:rsidRPr="00080AF3">
        <w:rPr>
          <w:rFonts w:eastAsia="Times New Roman" w:cs="Times New Roman"/>
          <w:sz w:val="24"/>
          <w:szCs w:val="24"/>
          <w:lang w:eastAsia="ru-RU"/>
        </w:rPr>
        <w:t>перечень документов.</w:t>
      </w:r>
      <w:proofErr w:type="gramEnd"/>
    </w:p>
    <w:p w:rsidR="00CF151D" w:rsidRPr="00080AF3" w:rsidRDefault="00CF151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FF5" w:rsidRDefault="000C5FF5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F5" w:rsidRDefault="000C5FF5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07" w:rsidRPr="00080AF3" w:rsidRDefault="00665307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5307" w:rsidRPr="00080AF3" w:rsidRDefault="006653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:rsidR="00B925A2" w:rsidRPr="00080AF3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80AF3">
        <w:rPr>
          <w:rFonts w:eastAsia="Calibri" w:cs="Times New Roman"/>
          <w:bCs/>
          <w:sz w:val="24"/>
          <w:szCs w:val="24"/>
        </w:rPr>
        <w:t>2.1</w:t>
      </w:r>
      <w:r w:rsidR="00785C2B" w:rsidRPr="00080AF3">
        <w:rPr>
          <w:rFonts w:eastAsia="Calibri" w:cs="Times New Roman"/>
          <w:bCs/>
          <w:sz w:val="24"/>
          <w:szCs w:val="24"/>
        </w:rPr>
        <w:t>1</w:t>
      </w:r>
      <w:r w:rsidRPr="00080AF3">
        <w:rPr>
          <w:rFonts w:eastAsia="Calibri" w:cs="Times New Roman"/>
          <w:bCs/>
          <w:sz w:val="24"/>
          <w:szCs w:val="24"/>
        </w:rPr>
        <w:t>.</w:t>
      </w:r>
      <w:r w:rsidRPr="00080AF3">
        <w:rPr>
          <w:rFonts w:eastAsia="Calibri" w:cs="Times New Roman"/>
          <w:bCs/>
          <w:i/>
          <w:sz w:val="24"/>
          <w:szCs w:val="24"/>
        </w:rPr>
        <w:t xml:space="preserve"> </w:t>
      </w:r>
      <w:r w:rsidR="00B925A2" w:rsidRPr="00080AF3">
        <w:rPr>
          <w:rFonts w:eastAsia="Calibri" w:cs="Times New Roman"/>
          <w:color w:val="000000"/>
          <w:sz w:val="24"/>
          <w:szCs w:val="24"/>
        </w:rPr>
        <w:t xml:space="preserve">Услугой, необходимой и обязательной для предоставления муниципальной услуги, является подготовка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 </w:t>
      </w:r>
    </w:p>
    <w:p w:rsidR="00B925A2" w:rsidRPr="00080AF3" w:rsidRDefault="009C3BFA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80AF3">
        <w:rPr>
          <w:rFonts w:eastAsia="Calibri" w:cs="Times New Roman"/>
          <w:color w:val="000000"/>
          <w:sz w:val="24"/>
          <w:szCs w:val="24"/>
        </w:rPr>
        <w:t>(в случае</w:t>
      </w:r>
      <w:r w:rsidR="00B925A2" w:rsidRPr="00080AF3">
        <w:rPr>
          <w:rFonts w:eastAsia="Calibri" w:cs="Times New Roman"/>
          <w:color w:val="000000"/>
          <w:sz w:val="24"/>
          <w:szCs w:val="24"/>
        </w:rPr>
        <w:t xml:space="preserve"> если такая услуга включена в соответствующий утвержденный нормативным правовым актом представительного органа местного самоуправления перечень)</w:t>
      </w:r>
      <w:r w:rsidRPr="00080AF3">
        <w:rPr>
          <w:rFonts w:eastAsia="Calibri" w:cs="Times New Roman"/>
          <w:color w:val="000000"/>
          <w:sz w:val="24"/>
          <w:szCs w:val="24"/>
        </w:rPr>
        <w:t>.</w:t>
      </w:r>
    </w:p>
    <w:p w:rsidR="00B925A2" w:rsidRPr="00080AF3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80AF3">
        <w:rPr>
          <w:rFonts w:eastAsia="Calibri" w:cs="Times New Roman"/>
          <w:color w:val="000000"/>
          <w:sz w:val="24"/>
          <w:szCs w:val="24"/>
        </w:rPr>
        <w:t>Указанная услуга предоставляется проектными организациями по самостоятельным обращениям заявителей.</w:t>
      </w:r>
    </w:p>
    <w:p w:rsidR="00CF151D" w:rsidRPr="00080AF3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80AF3">
        <w:rPr>
          <w:rFonts w:eastAsia="Calibri" w:cs="Times New Roman"/>
          <w:color w:val="000000"/>
          <w:sz w:val="24"/>
          <w:szCs w:val="24"/>
        </w:rPr>
        <w:t>В результате предоставления данной услуги заявителю выдается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</w:t>
      </w:r>
    </w:p>
    <w:p w:rsidR="00B925A2" w:rsidRPr="00080AF3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  <w:r w:rsidR="005F532D"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  <w:r w:rsidR="005F532D"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51D" w:rsidRPr="00080AF3" w:rsidRDefault="00CF151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2.1</w:t>
      </w:r>
      <w:r w:rsidR="00785C2B" w:rsidRPr="00080AF3">
        <w:rPr>
          <w:rFonts w:cs="Times New Roman"/>
          <w:sz w:val="24"/>
          <w:szCs w:val="24"/>
        </w:rPr>
        <w:t>2</w:t>
      </w:r>
      <w:r w:rsidRPr="00080AF3">
        <w:rPr>
          <w:rFonts w:cs="Times New Roman"/>
          <w:sz w:val="24"/>
          <w:szCs w:val="24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080AF3">
        <w:rPr>
          <w:rFonts w:cs="Times New Roman"/>
          <w:sz w:val="24"/>
          <w:szCs w:val="24"/>
        </w:rPr>
        <w:t> предоставления </w:t>
      </w:r>
      <w:bookmarkStart w:id="2" w:name="YANDEX_281"/>
      <w:bookmarkEnd w:id="2"/>
      <w:r w:rsidRPr="00080AF3">
        <w:rPr>
          <w:rFonts w:cs="Times New Roman"/>
          <w:sz w:val="24"/>
          <w:szCs w:val="24"/>
        </w:rPr>
        <w:t>муниципальной услуги, не имеется.</w:t>
      </w:r>
    </w:p>
    <w:p w:rsidR="00C3633D" w:rsidRPr="00080AF3" w:rsidRDefault="00C3633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2.1</w:t>
      </w:r>
      <w:r w:rsidR="00785C2B" w:rsidRPr="00080AF3">
        <w:rPr>
          <w:rFonts w:ascii="Times New Roman" w:hAnsi="Times New Roman" w:cs="Times New Roman"/>
          <w:sz w:val="24"/>
          <w:szCs w:val="24"/>
        </w:rPr>
        <w:t>3</w:t>
      </w:r>
      <w:r w:rsidRPr="00080AF3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3A2C18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2.1</w:t>
      </w:r>
      <w:r w:rsidR="00785C2B" w:rsidRPr="00080AF3">
        <w:rPr>
          <w:rFonts w:ascii="Times New Roman" w:hAnsi="Times New Roman" w:cs="Times New Roman"/>
          <w:sz w:val="24"/>
          <w:szCs w:val="24"/>
        </w:rPr>
        <w:t>4</w:t>
      </w:r>
      <w:r w:rsidRPr="00080AF3">
        <w:rPr>
          <w:rFonts w:ascii="Times New Roman" w:hAnsi="Times New Roman" w:cs="Times New Roman"/>
          <w:sz w:val="24"/>
          <w:szCs w:val="24"/>
        </w:rPr>
        <w:t>. В предоставлении муниципальной услуг</w:t>
      </w:r>
      <w:r w:rsidR="00C14B3E" w:rsidRPr="00080AF3">
        <w:rPr>
          <w:rFonts w:ascii="Times New Roman" w:hAnsi="Times New Roman" w:cs="Times New Roman"/>
          <w:sz w:val="24"/>
          <w:szCs w:val="24"/>
        </w:rPr>
        <w:t>и может быть отказано в случа</w:t>
      </w:r>
      <w:r w:rsidR="00544F52" w:rsidRPr="00080AF3">
        <w:rPr>
          <w:rFonts w:ascii="Times New Roman" w:hAnsi="Times New Roman" w:cs="Times New Roman"/>
          <w:sz w:val="24"/>
          <w:szCs w:val="24"/>
        </w:rPr>
        <w:t>ях</w:t>
      </w:r>
      <w:r w:rsidR="00C14B3E" w:rsidRPr="00080AF3">
        <w:rPr>
          <w:rFonts w:ascii="Times New Roman" w:hAnsi="Times New Roman" w:cs="Times New Roman"/>
          <w:sz w:val="24"/>
          <w:szCs w:val="24"/>
        </w:rPr>
        <w:t>:</w:t>
      </w:r>
    </w:p>
    <w:p w:rsidR="003A2C18" w:rsidRPr="00080AF3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C519BF" w:rsidRPr="00080AF3" w:rsidRDefault="001E474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</w:t>
      </w:r>
      <w:r w:rsidR="003A2C18" w:rsidRPr="00080AF3">
        <w:rPr>
          <w:rFonts w:ascii="Times New Roman" w:hAnsi="Times New Roman" w:cs="Times New Roman"/>
          <w:sz w:val="24"/>
          <w:szCs w:val="24"/>
        </w:rPr>
        <w:t xml:space="preserve"> указанному заявителем объекту присвоение адреса не производится</w:t>
      </w:r>
      <w:r w:rsidR="00BC798B"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063832" w:rsidRPr="00080AF3">
        <w:rPr>
          <w:rFonts w:ascii="Times New Roman" w:hAnsi="Times New Roman" w:cs="Times New Roman"/>
          <w:sz w:val="24"/>
          <w:szCs w:val="24"/>
        </w:rPr>
        <w:t>ях</w:t>
      </w:r>
      <w:r w:rsidRPr="00080AF3">
        <w:rPr>
          <w:rFonts w:ascii="Times New Roman" w:hAnsi="Times New Roman" w:cs="Times New Roman"/>
          <w:sz w:val="24"/>
          <w:szCs w:val="24"/>
        </w:rPr>
        <w:t>, пред</w:t>
      </w:r>
      <w:r w:rsidR="00063832" w:rsidRPr="00080AF3">
        <w:rPr>
          <w:rFonts w:ascii="Times New Roman" w:hAnsi="Times New Roman" w:cs="Times New Roman"/>
          <w:sz w:val="24"/>
          <w:szCs w:val="24"/>
        </w:rPr>
        <w:t>усмотренных пунктом 2.1</w:t>
      </w:r>
      <w:r w:rsidR="00CF151D" w:rsidRPr="00080AF3">
        <w:rPr>
          <w:rFonts w:ascii="Times New Roman" w:hAnsi="Times New Roman" w:cs="Times New Roman"/>
          <w:sz w:val="24"/>
          <w:szCs w:val="24"/>
        </w:rPr>
        <w:t>3</w:t>
      </w:r>
      <w:r w:rsidR="00063832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CF151D" w:rsidRPr="00080AF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63832" w:rsidRPr="00080AF3">
        <w:rPr>
          <w:rFonts w:ascii="Times New Roman" w:hAnsi="Times New Roman" w:cs="Times New Roman"/>
          <w:sz w:val="24"/>
          <w:szCs w:val="24"/>
        </w:rPr>
        <w:t>а</w:t>
      </w:r>
      <w:r w:rsidRPr="00080AF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заявитель вправе обратиться повторно </w:t>
      </w:r>
      <w:r w:rsidR="00063832" w:rsidRPr="00080AF3">
        <w:rPr>
          <w:rFonts w:ascii="Times New Roman" w:hAnsi="Times New Roman" w:cs="Times New Roman"/>
          <w:sz w:val="24"/>
          <w:szCs w:val="24"/>
        </w:rPr>
        <w:t>за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063832" w:rsidRPr="00080AF3">
        <w:rPr>
          <w:rFonts w:ascii="Times New Roman" w:hAnsi="Times New Roman" w:cs="Times New Roman"/>
          <w:sz w:val="24"/>
          <w:szCs w:val="24"/>
        </w:rPr>
        <w:t>получением</w:t>
      </w:r>
      <w:r w:rsidRPr="00080AF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2.1</w:t>
      </w:r>
      <w:r w:rsidR="00785C2B" w:rsidRPr="00080AF3">
        <w:rPr>
          <w:rFonts w:ascii="Times New Roman" w:hAnsi="Times New Roman" w:cs="Times New Roman"/>
          <w:sz w:val="24"/>
          <w:szCs w:val="24"/>
        </w:rPr>
        <w:t>5</w:t>
      </w:r>
      <w:r w:rsidRPr="00080AF3">
        <w:rPr>
          <w:rFonts w:ascii="Times New Roman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B" w:rsidRPr="00080AF3" w:rsidRDefault="00514BAB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080AF3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B" w:rsidRPr="00080AF3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2.1</w:t>
      </w:r>
      <w:r w:rsidR="00785C2B" w:rsidRPr="00080AF3">
        <w:rPr>
          <w:rFonts w:ascii="Times New Roman" w:hAnsi="Times New Roman" w:cs="Times New Roman"/>
          <w:sz w:val="24"/>
          <w:szCs w:val="24"/>
        </w:rPr>
        <w:t>6</w:t>
      </w:r>
      <w:r w:rsidRPr="00080AF3">
        <w:rPr>
          <w:rFonts w:ascii="Times New Roman" w:hAnsi="Times New Roman" w:cs="Times New Roman"/>
          <w:sz w:val="24"/>
          <w:szCs w:val="24"/>
        </w:rPr>
        <w:t xml:space="preserve">. </w:t>
      </w:r>
      <w:r w:rsidR="0068775F" w:rsidRPr="00080AF3">
        <w:rPr>
          <w:rFonts w:ascii="Times New Roman" w:hAnsi="Times New Roman" w:cs="Times New Roman"/>
          <w:sz w:val="24"/>
          <w:szCs w:val="24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080AF3">
        <w:rPr>
          <w:rFonts w:ascii="Times New Roman" w:hAnsi="Times New Roman" w:cs="Times New Roman"/>
          <w:sz w:val="24"/>
          <w:szCs w:val="24"/>
        </w:rPr>
        <w:t>.</w:t>
      </w:r>
    </w:p>
    <w:p w:rsidR="00514BAB" w:rsidRPr="00080AF3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2.1</w:t>
      </w:r>
      <w:r w:rsidR="00785C2B" w:rsidRPr="00080AF3">
        <w:rPr>
          <w:rFonts w:ascii="Times New Roman" w:hAnsi="Times New Roman" w:cs="Times New Roman"/>
          <w:sz w:val="24"/>
          <w:szCs w:val="24"/>
        </w:rPr>
        <w:t>7</w:t>
      </w:r>
      <w:r w:rsidRPr="00080AF3">
        <w:rPr>
          <w:rFonts w:ascii="Times New Roman" w:hAnsi="Times New Roman" w:cs="Times New Roman"/>
          <w:sz w:val="24"/>
          <w:szCs w:val="24"/>
        </w:rPr>
        <w:t xml:space="preserve">. </w:t>
      </w:r>
      <w:r w:rsidR="004649B9" w:rsidRPr="00080AF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649B9" w:rsidRPr="00080AF3" w:rsidRDefault="004649B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  <w:r w:rsidR="00A50EB9"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9B9" w:rsidRPr="00080AF3" w:rsidRDefault="00C3633D" w:rsidP="005E6E3C">
      <w:pPr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</w:rPr>
        <w:t>2.1</w:t>
      </w:r>
      <w:r w:rsidR="00785C2B" w:rsidRPr="00080AF3">
        <w:rPr>
          <w:rFonts w:cs="Times New Roman"/>
          <w:sz w:val="24"/>
          <w:szCs w:val="24"/>
        </w:rPr>
        <w:t>8</w:t>
      </w:r>
      <w:r w:rsidRPr="00080AF3">
        <w:rPr>
          <w:rFonts w:cs="Times New Roman"/>
          <w:sz w:val="24"/>
          <w:szCs w:val="24"/>
        </w:rPr>
        <w:t xml:space="preserve">. </w:t>
      </w:r>
      <w:r w:rsidR="004649B9" w:rsidRPr="00080A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Регистрация запроса о предоставлении </w:t>
      </w:r>
      <w:r w:rsidR="004649B9" w:rsidRPr="00080AF3">
        <w:rPr>
          <w:rFonts w:eastAsia="Calibri" w:cs="Times New Roman"/>
          <w:sz w:val="24"/>
          <w:szCs w:val="24"/>
        </w:rPr>
        <w:t>муниципальной услуги</w:t>
      </w:r>
      <w:r w:rsidR="004649B9" w:rsidRPr="00080A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6626F" w:rsidRPr="00080A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прилагаемых к нему документов </w:t>
      </w:r>
      <w:r w:rsidR="004649B9" w:rsidRPr="00080A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осуществляется в день его поступления.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6F" w:rsidRPr="00080AF3" w:rsidRDefault="0076626F" w:rsidP="00766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76626F" w:rsidRPr="00080AF3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76626F" w:rsidRPr="00080AF3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раз</w:t>
      </w:r>
      <w:r w:rsidR="00F44621" w:rsidRPr="00080AF3">
        <w:rPr>
          <w:rFonts w:ascii="Times New Roman" w:hAnsi="Times New Roman" w:cs="Times New Roman"/>
          <w:b/>
          <w:sz w:val="24"/>
          <w:szCs w:val="24"/>
        </w:rPr>
        <w:t>мещению и оформлению визуальной и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 текстовой </w:t>
      </w:r>
      <w:r w:rsidR="00F44621"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b/>
          <w:sz w:val="24"/>
          <w:szCs w:val="24"/>
        </w:rPr>
        <w:t>информации о порядке предоставления муниципальной услуги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2.1</w:t>
      </w:r>
      <w:r w:rsidR="00785C2B" w:rsidRPr="00080AF3">
        <w:rPr>
          <w:rFonts w:ascii="Times New Roman" w:hAnsi="Times New Roman" w:cs="Times New Roman"/>
          <w:sz w:val="24"/>
          <w:szCs w:val="24"/>
        </w:rPr>
        <w:t>9</w:t>
      </w:r>
      <w:r w:rsidRPr="00080AF3">
        <w:rPr>
          <w:rFonts w:ascii="Times New Roman" w:hAnsi="Times New Roman" w:cs="Times New Roman"/>
          <w:sz w:val="24"/>
          <w:szCs w:val="24"/>
        </w:rPr>
        <w:t xml:space="preserve">. </w:t>
      </w:r>
      <w:r w:rsidRPr="00080AF3">
        <w:rPr>
          <w:rFonts w:ascii="Times New Roman" w:hAnsi="Times New Roman" w:cstheme="minorBidi"/>
          <w:sz w:val="24"/>
          <w:szCs w:val="24"/>
        </w:rPr>
        <w:t>Здание</w:t>
      </w:r>
      <w:r w:rsidR="001E4749" w:rsidRPr="00080AF3">
        <w:rPr>
          <w:rFonts w:ascii="Times New Roman" w:hAnsi="Times New Roman" w:cstheme="minorBidi"/>
          <w:sz w:val="24"/>
          <w:szCs w:val="24"/>
        </w:rPr>
        <w:t xml:space="preserve"> (помещение) администрации сельского поселения «</w:t>
      </w:r>
      <w:proofErr w:type="gramStart"/>
      <w:r w:rsidR="001E4749" w:rsidRPr="00080AF3">
        <w:rPr>
          <w:rFonts w:ascii="Times New Roman" w:hAnsi="Times New Roman" w:cstheme="minorBidi"/>
          <w:sz w:val="24"/>
          <w:szCs w:val="24"/>
        </w:rPr>
        <w:t>Нижний</w:t>
      </w:r>
      <w:proofErr w:type="gramEnd"/>
      <w:r w:rsidR="001E4749" w:rsidRPr="00080AF3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="001E4749" w:rsidRPr="00080AF3">
        <w:rPr>
          <w:rFonts w:ascii="Times New Roman" w:hAnsi="Times New Roman" w:cstheme="minorBidi"/>
          <w:sz w:val="24"/>
          <w:szCs w:val="24"/>
        </w:rPr>
        <w:t>Турунъю</w:t>
      </w:r>
      <w:proofErr w:type="spellEnd"/>
      <w:r w:rsidR="001E4749" w:rsidRPr="00080AF3">
        <w:rPr>
          <w:rFonts w:ascii="Times New Roman" w:hAnsi="Times New Roman" w:cstheme="minorBidi"/>
          <w:sz w:val="24"/>
          <w:szCs w:val="24"/>
        </w:rPr>
        <w:t>»</w:t>
      </w:r>
      <w:r w:rsidRPr="00080AF3">
        <w:rPr>
          <w:rFonts w:ascii="Times New Roman" w:hAnsi="Times New Roman" w:cstheme="minorBidi"/>
          <w:sz w:val="24"/>
          <w:szCs w:val="24"/>
        </w:rPr>
        <w:t xml:space="preserve"> </w:t>
      </w:r>
      <w:r w:rsidR="00E81D6C" w:rsidRPr="00080AF3">
        <w:rPr>
          <w:rFonts w:ascii="Times New Roman" w:hAnsi="Times New Roman" w:cstheme="minorBidi"/>
          <w:sz w:val="24"/>
          <w:szCs w:val="24"/>
        </w:rPr>
        <w:t xml:space="preserve"> </w:t>
      </w:r>
      <w:r w:rsidRPr="00080AF3">
        <w:rPr>
          <w:rFonts w:ascii="Times New Roman" w:hAnsi="Times New Roman" w:cstheme="minorBidi"/>
          <w:sz w:val="24"/>
          <w:szCs w:val="24"/>
        </w:rPr>
        <w:t xml:space="preserve"> оборудуется информационной табличкой </w:t>
      </w:r>
      <w:r w:rsidR="00E81D6C" w:rsidRPr="00080AF3">
        <w:rPr>
          <w:rFonts w:ascii="Times New Roman" w:hAnsi="Times New Roman" w:cstheme="minorBidi"/>
          <w:sz w:val="24"/>
          <w:szCs w:val="24"/>
        </w:rPr>
        <w:t xml:space="preserve"> </w:t>
      </w:r>
      <w:r w:rsidRPr="00080AF3">
        <w:rPr>
          <w:rFonts w:ascii="Times New Roman" w:hAnsi="Times New Roman" w:cstheme="minorBidi"/>
          <w:sz w:val="24"/>
          <w:szCs w:val="24"/>
        </w:rPr>
        <w:t xml:space="preserve"> с указанием полного наименования.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Информационные стенды должны содержать: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-</w:t>
      </w:r>
      <w:r w:rsidRPr="00080AF3">
        <w:rPr>
          <w:rFonts w:ascii="Times New Roman" w:hAnsi="Times New Roman" w:cstheme="minorBidi"/>
          <w:sz w:val="24"/>
          <w:szCs w:val="24"/>
        </w:rPr>
        <w:tab/>
        <w:t xml:space="preserve">сведения о местонахождении, контактных телефонах, графике </w:t>
      </w:r>
      <w:r w:rsidR="00E81D6C" w:rsidRPr="00080AF3">
        <w:rPr>
          <w:rFonts w:ascii="Times New Roman" w:hAnsi="Times New Roman" w:cstheme="minorBidi"/>
          <w:sz w:val="24"/>
          <w:szCs w:val="24"/>
        </w:rPr>
        <w:t xml:space="preserve"> </w:t>
      </w:r>
      <w:r w:rsidRPr="00080AF3">
        <w:rPr>
          <w:rFonts w:ascii="Times New Roman" w:hAnsi="Times New Roman" w:cstheme="minorBidi"/>
          <w:sz w:val="24"/>
          <w:szCs w:val="24"/>
        </w:rPr>
        <w:t xml:space="preserve"> работы органа, осуществляющего предоставление муниципальной услуги;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-</w:t>
      </w:r>
      <w:r w:rsidRPr="00080AF3">
        <w:rPr>
          <w:rFonts w:ascii="Times New Roman" w:hAnsi="Times New Roman" w:cstheme="minorBidi"/>
          <w:sz w:val="24"/>
          <w:szCs w:val="24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-</w:t>
      </w:r>
      <w:r w:rsidRPr="00080AF3">
        <w:rPr>
          <w:rFonts w:ascii="Times New Roman" w:hAnsi="Times New Roman" w:cstheme="minorBidi"/>
          <w:sz w:val="24"/>
          <w:szCs w:val="24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12D9E" w:rsidRPr="00080AF3" w:rsidRDefault="00F12D9E" w:rsidP="00F12D9E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80AF3">
        <w:rPr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80AF3">
        <w:rPr>
          <w:sz w:val="24"/>
          <w:szCs w:val="24"/>
        </w:rPr>
        <w:t>а) сектор информирования и ожидания;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б) сектор приема заявителей.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Сектор информирования и ожидания включает в себя: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12D9E" w:rsidRPr="00080AF3" w:rsidRDefault="00F12D9E" w:rsidP="00F12D9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lastRenderedPageBreak/>
        <w:t>перечень государственных и муниципальных услуг, предоставление которых организовано в МФЦ;</w:t>
      </w:r>
    </w:p>
    <w:p w:rsidR="00F12D9E" w:rsidRPr="00080AF3" w:rsidRDefault="00F12D9E" w:rsidP="00F12D9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F12D9E" w:rsidRPr="00080AF3" w:rsidRDefault="00F12D9E" w:rsidP="00F12D9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12D9E" w:rsidRPr="00080AF3" w:rsidRDefault="00F12D9E" w:rsidP="00F12D9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12D9E" w:rsidRPr="00080AF3" w:rsidRDefault="00F12D9E" w:rsidP="00F12D9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proofErr w:type="gramStart"/>
      <w:r w:rsidRPr="00080AF3">
        <w:rPr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080AF3">
        <w:rPr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080AF3">
        <w:rPr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080AF3">
        <w:rPr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080AF3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80AF3">
        <w:rPr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080AF3">
        <w:rPr>
          <w:sz w:val="24"/>
          <w:szCs w:val="24"/>
        </w:rPr>
        <w:t>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80AF3">
        <w:rPr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г) стулья, кресельные секции, скамьи (</w:t>
      </w:r>
      <w:proofErr w:type="spellStart"/>
      <w:r w:rsidRPr="00080AF3">
        <w:rPr>
          <w:sz w:val="24"/>
          <w:szCs w:val="24"/>
        </w:rPr>
        <w:t>банкетки</w:t>
      </w:r>
      <w:proofErr w:type="spellEnd"/>
      <w:r w:rsidRPr="00080AF3">
        <w:rPr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12D9E" w:rsidRPr="00080AF3" w:rsidRDefault="00F12D9E" w:rsidP="00F12D9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080AF3">
        <w:rPr>
          <w:sz w:val="24"/>
          <w:szCs w:val="24"/>
        </w:rPr>
        <w:t>для</w:t>
      </w:r>
      <w:proofErr w:type="gramEnd"/>
      <w:r w:rsidRPr="00080AF3">
        <w:rPr>
          <w:sz w:val="24"/>
          <w:szCs w:val="24"/>
        </w:rPr>
        <w:t>:</w:t>
      </w:r>
    </w:p>
    <w:p w:rsidR="00F12D9E" w:rsidRPr="00080AF3" w:rsidRDefault="00F12D9E" w:rsidP="00F12D9E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регистрации заявителя в очереди;</w:t>
      </w:r>
    </w:p>
    <w:p w:rsidR="00F12D9E" w:rsidRPr="00080AF3" w:rsidRDefault="00F12D9E" w:rsidP="00F12D9E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F12D9E" w:rsidRPr="00080AF3" w:rsidRDefault="00F12D9E" w:rsidP="00F12D9E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080AF3">
        <w:rPr>
          <w:rFonts w:eastAsia="Times New Roman"/>
          <w:sz w:val="24"/>
          <w:szCs w:val="24"/>
        </w:rPr>
        <w:t>отображение статуса очереди;</w:t>
      </w:r>
    </w:p>
    <w:p w:rsidR="00F12D9E" w:rsidRPr="00080AF3" w:rsidRDefault="00F12D9E" w:rsidP="00F12D9E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F12D9E" w:rsidRPr="00080AF3" w:rsidRDefault="00F12D9E" w:rsidP="00F12D9E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80AF3">
        <w:rPr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080AF3">
          <w:rPr>
            <w:rStyle w:val="ae"/>
            <w:color w:val="auto"/>
            <w:sz w:val="24"/>
            <w:szCs w:val="24"/>
            <w:u w:val="none"/>
          </w:rPr>
          <w:t>закона</w:t>
        </w:r>
      </w:hyperlink>
      <w:r w:rsidRPr="00080AF3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12D9E" w:rsidRPr="00080AF3" w:rsidRDefault="00F12D9E" w:rsidP="00F12D9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80AF3">
        <w:rPr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6626F" w:rsidRPr="007A508F" w:rsidRDefault="007A508F" w:rsidP="007A508F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76626F" w:rsidRPr="00080AF3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080AF3">
        <w:rPr>
          <w:rFonts w:ascii="Times New Roman" w:hAnsi="Times New Roman" w:cstheme="minorBidi"/>
          <w:b/>
          <w:sz w:val="24"/>
          <w:szCs w:val="24"/>
        </w:rPr>
        <w:t>Показатели доступности и качества муниципальных услуг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76626F" w:rsidRPr="00080AF3" w:rsidRDefault="00785C2B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2.20</w:t>
      </w:r>
      <w:r w:rsidR="0076626F" w:rsidRPr="00080AF3">
        <w:rPr>
          <w:rFonts w:ascii="Times New Roman" w:hAnsi="Times New Roman" w:cstheme="minorBidi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76626F" w:rsidRPr="00080AF3" w:rsidTr="00444389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 Единица </w:t>
            </w:r>
            <w:r w:rsidRPr="00080AF3">
              <w:rPr>
                <w:rFonts w:eastAsia="Calibri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Нормативное</w:t>
            </w:r>
            <w:r w:rsidRPr="00080AF3">
              <w:rPr>
                <w:rFonts w:eastAsia="Calibri" w:cs="Times New Roman"/>
                <w:sz w:val="24"/>
                <w:szCs w:val="24"/>
              </w:rPr>
              <w:br/>
              <w:t xml:space="preserve"> значение  </w:t>
            </w:r>
            <w:r w:rsidRPr="00080AF3">
              <w:rPr>
                <w:rFonts w:eastAsia="Calibri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76626F" w:rsidRPr="00080AF3" w:rsidTr="00444389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76626F" w:rsidRPr="00080AF3" w:rsidTr="00444389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76626F" w:rsidRPr="00080AF3" w:rsidTr="000C5FF5">
        <w:trPr>
          <w:trHeight w:val="5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080AF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76626F" w:rsidRPr="00080AF3" w:rsidTr="00444389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76626F" w:rsidRPr="00080AF3" w:rsidTr="00444389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76626F" w:rsidRPr="00080AF3" w:rsidTr="00444389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Pr="00080AF3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080AF3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76626F" w:rsidRPr="00080AF3" w:rsidTr="000C5FF5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76626F" w:rsidRPr="00080AF3" w:rsidTr="00444389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080AF3" w:rsidRDefault="0076626F" w:rsidP="00444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080AF3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080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080AF3" w:rsidRDefault="0076626F" w:rsidP="001E47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0AF3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76626F" w:rsidRPr="00080AF3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080AF3">
        <w:rPr>
          <w:rFonts w:ascii="Times New Roman" w:hAnsi="Times New Roman" w:cstheme="minorBidi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Pr="00080AF3">
        <w:rPr>
          <w:rFonts w:ascii="Times New Roman" w:hAnsi="Times New Roman" w:cstheme="minorBidi"/>
          <w:b/>
          <w:sz w:val="24"/>
          <w:szCs w:val="24"/>
        </w:rPr>
        <w:lastRenderedPageBreak/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2.2</w:t>
      </w:r>
      <w:r w:rsidR="00785C2B" w:rsidRPr="00080AF3">
        <w:rPr>
          <w:rFonts w:ascii="Times New Roman" w:hAnsi="Times New Roman" w:cstheme="minorBidi"/>
          <w:sz w:val="24"/>
          <w:szCs w:val="24"/>
        </w:rPr>
        <w:t>1</w:t>
      </w:r>
      <w:r w:rsidRPr="00080AF3">
        <w:rPr>
          <w:rFonts w:ascii="Times New Roman" w:hAnsi="Times New Roman" w:cstheme="minorBidi"/>
          <w:sz w:val="24"/>
          <w:szCs w:val="24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proofErr w:type="spellStart"/>
      <w:r w:rsidR="007A508F" w:rsidRPr="00080AF3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proofErr w:type="gramStart"/>
      <w:r w:rsidR="007A508F" w:rsidRPr="00080A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508F" w:rsidRPr="00080AF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kojg</w:t>
        </w:r>
        <w:proofErr w:type="spellEnd"/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proofErr w:type="spellStart"/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rodok</w:t>
        </w:r>
        <w:proofErr w:type="spellEnd"/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A508F" w:rsidRPr="00080AF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A508F" w:rsidRPr="00080AF3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80AF3">
        <w:rPr>
          <w:rFonts w:ascii="Times New Roman" w:hAnsi="Times New Roman" w:cstheme="minorBidi"/>
          <w:sz w:val="24"/>
          <w:szCs w:val="24"/>
        </w:rPr>
        <w:t>и порталах государственных и муниципальных услуг (функций).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zip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); файлы текстовых документов (*.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doc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docx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txt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rtf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); файлы электронных таблиц (*.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xls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xlsx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); файлы графических изображений (*.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jpg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pdf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tiff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); файлы передачи геоинформационных данных (*.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mid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, *.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mif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>).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 xml:space="preserve">2) документы в формате </w:t>
      </w:r>
      <w:proofErr w:type="spellStart"/>
      <w:r w:rsidRPr="00080AF3">
        <w:rPr>
          <w:rFonts w:ascii="Times New Roman" w:hAnsi="Times New Roman" w:cstheme="minorBidi"/>
          <w:sz w:val="24"/>
          <w:szCs w:val="24"/>
        </w:rPr>
        <w:t>Adobe</w:t>
      </w:r>
      <w:proofErr w:type="spellEnd"/>
      <w:r w:rsidRPr="00080AF3">
        <w:rPr>
          <w:rFonts w:ascii="Times New Roman" w:hAnsi="Times New Roman" w:cstheme="minorBidi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 w:rsidRPr="00080AF3">
        <w:rPr>
          <w:rFonts w:ascii="Times New Roman" w:hAnsi="Times New Roman" w:cstheme="minorBidi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 (Учреждением)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 (Учреждением).</w:t>
      </w:r>
      <w:proofErr w:type="gramEnd"/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В МФЦ обеспечиваются: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а) функционирование автоматизированной информационной системы МФЦ;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080AF3">
        <w:rPr>
          <w:rFonts w:ascii="Times New Roman" w:hAnsi="Times New Roman" w:cstheme="minorBidi"/>
          <w:sz w:val="24"/>
          <w:szCs w:val="24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6626F" w:rsidRPr="00080AF3" w:rsidRDefault="0076626F" w:rsidP="007662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4749" w:rsidRPr="00080AF3" w:rsidRDefault="001E4749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</w:p>
    <w:p w:rsidR="000C5FF5" w:rsidRDefault="000C5FF5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</w:p>
    <w:p w:rsidR="0076626F" w:rsidRPr="00080AF3" w:rsidRDefault="0076626F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080AF3">
        <w:rPr>
          <w:rFonts w:cs="Times New Roman"/>
          <w:b/>
          <w:sz w:val="24"/>
          <w:szCs w:val="24"/>
          <w:lang w:val="en-US"/>
        </w:rPr>
        <w:t>III</w:t>
      </w:r>
      <w:r w:rsidRPr="00080AF3">
        <w:rPr>
          <w:rFonts w:cs="Times New Roman"/>
          <w:b/>
          <w:sz w:val="24"/>
          <w:szCs w:val="24"/>
        </w:rPr>
        <w:t xml:space="preserve">. </w:t>
      </w:r>
      <w:r w:rsidRPr="00080AF3">
        <w:rPr>
          <w:rFonts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626F" w:rsidRPr="00080AF3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1) прием и р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="003B4730" w:rsidRPr="00080AF3">
        <w:rPr>
          <w:rFonts w:ascii="Times New Roman" w:hAnsi="Times New Roman" w:cs="Times New Roman"/>
          <w:sz w:val="24"/>
          <w:szCs w:val="24"/>
        </w:rPr>
        <w:t xml:space="preserve">в </w:t>
      </w:r>
      <w:r w:rsidR="003D0407" w:rsidRPr="00080AF3">
        <w:rPr>
          <w:rFonts w:ascii="Times New Roman" w:hAnsi="Times New Roman" w:cs="Times New Roman"/>
          <w:sz w:val="24"/>
          <w:szCs w:val="24"/>
        </w:rPr>
        <w:t>Органе</w:t>
      </w:r>
      <w:r w:rsidR="00386218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3B4730" w:rsidRPr="00080AF3">
        <w:rPr>
          <w:rFonts w:ascii="Times New Roman" w:hAnsi="Times New Roman" w:cs="Times New Roman"/>
          <w:sz w:val="24"/>
          <w:szCs w:val="24"/>
        </w:rPr>
        <w:t>о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B4730" w:rsidRPr="00080AF3">
        <w:rPr>
          <w:rFonts w:ascii="Times New Roman" w:hAnsi="Times New Roman" w:cs="Times New Roman"/>
          <w:sz w:val="24"/>
          <w:szCs w:val="24"/>
        </w:rPr>
        <w:t>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2) направление </w:t>
      </w:r>
      <w:r w:rsidR="003B4730" w:rsidRPr="00080AF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3D0407" w:rsidRPr="00080AF3">
        <w:rPr>
          <w:rFonts w:ascii="Times New Roman" w:hAnsi="Times New Roman" w:cs="Times New Roman"/>
          <w:sz w:val="24"/>
          <w:szCs w:val="24"/>
        </w:rPr>
        <w:t>Органа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</w:t>
      </w:r>
      <w:r w:rsidRPr="00080AF3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</w:t>
      </w:r>
      <w:r w:rsidR="00FE1151" w:rsidRPr="00080AF3">
        <w:rPr>
          <w:rFonts w:ascii="Times New Roman" w:hAnsi="Times New Roman" w:cs="Times New Roman"/>
          <w:sz w:val="24"/>
          <w:szCs w:val="24"/>
        </w:rPr>
        <w:t>, органы местного самоуправления и подведомственные этим органам организации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в случае, если определенные документы не были представлены заявителем самостоятельно;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3) принятие </w:t>
      </w:r>
      <w:r w:rsidR="003D0407" w:rsidRPr="00080AF3">
        <w:rPr>
          <w:rFonts w:ascii="Times New Roman" w:hAnsi="Times New Roman" w:cs="Times New Roman"/>
          <w:sz w:val="24"/>
          <w:szCs w:val="24"/>
        </w:rPr>
        <w:t>Органом</w:t>
      </w:r>
      <w:r w:rsidR="003B4730" w:rsidRPr="0008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1B3EF4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или </w:t>
      </w:r>
      <w:r w:rsidR="006A1341" w:rsidRPr="00080AF3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 w:rsidRPr="00080AF3">
        <w:rPr>
          <w:rFonts w:ascii="Times New Roman" w:hAnsi="Times New Roman" w:cs="Times New Roman"/>
          <w:sz w:val="24"/>
          <w:szCs w:val="24"/>
        </w:rPr>
        <w:t xml:space="preserve">в </w:t>
      </w:r>
      <w:r w:rsidR="001B3EF4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>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4) </w:t>
      </w:r>
      <w:r w:rsidR="00C90406" w:rsidRPr="00080AF3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F13623"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667F99" w:rsidRPr="00080AF3">
        <w:rPr>
          <w:rFonts w:ascii="Times New Roman" w:hAnsi="Times New Roman" w:cs="Times New Roman"/>
          <w:sz w:val="24"/>
          <w:szCs w:val="24"/>
        </w:rPr>
        <w:t>П</w:t>
      </w:r>
      <w:r w:rsidRPr="00080A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D0407" w:rsidRPr="00080AF3">
        <w:rPr>
          <w:rFonts w:ascii="Times New Roman" w:hAnsi="Times New Roman" w:cs="Times New Roman"/>
          <w:sz w:val="24"/>
          <w:szCs w:val="24"/>
        </w:rPr>
        <w:t xml:space="preserve">№ </w:t>
      </w:r>
      <w:r w:rsidR="00667F99" w:rsidRPr="00080AF3">
        <w:rPr>
          <w:rFonts w:ascii="Times New Roman" w:hAnsi="Times New Roman" w:cs="Times New Roman"/>
          <w:sz w:val="24"/>
          <w:szCs w:val="24"/>
        </w:rPr>
        <w:t xml:space="preserve">3 к </w:t>
      </w:r>
      <w:r w:rsidR="003D0407" w:rsidRPr="00080AF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67F99" w:rsidRPr="00080AF3">
        <w:rPr>
          <w:rFonts w:ascii="Times New Roman" w:hAnsi="Times New Roman" w:cs="Times New Roman"/>
          <w:sz w:val="24"/>
          <w:szCs w:val="24"/>
        </w:rPr>
        <w:t>а</w:t>
      </w:r>
      <w:r w:rsidRPr="00080AF3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Прием и р</w:t>
      </w:r>
      <w:r w:rsidR="0076626F" w:rsidRPr="00080AF3">
        <w:rPr>
          <w:rFonts w:ascii="Times New Roman" w:hAnsi="Times New Roman" w:cs="Times New Roman"/>
          <w:b/>
          <w:sz w:val="24"/>
          <w:szCs w:val="24"/>
        </w:rPr>
        <w:t xml:space="preserve">егистрация </w:t>
      </w:r>
      <w:r w:rsidR="00D17EAD" w:rsidRPr="00080AF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0407" w:rsidRPr="00080AF3">
        <w:rPr>
          <w:rFonts w:ascii="Times New Roman" w:hAnsi="Times New Roman" w:cs="Times New Roman"/>
          <w:b/>
          <w:sz w:val="24"/>
          <w:szCs w:val="24"/>
        </w:rPr>
        <w:t>Органе</w:t>
      </w:r>
      <w:r w:rsidR="00D17EAD"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заявлений </w:t>
      </w:r>
      <w:r w:rsidR="00D17EAD" w:rsidRPr="00080AF3">
        <w:rPr>
          <w:rFonts w:ascii="Times New Roman" w:hAnsi="Times New Roman" w:cs="Times New Roman"/>
          <w:b/>
          <w:sz w:val="24"/>
          <w:szCs w:val="24"/>
        </w:rPr>
        <w:t>о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D17EAD" w:rsidRPr="00080AF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80AF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3.2.</w:t>
      </w:r>
      <w:r w:rsidR="003A3099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080AF3">
        <w:rPr>
          <w:rFonts w:ascii="Times New Roman" w:hAnsi="Times New Roman" w:cs="Times New Roman"/>
          <w:sz w:val="24"/>
          <w:szCs w:val="24"/>
        </w:rPr>
        <w:t xml:space="preserve">в </w:t>
      </w:r>
      <w:r w:rsidR="003D0407" w:rsidRPr="00080AF3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2B1435" w:rsidRPr="00080AF3">
        <w:rPr>
          <w:rFonts w:ascii="Times New Roman" w:hAnsi="Times New Roman" w:cs="Times New Roman"/>
          <w:sz w:val="24"/>
          <w:szCs w:val="24"/>
        </w:rPr>
        <w:t xml:space="preserve">МФЦ </w:t>
      </w:r>
      <w:r w:rsidRPr="00080AF3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785C2B" w:rsidRPr="00080AF3">
        <w:rPr>
          <w:rFonts w:cs="Times New Roman"/>
          <w:sz w:val="24"/>
          <w:szCs w:val="24"/>
          <w:lang w:eastAsia="ru-RU"/>
        </w:rPr>
        <w:t>7</w:t>
      </w:r>
      <w:r w:rsidRPr="00080AF3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</w:t>
      </w:r>
      <w:r w:rsidR="00785C2B" w:rsidRPr="00080AF3">
        <w:rPr>
          <w:rFonts w:cs="Times New Roman"/>
          <w:sz w:val="24"/>
          <w:szCs w:val="24"/>
          <w:lang w:eastAsia="ru-RU"/>
        </w:rPr>
        <w:t>окументы, указанные в пункте 2.7</w:t>
      </w:r>
      <w:r w:rsidRPr="00080AF3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</w:rPr>
        <w:t>Направление заявления и документов, указанных в пункте 2.</w:t>
      </w:r>
      <w:r w:rsidR="00785C2B" w:rsidRPr="00080AF3">
        <w:rPr>
          <w:rFonts w:cs="Times New Roman"/>
          <w:sz w:val="24"/>
          <w:szCs w:val="24"/>
        </w:rPr>
        <w:t>7</w:t>
      </w:r>
      <w:r w:rsidRPr="00080AF3">
        <w:rPr>
          <w:rFonts w:cs="Times New Roman"/>
          <w:sz w:val="24"/>
          <w:szCs w:val="24"/>
        </w:rPr>
        <w:t xml:space="preserve"> настоящего  административного регламента, в электронном виде </w:t>
      </w:r>
      <w:r w:rsidRPr="00080AF3">
        <w:rPr>
          <w:rFonts w:cs="Times New Roman"/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6626F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080AF3">
        <w:rPr>
          <w:rFonts w:cs="Times New Roman"/>
          <w:sz w:val="24"/>
          <w:szCs w:val="24"/>
          <w:lang w:eastAsia="ru-RU"/>
        </w:rPr>
        <w:t>Интернет-киосков</w:t>
      </w:r>
      <w:proofErr w:type="gramEnd"/>
      <w:r w:rsidRPr="00080AF3">
        <w:rPr>
          <w:rFonts w:cs="Times New Roman"/>
          <w:sz w:val="24"/>
          <w:szCs w:val="24"/>
          <w:lang w:eastAsia="ru-RU"/>
        </w:rPr>
        <w:t xml:space="preserve">. 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направлении пакета документов через порталы</w:t>
      </w:r>
      <w:r w:rsidRPr="00080AF3">
        <w:rPr>
          <w:rFonts w:cs="Times New Roman"/>
          <w:sz w:val="24"/>
          <w:szCs w:val="24"/>
        </w:rPr>
        <w:t xml:space="preserve"> </w:t>
      </w:r>
      <w:r w:rsidRPr="00080AF3">
        <w:rPr>
          <w:rFonts w:cs="Times New Roman"/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080AF3">
        <w:rPr>
          <w:rFonts w:cs="Times New Roman"/>
          <w:sz w:val="24"/>
          <w:szCs w:val="24"/>
        </w:rPr>
        <w:t xml:space="preserve"> </w:t>
      </w:r>
      <w:r w:rsidRPr="00080AF3">
        <w:rPr>
          <w:rFonts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</w:t>
      </w:r>
      <w:r w:rsidR="00386218" w:rsidRPr="00080AF3">
        <w:rPr>
          <w:rFonts w:cs="Times New Roman"/>
          <w:sz w:val="24"/>
          <w:szCs w:val="24"/>
          <w:lang w:eastAsia="ru-RU"/>
        </w:rPr>
        <w:t xml:space="preserve">явителем в ходе приема в Органе </w:t>
      </w:r>
      <w:r w:rsidRPr="00080AF3">
        <w:rPr>
          <w:rFonts w:cs="Times New Roman"/>
          <w:sz w:val="24"/>
          <w:szCs w:val="24"/>
          <w:lang w:eastAsia="ru-RU"/>
        </w:rPr>
        <w:t xml:space="preserve"> либо оформлено заранее и приложено к комплекту документов. </w:t>
      </w:r>
    </w:p>
    <w:p w:rsidR="0076626F" w:rsidRPr="00080AF3" w:rsidRDefault="003D0407" w:rsidP="0076626F">
      <w:pPr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</w:t>
      </w:r>
      <w:r w:rsidRPr="00080AF3">
        <w:rPr>
          <w:rFonts w:cs="Times New Roman"/>
          <w:sz w:val="24"/>
          <w:szCs w:val="24"/>
          <w:lang w:eastAsia="ru-RU"/>
        </w:rPr>
        <w:lastRenderedPageBreak/>
        <w:t>этом случае заявитель собственноручно вписывает в заявление свою фамилию, имя и отчество, ставит дату и подпись.</w:t>
      </w:r>
      <w:r w:rsidR="0076626F" w:rsidRPr="00080AF3">
        <w:rPr>
          <w:rFonts w:eastAsia="Calibri" w:cs="Times New Roman"/>
          <w:sz w:val="24"/>
          <w:szCs w:val="24"/>
          <w:lang w:eastAsia="ru-RU"/>
        </w:rPr>
        <w:t xml:space="preserve">  </w:t>
      </w:r>
      <w:r w:rsidR="00386218" w:rsidRPr="00080AF3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3D0407" w:rsidRPr="00080AF3" w:rsidRDefault="00386218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Специалист Органа,</w:t>
      </w:r>
      <w:r w:rsidR="003D0407" w:rsidRPr="00080AF3">
        <w:rPr>
          <w:rFonts w:cs="Times New Roman"/>
          <w:sz w:val="24"/>
          <w:szCs w:val="24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проверяет полномочия заявителя;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785C2B" w:rsidRPr="00080AF3">
        <w:rPr>
          <w:rFonts w:cs="Times New Roman"/>
          <w:sz w:val="24"/>
          <w:szCs w:val="24"/>
        </w:rPr>
        <w:t>с пунктом 2.7</w:t>
      </w:r>
      <w:r w:rsidRPr="00080AF3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документы не исполнены карандашом;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0407" w:rsidRPr="00080AF3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0407" w:rsidRPr="00080AF3" w:rsidRDefault="003D04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специалист Органа, ответственный за прием документов, формирует комплект документов (дело) и передает его специалисту Органа,   ответственному за межведомственное взаимодействие.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0407" w:rsidRPr="00080AF3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0407" w:rsidRPr="00080AF3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0407" w:rsidRPr="00080AF3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3D0407" w:rsidRPr="00080AF3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lastRenderedPageBreak/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80AF3">
        <w:rPr>
          <w:rFonts w:cs="Times New Roman"/>
          <w:sz w:val="24"/>
          <w:szCs w:val="24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</w:t>
      </w:r>
      <w:r w:rsidR="0076626F" w:rsidRPr="00080AF3">
        <w:rPr>
          <w:rFonts w:cs="Times New Roman"/>
          <w:sz w:val="24"/>
          <w:szCs w:val="24"/>
          <w:lang w:eastAsia="ru-RU"/>
        </w:rPr>
        <w:t>кументы, указ</w:t>
      </w:r>
      <w:r w:rsidR="00785C2B" w:rsidRPr="00080AF3">
        <w:rPr>
          <w:rFonts w:cs="Times New Roman"/>
          <w:sz w:val="24"/>
          <w:szCs w:val="24"/>
          <w:lang w:eastAsia="ru-RU"/>
        </w:rPr>
        <w:t>анные в пункте 2.8</w:t>
      </w:r>
      <w:r w:rsidR="0076626F" w:rsidRPr="00080AF3">
        <w:rPr>
          <w:rFonts w:cs="Times New Roman"/>
          <w:sz w:val="24"/>
          <w:szCs w:val="24"/>
          <w:lang w:eastAsia="ru-RU"/>
        </w:rPr>
        <w:t xml:space="preserve"> </w:t>
      </w:r>
      <w:r w:rsidRPr="00080AF3">
        <w:rPr>
          <w:rFonts w:cs="Times New Roman"/>
          <w:sz w:val="24"/>
          <w:szCs w:val="24"/>
          <w:lang w:eastAsia="ru-RU"/>
        </w:rPr>
        <w:t>настоящего административного регламента, специалист Органа,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</w:t>
      </w:r>
      <w:proofErr w:type="gramEnd"/>
      <w:r w:rsidRPr="00080AF3">
        <w:rPr>
          <w:rFonts w:cs="Times New Roman"/>
          <w:sz w:val="24"/>
          <w:szCs w:val="24"/>
          <w:lang w:eastAsia="ru-RU"/>
        </w:rPr>
        <w:t xml:space="preserve"> выявлены) прикладывает документы к делу заявителя и регистрирует такие документы в общем порядке.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В случае если заявитель не представил документы, указанные в пункте 2.</w:t>
      </w:r>
      <w:r w:rsidR="00785C2B" w:rsidRPr="00080AF3">
        <w:rPr>
          <w:rFonts w:cs="Times New Roman"/>
          <w:sz w:val="24"/>
          <w:szCs w:val="24"/>
          <w:lang w:eastAsia="ru-RU"/>
        </w:rPr>
        <w:t>8</w:t>
      </w:r>
      <w:r w:rsidRPr="00080AF3">
        <w:rPr>
          <w:rFonts w:cs="Times New Roman"/>
          <w:sz w:val="24"/>
          <w:szCs w:val="24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 ответственный за прием документов, передает комплект документов специалисту Органа,  ответственному за межведомственное взаимодействие, для направления межведомственных запросов</w:t>
      </w:r>
      <w:r w:rsidR="0076626F" w:rsidRPr="00080AF3">
        <w:rPr>
          <w:rFonts w:cs="Times New Roman"/>
          <w:sz w:val="24"/>
          <w:szCs w:val="24"/>
          <w:lang w:eastAsia="ru-RU"/>
        </w:rPr>
        <w:t>.</w:t>
      </w:r>
      <w:r w:rsidRPr="00080AF3">
        <w:rPr>
          <w:rFonts w:cs="Times New Roman"/>
          <w:sz w:val="24"/>
          <w:szCs w:val="24"/>
          <w:lang w:eastAsia="ru-RU"/>
        </w:rPr>
        <w:t xml:space="preserve"> </w:t>
      </w:r>
    </w:p>
    <w:p w:rsidR="003D0407" w:rsidRPr="00080AF3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Срок исполнения административной процедуры составляет не более 15 минут.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080AF3">
        <w:rPr>
          <w:rFonts w:ascii="Times New Roman" w:hAnsi="Times New Roman" w:cs="Times New Roman"/>
          <w:sz w:val="24"/>
          <w:szCs w:val="24"/>
        </w:rPr>
        <w:t>документов, представленных заявителем</w:t>
      </w:r>
      <w:r w:rsidR="00B45304" w:rsidRPr="00080AF3">
        <w:rPr>
          <w:rFonts w:ascii="Times New Roman" w:hAnsi="Times New Roman" w:cs="Times New Roman"/>
          <w:sz w:val="24"/>
          <w:szCs w:val="24"/>
        </w:rPr>
        <w:t>.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987" w:rsidRPr="00080AF3" w:rsidRDefault="00C3633D" w:rsidP="001E47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Направление специалистом</w:t>
      </w:r>
      <w:r w:rsidR="0059078A" w:rsidRPr="00080AF3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 межведомственных запросов </w:t>
      </w:r>
    </w:p>
    <w:p w:rsidR="00C3633D" w:rsidRPr="00080AF3" w:rsidRDefault="00C3633D" w:rsidP="001E47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в органы государственной власти</w:t>
      </w:r>
      <w:r w:rsidR="00927F80" w:rsidRPr="00080AF3">
        <w:rPr>
          <w:rFonts w:ascii="Times New Roman" w:hAnsi="Times New Roman" w:cs="Times New Roman"/>
          <w:b/>
          <w:sz w:val="24"/>
          <w:szCs w:val="24"/>
        </w:rPr>
        <w:t>, органы местного самоуправления и подведомственные этим органам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49" w:rsidRPr="00080AF3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080AF3">
        <w:rPr>
          <w:rFonts w:ascii="Times New Roman" w:hAnsi="Times New Roman" w:cs="Times New Roman"/>
          <w:b/>
          <w:sz w:val="24"/>
          <w:szCs w:val="24"/>
        </w:rPr>
        <w:t>в случае, если определенные документы не были представлены заявителем самостоятельно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B45304" w:rsidRPr="00080AF3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785C2B" w:rsidRPr="00080AF3">
        <w:rPr>
          <w:rFonts w:ascii="Times New Roman" w:hAnsi="Times New Roman" w:cs="Times New Roman"/>
          <w:sz w:val="24"/>
          <w:szCs w:val="24"/>
        </w:rPr>
        <w:t>8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80AF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45304" w:rsidRPr="00080AF3">
        <w:rPr>
          <w:rFonts w:ascii="Times New Roman" w:hAnsi="Times New Roman" w:cs="Times New Roman"/>
          <w:sz w:val="24"/>
          <w:szCs w:val="24"/>
        </w:rPr>
        <w:t>Органа,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ответственный за межведомственное взаимодействие, </w:t>
      </w:r>
      <w:r w:rsidR="00477F0C" w:rsidRPr="00080AF3">
        <w:rPr>
          <w:rFonts w:ascii="Times New Roman" w:hAnsi="Times New Roman" w:cs="Times New Roman"/>
          <w:sz w:val="24"/>
          <w:szCs w:val="24"/>
        </w:rPr>
        <w:t>не позднее дня, следующего за днем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поступления заявления: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>оформляет межведомственные запросы;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 xml:space="preserve">подписывает оформленный межведомственный запрос у руководителя </w:t>
      </w:r>
      <w:r w:rsidR="0059078A" w:rsidRPr="00080AF3">
        <w:rPr>
          <w:rFonts w:ascii="Times New Roman" w:hAnsi="Times New Roman" w:cs="Times New Roman"/>
          <w:sz w:val="24"/>
          <w:szCs w:val="24"/>
        </w:rPr>
        <w:t>Органа</w:t>
      </w:r>
      <w:r w:rsidR="00C3633D" w:rsidRPr="00080AF3">
        <w:rPr>
          <w:rFonts w:ascii="Times New Roman" w:hAnsi="Times New Roman" w:cs="Times New Roman"/>
          <w:sz w:val="24"/>
          <w:szCs w:val="24"/>
        </w:rPr>
        <w:t>;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>направляет межведомственный запрос в соответствующий орган</w:t>
      </w:r>
      <w:r w:rsidR="0024322B" w:rsidRPr="00080AF3">
        <w:rPr>
          <w:rFonts w:ascii="Times New Roman" w:hAnsi="Times New Roman" w:cs="Times New Roman"/>
          <w:sz w:val="24"/>
          <w:szCs w:val="24"/>
        </w:rPr>
        <w:t xml:space="preserve"> или организацию</w:t>
      </w:r>
      <w:r w:rsidR="00C3633D"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9078A" w:rsidRPr="00080AF3">
        <w:rPr>
          <w:rFonts w:ascii="Times New Roman" w:hAnsi="Times New Roman" w:cs="Times New Roman"/>
          <w:sz w:val="24"/>
          <w:szCs w:val="24"/>
        </w:rPr>
        <w:t>Органа</w:t>
      </w:r>
      <w:r w:rsidRPr="00080AF3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80AF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80AF3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Pr="00080AF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указание на реквизиты данного нормативного правового акта;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B45304" w:rsidRPr="00080AF3">
        <w:rPr>
          <w:rFonts w:ascii="Times New Roman" w:hAnsi="Times New Roman" w:cs="Times New Roman"/>
          <w:sz w:val="24"/>
          <w:szCs w:val="24"/>
        </w:rPr>
        <w:t>ой почты данного лица для связи;</w:t>
      </w:r>
    </w:p>
    <w:p w:rsidR="00B45304" w:rsidRPr="00080AF3" w:rsidRDefault="00B45304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080AF3">
        <w:rPr>
          <w:rFonts w:eastAsia="Calibri" w:cs="Times New Roman"/>
          <w:sz w:val="24"/>
          <w:szCs w:val="24"/>
        </w:rPr>
        <w:t xml:space="preserve"> </w:t>
      </w:r>
      <w:r w:rsidRPr="00080AF3">
        <w:rPr>
          <w:rFonts w:eastAsia="Calibri" w:cs="Times New Roman"/>
          <w:sz w:val="24"/>
          <w:szCs w:val="24"/>
          <w:lang w:eastAsia="ru-RU"/>
        </w:rPr>
        <w:t>от 27.07.2010</w:t>
      </w:r>
      <w:r w:rsidR="0076626F" w:rsidRPr="00080AF3">
        <w:rPr>
          <w:rFonts w:eastAsia="Calibri" w:cs="Times New Roman"/>
          <w:sz w:val="24"/>
          <w:szCs w:val="24"/>
          <w:lang w:eastAsia="ru-RU"/>
        </w:rPr>
        <w:t xml:space="preserve"> №</w:t>
      </w:r>
      <w:r w:rsidRPr="00080AF3">
        <w:rPr>
          <w:rFonts w:eastAsia="Calibri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</w:t>
      </w:r>
      <w:r w:rsidR="00C3633D" w:rsidRPr="00080AF3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C3633D" w:rsidRPr="00080AF3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</w:t>
      </w:r>
      <w:r w:rsidR="00C3633D" w:rsidRPr="00080AF3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AF3">
        <w:rPr>
          <w:rFonts w:ascii="Times New Roman" w:hAnsi="Times New Roman" w:cs="Times New Roman"/>
          <w:sz w:val="24"/>
          <w:szCs w:val="24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 w:rsidR="00763330" w:rsidRPr="00080AF3">
        <w:rPr>
          <w:rFonts w:ascii="Times New Roman" w:hAnsi="Times New Roman" w:cs="Times New Roman"/>
          <w:sz w:val="24"/>
          <w:szCs w:val="24"/>
        </w:rPr>
        <w:t>Республики Коми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порядке.</w:t>
      </w:r>
      <w:proofErr w:type="gramEnd"/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электронной подписью специалиста</w:t>
      </w:r>
      <w:r w:rsidR="00072511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B45304" w:rsidRPr="00080AF3">
        <w:rPr>
          <w:rFonts w:ascii="Times New Roman" w:hAnsi="Times New Roman" w:cs="Times New Roman"/>
          <w:sz w:val="24"/>
          <w:szCs w:val="24"/>
        </w:rPr>
        <w:t>Органа,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ответственного за межведомственное взаимодействие.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AF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D503B" w:rsidRPr="00080A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D503B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направлени</w:t>
      </w:r>
      <w:r w:rsidR="00DD503B" w:rsidRPr="00080AF3">
        <w:rPr>
          <w:rFonts w:ascii="Times New Roman" w:hAnsi="Times New Roman" w:cs="Times New Roman"/>
          <w:sz w:val="24"/>
          <w:szCs w:val="24"/>
        </w:rPr>
        <w:t>ем запросов, получением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ответов на запросы и своевременной передачей указанных ответов </w:t>
      </w:r>
      <w:r w:rsidR="00533CC7" w:rsidRPr="00080AF3">
        <w:rPr>
          <w:rFonts w:ascii="Times New Roman" w:hAnsi="Times New Roman" w:cs="Times New Roman"/>
          <w:sz w:val="24"/>
          <w:szCs w:val="24"/>
        </w:rPr>
        <w:t>в О</w:t>
      </w:r>
      <w:r w:rsidR="00B45304" w:rsidRPr="00080AF3">
        <w:rPr>
          <w:rFonts w:ascii="Times New Roman" w:hAnsi="Times New Roman" w:cs="Times New Roman"/>
          <w:sz w:val="24"/>
          <w:szCs w:val="24"/>
        </w:rPr>
        <w:t>рган</w:t>
      </w:r>
      <w:r w:rsidR="00533CC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осуществляет специалист </w:t>
      </w:r>
      <w:r w:rsidR="00B45304" w:rsidRPr="00080AF3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ответственный за межведомственное взаимодействие.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AF3">
        <w:rPr>
          <w:rFonts w:ascii="Times New Roman" w:hAnsi="Times New Roman" w:cs="Times New Roman"/>
          <w:sz w:val="24"/>
          <w:szCs w:val="24"/>
        </w:rPr>
        <w:t>В случае нарушения органами</w:t>
      </w:r>
      <w:r w:rsidR="00DD503B" w:rsidRPr="00080AF3">
        <w:rPr>
          <w:rFonts w:ascii="Times New Roman" w:hAnsi="Times New Roman" w:cs="Times New Roman"/>
          <w:sz w:val="24"/>
          <w:szCs w:val="24"/>
        </w:rPr>
        <w:t xml:space="preserve"> (организациями)</w:t>
      </w:r>
      <w:r w:rsidRPr="00080AF3">
        <w:rPr>
          <w:rFonts w:ascii="Times New Roman" w:hAnsi="Times New Roman" w:cs="Times New Roman"/>
          <w:sz w:val="24"/>
          <w:szCs w:val="24"/>
        </w:rPr>
        <w:t xml:space="preserve">, </w:t>
      </w:r>
      <w:r w:rsidR="00DD503B" w:rsidRPr="00080AF3">
        <w:rPr>
          <w:rFonts w:ascii="Times New Roman" w:hAnsi="Times New Roman" w:cs="Times New Roman"/>
          <w:sz w:val="24"/>
          <w:szCs w:val="24"/>
        </w:rPr>
        <w:t xml:space="preserve">в адрес которых направлялся межведомственный </w:t>
      </w:r>
      <w:r w:rsidRPr="00080AF3">
        <w:rPr>
          <w:rFonts w:ascii="Times New Roman" w:hAnsi="Times New Roman" w:cs="Times New Roman"/>
          <w:sz w:val="24"/>
          <w:szCs w:val="24"/>
        </w:rPr>
        <w:t>запрос, установленного срока направления ответа на</w:t>
      </w:r>
      <w:r w:rsidR="00DD503B" w:rsidRPr="00080AF3">
        <w:rPr>
          <w:rFonts w:ascii="Times New Roman" w:hAnsi="Times New Roman" w:cs="Times New Roman"/>
          <w:sz w:val="24"/>
          <w:szCs w:val="24"/>
        </w:rPr>
        <w:t xml:space="preserve"> такой межведомственный</w:t>
      </w:r>
      <w:r w:rsidRPr="00080AF3">
        <w:rPr>
          <w:rFonts w:ascii="Times New Roman" w:hAnsi="Times New Roman" w:cs="Times New Roman"/>
          <w:sz w:val="24"/>
          <w:szCs w:val="24"/>
        </w:rPr>
        <w:t xml:space="preserve"> запрос специалист </w:t>
      </w:r>
      <w:r w:rsidR="00B45304" w:rsidRPr="00080AF3">
        <w:rPr>
          <w:rFonts w:ascii="Times New Roman" w:hAnsi="Times New Roman" w:cs="Times New Roman"/>
          <w:sz w:val="24"/>
          <w:szCs w:val="24"/>
        </w:rPr>
        <w:t>Органа,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ответственный за межведомственное взаимодействи</w:t>
      </w:r>
      <w:r w:rsidR="00DD503B" w:rsidRPr="00080AF3">
        <w:rPr>
          <w:rFonts w:ascii="Times New Roman" w:hAnsi="Times New Roman" w:cs="Times New Roman"/>
          <w:sz w:val="24"/>
          <w:szCs w:val="24"/>
        </w:rPr>
        <w:t xml:space="preserve">е, направляет повторный межведомственный </w:t>
      </w:r>
      <w:r w:rsidR="00D57E0A" w:rsidRPr="00080AF3">
        <w:rPr>
          <w:rFonts w:ascii="Times New Roman" w:hAnsi="Times New Roman" w:cs="Times New Roman"/>
          <w:sz w:val="24"/>
          <w:szCs w:val="24"/>
        </w:rPr>
        <w:t xml:space="preserve"> запрос,</w:t>
      </w:r>
      <w:r w:rsidR="00DD503B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уведомляет заявителя о сл</w:t>
      </w:r>
      <w:r w:rsidR="00072511" w:rsidRPr="00080AF3">
        <w:rPr>
          <w:rFonts w:ascii="Times New Roman" w:hAnsi="Times New Roman" w:cs="Times New Roman"/>
          <w:sz w:val="24"/>
          <w:szCs w:val="24"/>
        </w:rPr>
        <w:t>ожившейся ситуации</w:t>
      </w:r>
      <w:r w:rsidR="00D57E0A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477F0C" w:rsidRPr="00080AF3">
        <w:rPr>
          <w:rFonts w:ascii="Times New Roman" w:hAnsi="Times New Roman" w:cs="Times New Roman"/>
          <w:sz w:val="24"/>
          <w:szCs w:val="24"/>
        </w:rPr>
        <w:t>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</w:t>
      </w:r>
      <w:proofErr w:type="gramEnd"/>
      <w:r w:rsidR="00477F0C" w:rsidRPr="00080AF3">
        <w:rPr>
          <w:rFonts w:ascii="Times New Roman" w:hAnsi="Times New Roman" w:cs="Times New Roman"/>
          <w:sz w:val="24"/>
          <w:szCs w:val="24"/>
        </w:rPr>
        <w:t xml:space="preserve"> не отказывается в предоставлении услуги, </w:t>
      </w:r>
      <w:r w:rsidR="00D57E0A" w:rsidRPr="00080AF3">
        <w:rPr>
          <w:rFonts w:ascii="Times New Roman" w:hAnsi="Times New Roman" w:cs="Times New Roman"/>
          <w:sz w:val="24"/>
          <w:szCs w:val="24"/>
        </w:rPr>
        <w:t xml:space="preserve">и о </w:t>
      </w:r>
      <w:r w:rsidRPr="00080AF3">
        <w:rPr>
          <w:rFonts w:ascii="Times New Roman" w:hAnsi="Times New Roman" w:cs="Times New Roman"/>
          <w:sz w:val="24"/>
          <w:szCs w:val="24"/>
        </w:rPr>
        <w:t>праве заявителя самостоятельно представить соответствующий документ.</w:t>
      </w:r>
    </w:p>
    <w:p w:rsidR="00491AE4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Повторный </w:t>
      </w:r>
      <w:r w:rsidR="00D57E0A" w:rsidRPr="00080AF3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Pr="00080AF3">
        <w:rPr>
          <w:rFonts w:ascii="Times New Roman" w:hAnsi="Times New Roman" w:cs="Times New Roman"/>
          <w:sz w:val="24"/>
          <w:szCs w:val="24"/>
        </w:rPr>
        <w:t xml:space="preserve">запрос может содержать слова «направляется повторно», дату направления и регистрационный номер первого </w:t>
      </w:r>
      <w:r w:rsidR="00D57E0A" w:rsidRPr="00080AF3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080AF3">
        <w:rPr>
          <w:rFonts w:ascii="Times New Roman" w:hAnsi="Times New Roman" w:cs="Times New Roman"/>
          <w:sz w:val="24"/>
          <w:szCs w:val="24"/>
        </w:rPr>
        <w:t>запроса</w:t>
      </w:r>
      <w:r w:rsidR="00491AE4"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специалист </w:t>
      </w:r>
      <w:r w:rsidR="00C22AA1" w:rsidRPr="00080AF3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ответственный за межведомственное взаимодействие, передает зарегистрированные ответы и заявление</w:t>
      </w:r>
      <w:r w:rsidR="00CC0000" w:rsidRPr="00080AF3">
        <w:rPr>
          <w:rFonts w:ascii="Times New Roman" w:hAnsi="Times New Roman" w:cs="Times New Roman"/>
          <w:sz w:val="24"/>
          <w:szCs w:val="24"/>
        </w:rPr>
        <w:t xml:space="preserve"> вместе с представленными заявителем документами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C22AA1" w:rsidRPr="00080AF3">
        <w:rPr>
          <w:rFonts w:ascii="Times New Roman" w:hAnsi="Times New Roman" w:cs="Times New Roman"/>
          <w:sz w:val="24"/>
          <w:szCs w:val="24"/>
        </w:rPr>
        <w:t>Органа</w:t>
      </w:r>
      <w:r w:rsidRPr="00080AF3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</w:t>
      </w:r>
      <w:r w:rsidR="00785C2B" w:rsidRPr="00080AF3">
        <w:rPr>
          <w:rFonts w:ascii="Times New Roman" w:hAnsi="Times New Roman" w:cs="Times New Roman"/>
          <w:sz w:val="24"/>
          <w:szCs w:val="24"/>
        </w:rPr>
        <w:t xml:space="preserve">8 </w:t>
      </w:r>
      <w:r w:rsidR="00C22AA1" w:rsidRPr="00080AF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80AF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080AF3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080AF3">
        <w:rPr>
          <w:rFonts w:ascii="Times New Roman" w:hAnsi="Times New Roman" w:cs="Times New Roman"/>
          <w:sz w:val="24"/>
          <w:szCs w:val="24"/>
        </w:rPr>
        <w:t xml:space="preserve"> верно), то </w:t>
      </w:r>
      <w:r w:rsidR="007770DC" w:rsidRPr="00080AF3">
        <w:rPr>
          <w:rFonts w:ascii="Times New Roman" w:hAnsi="Times New Roman" w:cs="Times New Roman"/>
          <w:sz w:val="24"/>
          <w:szCs w:val="24"/>
        </w:rPr>
        <w:t>специалист</w:t>
      </w:r>
      <w:r w:rsidR="00C22AA1" w:rsidRPr="00080AF3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59078A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7770DC" w:rsidRPr="00080AF3">
        <w:rPr>
          <w:rFonts w:ascii="Times New Roman" w:hAnsi="Times New Roman" w:cs="Times New Roman"/>
          <w:sz w:val="24"/>
          <w:szCs w:val="24"/>
        </w:rPr>
        <w:t>МФЦ, ответственный за прием документов</w:t>
      </w:r>
      <w:r w:rsidRPr="00080AF3">
        <w:rPr>
          <w:rFonts w:ascii="Times New Roman" w:hAnsi="Times New Roman" w:cs="Times New Roman"/>
          <w:sz w:val="24"/>
          <w:szCs w:val="24"/>
        </w:rPr>
        <w:t>, передает полный комплект специалисту О</w:t>
      </w:r>
      <w:r w:rsidR="00C22AA1" w:rsidRPr="00080AF3">
        <w:rPr>
          <w:rFonts w:ascii="Times New Roman" w:hAnsi="Times New Roman" w:cs="Times New Roman"/>
          <w:sz w:val="24"/>
          <w:szCs w:val="24"/>
        </w:rPr>
        <w:t>ргана,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ответственному за принятие решения о предоставлении услуги.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</w:t>
      </w:r>
      <w:r w:rsidR="00477F0C" w:rsidRPr="00080AF3">
        <w:rPr>
          <w:rFonts w:ascii="Times New Roman" w:hAnsi="Times New Roman" w:cs="Times New Roman"/>
          <w:sz w:val="24"/>
          <w:szCs w:val="24"/>
        </w:rPr>
        <w:t>о дня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обращения заявителя.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</w:t>
      </w:r>
      <w:r w:rsidR="007770DC" w:rsidRPr="00080AF3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80AF3">
        <w:rPr>
          <w:rFonts w:ascii="Times New Roman" w:hAnsi="Times New Roman" w:cs="Times New Roman"/>
          <w:sz w:val="24"/>
          <w:szCs w:val="24"/>
        </w:rPr>
        <w:t>и направление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 их</w:t>
      </w:r>
      <w:r w:rsidRPr="00080AF3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C22AA1" w:rsidRPr="00080AF3">
        <w:rPr>
          <w:rFonts w:ascii="Times New Roman" w:hAnsi="Times New Roman" w:cs="Times New Roman"/>
          <w:sz w:val="24"/>
          <w:szCs w:val="24"/>
        </w:rPr>
        <w:t>Органа</w:t>
      </w:r>
      <w:r w:rsidRPr="00080AF3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</w:t>
      </w:r>
      <w:r w:rsidRPr="00080AF3">
        <w:rPr>
          <w:rFonts w:ascii="Times New Roman" w:hAnsi="Times New Roman" w:cs="Times New Roman"/>
          <w:sz w:val="24"/>
          <w:szCs w:val="24"/>
        </w:rPr>
        <w:lastRenderedPageBreak/>
        <w:t>предоставлении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080AF3">
        <w:rPr>
          <w:rFonts w:ascii="Times New Roman" w:hAnsi="Times New Roman" w:cs="Times New Roman"/>
          <w:sz w:val="24"/>
          <w:szCs w:val="24"/>
        </w:rPr>
        <w:t xml:space="preserve">услуги, для принятия решения о предоставлении </w:t>
      </w:r>
      <w:r w:rsidR="00C06A08" w:rsidRPr="00080A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80AF3">
        <w:rPr>
          <w:rFonts w:ascii="Times New Roman" w:hAnsi="Times New Roman" w:cs="Times New Roman"/>
          <w:sz w:val="24"/>
          <w:szCs w:val="24"/>
        </w:rPr>
        <w:t>услуги либо направление повторного межведомственного запроса.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Принятие О</w:t>
      </w:r>
      <w:r w:rsidR="00C22AA1" w:rsidRPr="00080AF3">
        <w:rPr>
          <w:rFonts w:ascii="Times New Roman" w:hAnsi="Times New Roman" w:cs="Times New Roman"/>
          <w:b/>
          <w:sz w:val="24"/>
          <w:szCs w:val="24"/>
        </w:rPr>
        <w:t>рганом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 решения о </w:t>
      </w:r>
      <w:r w:rsidR="00184567" w:rsidRPr="00080AF3">
        <w:rPr>
          <w:rFonts w:ascii="Times New Roman" w:hAnsi="Times New Roman" w:cs="Times New Roman"/>
          <w:b/>
          <w:sz w:val="24"/>
          <w:szCs w:val="24"/>
        </w:rPr>
        <w:t>присвоении адреса</w:t>
      </w:r>
      <w:r w:rsidRPr="00080AF3">
        <w:rPr>
          <w:rFonts w:ascii="Times New Roman" w:hAnsi="Times New Roman" w:cs="Times New Roman"/>
          <w:b/>
          <w:sz w:val="24"/>
          <w:szCs w:val="24"/>
        </w:rPr>
        <w:t xml:space="preserve"> или решения об отказе в </w:t>
      </w:r>
      <w:r w:rsidR="00184567" w:rsidRPr="00080AF3">
        <w:rPr>
          <w:rFonts w:ascii="Times New Roman" w:hAnsi="Times New Roman" w:cs="Times New Roman"/>
          <w:b/>
          <w:sz w:val="24"/>
          <w:szCs w:val="24"/>
        </w:rPr>
        <w:t>присвоении адреса</w:t>
      </w:r>
    </w:p>
    <w:p w:rsidR="003108EA" w:rsidRPr="00080AF3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в О</w:t>
      </w:r>
      <w:r w:rsidR="00C22AA1" w:rsidRPr="00080AF3">
        <w:rPr>
          <w:rFonts w:ascii="Times New Roman" w:hAnsi="Times New Roman" w:cs="Times New Roman"/>
          <w:sz w:val="24"/>
          <w:szCs w:val="24"/>
        </w:rPr>
        <w:t>рган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Специалист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услуги, </w:t>
      </w:r>
      <w:r w:rsidR="003773F8" w:rsidRPr="00080AF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C24C3" w:rsidRPr="00080AF3">
        <w:rPr>
          <w:rFonts w:ascii="Times New Roman" w:hAnsi="Times New Roman" w:cs="Times New Roman"/>
          <w:sz w:val="24"/>
          <w:szCs w:val="24"/>
        </w:rPr>
        <w:t>одного</w:t>
      </w:r>
      <w:r w:rsidR="003773F8" w:rsidRPr="00080AF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C24C3" w:rsidRPr="00080AF3">
        <w:rPr>
          <w:rFonts w:ascii="Times New Roman" w:hAnsi="Times New Roman" w:cs="Times New Roman"/>
          <w:sz w:val="24"/>
          <w:szCs w:val="24"/>
        </w:rPr>
        <w:t>его</w:t>
      </w:r>
      <w:r w:rsidR="003773F8" w:rsidRPr="00080AF3">
        <w:rPr>
          <w:rFonts w:ascii="Times New Roman" w:hAnsi="Times New Roman" w:cs="Times New Roman"/>
          <w:sz w:val="24"/>
          <w:szCs w:val="24"/>
        </w:rPr>
        <w:t xml:space="preserve"> дн</w:t>
      </w:r>
      <w:r w:rsidR="004C24C3" w:rsidRPr="00080AF3">
        <w:rPr>
          <w:rFonts w:ascii="Times New Roman" w:hAnsi="Times New Roman" w:cs="Times New Roman"/>
          <w:sz w:val="24"/>
          <w:szCs w:val="24"/>
        </w:rPr>
        <w:t>я</w:t>
      </w:r>
      <w:r w:rsidR="003773F8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осуществляет проверку комплекта документов.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Специалист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услуги, специалист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080AF3">
        <w:rPr>
          <w:rFonts w:ascii="Times New Roman" w:hAnsi="Times New Roman" w:cs="Times New Roman"/>
          <w:sz w:val="24"/>
          <w:szCs w:val="24"/>
        </w:rPr>
        <w:t>, необходимым</w:t>
      </w:r>
      <w:r w:rsidRPr="00080AF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785C2B" w:rsidRPr="00080AF3">
        <w:rPr>
          <w:rFonts w:ascii="Times New Roman" w:hAnsi="Times New Roman" w:cs="Times New Roman"/>
          <w:sz w:val="24"/>
          <w:szCs w:val="24"/>
        </w:rPr>
        <w:t>4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CC4A55" w:rsidRPr="00080AF3">
        <w:rPr>
          <w:rFonts w:ascii="Times New Roman" w:hAnsi="Times New Roman" w:cs="Times New Roman"/>
          <w:sz w:val="24"/>
          <w:szCs w:val="24"/>
        </w:rPr>
        <w:t>а</w:t>
      </w:r>
      <w:r w:rsidRPr="00080AF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Специалист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- подготовить решение о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3D6070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33D" w:rsidRPr="00080AF3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080AF3">
        <w:rPr>
          <w:rFonts w:ascii="Times New Roman" w:hAnsi="Times New Roman" w:cs="Times New Roman"/>
          <w:sz w:val="24"/>
          <w:szCs w:val="24"/>
        </w:rPr>
        <w:t>отказ</w:t>
      </w:r>
      <w:r w:rsidRPr="00080AF3">
        <w:rPr>
          <w:rFonts w:ascii="Times New Roman" w:hAnsi="Times New Roman" w:cs="Times New Roman"/>
          <w:sz w:val="24"/>
          <w:szCs w:val="24"/>
        </w:rPr>
        <w:t>ать</w:t>
      </w:r>
      <w:r w:rsidR="00C3633D" w:rsidRPr="00080AF3">
        <w:rPr>
          <w:rFonts w:ascii="Times New Roman" w:hAnsi="Times New Roman" w:cs="Times New Roman"/>
          <w:sz w:val="24"/>
          <w:szCs w:val="24"/>
        </w:rPr>
        <w:t xml:space="preserve"> в </w:t>
      </w:r>
      <w:r w:rsidR="003D6070" w:rsidRPr="00080AF3">
        <w:rPr>
          <w:rFonts w:ascii="Times New Roman" w:hAnsi="Times New Roman" w:cs="Times New Roman"/>
          <w:sz w:val="24"/>
          <w:szCs w:val="24"/>
        </w:rPr>
        <w:t xml:space="preserve">присвоении адреса </w:t>
      </w:r>
      <w:r w:rsidR="00C3633D" w:rsidRPr="00080AF3">
        <w:rPr>
          <w:rFonts w:ascii="Times New Roman" w:hAnsi="Times New Roman" w:cs="Times New Roman"/>
          <w:sz w:val="24"/>
          <w:szCs w:val="24"/>
        </w:rPr>
        <w:t>(в случае наличия оснований, предусмотренных пунктом 2.1</w:t>
      </w:r>
      <w:r w:rsidR="00785C2B" w:rsidRPr="00080AF3">
        <w:rPr>
          <w:rFonts w:ascii="Times New Roman" w:hAnsi="Times New Roman" w:cs="Times New Roman"/>
          <w:sz w:val="24"/>
          <w:szCs w:val="24"/>
        </w:rPr>
        <w:t>4</w:t>
      </w:r>
      <w:r w:rsidR="001D0AD4" w:rsidRPr="00080AF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3633D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CC4A55" w:rsidRPr="00080AF3">
        <w:rPr>
          <w:rFonts w:ascii="Times New Roman" w:hAnsi="Times New Roman" w:cs="Times New Roman"/>
          <w:sz w:val="24"/>
          <w:szCs w:val="24"/>
        </w:rPr>
        <w:t>а</w:t>
      </w:r>
      <w:r w:rsidR="00C3633D" w:rsidRPr="00080AF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080AF3">
        <w:rPr>
          <w:rFonts w:ascii="Times New Roman" w:hAnsi="Times New Roman" w:cs="Times New Roman"/>
          <w:sz w:val="24"/>
          <w:szCs w:val="24"/>
        </w:rPr>
        <w:t>)</w:t>
      </w:r>
      <w:r w:rsidR="00C3633D" w:rsidRPr="00080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Специалист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80AF3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F32F79" w:rsidRPr="00080AF3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080AF3">
        <w:rPr>
          <w:rFonts w:ascii="Times New Roman" w:hAnsi="Times New Roman" w:cs="Times New Roman"/>
          <w:sz w:val="24"/>
          <w:szCs w:val="24"/>
        </w:rPr>
        <w:t xml:space="preserve">осуществляет оформление 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A0F85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либо решение </w:t>
      </w:r>
      <w:r w:rsidR="00CC4A55" w:rsidRPr="00080AF3">
        <w:rPr>
          <w:rFonts w:ascii="Times New Roman" w:hAnsi="Times New Roman" w:cs="Times New Roman"/>
          <w:sz w:val="24"/>
          <w:szCs w:val="24"/>
        </w:rPr>
        <w:t>об о</w:t>
      </w:r>
      <w:r w:rsidRPr="00080AF3">
        <w:rPr>
          <w:rFonts w:ascii="Times New Roman" w:hAnsi="Times New Roman" w:cs="Times New Roman"/>
          <w:sz w:val="24"/>
          <w:szCs w:val="24"/>
        </w:rPr>
        <w:t xml:space="preserve">тказе в </w:t>
      </w:r>
      <w:r w:rsidR="006A0F85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="0076626F" w:rsidRPr="00080AF3">
        <w:rPr>
          <w:rFonts w:ascii="Times New Roman" w:hAnsi="Times New Roman" w:cs="Times New Roman"/>
          <w:sz w:val="24"/>
          <w:szCs w:val="24"/>
        </w:rPr>
        <w:t>,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594217" w:rsidRPr="00080AF3">
        <w:rPr>
          <w:rFonts w:ascii="Times New Roman" w:hAnsi="Times New Roman" w:cs="Times New Roman"/>
          <w:sz w:val="24"/>
          <w:szCs w:val="24"/>
        </w:rPr>
        <w:t>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передает его на подпись руководителю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Руководитель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CC4A55" w:rsidRPr="00080AF3">
        <w:rPr>
          <w:rFonts w:ascii="Times New Roman" w:hAnsi="Times New Roman" w:cs="Times New Roman"/>
          <w:sz w:val="24"/>
          <w:szCs w:val="24"/>
        </w:rPr>
        <w:t>решение о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6A0F85" w:rsidRPr="00080AF3"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="00CC4A55" w:rsidRPr="00080AF3">
        <w:rPr>
          <w:rFonts w:ascii="Times New Roman" w:hAnsi="Times New Roman" w:cs="Times New Roman"/>
          <w:sz w:val="24"/>
          <w:szCs w:val="24"/>
        </w:rPr>
        <w:t>(</w:t>
      </w:r>
      <w:r w:rsidRPr="00080AF3">
        <w:rPr>
          <w:rFonts w:ascii="Times New Roman" w:hAnsi="Times New Roman" w:cs="Times New Roman"/>
          <w:sz w:val="24"/>
          <w:szCs w:val="24"/>
        </w:rPr>
        <w:t>решение о</w:t>
      </w:r>
      <w:r w:rsidR="00CC4A55" w:rsidRPr="00080AF3">
        <w:rPr>
          <w:rFonts w:ascii="Times New Roman" w:hAnsi="Times New Roman" w:cs="Times New Roman"/>
          <w:sz w:val="24"/>
          <w:szCs w:val="24"/>
        </w:rPr>
        <w:t>б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отказе в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6A0F85" w:rsidRPr="00080AF3">
        <w:rPr>
          <w:rFonts w:ascii="Times New Roman" w:hAnsi="Times New Roman" w:cs="Times New Roman"/>
          <w:sz w:val="24"/>
          <w:szCs w:val="24"/>
        </w:rPr>
        <w:t>присвоении</w:t>
      </w:r>
      <w:r w:rsidR="00CC4A55" w:rsidRPr="00080AF3">
        <w:rPr>
          <w:rFonts w:ascii="Times New Roman" w:hAnsi="Times New Roman" w:cs="Times New Roman"/>
          <w:sz w:val="24"/>
          <w:szCs w:val="24"/>
        </w:rPr>
        <w:t>)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6A0F85" w:rsidRPr="00080AF3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080AF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0F85" w:rsidRPr="00080AF3">
        <w:rPr>
          <w:rFonts w:ascii="Times New Roman" w:hAnsi="Times New Roman" w:cs="Times New Roman"/>
          <w:sz w:val="24"/>
          <w:szCs w:val="24"/>
        </w:rPr>
        <w:t>двух рабочих</w:t>
      </w:r>
      <w:r w:rsidRPr="00080AF3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32F79" w:rsidRPr="00080AF3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Специалист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услуги, направляет один экземпляр решения </w:t>
      </w:r>
      <w:r w:rsidR="006A0F85" w:rsidRPr="00080AF3">
        <w:rPr>
          <w:rFonts w:ascii="Times New Roman" w:hAnsi="Times New Roman" w:cs="Times New Roman"/>
          <w:sz w:val="24"/>
          <w:szCs w:val="24"/>
        </w:rPr>
        <w:t xml:space="preserve">о присвоении (отказе в присвоении) адреса </w:t>
      </w:r>
      <w:r w:rsidR="00477F0C" w:rsidRPr="00080AF3">
        <w:rPr>
          <w:rFonts w:ascii="Times New Roman" w:hAnsi="Times New Roman" w:cs="Times New Roman"/>
          <w:sz w:val="24"/>
          <w:szCs w:val="24"/>
        </w:rPr>
        <w:t>сотруднику О</w:t>
      </w:r>
      <w:r w:rsidR="001D0AD4" w:rsidRPr="00080AF3">
        <w:rPr>
          <w:rFonts w:ascii="Times New Roman" w:hAnsi="Times New Roman" w:cs="Times New Roman"/>
          <w:sz w:val="24"/>
          <w:szCs w:val="24"/>
        </w:rPr>
        <w:t>ргана</w:t>
      </w:r>
      <w:r w:rsidR="00477F0C" w:rsidRPr="00080AF3">
        <w:rPr>
          <w:rFonts w:ascii="Times New Roman" w:hAnsi="Times New Roman" w:cs="Times New Roman"/>
          <w:sz w:val="24"/>
          <w:szCs w:val="24"/>
        </w:rPr>
        <w:t xml:space="preserve">, </w:t>
      </w:r>
      <w:r w:rsidR="00B81C57" w:rsidRPr="00080AF3">
        <w:rPr>
          <w:rFonts w:ascii="Times New Roman" w:hAnsi="Times New Roman" w:cs="Times New Roman"/>
          <w:sz w:val="24"/>
          <w:szCs w:val="24"/>
        </w:rPr>
        <w:t xml:space="preserve">МФЦ, </w:t>
      </w:r>
      <w:r w:rsidR="00477F0C" w:rsidRPr="00080AF3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77F0C" w:rsidRPr="00080AF3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080AF3">
        <w:rPr>
          <w:rFonts w:ascii="Times New Roman" w:hAnsi="Times New Roman" w:cs="Times New Roman"/>
          <w:sz w:val="24"/>
          <w:szCs w:val="24"/>
        </w:rPr>
        <w:t xml:space="preserve">для выдачи его заявителю, а второй экземпляр </w:t>
      </w:r>
      <w:r w:rsidR="006A0F85" w:rsidRPr="00080AF3">
        <w:rPr>
          <w:rFonts w:ascii="Times New Roman" w:hAnsi="Times New Roman" w:cs="Times New Roman"/>
          <w:sz w:val="24"/>
          <w:szCs w:val="24"/>
        </w:rPr>
        <w:t xml:space="preserve">– </w:t>
      </w:r>
      <w:r w:rsidRPr="00080AF3">
        <w:rPr>
          <w:rFonts w:ascii="Times New Roman" w:hAnsi="Times New Roman" w:cs="Times New Roman"/>
          <w:sz w:val="24"/>
          <w:szCs w:val="24"/>
        </w:rPr>
        <w:t xml:space="preserve">в архив </w:t>
      </w:r>
      <w:r w:rsidR="0061305A" w:rsidRPr="00080AF3">
        <w:rPr>
          <w:rFonts w:ascii="Times New Roman" w:hAnsi="Times New Roman" w:cs="Times New Roman"/>
          <w:sz w:val="24"/>
          <w:szCs w:val="24"/>
        </w:rPr>
        <w:t>О</w:t>
      </w:r>
      <w:r w:rsidR="00B81C57" w:rsidRPr="00080AF3">
        <w:rPr>
          <w:rFonts w:ascii="Times New Roman" w:hAnsi="Times New Roman" w:cs="Times New Roman"/>
          <w:sz w:val="24"/>
          <w:szCs w:val="24"/>
        </w:rPr>
        <w:t>ргана</w:t>
      </w:r>
      <w:r w:rsidRPr="00080AF3">
        <w:rPr>
          <w:rFonts w:ascii="Times New Roman" w:hAnsi="Times New Roman" w:cs="Times New Roman"/>
          <w:sz w:val="24"/>
          <w:szCs w:val="24"/>
        </w:rPr>
        <w:t>.</w:t>
      </w:r>
    </w:p>
    <w:p w:rsidR="004C7FCE" w:rsidRPr="00080AF3" w:rsidRDefault="004C7FC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6A0F85" w:rsidRPr="00080AF3">
        <w:rPr>
          <w:rFonts w:ascii="Times New Roman" w:hAnsi="Times New Roman" w:cs="Times New Roman"/>
          <w:sz w:val="24"/>
          <w:szCs w:val="24"/>
        </w:rPr>
        <w:t xml:space="preserve">20 </w:t>
      </w:r>
      <w:r w:rsidR="003D3765" w:rsidRPr="00080AF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80AF3">
        <w:rPr>
          <w:rFonts w:ascii="Times New Roman" w:hAnsi="Times New Roman" w:cs="Times New Roman"/>
          <w:sz w:val="24"/>
          <w:szCs w:val="24"/>
        </w:rPr>
        <w:t xml:space="preserve">дней </w:t>
      </w:r>
      <w:r w:rsidR="00477F0C" w:rsidRPr="00080AF3">
        <w:rPr>
          <w:rFonts w:ascii="Times New Roman" w:hAnsi="Times New Roman" w:cs="Times New Roman"/>
          <w:sz w:val="24"/>
          <w:szCs w:val="24"/>
        </w:rPr>
        <w:t>со дня</w:t>
      </w:r>
      <w:r w:rsidRPr="00080AF3">
        <w:rPr>
          <w:rFonts w:ascii="Times New Roman" w:hAnsi="Times New Roman" w:cs="Times New Roman"/>
          <w:sz w:val="24"/>
          <w:szCs w:val="24"/>
        </w:rPr>
        <w:t xml:space="preserve"> получения из</w:t>
      </w:r>
      <w:r w:rsidR="00B81C57" w:rsidRPr="00080AF3">
        <w:rPr>
          <w:rFonts w:ascii="Times New Roman" w:hAnsi="Times New Roman" w:cs="Times New Roman"/>
          <w:sz w:val="24"/>
          <w:szCs w:val="24"/>
        </w:rPr>
        <w:t xml:space="preserve"> Органа,</w:t>
      </w:r>
      <w:r w:rsidRPr="00080AF3">
        <w:rPr>
          <w:rFonts w:ascii="Times New Roman" w:hAnsi="Times New Roman" w:cs="Times New Roman"/>
          <w:sz w:val="24"/>
          <w:szCs w:val="24"/>
        </w:rPr>
        <w:t xml:space="preserve"> МФЦ полного комплекта документов, необходимых для принятия решения.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CC4A55" w:rsidRPr="00080AF3">
        <w:rPr>
          <w:rFonts w:ascii="Times New Roman" w:hAnsi="Times New Roman" w:cs="Times New Roman"/>
          <w:sz w:val="24"/>
          <w:szCs w:val="24"/>
        </w:rPr>
        <w:t>н</w:t>
      </w:r>
      <w:r w:rsidRPr="00080AF3">
        <w:rPr>
          <w:rFonts w:ascii="Times New Roman" w:hAnsi="Times New Roman" w:cs="Times New Roman"/>
          <w:sz w:val="24"/>
          <w:szCs w:val="24"/>
        </w:rPr>
        <w:t xml:space="preserve">ятие </w:t>
      </w:r>
      <w:r w:rsidR="00CC4A55" w:rsidRPr="00080AF3">
        <w:rPr>
          <w:rFonts w:ascii="Times New Roman" w:hAnsi="Times New Roman" w:cs="Times New Roman"/>
          <w:sz w:val="24"/>
          <w:szCs w:val="24"/>
        </w:rPr>
        <w:t>О</w:t>
      </w:r>
      <w:r w:rsidR="00B81C57" w:rsidRPr="00080AF3">
        <w:rPr>
          <w:rFonts w:ascii="Times New Roman" w:hAnsi="Times New Roman" w:cs="Times New Roman"/>
          <w:sz w:val="24"/>
          <w:szCs w:val="24"/>
        </w:rPr>
        <w:t>рганом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175D39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или 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80AF3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175D39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="004C7FCE" w:rsidRPr="00080AF3">
        <w:rPr>
          <w:rFonts w:ascii="Times New Roman" w:hAnsi="Times New Roman" w:cs="Times New Roman"/>
          <w:sz w:val="24"/>
          <w:szCs w:val="24"/>
        </w:rPr>
        <w:t xml:space="preserve"> и </w:t>
      </w:r>
      <w:r w:rsidR="00CC4A55" w:rsidRPr="00080AF3">
        <w:rPr>
          <w:rFonts w:ascii="Times New Roman" w:hAnsi="Times New Roman" w:cs="Times New Roman"/>
          <w:sz w:val="24"/>
          <w:szCs w:val="24"/>
        </w:rPr>
        <w:t>направление принятого решения сотруднику О</w:t>
      </w:r>
      <w:r w:rsidR="00B81C57" w:rsidRPr="00080AF3">
        <w:rPr>
          <w:rFonts w:ascii="Times New Roman" w:hAnsi="Times New Roman" w:cs="Times New Roman"/>
          <w:sz w:val="24"/>
          <w:szCs w:val="24"/>
        </w:rPr>
        <w:t>ргана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, </w:t>
      </w:r>
      <w:r w:rsidR="00B81C57" w:rsidRPr="00080AF3">
        <w:rPr>
          <w:rFonts w:ascii="Times New Roman" w:hAnsi="Times New Roman" w:cs="Times New Roman"/>
          <w:sz w:val="24"/>
          <w:szCs w:val="24"/>
        </w:rPr>
        <w:t xml:space="preserve">МФЦ, 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услуги, </w:t>
      </w:r>
      <w:r w:rsidR="004C7FCE" w:rsidRPr="00080AF3">
        <w:rPr>
          <w:rFonts w:ascii="Times New Roman" w:hAnsi="Times New Roman" w:cs="Times New Roman"/>
          <w:sz w:val="24"/>
          <w:szCs w:val="24"/>
        </w:rPr>
        <w:t xml:space="preserve">для выдачи </w:t>
      </w:r>
      <w:r w:rsidR="00CC4A55" w:rsidRPr="00080AF3">
        <w:rPr>
          <w:rFonts w:ascii="Times New Roman" w:hAnsi="Times New Roman" w:cs="Times New Roman"/>
          <w:sz w:val="24"/>
          <w:szCs w:val="24"/>
        </w:rPr>
        <w:t xml:space="preserve">его </w:t>
      </w:r>
      <w:r w:rsidR="004C7FCE" w:rsidRPr="00080AF3">
        <w:rPr>
          <w:rFonts w:ascii="Times New Roman" w:hAnsi="Times New Roman" w:cs="Times New Roman"/>
          <w:sz w:val="24"/>
          <w:szCs w:val="24"/>
        </w:rPr>
        <w:t>заявителю</w:t>
      </w:r>
      <w:r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8EA" w:rsidRPr="00080AF3" w:rsidRDefault="003D3765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>В</w:t>
      </w:r>
      <w:r w:rsidR="00C90406" w:rsidRPr="00080AF3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</w:p>
    <w:p w:rsidR="00C90406" w:rsidRPr="00080AF3" w:rsidRDefault="00C90406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</w:t>
      </w:r>
      <w:r w:rsidR="001C1C6B" w:rsidRPr="00080AF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292DBF" w:rsidRPr="00080AF3">
        <w:rPr>
          <w:rFonts w:ascii="Times New Roman" w:hAnsi="Times New Roman" w:cs="Times New Roman"/>
          <w:sz w:val="24"/>
          <w:szCs w:val="24"/>
        </w:rPr>
        <w:t>сотруднику О</w:t>
      </w:r>
      <w:r w:rsidR="00B81C57" w:rsidRPr="00080AF3">
        <w:rPr>
          <w:rFonts w:ascii="Times New Roman" w:hAnsi="Times New Roman" w:cs="Times New Roman"/>
          <w:sz w:val="24"/>
          <w:szCs w:val="24"/>
        </w:rPr>
        <w:t>ргана, МФЦ</w:t>
      </w:r>
      <w:r w:rsidR="00292DBF" w:rsidRPr="00080AF3">
        <w:rPr>
          <w:rFonts w:ascii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DBF" w:rsidRPr="00080AF3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C1C6B" w:rsidRPr="00080AF3">
        <w:rPr>
          <w:rFonts w:ascii="Times New Roman" w:hAnsi="Times New Roman" w:cs="Times New Roman"/>
          <w:sz w:val="24"/>
          <w:szCs w:val="24"/>
        </w:rPr>
        <w:t>решения</w:t>
      </w:r>
      <w:r w:rsidRPr="00080AF3">
        <w:rPr>
          <w:rFonts w:ascii="Times New Roman" w:hAnsi="Times New Roman" w:cs="Times New Roman"/>
          <w:sz w:val="24"/>
          <w:szCs w:val="24"/>
        </w:rPr>
        <w:t xml:space="preserve"> о </w:t>
      </w:r>
      <w:r w:rsidR="004F53BF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="00292DBF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 xml:space="preserve">или решения об отказе в </w:t>
      </w:r>
      <w:r w:rsidR="004F53BF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 w:rsidR="0076626F" w:rsidRPr="00080A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80AF3">
        <w:rPr>
          <w:rFonts w:ascii="Times New Roman" w:hAnsi="Times New Roman" w:cs="Times New Roman"/>
          <w:sz w:val="24"/>
          <w:szCs w:val="24"/>
        </w:rPr>
        <w:t>услуги).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080AF3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080AF3">
        <w:rPr>
          <w:rFonts w:eastAsia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 </w:t>
      </w:r>
      <w:r w:rsidR="0076626F" w:rsidRPr="00080AF3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080AF3">
        <w:rPr>
          <w:rFonts w:eastAsia="Times New Roman" w:cs="Times New Roman"/>
          <w:sz w:val="24"/>
          <w:szCs w:val="24"/>
          <w:lang w:eastAsia="ru-RU"/>
        </w:rPr>
        <w:t>услуги в Органе при поступлении документа, являющегося результатом предоставления услуги</w:t>
      </w:r>
      <w:r w:rsidR="00FE3987" w:rsidRPr="00080AF3">
        <w:rPr>
          <w:rFonts w:eastAsia="Times New Roman" w:cs="Times New Roman"/>
          <w:sz w:val="24"/>
          <w:szCs w:val="24"/>
          <w:lang w:eastAsia="ru-RU"/>
        </w:rPr>
        <w:t>,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</w:t>
      </w:r>
      <w:r w:rsidRPr="00080AF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являющийся результатом предоставления </w:t>
      </w:r>
      <w:r w:rsidR="0076626F" w:rsidRPr="00080AF3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080AF3">
        <w:rPr>
          <w:rFonts w:eastAsia="Times New Roman" w:cs="Times New Roman"/>
          <w:sz w:val="24"/>
          <w:szCs w:val="24"/>
          <w:lang w:eastAsia="ru-RU"/>
        </w:rPr>
        <w:t>услуги.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В случае</w:t>
      </w:r>
      <w:proofErr w:type="gramStart"/>
      <w:r w:rsidRPr="00080AF3">
        <w:rPr>
          <w:rFonts w:eastAsia="Calibri" w:cs="Times New Roman"/>
          <w:sz w:val="24"/>
          <w:szCs w:val="24"/>
          <w:lang w:eastAsia="ru-RU"/>
        </w:rPr>
        <w:t>,</w:t>
      </w:r>
      <w:proofErr w:type="gramEnd"/>
      <w:r w:rsidRPr="00080AF3">
        <w:rPr>
          <w:rFonts w:eastAsia="Calibri" w:cs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80AF3">
        <w:rPr>
          <w:rFonts w:eastAsia="Calibri" w:cs="Times New Roman"/>
          <w:i/>
          <w:sz w:val="24"/>
          <w:szCs w:val="24"/>
          <w:lang w:eastAsia="ru-RU"/>
        </w:rPr>
        <w:t>,</w:t>
      </w:r>
      <w:r w:rsidRPr="00080AF3">
        <w:rPr>
          <w:rFonts w:eastAsia="Calibri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81C57" w:rsidRPr="00080AF3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3D3765" w:rsidRPr="00080AF3">
        <w:rPr>
          <w:rFonts w:eastAsia="Times New Roman" w:cs="Times New Roman"/>
          <w:sz w:val="24"/>
          <w:szCs w:val="24"/>
          <w:lang w:eastAsia="ru-RU"/>
        </w:rPr>
        <w:t>двух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 рабочих дней со дня принятия Органом решения о предоставлении или об отказе в предоставлении муниципальной услуги.</w: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4F53BF" w:rsidRPr="00080AF3">
        <w:rPr>
          <w:rFonts w:ascii="Times New Roman" w:hAnsi="Times New Roman" w:cs="Times New Roman"/>
          <w:sz w:val="24"/>
          <w:szCs w:val="24"/>
        </w:rPr>
        <w:t>решения о 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или решения об отказе в </w:t>
      </w:r>
      <w:r w:rsidR="004F53BF" w:rsidRPr="00080AF3">
        <w:rPr>
          <w:rFonts w:ascii="Times New Roman" w:hAnsi="Times New Roman" w:cs="Times New Roman"/>
          <w:sz w:val="24"/>
          <w:szCs w:val="24"/>
        </w:rPr>
        <w:t>присвоении адреса</w:t>
      </w:r>
      <w:r w:rsidRPr="00080AF3">
        <w:rPr>
          <w:rFonts w:ascii="Times New Roman" w:hAnsi="Times New Roman" w:cs="Times New Roman"/>
          <w:sz w:val="24"/>
          <w:szCs w:val="24"/>
        </w:rPr>
        <w:t>.</w:t>
      </w:r>
    </w:p>
    <w:p w:rsidR="00C3633D" w:rsidRPr="00080AF3" w:rsidRDefault="00C3633D" w:rsidP="005E6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080AF3">
        <w:rPr>
          <w:rFonts w:eastAsia="Times New Roman" w:cs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0C5FF5" w:rsidRDefault="000C5FF5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FE3987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80AF3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80AF3">
        <w:rPr>
          <w:rFonts w:eastAsia="Times New Roman" w:cs="Times New Roman"/>
          <w:b/>
          <w:sz w:val="24"/>
          <w:szCs w:val="24"/>
          <w:lang w:eastAsia="ru-RU"/>
        </w:rPr>
        <w:t xml:space="preserve"> соблюдением 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>и исполнением положений административного регламента предоставления муниципальной услуги и иных нормативных правовых актов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80AF3">
        <w:rPr>
          <w:rFonts w:eastAsia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6D0DC8" w:rsidRPr="00080AF3" w:rsidRDefault="006D0DC8" w:rsidP="008A3E6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080AF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080AF3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8A3E6B">
        <w:rPr>
          <w:rFonts w:eastAsia="Times New Roman" w:cs="Times New Roman"/>
          <w:sz w:val="24"/>
          <w:szCs w:val="24"/>
          <w:lang w:eastAsia="ru-RU"/>
        </w:rPr>
        <w:t>ствляется руководителем Органа.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80AF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080AF3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5FF5" w:rsidRDefault="000C5FF5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5FF5" w:rsidRDefault="000C5FF5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5FF5" w:rsidRDefault="000C5FF5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080AF3">
        <w:rPr>
          <w:rFonts w:eastAsia="Calibri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080AF3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80AF3">
        <w:rPr>
          <w:rFonts w:eastAsia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080AF3">
        <w:rPr>
          <w:rFonts w:eastAsia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080AF3">
        <w:rPr>
          <w:rFonts w:eastAsia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0AF3">
        <w:rPr>
          <w:rFonts w:eastAsia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080AF3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080AF3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 w:rsidR="00FE3987" w:rsidRPr="00080AF3">
        <w:rPr>
          <w:rFonts w:eastAsia="Times New Roman" w:cs="Times New Roman"/>
          <w:sz w:val="24"/>
          <w:szCs w:val="24"/>
          <w:lang w:eastAsia="ru-RU"/>
        </w:rPr>
        <w:t>,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D0DC8" w:rsidRPr="00080AF3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FF5" w:rsidRDefault="000C5FF5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080AF3">
        <w:rPr>
          <w:rFonts w:eastAsia="Times New Roman" w:cs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FD4C58" w:rsidRPr="00080AF3" w:rsidRDefault="006D0DC8" w:rsidP="00FD4C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>(бездействия) органа</w:t>
      </w:r>
      <w:r w:rsidR="00FD4C58" w:rsidRPr="00080AF3">
        <w:rPr>
          <w:rFonts w:eastAsia="Times New Roman" w:cs="Times New Roman"/>
          <w:b/>
          <w:sz w:val="24"/>
          <w:szCs w:val="24"/>
          <w:lang w:eastAsia="ru-RU"/>
        </w:rPr>
        <w:t xml:space="preserve"> контроля, </w:t>
      </w:r>
    </w:p>
    <w:p w:rsidR="006D0DC8" w:rsidRPr="00080AF3" w:rsidRDefault="00FD4C58" w:rsidP="00FD4C5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80AF3">
        <w:rPr>
          <w:rFonts w:eastAsia="Times New Roman" w:cs="Times New Roman"/>
          <w:b/>
          <w:sz w:val="24"/>
          <w:szCs w:val="24"/>
          <w:lang w:eastAsia="ru-RU"/>
        </w:rPr>
        <w:t>должностных лиц органа контроля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80AF3">
        <w:rPr>
          <w:rFonts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80AF3">
        <w:rPr>
          <w:rFonts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80AF3">
        <w:rPr>
          <w:rFonts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080AF3">
        <w:rPr>
          <w:rFonts w:cs="Times New Roman"/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5.4. Жалоба должна содержать: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</w:t>
      </w:r>
      <w:r w:rsidRPr="00080AF3">
        <w:rPr>
          <w:rFonts w:cs="Times New Roman"/>
          <w:sz w:val="24"/>
          <w:szCs w:val="24"/>
          <w:lang w:eastAsia="ru-RU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80AF3">
        <w:rPr>
          <w:rFonts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80AF3">
        <w:rPr>
          <w:rFonts w:cs="Times New Roman"/>
          <w:sz w:val="24"/>
          <w:szCs w:val="24"/>
          <w:lang w:eastAsia="ru-RU"/>
        </w:rPr>
        <w:t>представлена</w:t>
      </w:r>
      <w:proofErr w:type="gramEnd"/>
      <w:r w:rsidRPr="00080AF3">
        <w:rPr>
          <w:rFonts w:cs="Times New Roman"/>
          <w:sz w:val="24"/>
          <w:szCs w:val="24"/>
          <w:lang w:eastAsia="ru-RU"/>
        </w:rPr>
        <w:t>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080AF3">
        <w:rPr>
          <w:rFonts w:cs="Times New Roman"/>
          <w:sz w:val="24"/>
          <w:szCs w:val="24"/>
        </w:rPr>
        <w:t>по защищенной информационной системе или курьерской доставкой</w:t>
      </w:r>
      <w:r w:rsidRPr="00080AF3">
        <w:rPr>
          <w:rFonts w:cs="Times New Roman"/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080AF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80AF3">
        <w:rPr>
          <w:rFonts w:cs="Times New Roman"/>
          <w:sz w:val="24"/>
          <w:szCs w:val="24"/>
        </w:rPr>
        <w:t>в получении жалобы, в которой указывается: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место, дата и время приема жалобы заявителя;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фамилия, имя, отчество заявителя;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перечень принятых документов от заявителя;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фамилия, имя, отчество специалиста, принявшего жалобу;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D0DC8" w:rsidRPr="00080AF3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80AF3">
        <w:rPr>
          <w:rFonts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lastRenderedPageBreak/>
        <w:t>2) отказать в удовлетворении жалобы.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5.11. </w:t>
      </w:r>
      <w:proofErr w:type="gramStart"/>
      <w:r w:rsidRPr="00080AF3">
        <w:rPr>
          <w:rFonts w:cs="Times New Roman"/>
          <w:sz w:val="24"/>
          <w:szCs w:val="24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080AF3">
        <w:rPr>
          <w:rFonts w:cs="Times New Roman"/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080AF3">
        <w:rPr>
          <w:rFonts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0AF3">
        <w:rPr>
          <w:rFonts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D0DC8" w:rsidRPr="00080AF3" w:rsidRDefault="006D0DC8" w:rsidP="006D0D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6D0DC8" w:rsidRPr="00080AF3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D0DC8" w:rsidRPr="00080AF3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на официальных сайтах Органа, МФЦ;</w:t>
      </w:r>
    </w:p>
    <w:p w:rsidR="006D0DC8" w:rsidRPr="00080AF3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D0DC8" w:rsidRPr="00080AF3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D0DC8" w:rsidRPr="00080AF3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6D0DC8" w:rsidRPr="00080AF3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D0DC8" w:rsidRPr="00080AF3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6D0DC8" w:rsidRPr="00080AF3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D0DC8" w:rsidRPr="00080AF3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080AF3">
        <w:rPr>
          <w:rFonts w:cs="Times New Roman"/>
          <w:sz w:val="24"/>
          <w:szCs w:val="24"/>
          <w:lang w:eastAsia="ru-RU"/>
        </w:rPr>
        <w:t>при письменном обращении в Орган, МФЦ;</w:t>
      </w:r>
    </w:p>
    <w:p w:rsidR="006D0DC8" w:rsidRPr="00080AF3" w:rsidRDefault="00B740FA" w:rsidP="00B740F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7B7">
        <w:rPr>
          <w:rFonts w:ascii="Times New Roman" w:hAnsi="Times New Roman" w:cs="Times New Roman"/>
          <w:sz w:val="24"/>
          <w:szCs w:val="24"/>
        </w:rPr>
        <w:t xml:space="preserve">   </w:t>
      </w:r>
      <w:r w:rsidRPr="00080AF3">
        <w:rPr>
          <w:rFonts w:ascii="Times New Roman" w:hAnsi="Times New Roman" w:cs="Times New Roman"/>
          <w:sz w:val="24"/>
          <w:szCs w:val="24"/>
        </w:rPr>
        <w:t xml:space="preserve"> -    </w:t>
      </w:r>
      <w:r w:rsidR="006D0DC8" w:rsidRPr="00080AF3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5F47B7" w:rsidRDefault="005F47B7" w:rsidP="000C5FF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7B7" w:rsidRDefault="005F47B7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7B7" w:rsidRPr="00080AF3" w:rsidRDefault="005F47B7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DC8" w:rsidRPr="00080AF3" w:rsidRDefault="006D0DC8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080AF3" w:rsidRDefault="00DB0BC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Приложение</w:t>
      </w:r>
      <w:r w:rsidR="00C3633D" w:rsidRPr="00080AF3">
        <w:rPr>
          <w:rFonts w:cs="Times New Roman"/>
          <w:sz w:val="24"/>
          <w:szCs w:val="24"/>
        </w:rPr>
        <w:t xml:space="preserve"> </w:t>
      </w:r>
      <w:r w:rsidR="00B81C57" w:rsidRPr="00080AF3">
        <w:rPr>
          <w:rFonts w:cs="Times New Roman"/>
          <w:sz w:val="24"/>
          <w:szCs w:val="24"/>
        </w:rPr>
        <w:t xml:space="preserve">№ </w:t>
      </w:r>
      <w:r w:rsidR="00C3633D" w:rsidRPr="00080AF3">
        <w:rPr>
          <w:rFonts w:cs="Times New Roman"/>
          <w:sz w:val="24"/>
          <w:szCs w:val="24"/>
        </w:rPr>
        <w:t>1</w:t>
      </w:r>
    </w:p>
    <w:p w:rsidR="006B092B" w:rsidRPr="00080AF3" w:rsidRDefault="006B092B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6B092B" w:rsidRPr="00080AF3" w:rsidRDefault="00C3633D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предоставления муниципальной услуги</w:t>
      </w:r>
      <w:r w:rsidR="006B092B" w:rsidRPr="00080AF3">
        <w:rPr>
          <w:rFonts w:cs="Times New Roman"/>
          <w:sz w:val="24"/>
          <w:szCs w:val="24"/>
        </w:rPr>
        <w:t xml:space="preserve"> </w:t>
      </w:r>
    </w:p>
    <w:p w:rsidR="006D0DC8" w:rsidRPr="00080AF3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AF3">
        <w:rPr>
          <w:rFonts w:ascii="Times New Roman" w:hAnsi="Times New Roman" w:cs="Times New Roman"/>
          <w:b w:val="0"/>
          <w:sz w:val="24"/>
          <w:szCs w:val="24"/>
        </w:rPr>
        <w:t>«Присвоение адреса объекту недвижимости»</w:t>
      </w:r>
    </w:p>
    <w:p w:rsidR="006D0DC8" w:rsidRPr="00080AF3" w:rsidRDefault="006D0DC8" w:rsidP="006D0DC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244C" w:rsidRPr="00080AF3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080AF3">
        <w:rPr>
          <w:b/>
          <w:sz w:val="24"/>
          <w:szCs w:val="24"/>
        </w:rPr>
        <w:t>Общая информация о</w:t>
      </w:r>
      <w:r w:rsidR="0021244C" w:rsidRPr="00080AF3">
        <w:rPr>
          <w:b/>
          <w:sz w:val="24"/>
          <w:szCs w:val="24"/>
        </w:rPr>
        <w:t>б</w:t>
      </w:r>
      <w:r w:rsidRPr="00080AF3">
        <w:rPr>
          <w:b/>
          <w:sz w:val="24"/>
          <w:szCs w:val="24"/>
        </w:rPr>
        <w:t xml:space="preserve"> </w:t>
      </w:r>
      <w:r w:rsidR="0021244C" w:rsidRPr="00080AF3">
        <w:rPr>
          <w:b/>
          <w:sz w:val="24"/>
          <w:szCs w:val="24"/>
        </w:rPr>
        <w:t xml:space="preserve">администрации </w:t>
      </w:r>
    </w:p>
    <w:p w:rsidR="00DB0BC4" w:rsidRPr="00080AF3" w:rsidRDefault="0021244C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080AF3">
        <w:rPr>
          <w:b/>
          <w:sz w:val="24"/>
          <w:szCs w:val="24"/>
        </w:rPr>
        <w:t>сельского поселения «</w:t>
      </w:r>
      <w:proofErr w:type="gramStart"/>
      <w:r w:rsidRPr="00080AF3">
        <w:rPr>
          <w:b/>
          <w:sz w:val="24"/>
          <w:szCs w:val="24"/>
        </w:rPr>
        <w:t>Нижний</w:t>
      </w:r>
      <w:proofErr w:type="gramEnd"/>
      <w:r w:rsidRPr="00080AF3">
        <w:rPr>
          <w:b/>
          <w:sz w:val="24"/>
          <w:szCs w:val="24"/>
        </w:rPr>
        <w:t xml:space="preserve"> </w:t>
      </w:r>
      <w:proofErr w:type="spellStart"/>
      <w:r w:rsidRPr="00080AF3">
        <w:rPr>
          <w:b/>
          <w:sz w:val="24"/>
          <w:szCs w:val="24"/>
        </w:rPr>
        <w:t>Турунъю</w:t>
      </w:r>
      <w:proofErr w:type="spellEnd"/>
      <w:r w:rsidRPr="00080AF3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DB0BC4" w:rsidRPr="00080AF3" w:rsidTr="00817DC9">
        <w:tc>
          <w:tcPr>
            <w:tcW w:w="2608" w:type="pct"/>
            <w:shd w:val="clear" w:color="auto" w:fill="auto"/>
          </w:tcPr>
          <w:p w:rsidR="00DB0BC4" w:rsidRPr="00080AF3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B0BC4" w:rsidRPr="00080AF3" w:rsidRDefault="0021244C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168180  Республика Коми. </w:t>
            </w:r>
            <w:proofErr w:type="spellStart"/>
            <w:r w:rsidRPr="00080AF3">
              <w:rPr>
                <w:sz w:val="24"/>
                <w:szCs w:val="24"/>
              </w:rPr>
              <w:t>Койгородский</w:t>
            </w:r>
            <w:proofErr w:type="spellEnd"/>
            <w:r w:rsidRPr="00080AF3">
              <w:rPr>
                <w:sz w:val="24"/>
                <w:szCs w:val="24"/>
              </w:rPr>
              <w:t xml:space="preserve"> район, п. Нижний </w:t>
            </w:r>
            <w:proofErr w:type="spellStart"/>
            <w:r w:rsidRPr="00080AF3">
              <w:rPr>
                <w:sz w:val="24"/>
                <w:szCs w:val="24"/>
              </w:rPr>
              <w:t>Турунъю</w:t>
            </w:r>
            <w:proofErr w:type="spellEnd"/>
            <w:r w:rsidRPr="00080AF3">
              <w:rPr>
                <w:sz w:val="24"/>
                <w:szCs w:val="24"/>
              </w:rPr>
              <w:t xml:space="preserve">, ул. </w:t>
            </w:r>
            <w:proofErr w:type="gramStart"/>
            <w:r w:rsidRPr="00080AF3">
              <w:rPr>
                <w:sz w:val="24"/>
                <w:szCs w:val="24"/>
              </w:rPr>
              <w:t>Красноармейская</w:t>
            </w:r>
            <w:proofErr w:type="gramEnd"/>
            <w:r w:rsidRPr="00080AF3">
              <w:rPr>
                <w:sz w:val="24"/>
                <w:szCs w:val="24"/>
              </w:rPr>
              <w:t xml:space="preserve"> ,7</w:t>
            </w:r>
          </w:p>
        </w:tc>
      </w:tr>
      <w:tr w:rsidR="0021244C" w:rsidRPr="00080AF3" w:rsidTr="00817DC9">
        <w:tc>
          <w:tcPr>
            <w:tcW w:w="2608" w:type="pct"/>
            <w:shd w:val="clear" w:color="auto" w:fill="auto"/>
          </w:tcPr>
          <w:p w:rsidR="0021244C" w:rsidRPr="00080AF3" w:rsidRDefault="0021244C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21244C" w:rsidRPr="00080AF3" w:rsidRDefault="0021244C" w:rsidP="0021244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168180  Республика Коми. </w:t>
            </w:r>
            <w:proofErr w:type="spellStart"/>
            <w:r w:rsidRPr="00080AF3">
              <w:rPr>
                <w:sz w:val="24"/>
                <w:szCs w:val="24"/>
              </w:rPr>
              <w:t>Койгородский</w:t>
            </w:r>
            <w:proofErr w:type="spellEnd"/>
            <w:r w:rsidRPr="00080AF3">
              <w:rPr>
                <w:sz w:val="24"/>
                <w:szCs w:val="24"/>
              </w:rPr>
              <w:t xml:space="preserve"> район, п. Нижний </w:t>
            </w:r>
            <w:proofErr w:type="spellStart"/>
            <w:r w:rsidRPr="00080AF3">
              <w:rPr>
                <w:sz w:val="24"/>
                <w:szCs w:val="24"/>
              </w:rPr>
              <w:t>Турунъю</w:t>
            </w:r>
            <w:proofErr w:type="spellEnd"/>
            <w:r w:rsidRPr="00080AF3">
              <w:rPr>
                <w:sz w:val="24"/>
                <w:szCs w:val="24"/>
              </w:rPr>
              <w:t xml:space="preserve">, ул. </w:t>
            </w:r>
            <w:proofErr w:type="gramStart"/>
            <w:r w:rsidRPr="00080AF3">
              <w:rPr>
                <w:sz w:val="24"/>
                <w:szCs w:val="24"/>
              </w:rPr>
              <w:t>Красноармейская</w:t>
            </w:r>
            <w:proofErr w:type="gramEnd"/>
            <w:r w:rsidRPr="00080AF3">
              <w:rPr>
                <w:sz w:val="24"/>
                <w:szCs w:val="24"/>
              </w:rPr>
              <w:t xml:space="preserve"> ,7</w:t>
            </w:r>
          </w:p>
        </w:tc>
      </w:tr>
      <w:tr w:rsidR="005A4113" w:rsidRPr="00080AF3" w:rsidTr="00817DC9">
        <w:tc>
          <w:tcPr>
            <w:tcW w:w="2608" w:type="pct"/>
            <w:shd w:val="clear" w:color="auto" w:fill="auto"/>
          </w:tcPr>
          <w:p w:rsidR="005A4113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A4113" w:rsidRPr="00080AF3" w:rsidRDefault="00B740FA" w:rsidP="004E7B5D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80AF3">
              <w:rPr>
                <w:rFonts w:cs="Times New Roman"/>
                <w:sz w:val="24"/>
                <w:szCs w:val="24"/>
              </w:rPr>
              <w:t xml:space="preserve">                 </w:t>
            </w:r>
            <w:proofErr w:type="spellStart"/>
            <w:r w:rsidR="005A4113" w:rsidRPr="00080AF3">
              <w:rPr>
                <w:rFonts w:cs="Times New Roman"/>
                <w:sz w:val="24"/>
                <w:szCs w:val="24"/>
                <w:lang w:val="en-US"/>
              </w:rPr>
              <w:t>akoyg@mail</w:t>
            </w:r>
            <w:proofErr w:type="spellEnd"/>
            <w:r w:rsidR="005A4113" w:rsidRPr="00080AF3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5A4113" w:rsidRPr="00080AF3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4113" w:rsidRPr="00080AF3" w:rsidTr="00817DC9">
        <w:tc>
          <w:tcPr>
            <w:tcW w:w="2608" w:type="pct"/>
            <w:shd w:val="clear" w:color="auto" w:fill="auto"/>
          </w:tcPr>
          <w:p w:rsidR="005A4113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A4113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            </w:t>
            </w:r>
            <w:r w:rsidR="005A4113" w:rsidRPr="00080AF3">
              <w:rPr>
                <w:sz w:val="24"/>
                <w:szCs w:val="24"/>
              </w:rPr>
              <w:t>8-82132-9-85-19</w:t>
            </w:r>
          </w:p>
        </w:tc>
      </w:tr>
      <w:tr w:rsidR="005A4113" w:rsidRPr="00080AF3" w:rsidTr="00817DC9">
        <w:tc>
          <w:tcPr>
            <w:tcW w:w="2608" w:type="pct"/>
            <w:shd w:val="clear" w:color="auto" w:fill="auto"/>
          </w:tcPr>
          <w:p w:rsidR="005A4113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A4113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5A4113" w:rsidRPr="00080AF3" w:rsidTr="00817DC9">
        <w:tc>
          <w:tcPr>
            <w:tcW w:w="2608" w:type="pct"/>
            <w:shd w:val="clear" w:color="auto" w:fill="auto"/>
          </w:tcPr>
          <w:p w:rsidR="005A4113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B740FA" w:rsidRPr="00080AF3" w:rsidRDefault="00B740FA" w:rsidP="00B740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0AF3">
              <w:rPr>
                <w:sz w:val="24"/>
                <w:szCs w:val="24"/>
              </w:rPr>
              <w:t xml:space="preserve">  </w:t>
            </w:r>
            <w:proofErr w:type="spellStart"/>
            <w:r w:rsidRPr="00080AF3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080AF3">
              <w:rPr>
                <w:sz w:val="24"/>
                <w:szCs w:val="24"/>
              </w:rPr>
              <w:t>р</w:t>
            </w:r>
            <w:r w:rsidRPr="00080AF3">
              <w:rPr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080AF3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www.kojg</w:t>
              </w:r>
              <w:r w:rsidRPr="00080AF3">
                <w:rPr>
                  <w:rStyle w:val="ae"/>
                  <w:color w:val="auto"/>
                  <w:sz w:val="24"/>
                  <w:szCs w:val="24"/>
                  <w:u w:val="none"/>
                </w:rPr>
                <w:t>о</w:t>
              </w:r>
              <w:r w:rsidRPr="00080AF3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rodok.ru</w:t>
              </w:r>
            </w:hyperlink>
          </w:p>
          <w:p w:rsidR="00B740FA" w:rsidRPr="00080AF3" w:rsidRDefault="00B740FA" w:rsidP="00B740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  <w:lang w:val="en-US"/>
              </w:rPr>
              <w:t xml:space="preserve">  </w:t>
            </w:r>
            <w:r w:rsidRPr="00080AF3">
              <w:rPr>
                <w:sz w:val="24"/>
                <w:szCs w:val="24"/>
              </w:rPr>
              <w:t xml:space="preserve"> </w:t>
            </w:r>
          </w:p>
          <w:p w:rsidR="005A4113" w:rsidRPr="00080AF3" w:rsidRDefault="005A4113" w:rsidP="005E6E3C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5A4113" w:rsidRPr="00080AF3" w:rsidTr="00817DC9">
        <w:tc>
          <w:tcPr>
            <w:tcW w:w="2608" w:type="pct"/>
            <w:shd w:val="clear" w:color="auto" w:fill="auto"/>
          </w:tcPr>
          <w:p w:rsidR="005A4113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A4113" w:rsidRPr="00080AF3" w:rsidRDefault="005A4113" w:rsidP="005A4113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80AF3">
              <w:rPr>
                <w:rFonts w:cs="Times New Roman"/>
                <w:sz w:val="24"/>
                <w:szCs w:val="24"/>
              </w:rPr>
              <w:t>Череватенко Григорий Васильевич</w:t>
            </w:r>
          </w:p>
        </w:tc>
      </w:tr>
    </w:tbl>
    <w:p w:rsidR="00DB0BC4" w:rsidRPr="00080AF3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5A4113" w:rsidRPr="00080AF3" w:rsidRDefault="00DB0BC4" w:rsidP="00F4462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080AF3">
        <w:rPr>
          <w:b/>
          <w:sz w:val="24"/>
          <w:szCs w:val="24"/>
        </w:rPr>
        <w:t xml:space="preserve">График работы </w:t>
      </w:r>
      <w:r w:rsidR="005A4113" w:rsidRPr="00080AF3">
        <w:rPr>
          <w:b/>
          <w:sz w:val="24"/>
          <w:szCs w:val="24"/>
        </w:rPr>
        <w:t xml:space="preserve">администрации </w:t>
      </w:r>
    </w:p>
    <w:p w:rsidR="005A4113" w:rsidRDefault="005A4113" w:rsidP="005A411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080AF3">
        <w:rPr>
          <w:b/>
          <w:sz w:val="24"/>
          <w:szCs w:val="24"/>
        </w:rPr>
        <w:t>сельского поселения «</w:t>
      </w:r>
      <w:proofErr w:type="gramStart"/>
      <w:r w:rsidRPr="00080AF3">
        <w:rPr>
          <w:b/>
          <w:sz w:val="24"/>
          <w:szCs w:val="24"/>
        </w:rPr>
        <w:t>Нижний</w:t>
      </w:r>
      <w:proofErr w:type="gramEnd"/>
      <w:r w:rsidRPr="00080AF3">
        <w:rPr>
          <w:b/>
          <w:sz w:val="24"/>
          <w:szCs w:val="24"/>
        </w:rPr>
        <w:t xml:space="preserve"> </w:t>
      </w:r>
      <w:proofErr w:type="spellStart"/>
      <w:r w:rsidRPr="00080AF3">
        <w:rPr>
          <w:b/>
          <w:sz w:val="24"/>
          <w:szCs w:val="24"/>
        </w:rPr>
        <w:t>Турунъю</w:t>
      </w:r>
      <w:proofErr w:type="spellEnd"/>
      <w:r w:rsidRPr="00080AF3">
        <w:rPr>
          <w:b/>
          <w:sz w:val="24"/>
          <w:szCs w:val="24"/>
        </w:rPr>
        <w:t>»</w:t>
      </w:r>
    </w:p>
    <w:p w:rsidR="000C5FF5" w:rsidRPr="00080AF3" w:rsidRDefault="000C5FF5" w:rsidP="005A411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080AF3" w:rsidTr="00817DC9">
        <w:tc>
          <w:tcPr>
            <w:tcW w:w="1684" w:type="pct"/>
            <w:shd w:val="clear" w:color="auto" w:fill="auto"/>
          </w:tcPr>
          <w:p w:rsidR="00DB0BC4" w:rsidRPr="00080AF3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080AF3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080AF3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Часы приема граждан</w:t>
            </w:r>
          </w:p>
        </w:tc>
      </w:tr>
      <w:tr w:rsidR="00B740FA" w:rsidRPr="00080AF3" w:rsidTr="00817DC9">
        <w:tc>
          <w:tcPr>
            <w:tcW w:w="1684" w:type="pct"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vMerge w:val="restart"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 08:45 – 17:00</w:t>
            </w:r>
          </w:p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  13:00 -14:00</w:t>
            </w:r>
          </w:p>
        </w:tc>
        <w:tc>
          <w:tcPr>
            <w:tcW w:w="1642" w:type="pct"/>
            <w:vMerge w:val="restart"/>
            <w:shd w:val="clear" w:color="auto" w:fill="auto"/>
          </w:tcPr>
          <w:p w:rsidR="00B740FA" w:rsidRPr="00080AF3" w:rsidRDefault="00B740FA" w:rsidP="00B740F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 08:45 – 17:00</w:t>
            </w:r>
          </w:p>
          <w:p w:rsidR="00B740FA" w:rsidRPr="00080AF3" w:rsidRDefault="00B740FA" w:rsidP="00B740F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  13:00 -14:00</w:t>
            </w:r>
          </w:p>
        </w:tc>
      </w:tr>
      <w:tr w:rsidR="00B740FA" w:rsidRPr="00080AF3" w:rsidTr="00817DC9">
        <w:tc>
          <w:tcPr>
            <w:tcW w:w="1684" w:type="pct"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642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B740FA" w:rsidRPr="00080AF3" w:rsidTr="00817DC9">
        <w:tc>
          <w:tcPr>
            <w:tcW w:w="1684" w:type="pct"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642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B740FA" w:rsidRPr="00080AF3" w:rsidTr="00817DC9">
        <w:tc>
          <w:tcPr>
            <w:tcW w:w="1684" w:type="pct"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642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B740FA" w:rsidRPr="00080AF3" w:rsidTr="00817DC9">
        <w:tc>
          <w:tcPr>
            <w:tcW w:w="1684" w:type="pct"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642" w:type="pct"/>
            <w:vMerge/>
            <w:shd w:val="clear" w:color="auto" w:fill="auto"/>
          </w:tcPr>
          <w:p w:rsidR="00B740FA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DB0BC4" w:rsidRPr="00080AF3" w:rsidTr="00817DC9">
        <w:tc>
          <w:tcPr>
            <w:tcW w:w="1684" w:type="pct"/>
            <w:shd w:val="clear" w:color="auto" w:fill="auto"/>
          </w:tcPr>
          <w:p w:rsidR="00DB0BC4" w:rsidRPr="00080AF3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DB0BC4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DB0BC4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выходной день</w:t>
            </w:r>
          </w:p>
        </w:tc>
      </w:tr>
      <w:tr w:rsidR="00DB0BC4" w:rsidRPr="00080AF3" w:rsidTr="00817DC9">
        <w:tc>
          <w:tcPr>
            <w:tcW w:w="1684" w:type="pct"/>
            <w:shd w:val="clear" w:color="auto" w:fill="auto"/>
          </w:tcPr>
          <w:p w:rsidR="00DB0BC4" w:rsidRPr="00080AF3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DB0BC4" w:rsidRPr="00080AF3" w:rsidRDefault="005A4113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DB0BC4" w:rsidRPr="00080AF3" w:rsidRDefault="00B740FA" w:rsidP="005E6E3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выходной день</w:t>
            </w:r>
          </w:p>
        </w:tc>
      </w:tr>
    </w:tbl>
    <w:p w:rsidR="000C5FF5" w:rsidRDefault="000C5FF5" w:rsidP="009C7175">
      <w:pPr>
        <w:pStyle w:val="af5"/>
        <w:widowControl w:val="0"/>
        <w:spacing w:before="0" w:beforeAutospacing="0" w:after="0" w:afterAutospacing="0" w:line="240" w:lineRule="auto"/>
        <w:ind w:left="708" w:firstLine="708"/>
        <w:jc w:val="center"/>
        <w:rPr>
          <w:b/>
          <w:sz w:val="24"/>
          <w:szCs w:val="24"/>
        </w:rPr>
      </w:pPr>
    </w:p>
    <w:p w:rsidR="008A3E6B" w:rsidRDefault="008A3E6B" w:rsidP="009C7175">
      <w:pPr>
        <w:pStyle w:val="af5"/>
        <w:widowControl w:val="0"/>
        <w:spacing w:before="0" w:beforeAutospacing="0" w:after="0" w:afterAutospacing="0" w:line="240" w:lineRule="auto"/>
        <w:ind w:left="708" w:firstLine="708"/>
        <w:jc w:val="center"/>
        <w:rPr>
          <w:b/>
          <w:sz w:val="24"/>
          <w:szCs w:val="24"/>
        </w:rPr>
      </w:pPr>
      <w:r w:rsidRPr="00080AF3">
        <w:rPr>
          <w:b/>
          <w:sz w:val="24"/>
          <w:szCs w:val="24"/>
        </w:rPr>
        <w:t xml:space="preserve">Общая информация о </w:t>
      </w:r>
      <w:r w:rsidRPr="00080AF3">
        <w:rPr>
          <w:b/>
          <w:i/>
          <w:sz w:val="24"/>
          <w:szCs w:val="24"/>
        </w:rPr>
        <w:t>муниципальном автономном учреждении</w:t>
      </w:r>
      <w:r w:rsidRPr="00080AF3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080AF3">
        <w:rPr>
          <w:b/>
          <w:sz w:val="24"/>
          <w:szCs w:val="24"/>
        </w:rPr>
        <w:t>Койгородский</w:t>
      </w:r>
      <w:proofErr w:type="spellEnd"/>
      <w:r w:rsidRPr="00080AF3">
        <w:rPr>
          <w:b/>
          <w:sz w:val="24"/>
          <w:szCs w:val="24"/>
        </w:rPr>
        <w:t>»</w:t>
      </w:r>
    </w:p>
    <w:p w:rsidR="000C5FF5" w:rsidRPr="00080AF3" w:rsidRDefault="000C5FF5" w:rsidP="009C7175">
      <w:pPr>
        <w:pStyle w:val="af5"/>
        <w:widowControl w:val="0"/>
        <w:spacing w:before="0" w:beforeAutospacing="0" w:after="0" w:afterAutospacing="0" w:line="240" w:lineRule="auto"/>
        <w:ind w:left="708" w:firstLine="708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168170 Республика Коми,</w:t>
            </w:r>
          </w:p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с. Койгородок, ул. Мира,7</w:t>
            </w:r>
          </w:p>
        </w:tc>
      </w:tr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168170 Республика Коми,</w:t>
            </w:r>
          </w:p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с. Койгородок, ул. Мира,7</w:t>
            </w:r>
          </w:p>
        </w:tc>
      </w:tr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80AF3">
              <w:rPr>
                <w:rFonts w:cs="Times New Roman"/>
                <w:sz w:val="24"/>
                <w:szCs w:val="24"/>
                <w:lang w:val="en-US"/>
              </w:rPr>
              <w:t>akoyg@mail</w:t>
            </w:r>
            <w:proofErr w:type="spellEnd"/>
            <w:r w:rsidRPr="00080AF3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80AF3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8-82132-9-16-57</w:t>
            </w:r>
          </w:p>
        </w:tc>
      </w:tr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A3E6B" w:rsidRPr="00080AF3" w:rsidTr="007B510C">
        <w:tc>
          <w:tcPr>
            <w:tcW w:w="2608" w:type="pct"/>
          </w:tcPr>
          <w:p w:rsidR="008A3E6B" w:rsidRPr="00080AF3" w:rsidRDefault="008A3E6B" w:rsidP="007B510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80AF3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8A3E6B" w:rsidRPr="00080AF3" w:rsidRDefault="008A3E6B" w:rsidP="007B510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80AF3">
              <w:rPr>
                <w:rFonts w:cs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8A3E6B" w:rsidRPr="00080AF3" w:rsidRDefault="008A3E6B" w:rsidP="008A3E6B">
      <w:pPr>
        <w:widowControl w:val="0"/>
        <w:shd w:val="clear" w:color="auto" w:fill="FFFFFF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C5FF5" w:rsidRDefault="000C5FF5" w:rsidP="008A3E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6B" w:rsidRDefault="008A3E6B" w:rsidP="008A3E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по приему заявителей на базе МФЦ</w:t>
      </w:r>
    </w:p>
    <w:p w:rsidR="000C5FF5" w:rsidRPr="00080AF3" w:rsidRDefault="000C5FF5" w:rsidP="008A3E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8A3E6B" w:rsidRPr="00080AF3" w:rsidRDefault="008A3E6B" w:rsidP="007B510C">
            <w:pPr>
              <w:jc w:val="center"/>
              <w:rPr>
                <w:sz w:val="24"/>
                <w:szCs w:val="24"/>
              </w:rPr>
            </w:pPr>
            <w:r w:rsidRPr="00080AF3">
              <w:rPr>
                <w:rFonts w:cs="Times New Roman"/>
                <w:sz w:val="24"/>
                <w:szCs w:val="24"/>
              </w:rPr>
              <w:t>08:00-20:00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8A3E6B" w:rsidRPr="00080AF3" w:rsidRDefault="008A3E6B" w:rsidP="007B510C">
            <w:pPr>
              <w:jc w:val="center"/>
              <w:rPr>
                <w:sz w:val="24"/>
                <w:szCs w:val="24"/>
              </w:rPr>
            </w:pPr>
            <w:r w:rsidRPr="00080AF3">
              <w:rPr>
                <w:rFonts w:cs="Times New Roman"/>
                <w:sz w:val="24"/>
                <w:szCs w:val="24"/>
              </w:rPr>
              <w:t>08:00-20:00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8A3E6B" w:rsidRPr="00080AF3" w:rsidRDefault="008A3E6B" w:rsidP="007B510C">
            <w:pPr>
              <w:jc w:val="center"/>
              <w:rPr>
                <w:sz w:val="24"/>
                <w:szCs w:val="24"/>
              </w:rPr>
            </w:pPr>
            <w:r w:rsidRPr="00080AF3">
              <w:rPr>
                <w:rFonts w:cs="Times New Roman"/>
                <w:sz w:val="24"/>
                <w:szCs w:val="24"/>
              </w:rPr>
              <w:t>08:00-20:00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</w:tr>
      <w:tr w:rsidR="008A3E6B" w:rsidRPr="00080AF3" w:rsidTr="007B510C">
        <w:tc>
          <w:tcPr>
            <w:tcW w:w="4785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A3E6B" w:rsidRPr="00080AF3" w:rsidRDefault="008A3E6B" w:rsidP="007B5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8A3E6B" w:rsidRPr="00080AF3" w:rsidRDefault="008A3E6B" w:rsidP="008A3E6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DB0BC4" w:rsidRDefault="00DB0BC4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A3E6B" w:rsidRDefault="008A3E6B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7175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C7175" w:rsidRPr="00080AF3" w:rsidRDefault="009C7175" w:rsidP="005E6E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D0DC8" w:rsidRPr="00080AF3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Приложение № 2</w:t>
      </w:r>
    </w:p>
    <w:p w:rsidR="006D0DC8" w:rsidRPr="00080AF3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6D0DC8" w:rsidRPr="00080AF3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6D0DC8" w:rsidRPr="00080AF3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AF3">
        <w:rPr>
          <w:rFonts w:ascii="Times New Roman" w:hAnsi="Times New Roman" w:cs="Times New Roman"/>
          <w:b w:val="0"/>
          <w:sz w:val="24"/>
          <w:szCs w:val="24"/>
        </w:rPr>
        <w:t>«Присвоение адреса объекту недвижимости»</w:t>
      </w:r>
    </w:p>
    <w:p w:rsidR="00DB0BC4" w:rsidRPr="00080AF3" w:rsidRDefault="00DB0BC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658FF" w:rsidRPr="00080A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1334" w:rsidRPr="00080AF3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</w:t>
      </w:r>
      <w:r w:rsidR="00F658FF" w:rsidRPr="00080AF3">
        <w:rPr>
          <w:rFonts w:ascii="Times New Roman" w:hAnsi="Times New Roman" w:cs="Times New Roman"/>
          <w:sz w:val="24"/>
          <w:szCs w:val="24"/>
        </w:rPr>
        <w:t>____</w:t>
      </w:r>
    </w:p>
    <w:p w:rsidR="00001334" w:rsidRPr="00080AF3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</w:t>
      </w:r>
      <w:r w:rsidR="00F658FF" w:rsidRPr="00080AF3">
        <w:rPr>
          <w:rFonts w:ascii="Times New Roman" w:hAnsi="Times New Roman" w:cs="Times New Roman"/>
          <w:sz w:val="24"/>
          <w:szCs w:val="24"/>
        </w:rPr>
        <w:t>____</w:t>
      </w:r>
    </w:p>
    <w:p w:rsidR="00F658FF" w:rsidRPr="00080AF3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F658FF" w:rsidRPr="00080AF3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F658FF" w:rsidRPr="00080AF3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58FF" w:rsidRPr="00080AF3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F658FF" w:rsidRPr="00080AF3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58FF" w:rsidRPr="00080AF3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в лице – должность, ФИО)</w:t>
      </w:r>
    </w:p>
    <w:p w:rsidR="00334A97" w:rsidRPr="00080AF3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080AF3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(адрес проживания; местонахождения)</w:t>
      </w:r>
    </w:p>
    <w:p w:rsidR="00334A97" w:rsidRPr="00080AF3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080AF3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001334" w:rsidRPr="00080AF3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A97" w:rsidRPr="00080AF3" w:rsidRDefault="00334A97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80AF3">
        <w:rPr>
          <w:rFonts w:cs="Times New Roman"/>
          <w:b/>
          <w:sz w:val="24"/>
          <w:szCs w:val="24"/>
        </w:rPr>
        <w:t xml:space="preserve">ЗАЯВЛЕНИЕ </w:t>
      </w:r>
    </w:p>
    <w:p w:rsidR="00C3633D" w:rsidRPr="00080AF3" w:rsidRDefault="00C3633D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334A97" w:rsidRPr="00080AF3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Прошу </w:t>
      </w:r>
      <w:r w:rsidR="005F2440" w:rsidRPr="00080AF3">
        <w:rPr>
          <w:rFonts w:cs="Times New Roman"/>
          <w:sz w:val="24"/>
          <w:szCs w:val="24"/>
        </w:rPr>
        <w:t xml:space="preserve">присвоить </w:t>
      </w:r>
      <w:r w:rsidRPr="00080AF3">
        <w:rPr>
          <w:rFonts w:cs="Times New Roman"/>
          <w:sz w:val="24"/>
          <w:szCs w:val="24"/>
        </w:rPr>
        <w:t xml:space="preserve">__________________________________________________ </w:t>
      </w:r>
    </w:p>
    <w:p w:rsidR="005F2440" w:rsidRPr="00080AF3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(адрес, адресный номер)</w:t>
      </w:r>
    </w:p>
    <w:p w:rsidR="005F2440" w:rsidRPr="00080AF3" w:rsidRDefault="00334A97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______________________________________</w:t>
      </w:r>
      <w:r w:rsidR="006D0DC8" w:rsidRPr="00080AF3">
        <w:rPr>
          <w:rFonts w:cs="Times New Roman"/>
          <w:sz w:val="24"/>
          <w:szCs w:val="24"/>
        </w:rPr>
        <w:t>___________________________</w:t>
      </w:r>
      <w:r w:rsidRPr="00080AF3">
        <w:rPr>
          <w:rFonts w:cs="Times New Roman"/>
          <w:sz w:val="24"/>
          <w:szCs w:val="24"/>
        </w:rPr>
        <w:t>_</w:t>
      </w:r>
      <w:r w:rsidR="005F2440" w:rsidRPr="00080AF3">
        <w:rPr>
          <w:rFonts w:cs="Times New Roman"/>
          <w:sz w:val="24"/>
          <w:szCs w:val="24"/>
        </w:rPr>
        <w:t xml:space="preserve">, </w:t>
      </w:r>
    </w:p>
    <w:p w:rsidR="005F2440" w:rsidRPr="00080AF3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(объект адресации)</w:t>
      </w:r>
    </w:p>
    <w:p w:rsidR="00334A97" w:rsidRPr="00080AF3" w:rsidRDefault="005F2440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расположенному </w:t>
      </w:r>
      <w:r w:rsidR="00334A97" w:rsidRPr="00080AF3">
        <w:rPr>
          <w:rFonts w:cs="Times New Roman"/>
          <w:sz w:val="24"/>
          <w:szCs w:val="24"/>
        </w:rPr>
        <w:t>_________________</w:t>
      </w:r>
      <w:r w:rsidRPr="00080AF3">
        <w:rPr>
          <w:rFonts w:cs="Times New Roman"/>
          <w:sz w:val="24"/>
          <w:szCs w:val="24"/>
        </w:rPr>
        <w:t>_________________________</w:t>
      </w:r>
      <w:r w:rsidR="00334A97" w:rsidRPr="00080AF3">
        <w:rPr>
          <w:rFonts w:cs="Times New Roman"/>
          <w:sz w:val="24"/>
          <w:szCs w:val="24"/>
        </w:rPr>
        <w:t>______________</w:t>
      </w:r>
      <w:r w:rsidRPr="00080AF3">
        <w:rPr>
          <w:rFonts w:cs="Times New Roman"/>
          <w:sz w:val="24"/>
          <w:szCs w:val="24"/>
        </w:rPr>
        <w:t xml:space="preserve"> </w:t>
      </w:r>
      <w:r w:rsidR="00334A97" w:rsidRPr="00080AF3">
        <w:rPr>
          <w:rFonts w:cs="Times New Roman"/>
          <w:sz w:val="24"/>
          <w:szCs w:val="24"/>
        </w:rPr>
        <w:t>__________________________________________________________________</w:t>
      </w:r>
      <w:r w:rsidRPr="00080AF3">
        <w:rPr>
          <w:rFonts w:cs="Times New Roman"/>
          <w:sz w:val="24"/>
          <w:szCs w:val="24"/>
        </w:rPr>
        <w:t>____________________________________</w:t>
      </w:r>
      <w:r w:rsidR="006D0DC8" w:rsidRPr="00080AF3">
        <w:rPr>
          <w:rFonts w:cs="Times New Roman"/>
          <w:sz w:val="24"/>
          <w:szCs w:val="24"/>
        </w:rPr>
        <w:t>______________________________</w:t>
      </w:r>
    </w:p>
    <w:p w:rsidR="00EC63B9" w:rsidRPr="00080AF3" w:rsidRDefault="00EC63B9" w:rsidP="006D0DC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Сведения об объекте недвижимости (в случае отсутствия поставить прочерк):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1.ОКАТО: ____________________________________________________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2.Кадастровый</w:t>
      </w:r>
      <w:r w:rsidR="00FE3987" w:rsidRPr="00080AF3">
        <w:rPr>
          <w:rFonts w:cs="Times New Roman"/>
          <w:sz w:val="24"/>
          <w:szCs w:val="24"/>
        </w:rPr>
        <w:t xml:space="preserve"> но</w:t>
      </w:r>
      <w:r w:rsidRPr="00080AF3">
        <w:rPr>
          <w:rFonts w:cs="Times New Roman"/>
          <w:sz w:val="24"/>
          <w:szCs w:val="24"/>
        </w:rPr>
        <w:t xml:space="preserve">мер: </w:t>
      </w:r>
      <w:r w:rsidR="00FE3987" w:rsidRPr="00080AF3">
        <w:rPr>
          <w:rFonts w:cs="Times New Roman"/>
          <w:sz w:val="24"/>
          <w:szCs w:val="24"/>
        </w:rPr>
        <w:t xml:space="preserve">     </w:t>
      </w:r>
      <w:r w:rsidRPr="00080AF3">
        <w:rPr>
          <w:rFonts w:cs="Times New Roman"/>
          <w:sz w:val="24"/>
          <w:szCs w:val="24"/>
        </w:rPr>
        <w:t>_______________________________________</w:t>
      </w:r>
    </w:p>
    <w:p w:rsidR="00EC63B9" w:rsidRPr="00080AF3" w:rsidRDefault="00FE398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3.</w:t>
      </w:r>
      <w:r w:rsidR="00EC63B9" w:rsidRPr="00080AF3">
        <w:rPr>
          <w:rFonts w:cs="Times New Roman"/>
          <w:sz w:val="24"/>
          <w:szCs w:val="24"/>
        </w:rPr>
        <w:t>Условный</w:t>
      </w:r>
      <w:r w:rsidRPr="00080AF3">
        <w:rPr>
          <w:rFonts w:cs="Times New Roman"/>
          <w:sz w:val="24"/>
          <w:szCs w:val="24"/>
        </w:rPr>
        <w:t xml:space="preserve"> </w:t>
      </w:r>
      <w:r w:rsidR="00EC63B9" w:rsidRPr="00080AF3">
        <w:rPr>
          <w:rFonts w:cs="Times New Roman"/>
          <w:sz w:val="24"/>
          <w:szCs w:val="24"/>
        </w:rPr>
        <w:t xml:space="preserve">номер: </w:t>
      </w:r>
      <w:r w:rsidRPr="00080AF3">
        <w:rPr>
          <w:rFonts w:cs="Times New Roman"/>
          <w:sz w:val="24"/>
          <w:szCs w:val="24"/>
        </w:rPr>
        <w:t xml:space="preserve"> </w:t>
      </w:r>
      <w:r w:rsidR="00EC63B9" w:rsidRPr="00080AF3">
        <w:rPr>
          <w:rFonts w:cs="Times New Roman"/>
          <w:sz w:val="24"/>
          <w:szCs w:val="24"/>
        </w:rPr>
        <w:t>____________________________________________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4.Объект</w:t>
      </w:r>
      <w:r w:rsidR="00FE3987" w:rsidRPr="00080AF3">
        <w:rPr>
          <w:rFonts w:cs="Times New Roman"/>
          <w:sz w:val="24"/>
          <w:szCs w:val="24"/>
        </w:rPr>
        <w:t xml:space="preserve"> </w:t>
      </w:r>
      <w:r w:rsidRPr="00080AF3">
        <w:rPr>
          <w:rFonts w:cs="Times New Roman"/>
          <w:sz w:val="24"/>
          <w:szCs w:val="24"/>
        </w:rPr>
        <w:t xml:space="preserve">недвижимости: </w:t>
      </w:r>
      <w:r w:rsidR="00FE3987" w:rsidRPr="00080AF3">
        <w:rPr>
          <w:rFonts w:cs="Times New Roman"/>
          <w:sz w:val="24"/>
          <w:szCs w:val="24"/>
        </w:rPr>
        <w:t xml:space="preserve">  </w:t>
      </w:r>
      <w:r w:rsidRPr="00080AF3">
        <w:rPr>
          <w:rFonts w:cs="Times New Roman"/>
          <w:sz w:val="24"/>
          <w:szCs w:val="24"/>
        </w:rPr>
        <w:t>______________________________________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5.Вид</w:t>
      </w:r>
      <w:r w:rsidR="00FE3987" w:rsidRPr="00080AF3">
        <w:rPr>
          <w:rFonts w:cs="Times New Roman"/>
          <w:sz w:val="24"/>
          <w:szCs w:val="24"/>
        </w:rPr>
        <w:t xml:space="preserve"> </w:t>
      </w:r>
      <w:r w:rsidRPr="00080AF3">
        <w:rPr>
          <w:rFonts w:cs="Times New Roman"/>
          <w:sz w:val="24"/>
          <w:szCs w:val="24"/>
        </w:rPr>
        <w:t>объекта</w:t>
      </w:r>
      <w:r w:rsidR="00FE3987" w:rsidRPr="00080AF3">
        <w:rPr>
          <w:rFonts w:cs="Times New Roman"/>
          <w:sz w:val="24"/>
          <w:szCs w:val="24"/>
        </w:rPr>
        <w:t xml:space="preserve"> </w:t>
      </w:r>
      <w:r w:rsidRPr="00080AF3">
        <w:rPr>
          <w:rFonts w:cs="Times New Roman"/>
          <w:sz w:val="24"/>
          <w:szCs w:val="24"/>
        </w:rPr>
        <w:t xml:space="preserve">недвижимости: </w:t>
      </w:r>
      <w:r w:rsidR="00FE3987" w:rsidRPr="00080AF3">
        <w:rPr>
          <w:rFonts w:cs="Times New Roman"/>
          <w:sz w:val="24"/>
          <w:szCs w:val="24"/>
        </w:rPr>
        <w:t xml:space="preserve">  </w:t>
      </w:r>
      <w:r w:rsidRPr="00080AF3">
        <w:rPr>
          <w:rFonts w:cs="Times New Roman"/>
          <w:sz w:val="24"/>
          <w:szCs w:val="24"/>
        </w:rPr>
        <w:t>__________________________________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6.Площадь: ___________________________________________________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7.Дополнительная информация (при наличии): ____________________ __________________________________________________________________________________</w:t>
      </w:r>
      <w:r w:rsidR="00FE3987" w:rsidRPr="00080AF3">
        <w:rPr>
          <w:rFonts w:cs="Times New Roman"/>
          <w:sz w:val="24"/>
          <w:szCs w:val="24"/>
        </w:rPr>
        <w:t xml:space="preserve">   </w:t>
      </w:r>
      <w:r w:rsidRPr="00080AF3">
        <w:rPr>
          <w:rFonts w:cs="Times New Roman"/>
          <w:sz w:val="24"/>
          <w:szCs w:val="24"/>
        </w:rPr>
        <w:t>________________________________________________</w:t>
      </w:r>
    </w:p>
    <w:p w:rsidR="00EC63B9" w:rsidRPr="00080AF3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34A97" w:rsidRPr="00080AF3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Данные о заявителе (в случае отсутствия поставить прочерк):</w:t>
      </w:r>
    </w:p>
    <w:p w:rsidR="005C6854" w:rsidRPr="00080AF3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1. </w:t>
      </w:r>
      <w:r w:rsidR="00FE3987" w:rsidRPr="00080AF3">
        <w:rPr>
          <w:rFonts w:cs="Times New Roman"/>
          <w:sz w:val="24"/>
          <w:szCs w:val="24"/>
        </w:rPr>
        <w:t>А</w:t>
      </w:r>
      <w:r w:rsidR="005C6854" w:rsidRPr="00080AF3">
        <w:rPr>
          <w:rFonts w:cs="Times New Roman"/>
          <w:sz w:val="24"/>
          <w:szCs w:val="24"/>
        </w:rPr>
        <w:t>дрес регистрации по месту жительства (для физических лиц): _______________________________________</w:t>
      </w:r>
      <w:r w:rsidR="006D0DC8" w:rsidRPr="00080AF3">
        <w:rPr>
          <w:rFonts w:cs="Times New Roman"/>
          <w:sz w:val="24"/>
          <w:szCs w:val="24"/>
        </w:rPr>
        <w:t>___________________________</w:t>
      </w:r>
    </w:p>
    <w:p w:rsidR="005C6854" w:rsidRPr="00080AF3" w:rsidRDefault="005C6854" w:rsidP="00FE39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>2.Наименование организации (для юридических лиц): _____________________________________________________________</w:t>
      </w:r>
      <w:r w:rsidR="00FE3987" w:rsidRPr="00080AF3">
        <w:rPr>
          <w:rFonts w:cs="Times New Roman"/>
          <w:sz w:val="24"/>
          <w:szCs w:val="24"/>
        </w:rPr>
        <w:t>_____</w:t>
      </w:r>
    </w:p>
    <w:p w:rsidR="00BA7990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3</w:t>
      </w:r>
      <w:r w:rsidR="00BA7990" w:rsidRPr="00080AF3">
        <w:rPr>
          <w:rFonts w:ascii="Times New Roman" w:hAnsi="Times New Roman" w:cs="Times New Roman"/>
          <w:sz w:val="24"/>
          <w:szCs w:val="24"/>
        </w:rPr>
        <w:t>.Почтовые</w:t>
      </w:r>
      <w:r w:rsidR="00FE398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BA7990" w:rsidRPr="00080AF3">
        <w:rPr>
          <w:rFonts w:ascii="Times New Roman" w:hAnsi="Times New Roman" w:cs="Times New Roman"/>
          <w:sz w:val="24"/>
          <w:szCs w:val="24"/>
        </w:rPr>
        <w:t>реквизиты: _________________________________________</w:t>
      </w:r>
    </w:p>
    <w:p w:rsidR="00BA7990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4</w:t>
      </w:r>
      <w:r w:rsidR="00BA7990" w:rsidRPr="00080AF3">
        <w:rPr>
          <w:rFonts w:ascii="Times New Roman" w:hAnsi="Times New Roman" w:cs="Times New Roman"/>
          <w:sz w:val="24"/>
          <w:szCs w:val="24"/>
        </w:rPr>
        <w:t>.Контактные</w:t>
      </w:r>
      <w:r w:rsidR="00FE398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BA7990" w:rsidRPr="00080AF3">
        <w:rPr>
          <w:rFonts w:ascii="Times New Roman" w:hAnsi="Times New Roman" w:cs="Times New Roman"/>
          <w:sz w:val="24"/>
          <w:szCs w:val="24"/>
        </w:rPr>
        <w:t>телефоны: ________________________________________</w:t>
      </w:r>
    </w:p>
    <w:p w:rsidR="00BA7990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5.ИНН: ______________________________________________________</w:t>
      </w:r>
    </w:p>
    <w:p w:rsidR="005C6854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6.ОГРН: ______________________________________________________</w:t>
      </w:r>
    </w:p>
    <w:p w:rsidR="005C6854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7.ОГР</w:t>
      </w:r>
      <w:r w:rsidR="00C84F3C" w:rsidRPr="00080AF3">
        <w:rPr>
          <w:rFonts w:ascii="Times New Roman" w:hAnsi="Times New Roman" w:cs="Times New Roman"/>
          <w:sz w:val="24"/>
          <w:szCs w:val="24"/>
        </w:rPr>
        <w:t>Н</w:t>
      </w:r>
      <w:r w:rsidRPr="00080AF3">
        <w:rPr>
          <w:rFonts w:ascii="Times New Roman" w:hAnsi="Times New Roman" w:cs="Times New Roman"/>
          <w:sz w:val="24"/>
          <w:szCs w:val="24"/>
        </w:rPr>
        <w:t>ИП: ___________________________________________________</w:t>
      </w:r>
    </w:p>
    <w:p w:rsidR="005C6854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8.Дата</w:t>
      </w:r>
      <w:r w:rsidR="00FE398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398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регистрации:</w:t>
      </w:r>
      <w:r w:rsidR="00FE398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6854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9.Страна</w:t>
      </w:r>
      <w:r w:rsidR="00FE3987"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Pr="00080AF3">
        <w:rPr>
          <w:rFonts w:ascii="Times New Roman" w:hAnsi="Times New Roman" w:cs="Times New Roman"/>
          <w:sz w:val="24"/>
          <w:szCs w:val="24"/>
        </w:rPr>
        <w:t>регистраци</w:t>
      </w:r>
      <w:proofErr w:type="gramStart"/>
      <w:r w:rsidRPr="00080A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80AF3">
        <w:rPr>
          <w:rFonts w:ascii="Times New Roman" w:hAnsi="Times New Roman" w:cs="Times New Roman"/>
          <w:sz w:val="24"/>
          <w:szCs w:val="24"/>
        </w:rPr>
        <w:t>инкорпорации): ____________________________</w:t>
      </w:r>
    </w:p>
    <w:p w:rsidR="005C6854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54" w:rsidRPr="00080AF3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5C6854" w:rsidRPr="00080AF3" w:rsidRDefault="005C6854" w:rsidP="005E6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DC8" w:rsidRPr="00080AF3">
        <w:rPr>
          <w:rFonts w:ascii="Times New Roman" w:hAnsi="Times New Roman" w:cs="Times New Roman"/>
          <w:sz w:val="24"/>
          <w:szCs w:val="24"/>
        </w:rPr>
        <w:t>________</w:t>
      </w:r>
      <w:r w:rsidR="009C717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D0DC8" w:rsidRPr="00080AF3">
        <w:rPr>
          <w:rFonts w:ascii="Times New Roman" w:hAnsi="Times New Roman" w:cs="Times New Roman"/>
          <w:sz w:val="24"/>
          <w:szCs w:val="24"/>
        </w:rPr>
        <w:t>__</w:t>
      </w:r>
    </w:p>
    <w:p w:rsidR="00BA7990" w:rsidRPr="00080AF3" w:rsidRDefault="00BA799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F3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</w:t>
      </w:r>
      <w:r w:rsidR="00E1318F" w:rsidRPr="00080AF3">
        <w:rPr>
          <w:rFonts w:ascii="Times New Roman" w:hAnsi="Times New Roman" w:cs="Times New Roman"/>
          <w:sz w:val="24"/>
          <w:szCs w:val="24"/>
        </w:rPr>
        <w:t xml:space="preserve"> через МФЦ</w:t>
      </w:r>
      <w:r w:rsidRPr="00080AF3">
        <w:rPr>
          <w:rFonts w:ascii="Times New Roman" w:hAnsi="Times New Roman" w:cs="Times New Roman"/>
          <w:sz w:val="24"/>
          <w:szCs w:val="24"/>
        </w:rPr>
        <w:t>)</w:t>
      </w:r>
      <w:r w:rsidRPr="00080AF3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6D0DC8" w:rsidRPr="00080AF3">
        <w:rPr>
          <w:rFonts w:ascii="Times New Roman" w:hAnsi="Times New Roman" w:cs="Times New Roman"/>
          <w:sz w:val="24"/>
          <w:szCs w:val="24"/>
        </w:rPr>
        <w:t>_________________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FD5672" w:rsidRPr="00080AF3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Ф.И.О.(полностью) _</w:t>
      </w:r>
      <w:r w:rsidR="00FD5672" w:rsidRPr="00080A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16929" w:rsidRPr="00080AF3" w:rsidRDefault="00620129" w:rsidP="00B16929">
      <w:pPr>
        <w:pStyle w:val="ConsPlusNormal"/>
        <w:ind w:left="708" w:firstLine="1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Документ ___________________</w:t>
      </w:r>
      <w:r w:rsidR="00FD5672" w:rsidRPr="00080AF3">
        <w:rPr>
          <w:rFonts w:ascii="Times New Roman" w:hAnsi="Times New Roman" w:cs="Times New Roman"/>
          <w:sz w:val="24"/>
          <w:szCs w:val="24"/>
        </w:rPr>
        <w:t>__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080AF3">
        <w:rPr>
          <w:rFonts w:ascii="Times New Roman" w:hAnsi="Times New Roman" w:cs="Times New Roman"/>
          <w:sz w:val="24"/>
          <w:szCs w:val="24"/>
        </w:rPr>
        <w:t>серия ______</w:t>
      </w:r>
      <w:r w:rsidRPr="00080AF3">
        <w:rPr>
          <w:rFonts w:ascii="Times New Roman" w:hAnsi="Times New Roman" w:cs="Times New Roman"/>
          <w:sz w:val="24"/>
          <w:szCs w:val="24"/>
        </w:rPr>
        <w:t>__</w:t>
      </w:r>
      <w:r w:rsidR="00FD5672" w:rsidRPr="00080AF3">
        <w:rPr>
          <w:rFonts w:ascii="Times New Roman" w:hAnsi="Times New Roman" w:cs="Times New Roman"/>
          <w:sz w:val="24"/>
          <w:szCs w:val="24"/>
        </w:rPr>
        <w:t xml:space="preserve">__   № </w:t>
      </w:r>
      <w:r w:rsidRPr="00080AF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D5672" w:rsidRPr="00080AF3">
        <w:rPr>
          <w:rFonts w:ascii="Times New Roman" w:hAnsi="Times New Roman" w:cs="Times New Roman"/>
          <w:sz w:val="24"/>
          <w:szCs w:val="24"/>
        </w:rPr>
        <w:t xml:space="preserve">   </w:t>
      </w:r>
      <w:r w:rsidR="00B16929" w:rsidRPr="00080A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672" w:rsidRPr="00080AF3" w:rsidRDefault="00B16929" w:rsidP="00B169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5254">
        <w:rPr>
          <w:rFonts w:ascii="Times New Roman" w:hAnsi="Times New Roman" w:cs="Times New Roman"/>
          <w:sz w:val="24"/>
          <w:szCs w:val="24"/>
        </w:rPr>
        <w:t xml:space="preserve">  </w:t>
      </w:r>
      <w:r w:rsidR="00FD5672" w:rsidRPr="00080AF3">
        <w:rPr>
          <w:rFonts w:ascii="Times New Roman" w:hAnsi="Times New Roman" w:cs="Times New Roman"/>
          <w:sz w:val="24"/>
          <w:szCs w:val="24"/>
        </w:rPr>
        <w:t>Дата</w:t>
      </w:r>
      <w:r w:rsidRPr="00080AF3">
        <w:rPr>
          <w:rFonts w:ascii="Times New Roman" w:hAnsi="Times New Roman" w:cs="Times New Roman"/>
          <w:sz w:val="24"/>
          <w:szCs w:val="24"/>
        </w:rPr>
        <w:t xml:space="preserve"> вы</w:t>
      </w:r>
      <w:r w:rsidR="00FD5672" w:rsidRPr="00080AF3">
        <w:rPr>
          <w:rFonts w:ascii="Times New Roman" w:hAnsi="Times New Roman" w:cs="Times New Roman"/>
          <w:sz w:val="24"/>
          <w:szCs w:val="24"/>
        </w:rPr>
        <w:t>дачи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16929" w:rsidRPr="00080AF3" w:rsidRDefault="00B16929" w:rsidP="00B169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ab/>
        <w:t>Выдан _______________________________________________________</w:t>
      </w:r>
    </w:p>
    <w:p w:rsidR="00FD5672" w:rsidRPr="00080AF3" w:rsidRDefault="00FE398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К</w:t>
      </w:r>
      <w:r w:rsidR="00FD5672" w:rsidRPr="00080AF3">
        <w:rPr>
          <w:rFonts w:ascii="Times New Roman" w:hAnsi="Times New Roman" w:cs="Times New Roman"/>
          <w:sz w:val="24"/>
          <w:szCs w:val="24"/>
        </w:rPr>
        <w:t>онтактный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080AF3">
        <w:rPr>
          <w:rFonts w:ascii="Times New Roman" w:hAnsi="Times New Roman" w:cs="Times New Roman"/>
          <w:sz w:val="24"/>
          <w:szCs w:val="24"/>
        </w:rPr>
        <w:t>телефон:___________________________________________</w:t>
      </w:r>
    </w:p>
    <w:p w:rsidR="00FD5672" w:rsidRPr="00080AF3" w:rsidRDefault="00B169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Р</w:t>
      </w:r>
      <w:r w:rsidR="00FD5672" w:rsidRPr="00080AF3">
        <w:rPr>
          <w:rFonts w:ascii="Times New Roman" w:hAnsi="Times New Roman" w:cs="Times New Roman"/>
          <w:sz w:val="24"/>
          <w:szCs w:val="24"/>
        </w:rPr>
        <w:t>еквизиты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080AF3">
        <w:rPr>
          <w:rFonts w:ascii="Times New Roman" w:hAnsi="Times New Roman" w:cs="Times New Roman"/>
          <w:sz w:val="24"/>
          <w:szCs w:val="24"/>
        </w:rPr>
        <w:t>доверенност</w:t>
      </w:r>
      <w:proofErr w:type="gramStart"/>
      <w:r w:rsidR="00FD5672" w:rsidRPr="00080A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D5672" w:rsidRPr="00080AF3">
        <w:rPr>
          <w:rFonts w:ascii="Times New Roman" w:hAnsi="Times New Roman" w:cs="Times New Roman"/>
          <w:sz w:val="24"/>
          <w:szCs w:val="24"/>
        </w:rPr>
        <w:t>при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080AF3">
        <w:rPr>
          <w:rFonts w:ascii="Times New Roman" w:hAnsi="Times New Roman" w:cs="Times New Roman"/>
          <w:sz w:val="24"/>
          <w:szCs w:val="24"/>
        </w:rPr>
        <w:t>наличии</w:t>
      </w: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080AF3">
        <w:rPr>
          <w:rFonts w:ascii="Times New Roman" w:hAnsi="Times New Roman" w:cs="Times New Roman"/>
          <w:sz w:val="24"/>
          <w:szCs w:val="24"/>
        </w:rPr>
        <w:t>доверенности):_______________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0DC8" w:rsidRPr="00080A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ab/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080AF3">
        <w:rPr>
          <w:rFonts w:ascii="Times New Roman" w:hAnsi="Times New Roman" w:cs="Times New Roman"/>
          <w:sz w:val="24"/>
          <w:szCs w:val="24"/>
        </w:rPr>
        <w:t>)</w:t>
      </w:r>
      <w:r w:rsidRPr="00080AF3">
        <w:rPr>
          <w:rFonts w:ascii="Times New Roman" w:hAnsi="Times New Roman" w:cs="Times New Roman"/>
          <w:sz w:val="24"/>
          <w:szCs w:val="24"/>
        </w:rPr>
        <w:t>: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D0DC8" w:rsidRPr="00080A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D0DC8" w:rsidRPr="00080A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5672" w:rsidRPr="00080AF3" w:rsidRDefault="006D0DC8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_</w:t>
      </w:r>
      <w:r w:rsidR="00FD5672" w:rsidRPr="00080AF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80A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5672" w:rsidRPr="00080AF3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54" w:rsidRPr="00080AF3" w:rsidRDefault="00FD5672" w:rsidP="005E6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 xml:space="preserve"> </w:t>
      </w:r>
      <w:r w:rsidR="005C6854" w:rsidRPr="00080AF3">
        <w:rPr>
          <w:rFonts w:ascii="Times New Roman" w:hAnsi="Times New Roman" w:cs="Times New Roman"/>
          <w:sz w:val="24"/>
          <w:szCs w:val="24"/>
        </w:rPr>
        <w:t xml:space="preserve">«____» ________________ ______ </w:t>
      </w:r>
      <w:proofErr w:type="gramStart"/>
      <w:r w:rsidR="005C6854" w:rsidRPr="00080A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6854" w:rsidRPr="00080AF3">
        <w:rPr>
          <w:rFonts w:ascii="Times New Roman" w:hAnsi="Times New Roman" w:cs="Times New Roman"/>
          <w:sz w:val="24"/>
          <w:szCs w:val="24"/>
        </w:rPr>
        <w:t>.  _______________________________________</w:t>
      </w:r>
    </w:p>
    <w:p w:rsidR="00C3633D" w:rsidRPr="00080AF3" w:rsidRDefault="005C6854" w:rsidP="005E6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(дата)                   (подпись заявителя; печать – для юридических лиц)</w:t>
      </w:r>
      <w:r w:rsidR="00C3633D" w:rsidRPr="00080AF3">
        <w:rPr>
          <w:rFonts w:ascii="Times New Roman" w:hAnsi="Times New Roman" w:cs="Times New Roman"/>
          <w:sz w:val="24"/>
          <w:szCs w:val="24"/>
        </w:rPr>
        <w:br w:type="page"/>
      </w:r>
    </w:p>
    <w:p w:rsidR="006D0DC8" w:rsidRPr="00080AF3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lastRenderedPageBreak/>
        <w:t>Приложение  № 3</w:t>
      </w:r>
    </w:p>
    <w:p w:rsidR="006D0DC8" w:rsidRPr="00080AF3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6D0DC8" w:rsidRPr="00080AF3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080AF3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6D0DC8" w:rsidRPr="00080AF3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AF3">
        <w:rPr>
          <w:rFonts w:ascii="Times New Roman" w:hAnsi="Times New Roman" w:cs="Times New Roman"/>
          <w:b w:val="0"/>
          <w:sz w:val="24"/>
          <w:szCs w:val="24"/>
        </w:rPr>
        <w:t>«Присвоение адреса объекту недвижимости»</w:t>
      </w:r>
    </w:p>
    <w:p w:rsidR="006B092B" w:rsidRPr="00080AF3" w:rsidRDefault="006B092B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8E" w:rsidRPr="00080AF3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ПРЕД</w:t>
      </w:r>
      <w:r w:rsidR="006F488B" w:rsidRPr="00080AF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234335" w:rsidRPr="00080AF3" w:rsidRDefault="0023433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AF3">
        <w:rPr>
          <w:rFonts w:ascii="Times New Roman" w:hAnsi="Times New Roman" w:cs="Times New Roman"/>
          <w:sz w:val="24"/>
          <w:szCs w:val="24"/>
        </w:rPr>
        <w:t>ПО ПРИСВОЕНИЮ АДРЕСА ОБЪЕКТУ НЕДВИЖИМОСТИ</w:t>
      </w:r>
    </w:p>
    <w:p w:rsidR="006F488B" w:rsidRPr="00080AF3" w:rsidRDefault="00D51D56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5pt;margin-top:5.05pt;width:431.5pt;height:568.55pt;z-index:251658240;mso-position-horizontal-relative:text;mso-position-vertical-relative:text" wrapcoords="-50 0 -50 21554 21600 21554 21600 0 -50 0">
            <v:imagedata r:id="rId16" o:title=""/>
            <w10:wrap type="tight"/>
          </v:shape>
          <o:OLEObject Type="Embed" ProgID="PowerPoint.Slide.12" ShapeID="_x0000_s1027" DrawAspect="Content" ObjectID="_1484990900" r:id="rId17"/>
        </w:pict>
      </w:r>
    </w:p>
    <w:p w:rsidR="00C3633D" w:rsidRPr="00080AF3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080AF3" w:rsidRDefault="00C3633D" w:rsidP="005E6E3C">
      <w:pPr>
        <w:pStyle w:val="aa"/>
        <w:tabs>
          <w:tab w:val="left" w:pos="1500"/>
        </w:tabs>
        <w:spacing w:before="0" w:after="0"/>
        <w:ind w:right="0"/>
        <w:rPr>
          <w:sz w:val="24"/>
          <w:szCs w:val="24"/>
        </w:rPr>
      </w:pPr>
    </w:p>
    <w:sectPr w:rsidR="00C3633D" w:rsidRPr="00080AF3" w:rsidSect="000C5FF5">
      <w:footerReference w:type="default" r:id="rId18"/>
      <w:pgSz w:w="11906" w:h="16838"/>
      <w:pgMar w:top="851" w:right="850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56" w:rsidRDefault="00D51D56" w:rsidP="00C35667">
      <w:pPr>
        <w:spacing w:line="240" w:lineRule="auto"/>
      </w:pPr>
      <w:r>
        <w:separator/>
      </w:r>
    </w:p>
  </w:endnote>
  <w:endnote w:type="continuationSeparator" w:id="0">
    <w:p w:rsidR="00D51D56" w:rsidRDefault="00D51D56" w:rsidP="00C3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834279"/>
      <w:docPartObj>
        <w:docPartGallery w:val="Page Numbers (Bottom of Page)"/>
        <w:docPartUnique/>
      </w:docPartObj>
    </w:sdtPr>
    <w:sdtContent>
      <w:p w:rsidR="000C5FF5" w:rsidRDefault="000C5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C35667" w:rsidRDefault="00C35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56" w:rsidRDefault="00D51D56" w:rsidP="00C35667">
      <w:pPr>
        <w:spacing w:line="240" w:lineRule="auto"/>
      </w:pPr>
      <w:r>
        <w:separator/>
      </w:r>
    </w:p>
  </w:footnote>
  <w:footnote w:type="continuationSeparator" w:id="0">
    <w:p w:rsidR="00D51D56" w:rsidRDefault="00D51D56" w:rsidP="00C35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6"/>
  </w:num>
  <w:num w:numId="28">
    <w:abstractNumId w:val="9"/>
  </w:num>
  <w:num w:numId="29">
    <w:abstractNumId w:val="25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19B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BAA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AF3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5FF5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254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5A7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8D1"/>
    <w:rsid w:val="00141F64"/>
    <w:rsid w:val="00142B20"/>
    <w:rsid w:val="0014323C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BB7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D39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567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4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AD4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1903"/>
    <w:rsid w:val="001E2507"/>
    <w:rsid w:val="001E42A5"/>
    <w:rsid w:val="001E4749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44C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335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795D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80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218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64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18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586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407"/>
    <w:rsid w:val="003D0A18"/>
    <w:rsid w:val="003D0AF9"/>
    <w:rsid w:val="003D199B"/>
    <w:rsid w:val="003D2180"/>
    <w:rsid w:val="003D3264"/>
    <w:rsid w:val="003D3765"/>
    <w:rsid w:val="003D37EC"/>
    <w:rsid w:val="003D490A"/>
    <w:rsid w:val="003D5A80"/>
    <w:rsid w:val="003D5D82"/>
    <w:rsid w:val="003D6070"/>
    <w:rsid w:val="003D6760"/>
    <w:rsid w:val="003D6EF9"/>
    <w:rsid w:val="003D709B"/>
    <w:rsid w:val="003D7661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5A3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389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9B9"/>
    <w:rsid w:val="00464CBD"/>
    <w:rsid w:val="0046510C"/>
    <w:rsid w:val="00465867"/>
    <w:rsid w:val="00466719"/>
    <w:rsid w:val="00466A11"/>
    <w:rsid w:val="00466BC5"/>
    <w:rsid w:val="00467A3D"/>
    <w:rsid w:val="00467B86"/>
    <w:rsid w:val="00467D12"/>
    <w:rsid w:val="00467EBE"/>
    <w:rsid w:val="00470A00"/>
    <w:rsid w:val="00471B52"/>
    <w:rsid w:val="00471D47"/>
    <w:rsid w:val="00471F7E"/>
    <w:rsid w:val="00471FA0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03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195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E7B5D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3BF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57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078A"/>
    <w:rsid w:val="005910B8"/>
    <w:rsid w:val="0059357B"/>
    <w:rsid w:val="00594217"/>
    <w:rsid w:val="005942B2"/>
    <w:rsid w:val="00594A6E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F3"/>
    <w:rsid w:val="005A3C5A"/>
    <w:rsid w:val="005A4113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E3C"/>
    <w:rsid w:val="005E6F52"/>
    <w:rsid w:val="005E770A"/>
    <w:rsid w:val="005E7999"/>
    <w:rsid w:val="005F022A"/>
    <w:rsid w:val="005F2111"/>
    <w:rsid w:val="005F2440"/>
    <w:rsid w:val="005F3EF1"/>
    <w:rsid w:val="005F47B7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B08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307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1A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0F85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92B"/>
    <w:rsid w:val="006B3D6E"/>
    <w:rsid w:val="006B3EAE"/>
    <w:rsid w:val="006B46A1"/>
    <w:rsid w:val="006B5B1D"/>
    <w:rsid w:val="006B6C0B"/>
    <w:rsid w:val="006B6EA0"/>
    <w:rsid w:val="006B71BF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D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1E67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55C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26F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C2B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08F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10C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5FB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3E6B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2E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169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B7770"/>
    <w:rsid w:val="009C0114"/>
    <w:rsid w:val="009C1B42"/>
    <w:rsid w:val="009C21DE"/>
    <w:rsid w:val="009C270C"/>
    <w:rsid w:val="009C2B7E"/>
    <w:rsid w:val="009C3694"/>
    <w:rsid w:val="009C38E3"/>
    <w:rsid w:val="009C3BFA"/>
    <w:rsid w:val="009C42A9"/>
    <w:rsid w:val="009C4772"/>
    <w:rsid w:val="009C54D6"/>
    <w:rsid w:val="009C69B0"/>
    <w:rsid w:val="009C6F26"/>
    <w:rsid w:val="009C7175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885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B2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B3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2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BF0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6929"/>
    <w:rsid w:val="00B1705C"/>
    <w:rsid w:val="00B20151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30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40FA"/>
    <w:rsid w:val="00B752AE"/>
    <w:rsid w:val="00B76952"/>
    <w:rsid w:val="00B77BC8"/>
    <w:rsid w:val="00B802E3"/>
    <w:rsid w:val="00B81C57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5A2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AA1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667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1F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4ED8"/>
    <w:rsid w:val="00CE5C67"/>
    <w:rsid w:val="00CE5EEB"/>
    <w:rsid w:val="00CE6580"/>
    <w:rsid w:val="00CE6A68"/>
    <w:rsid w:val="00CF089E"/>
    <w:rsid w:val="00CF08A3"/>
    <w:rsid w:val="00CF0DDF"/>
    <w:rsid w:val="00CF151D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1D56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6CCF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BFA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4FC8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84D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150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1D6C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1B9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3B9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B0E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2D9E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621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8DF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4C58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3987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029CB473C2854AA7C7F386C977E229355FCF49B9CCBBFCF9CD7C6iDc3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10991F9B6FEA11DEBB8FF25CD163262DD1D2B22991A3E00A34E09FF84491888EBF2F9DBX0I" TargetMode="External"/><Relationship Id="rId17" Type="http://schemas.openxmlformats.org/officeDocument/2006/relationships/package" Target="embeddings/Microsoft_PowerPoint_Slide11111111111111111111.sld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10991F9B6FEA11DEBB8FF25CD163262DD1D2B22991A3E00A34E09FF84491888EBF2FCB331BD05D4X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jg&#1086;rodok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www.kojg&#1086;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10553</Words>
  <Characters>60155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Владелец</cp:lastModifiedBy>
  <cp:revision>39</cp:revision>
  <cp:lastPrinted>2015-02-09T08:42:00Z</cp:lastPrinted>
  <dcterms:created xsi:type="dcterms:W3CDTF">2014-01-22T11:59:00Z</dcterms:created>
  <dcterms:modified xsi:type="dcterms:W3CDTF">2015-02-09T08:42:00Z</dcterms:modified>
</cp:coreProperties>
</file>