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202</w:t>
      </w:r>
      <w:r w:rsidR="00E85C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B539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 xml:space="preserve">За </w:t>
            </w:r>
            <w:r w:rsidR="00B53900">
              <w:rPr>
                <w:sz w:val="24"/>
                <w:szCs w:val="24"/>
                <w:lang w:eastAsia="en-US" w:bidi="en-US"/>
              </w:rPr>
              <w:t>12</w:t>
            </w:r>
            <w:r w:rsidR="000E11BB">
              <w:rPr>
                <w:sz w:val="24"/>
                <w:szCs w:val="24"/>
                <w:lang w:eastAsia="en-US" w:bidi="en-US"/>
              </w:rPr>
              <w:t xml:space="preserve"> месяцев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>
              <w:rPr>
                <w:sz w:val="24"/>
                <w:szCs w:val="24"/>
                <w:lang w:eastAsia="en-US" w:bidi="en-US"/>
              </w:rPr>
              <w:t>202</w:t>
            </w:r>
            <w:r w:rsidR="00E85CD6">
              <w:rPr>
                <w:sz w:val="24"/>
                <w:szCs w:val="24"/>
                <w:lang w:eastAsia="en-US" w:bidi="en-US"/>
              </w:rPr>
              <w:t>3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год</w:t>
            </w:r>
            <w:r w:rsidR="00E85CD6">
              <w:rPr>
                <w:sz w:val="24"/>
                <w:szCs w:val="24"/>
                <w:lang w:eastAsia="en-US" w:bidi="en-US"/>
              </w:rPr>
              <w:t>а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 проведен</w:t>
            </w:r>
            <w:r w:rsidR="00E85CD6">
              <w:rPr>
                <w:sz w:val="24"/>
                <w:szCs w:val="24"/>
                <w:lang w:eastAsia="en-US" w:bidi="en-US"/>
              </w:rPr>
              <w:t xml:space="preserve">ы </w:t>
            </w:r>
            <w:r w:rsidR="004A2797">
              <w:rPr>
                <w:sz w:val="24"/>
                <w:szCs w:val="24"/>
                <w:lang w:eastAsia="en-US" w:bidi="en-US"/>
              </w:rPr>
              <w:t>6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консультаци</w:t>
            </w:r>
            <w:r w:rsidR="004A2797">
              <w:rPr>
                <w:sz w:val="24"/>
                <w:szCs w:val="24"/>
                <w:lang w:eastAsia="en-US" w:bidi="en-US"/>
              </w:rPr>
              <w:t>й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="00235F0E"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="00235F0E"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 w:rsidR="00235F0E"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B539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B53900">
              <w:rPr>
                <w:sz w:val="24"/>
                <w:szCs w:val="24"/>
              </w:rPr>
              <w:t>4</w:t>
            </w:r>
            <w:r w:rsidR="00347C5B">
              <w:rPr>
                <w:sz w:val="24"/>
                <w:szCs w:val="24"/>
              </w:rPr>
              <w:t xml:space="preserve"> </w:t>
            </w:r>
            <w:proofErr w:type="spellStart"/>
            <w:r w:rsidR="00347C5B">
              <w:rPr>
                <w:sz w:val="24"/>
                <w:szCs w:val="24"/>
              </w:rPr>
              <w:t>кв</w:t>
            </w:r>
            <w:proofErr w:type="spellEnd"/>
            <w:r w:rsidR="00347C5B">
              <w:rPr>
                <w:sz w:val="24"/>
                <w:szCs w:val="24"/>
              </w:rPr>
              <w:t xml:space="preserve"> 2023 года</w:t>
            </w:r>
            <w:r w:rsidR="00E7352D" w:rsidRPr="007A643B">
              <w:rPr>
                <w:sz w:val="24"/>
                <w:szCs w:val="24"/>
              </w:rPr>
              <w:t xml:space="preserve">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85CD6" w:rsidP="00B539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7A643B">
              <w:rPr>
                <w:sz w:val="24"/>
                <w:szCs w:val="24"/>
              </w:rPr>
              <w:t>Передача муниципальных объектов теплоснабжения в собственность организаци</w:t>
            </w:r>
            <w:r w:rsidR="00347C5B">
              <w:rPr>
                <w:sz w:val="24"/>
                <w:szCs w:val="24"/>
              </w:rPr>
              <w:t xml:space="preserve">ям частной формы собственности за </w:t>
            </w:r>
            <w:r w:rsidR="00B53900">
              <w:rPr>
                <w:sz w:val="24"/>
                <w:szCs w:val="24"/>
              </w:rPr>
              <w:t>4</w:t>
            </w:r>
            <w:r w:rsidR="00347C5B">
              <w:rPr>
                <w:sz w:val="24"/>
                <w:szCs w:val="24"/>
              </w:rPr>
              <w:t xml:space="preserve"> кв.</w:t>
            </w:r>
            <w:proofErr w:type="gramEnd"/>
            <w:r w:rsidR="00347C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2023 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2D86">
              <w:rPr>
                <w:sz w:val="24"/>
                <w:szCs w:val="24"/>
              </w:rPr>
              <w:t>За 2023 год Финансовым управлением администрации муниципального района  «Койгородский» подготовлено и направлено 25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деятельности.</w:t>
            </w:r>
          </w:p>
          <w:p w:rsidR="007E4DC4" w:rsidRPr="00F27A53" w:rsidRDefault="00B53900" w:rsidP="00B5390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A2D86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В 4 кв. 2023 года </w:t>
            </w:r>
            <w:proofErr w:type="gramStart"/>
            <w:r w:rsidRPr="006A2D86">
              <w:rPr>
                <w:sz w:val="24"/>
                <w:szCs w:val="24"/>
                <w:lang w:eastAsia="en-US" w:bidi="en-US"/>
              </w:rPr>
              <w:t>проведен</w:t>
            </w:r>
            <w:proofErr w:type="gramEnd"/>
            <w:r w:rsidRPr="006A2D86">
              <w:rPr>
                <w:sz w:val="24"/>
                <w:szCs w:val="24"/>
                <w:lang w:eastAsia="en-US" w:bidi="en-US"/>
              </w:rPr>
              <w:t>:</w:t>
            </w:r>
          </w:p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 w:rsidRPr="006A2D86"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 w:rsidRPr="006A2D86">
              <w:rPr>
                <w:sz w:val="24"/>
                <w:szCs w:val="24"/>
                <w:lang w:eastAsia="en-US" w:bidi="en-US"/>
              </w:rPr>
              <w:t xml:space="preserve"> на тему: «Ответы на вопросы», </w:t>
            </w:r>
            <w:proofErr w:type="gramStart"/>
            <w:r w:rsidRPr="006A2D86">
              <w:rPr>
                <w:sz w:val="24"/>
                <w:szCs w:val="24"/>
                <w:lang w:eastAsia="en-US" w:bidi="en-US"/>
              </w:rPr>
              <w:t>проведена</w:t>
            </w:r>
            <w:proofErr w:type="gramEnd"/>
            <w:r w:rsidRPr="006A2D86">
              <w:rPr>
                <w:sz w:val="24"/>
                <w:szCs w:val="24"/>
                <w:lang w:eastAsia="en-US" w:bidi="en-US"/>
              </w:rPr>
              <w:t xml:space="preserve"> комитетом РК по закупкам совместно с</w:t>
            </w:r>
          </w:p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>государственным автономным учреждением Республики Коми «Центр</w:t>
            </w:r>
          </w:p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>информационных технологий» 01.10.2023.</w:t>
            </w:r>
          </w:p>
          <w:p w:rsidR="00A02EF9" w:rsidRPr="00CF196E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>-Семинар на тему «работа в электронном магазине «</w:t>
            </w:r>
            <w:proofErr w:type="spellStart"/>
            <w:r w:rsidRPr="006A2D86">
              <w:rPr>
                <w:sz w:val="24"/>
                <w:szCs w:val="24"/>
                <w:lang w:eastAsia="en-US" w:bidi="en-US"/>
              </w:rPr>
              <w:t>Комимаркет</w:t>
            </w:r>
            <w:proofErr w:type="spellEnd"/>
            <w:r w:rsidRPr="006A2D86">
              <w:rPr>
                <w:sz w:val="24"/>
                <w:szCs w:val="24"/>
                <w:lang w:eastAsia="en-US" w:bidi="en-US"/>
              </w:rPr>
              <w:t xml:space="preserve">» по закупкам малого объема по </w:t>
            </w:r>
            <w:proofErr w:type="spellStart"/>
            <w:r w:rsidRPr="006A2D86">
              <w:rPr>
                <w:sz w:val="24"/>
                <w:szCs w:val="24"/>
                <w:lang w:eastAsia="en-US" w:bidi="en-US"/>
              </w:rPr>
              <w:t>п.4,5</w:t>
            </w:r>
            <w:proofErr w:type="spellEnd"/>
            <w:r w:rsidRPr="006A2D86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A2D86">
              <w:rPr>
                <w:sz w:val="24"/>
                <w:szCs w:val="24"/>
                <w:lang w:eastAsia="en-US" w:bidi="en-US"/>
              </w:rPr>
              <w:t>ч.1</w:t>
            </w:r>
            <w:proofErr w:type="spellEnd"/>
            <w:r w:rsidRPr="006A2D86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A2D86">
              <w:rPr>
                <w:sz w:val="24"/>
                <w:szCs w:val="24"/>
                <w:lang w:eastAsia="en-US" w:bidi="en-US"/>
              </w:rPr>
              <w:t>ст.93</w:t>
            </w:r>
            <w:proofErr w:type="spellEnd"/>
            <w:r w:rsidRPr="006A2D86">
              <w:rPr>
                <w:sz w:val="24"/>
                <w:szCs w:val="24"/>
                <w:lang w:eastAsia="en-US" w:bidi="en-US"/>
              </w:rPr>
              <w:t xml:space="preserve"> 44-фзкупки ", проводимый Борискиной Жанной Анатольевной 17.11.2023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F27A53" w:rsidRDefault="00B53900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B53900" w:rsidRPr="000B1C44" w:rsidRDefault="00B53900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B53900" w:rsidRPr="004C4532" w:rsidRDefault="00B53900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B53900" w:rsidRPr="00F27A53" w:rsidRDefault="00B53900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53900" w:rsidRPr="002E3983" w:rsidRDefault="00B53900" w:rsidP="00C418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12 месяцев</w:t>
            </w:r>
            <w:r w:rsidRPr="002E3983">
              <w:rPr>
                <w:sz w:val="24"/>
                <w:szCs w:val="24"/>
              </w:rPr>
              <w:t xml:space="preserve"> 2023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B53900" w:rsidRPr="002E3983" w:rsidRDefault="00B53900" w:rsidP="00C418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процедур определения поставщиков (подрядчиков, исполнителей) составило </w:t>
            </w:r>
            <w:r>
              <w:rPr>
                <w:sz w:val="24"/>
                <w:szCs w:val="24"/>
              </w:rPr>
              <w:t>1,6</w:t>
            </w:r>
            <w:r w:rsidRPr="002E3983">
              <w:rPr>
                <w:sz w:val="24"/>
                <w:szCs w:val="24"/>
              </w:rPr>
              <w:t xml:space="preserve"> единицы.</w:t>
            </w:r>
          </w:p>
          <w:p w:rsidR="00B53900" w:rsidRPr="002E3983" w:rsidRDefault="00B53900" w:rsidP="00C4181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</w:t>
            </w:r>
            <w:r w:rsidRPr="002E3983">
              <w:rPr>
                <w:sz w:val="24"/>
                <w:szCs w:val="24"/>
              </w:rPr>
              <w:t xml:space="preserve"> 2022 года значение данного показателя составило </w:t>
            </w:r>
            <w:r>
              <w:rPr>
                <w:sz w:val="24"/>
                <w:szCs w:val="24"/>
              </w:rPr>
              <w:t>1,8</w:t>
            </w:r>
            <w:r w:rsidRPr="002E3983">
              <w:rPr>
                <w:sz w:val="24"/>
                <w:szCs w:val="24"/>
              </w:rPr>
              <w:t xml:space="preserve"> единицы.</w:t>
            </w:r>
          </w:p>
          <w:p w:rsidR="00B53900" w:rsidRPr="00F27A53" w:rsidRDefault="00B53900" w:rsidP="00C4181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E3983">
              <w:rPr>
                <w:sz w:val="24"/>
                <w:szCs w:val="24"/>
              </w:rPr>
              <w:t xml:space="preserve"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квалификации, опыт, лицензии, СРО и т.д. </w:t>
            </w:r>
            <w:proofErr w:type="gramStart"/>
            <w:r w:rsidRPr="002E3983">
              <w:rPr>
                <w:sz w:val="24"/>
                <w:szCs w:val="24"/>
              </w:rPr>
              <w:t>Также  для участников - данные закупки являются нерентабельными).</w:t>
            </w:r>
            <w:proofErr w:type="gramEnd"/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221D" w:rsidRDefault="00B53900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99" w:type="dxa"/>
          </w:tcPr>
          <w:p w:rsidR="00B53900" w:rsidRPr="000B1C44" w:rsidRDefault="00B53900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B53900" w:rsidRPr="000B1C44" w:rsidRDefault="00B53900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53900" w:rsidRPr="004C4532" w:rsidRDefault="00B53900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F27A53" w:rsidRDefault="00B53900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12 месяцев 2023 года </w:t>
            </w:r>
            <w:proofErr w:type="gramStart"/>
            <w:r w:rsidRPr="006A2D86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A2D86">
              <w:rPr>
                <w:sz w:val="24"/>
                <w:szCs w:val="24"/>
                <w:lang w:eastAsia="en-US" w:bidi="en-US"/>
              </w:rPr>
              <w:t xml:space="preserve"> осуществлено 33 состоявшихся закупок на сумму  158 448 135,45 руб. </w:t>
            </w:r>
          </w:p>
          <w:p w:rsidR="00B53900" w:rsidRPr="006A2D8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>За 12 месяцев 2022 года централизовано была осуществлена 41 закупка на сумму 102 184 488,89 руб.</w:t>
            </w:r>
          </w:p>
          <w:p w:rsidR="00B53900" w:rsidRPr="00EF3F66" w:rsidRDefault="00B53900" w:rsidP="00B53900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A2D8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B53900" w:rsidRPr="00F27A53" w:rsidTr="00A53324">
        <w:trPr>
          <w:trHeight w:val="575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B53900" w:rsidRPr="002C6BCB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F27A53" w:rsidRDefault="00B53900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7A643B" w:rsidRDefault="00B53900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B53900" w:rsidRPr="007A643B" w:rsidRDefault="00B53900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B53900" w:rsidRPr="00F27A53" w:rsidRDefault="00B53900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B53900" w:rsidRPr="00F27A53" w:rsidTr="00A53324">
        <w:trPr>
          <w:trHeight w:val="79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B62CFF" w:rsidRDefault="00B53900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B53900" w:rsidRPr="00B62CFF" w:rsidRDefault="00B53900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B53900" w:rsidRPr="002C6BCB" w:rsidRDefault="00B53900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B53900" w:rsidRPr="007A643B" w:rsidRDefault="00B53900" w:rsidP="00E85CD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2022 г направлена в 1 кв. 2023 г. в адрес Министерства экономического развития и промышленности РК.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299" w:type="dxa"/>
          </w:tcPr>
          <w:p w:rsidR="00B53900" w:rsidRPr="000B1C44" w:rsidRDefault="00B53900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B53900" w:rsidRPr="000B1C44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0B1C44" w:rsidRDefault="00B53900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0B1C44" w:rsidRDefault="00B53900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0B1C44" w:rsidRDefault="00B53900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B53900" w:rsidRPr="00F27A53" w:rsidTr="00A53324">
        <w:trPr>
          <w:trHeight w:val="10467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B53900" w:rsidRPr="000B1C44" w:rsidRDefault="00B53900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B53900" w:rsidRPr="002C6BCB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F27A53" w:rsidRDefault="00B53900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B53900" w:rsidRPr="000B1C44" w:rsidRDefault="00B53900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B53900" w:rsidRPr="000B1C44" w:rsidRDefault="00B53900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5D7AC3" w:rsidRDefault="00B53900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B53900" w:rsidRPr="00F27A53" w:rsidRDefault="00B53900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B53900" w:rsidRPr="000B1C44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53900" w:rsidRDefault="00B53900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23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16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22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6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B53900" w:rsidRPr="005D7AC3" w:rsidRDefault="00B53900" w:rsidP="00E85CD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F57B65">
              <w:rPr>
                <w:sz w:val="24"/>
                <w:szCs w:val="24"/>
              </w:rPr>
              <w:t xml:space="preserve">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B53900" w:rsidRPr="000B1C44" w:rsidRDefault="00B53900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B53900" w:rsidRPr="000B1C44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B53900" w:rsidRDefault="00B53900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</w:t>
            </w:r>
          </w:p>
          <w:p w:rsidR="00B53900" w:rsidRPr="00B53900" w:rsidRDefault="00B53900" w:rsidP="000E11B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3900">
              <w:rPr>
                <w:sz w:val="24"/>
                <w:szCs w:val="24"/>
              </w:rPr>
              <w:t xml:space="preserve">В 4 квартале 2023 объявлялись 2 </w:t>
            </w:r>
            <w:proofErr w:type="gramStart"/>
            <w:r w:rsidRPr="00B53900">
              <w:rPr>
                <w:sz w:val="24"/>
                <w:szCs w:val="24"/>
              </w:rPr>
              <w:t>публичных</w:t>
            </w:r>
            <w:proofErr w:type="gramEnd"/>
            <w:r w:rsidRPr="00B53900">
              <w:rPr>
                <w:sz w:val="24"/>
                <w:szCs w:val="24"/>
              </w:rPr>
              <w:t xml:space="preserve"> предложения в электронном виде по одному лоту. Продажи признаны не состоявшимися.</w:t>
            </w:r>
          </w:p>
        </w:tc>
      </w:tr>
      <w:tr w:rsidR="00B53900" w:rsidRPr="00F27A53" w:rsidTr="00A53324">
        <w:trPr>
          <w:trHeight w:val="845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B53900" w:rsidRPr="000B1C44" w:rsidRDefault="00B53900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B53900" w:rsidRPr="00F27A53" w:rsidRDefault="00B53900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B53900" w:rsidRPr="003A0977" w:rsidRDefault="00B5390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B53900" w:rsidRPr="00F27A53" w:rsidTr="00A53324">
        <w:trPr>
          <w:trHeight w:val="813"/>
          <w:tblHeader/>
        </w:trPr>
        <w:tc>
          <w:tcPr>
            <w:tcW w:w="0" w:type="auto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B53900" w:rsidRPr="00F27A53" w:rsidRDefault="00B53900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0B1C44" w:rsidRDefault="00B53900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B53900" w:rsidRPr="000B1C44" w:rsidRDefault="00B53900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B53900" w:rsidRPr="00F27A53" w:rsidRDefault="00B53900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B53900" w:rsidRPr="00F27A53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B53900" w:rsidRPr="00F27A53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B53900" w:rsidRPr="00F27A53" w:rsidRDefault="00B53900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B53900" w:rsidRPr="00F27A53" w:rsidTr="00A53324">
        <w:trPr>
          <w:trHeight w:val="675"/>
          <w:tblHeader/>
        </w:trPr>
        <w:tc>
          <w:tcPr>
            <w:tcW w:w="0" w:type="auto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B53900" w:rsidRPr="00F27A53" w:rsidTr="00A53324">
        <w:trPr>
          <w:trHeight w:val="1228"/>
          <w:tblHeader/>
        </w:trPr>
        <w:tc>
          <w:tcPr>
            <w:tcW w:w="0" w:type="auto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B53900" w:rsidRPr="00C84DA7" w:rsidRDefault="00B53900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B53900" w:rsidRPr="00C84DA7" w:rsidRDefault="00B53900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B53900" w:rsidRDefault="00B53900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B53900" w:rsidRPr="00950428" w:rsidRDefault="00B53900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B53900" w:rsidRPr="005D7AC3" w:rsidRDefault="00B53900" w:rsidP="009067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931C0">
              <w:rPr>
                <w:sz w:val="24"/>
                <w:szCs w:val="24"/>
              </w:rPr>
              <w:t xml:space="preserve">Схема размещения нестационарных торговых объектов </w:t>
            </w:r>
            <w:r>
              <w:rPr>
                <w:sz w:val="24"/>
                <w:szCs w:val="24"/>
              </w:rPr>
              <w:t xml:space="preserve">за </w:t>
            </w:r>
            <w:r w:rsidR="0090671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кв.</w:t>
            </w:r>
            <w:r w:rsidRPr="009931C0">
              <w:rPr>
                <w:sz w:val="24"/>
                <w:szCs w:val="24"/>
              </w:rPr>
              <w:t xml:space="preserve"> 2023 года </w:t>
            </w:r>
            <w:r>
              <w:rPr>
                <w:sz w:val="24"/>
                <w:szCs w:val="24"/>
              </w:rPr>
              <w:t xml:space="preserve">не актуализировалась, в связи с отсутствием заявлений на право размещения нестационарных торговых объектов </w:t>
            </w:r>
            <w:r w:rsidRPr="004A2797">
              <w:rPr>
                <w:sz w:val="24"/>
                <w:szCs w:val="24"/>
              </w:rPr>
              <w:t xml:space="preserve">от субъектов малого и среднего предпринимательства </w:t>
            </w:r>
            <w:r>
              <w:rPr>
                <w:sz w:val="24"/>
                <w:szCs w:val="24"/>
              </w:rPr>
              <w:t xml:space="preserve">в адрес администрации МР «Койгородский».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EE" w:rsidRDefault="009A75EE" w:rsidP="00F27A53">
      <w:pPr>
        <w:spacing w:line="240" w:lineRule="auto"/>
      </w:pPr>
      <w:r>
        <w:separator/>
      </w:r>
    </w:p>
  </w:endnote>
  <w:endnote w:type="continuationSeparator" w:id="1">
    <w:p w:rsidR="009A75EE" w:rsidRDefault="009A75E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EE" w:rsidRDefault="009A75EE" w:rsidP="00F27A53">
      <w:pPr>
        <w:spacing w:line="240" w:lineRule="auto"/>
      </w:pPr>
      <w:r>
        <w:separator/>
      </w:r>
    </w:p>
  </w:footnote>
  <w:footnote w:type="continuationSeparator" w:id="1">
    <w:p w:rsidR="009A75EE" w:rsidRDefault="009A75E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A75EE" w:rsidRPr="00F27A53" w:rsidRDefault="00EE1DFC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="009A75EE"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90671D">
          <w:rPr>
            <w:noProof/>
            <w:sz w:val="20"/>
          </w:rPr>
          <w:t>14</w:t>
        </w:r>
        <w:r w:rsidRPr="00F27A53">
          <w:rPr>
            <w:sz w:val="20"/>
          </w:rPr>
          <w:fldChar w:fldCharType="end"/>
        </w:r>
      </w:p>
    </w:sdtContent>
  </w:sdt>
  <w:p w:rsidR="009A75EE" w:rsidRDefault="009A75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83197"/>
    <w:rsid w:val="000A43E1"/>
    <w:rsid w:val="000B1C44"/>
    <w:rsid w:val="000B221D"/>
    <w:rsid w:val="000C2EE5"/>
    <w:rsid w:val="000E11BB"/>
    <w:rsid w:val="000E6ACE"/>
    <w:rsid w:val="001253BA"/>
    <w:rsid w:val="00136B6A"/>
    <w:rsid w:val="001928E3"/>
    <w:rsid w:val="001944BE"/>
    <w:rsid w:val="001A3825"/>
    <w:rsid w:val="001B79FB"/>
    <w:rsid w:val="001E29AA"/>
    <w:rsid w:val="001E77AF"/>
    <w:rsid w:val="00207909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14364"/>
    <w:rsid w:val="0033139B"/>
    <w:rsid w:val="00347C5B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35820"/>
    <w:rsid w:val="00470850"/>
    <w:rsid w:val="00473568"/>
    <w:rsid w:val="00476CC3"/>
    <w:rsid w:val="00490614"/>
    <w:rsid w:val="004A2797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5E0F"/>
    <w:rsid w:val="007E6904"/>
    <w:rsid w:val="008055A0"/>
    <w:rsid w:val="00806339"/>
    <w:rsid w:val="00825087"/>
    <w:rsid w:val="008267EC"/>
    <w:rsid w:val="0084655E"/>
    <w:rsid w:val="00876252"/>
    <w:rsid w:val="0088327A"/>
    <w:rsid w:val="00894538"/>
    <w:rsid w:val="0090671D"/>
    <w:rsid w:val="009342C0"/>
    <w:rsid w:val="00935C9C"/>
    <w:rsid w:val="0094623A"/>
    <w:rsid w:val="00950428"/>
    <w:rsid w:val="00955201"/>
    <w:rsid w:val="009931C0"/>
    <w:rsid w:val="009A75EE"/>
    <w:rsid w:val="009D4D3E"/>
    <w:rsid w:val="009E0F84"/>
    <w:rsid w:val="009E4877"/>
    <w:rsid w:val="009F0948"/>
    <w:rsid w:val="00A02EF9"/>
    <w:rsid w:val="00A147FA"/>
    <w:rsid w:val="00A20B5A"/>
    <w:rsid w:val="00A22DF0"/>
    <w:rsid w:val="00A34B31"/>
    <w:rsid w:val="00A4214D"/>
    <w:rsid w:val="00A508E3"/>
    <w:rsid w:val="00A53324"/>
    <w:rsid w:val="00A661F6"/>
    <w:rsid w:val="00A67D91"/>
    <w:rsid w:val="00A76B8E"/>
    <w:rsid w:val="00AB4247"/>
    <w:rsid w:val="00AD27C1"/>
    <w:rsid w:val="00B53900"/>
    <w:rsid w:val="00B547EC"/>
    <w:rsid w:val="00B62CFF"/>
    <w:rsid w:val="00B70687"/>
    <w:rsid w:val="00B84833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85CD6"/>
    <w:rsid w:val="00E92BC4"/>
    <w:rsid w:val="00EA490A"/>
    <w:rsid w:val="00EC1CE5"/>
    <w:rsid w:val="00EE1DFC"/>
    <w:rsid w:val="00EE7BB5"/>
    <w:rsid w:val="00EF1263"/>
    <w:rsid w:val="00F02803"/>
    <w:rsid w:val="00F14FA4"/>
    <w:rsid w:val="00F27A53"/>
    <w:rsid w:val="00F53AFB"/>
    <w:rsid w:val="00F65FBE"/>
    <w:rsid w:val="00F84A68"/>
    <w:rsid w:val="00FB14AE"/>
    <w:rsid w:val="00FC4373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14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31</cp:revision>
  <cp:lastPrinted>2024-01-12T12:51:00Z</cp:lastPrinted>
  <dcterms:created xsi:type="dcterms:W3CDTF">2021-03-22T05:26:00Z</dcterms:created>
  <dcterms:modified xsi:type="dcterms:W3CDTF">2024-01-15T06:09:00Z</dcterms:modified>
</cp:coreProperties>
</file>