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97" w:rsidRDefault="00854D97" w:rsidP="00854D97">
      <w:pPr>
        <w:spacing w:after="0"/>
        <w:ind w:firstLine="709"/>
        <w:jc w:val="both"/>
        <w:rPr>
          <w:rFonts w:ascii="Times New Roman" w:hAnsi="Times New Roman" w:cs="Times New Roman"/>
          <w:sz w:val="26"/>
          <w:szCs w:val="26"/>
        </w:rPr>
      </w:pPr>
      <w:bookmarkStart w:id="0" w:name="_GoBack"/>
      <w:bookmarkEnd w:id="0"/>
      <w:r w:rsidRPr="001932A7">
        <w:rPr>
          <w:rFonts w:ascii="Times New Roman" w:hAnsi="Times New Roman" w:cs="Times New Roman"/>
          <w:sz w:val="26"/>
          <w:szCs w:val="26"/>
        </w:rPr>
        <w:t xml:space="preserve">2. </w:t>
      </w:r>
      <w:r>
        <w:rPr>
          <w:rFonts w:ascii="Times New Roman" w:hAnsi="Times New Roman" w:cs="Times New Roman"/>
          <w:sz w:val="26"/>
          <w:szCs w:val="26"/>
        </w:rPr>
        <w:t>П</w:t>
      </w:r>
      <w:r w:rsidR="001932A7">
        <w:rPr>
          <w:rFonts w:ascii="Times New Roman" w:hAnsi="Times New Roman" w:cs="Times New Roman"/>
          <w:sz w:val="26"/>
          <w:szCs w:val="26"/>
        </w:rPr>
        <w:t>родажа товара с использованием п</w:t>
      </w:r>
      <w:r>
        <w:rPr>
          <w:rFonts w:ascii="Times New Roman" w:hAnsi="Times New Roman" w:cs="Times New Roman"/>
          <w:sz w:val="26"/>
          <w:szCs w:val="26"/>
        </w:rPr>
        <w:t>одарочн</w:t>
      </w:r>
      <w:r w:rsidR="001932A7">
        <w:rPr>
          <w:rFonts w:ascii="Times New Roman" w:hAnsi="Times New Roman" w:cs="Times New Roman"/>
          <w:sz w:val="26"/>
          <w:szCs w:val="26"/>
        </w:rPr>
        <w:t>ой</w:t>
      </w:r>
      <w:r>
        <w:rPr>
          <w:rFonts w:ascii="Times New Roman" w:hAnsi="Times New Roman" w:cs="Times New Roman"/>
          <w:sz w:val="26"/>
          <w:szCs w:val="26"/>
        </w:rPr>
        <w:t xml:space="preserve"> карт</w:t>
      </w:r>
      <w:r w:rsidR="001932A7">
        <w:rPr>
          <w:rFonts w:ascii="Times New Roman" w:hAnsi="Times New Roman" w:cs="Times New Roman"/>
          <w:sz w:val="26"/>
          <w:szCs w:val="26"/>
        </w:rPr>
        <w:t>ы</w:t>
      </w:r>
      <w:r w:rsidR="0024102B" w:rsidRPr="0024102B">
        <w:rPr>
          <w:rFonts w:ascii="Times New Roman" w:hAnsi="Times New Roman" w:cs="Times New Roman"/>
          <w:sz w:val="26"/>
          <w:szCs w:val="26"/>
          <w:vertAlign w:val="superscript"/>
        </w:rPr>
        <w:t>1</w:t>
      </w:r>
      <w:r>
        <w:rPr>
          <w:rFonts w:ascii="Times New Roman" w:hAnsi="Times New Roman" w:cs="Times New Roman"/>
          <w:sz w:val="26"/>
          <w:szCs w:val="26"/>
        </w:rPr>
        <w:t>.</w:t>
      </w:r>
    </w:p>
    <w:p w:rsidR="00854D97" w:rsidRPr="0084480F"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E0333F">
        <w:rPr>
          <w:rFonts w:ascii="Times New Roman" w:hAnsi="Times New Roman" w:cs="Times New Roman"/>
          <w:sz w:val="26"/>
          <w:szCs w:val="26"/>
        </w:rPr>
        <w:t>20 июня</w:t>
      </w:r>
      <w:r>
        <w:rPr>
          <w:rFonts w:ascii="Times New Roman" w:hAnsi="Times New Roman" w:cs="Times New Roman"/>
          <w:sz w:val="26"/>
          <w:szCs w:val="26"/>
        </w:rPr>
        <w:t xml:space="preserve"> 201</w:t>
      </w:r>
      <w:r w:rsidR="00E0333F">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E0333F">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подарочную карту на сумму 1000 рублей. Оплата произведена наличными денежными средствами. 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E0333F">
        <w:rPr>
          <w:rFonts w:ascii="Times New Roman" w:hAnsi="Times New Roman" w:cs="Times New Roman"/>
          <w:sz w:val="26"/>
          <w:szCs w:val="26"/>
        </w:rPr>
        <w:t>25</w:t>
      </w:r>
      <w:r>
        <w:rPr>
          <w:rFonts w:ascii="Times New Roman" w:hAnsi="Times New Roman" w:cs="Times New Roman"/>
          <w:sz w:val="26"/>
          <w:szCs w:val="26"/>
        </w:rPr>
        <w:t>.0</w:t>
      </w:r>
      <w:r w:rsidR="00E0333F">
        <w:rPr>
          <w:rFonts w:ascii="Times New Roman" w:hAnsi="Times New Roman" w:cs="Times New Roman"/>
          <w:sz w:val="26"/>
          <w:szCs w:val="26"/>
        </w:rPr>
        <w:t>6</w:t>
      </w:r>
      <w:r>
        <w:rPr>
          <w:rFonts w:ascii="Times New Roman" w:hAnsi="Times New Roman" w:cs="Times New Roman"/>
          <w:sz w:val="26"/>
          <w:szCs w:val="26"/>
        </w:rPr>
        <w:t>.201</w:t>
      </w:r>
      <w:r w:rsidR="00E0333F">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365705">
        <w:rPr>
          <w:rFonts w:ascii="Times New Roman" w:hAnsi="Times New Roman" w:cs="Times New Roman"/>
          <w:sz w:val="26"/>
          <w:szCs w:val="26"/>
        </w:rPr>
        <w:t xml:space="preserve">GIVENCHY Тушь для ресниц </w:t>
      </w:r>
      <w:proofErr w:type="spellStart"/>
      <w:r w:rsidRPr="00365705">
        <w:rPr>
          <w:rFonts w:ascii="Times New Roman" w:hAnsi="Times New Roman" w:cs="Times New Roman"/>
          <w:sz w:val="26"/>
          <w:szCs w:val="26"/>
        </w:rPr>
        <w:t>Eye</w:t>
      </w:r>
      <w:proofErr w:type="spellEnd"/>
      <w:r w:rsidRPr="00365705">
        <w:rPr>
          <w:rFonts w:ascii="Times New Roman" w:hAnsi="Times New Roman" w:cs="Times New Roman"/>
          <w:sz w:val="26"/>
          <w:szCs w:val="26"/>
        </w:rPr>
        <w:t xml:space="preserve"> </w:t>
      </w:r>
      <w:proofErr w:type="spellStart"/>
      <w:r w:rsidRPr="00365705">
        <w:rPr>
          <w:rFonts w:ascii="Times New Roman" w:hAnsi="Times New Roman" w:cs="Times New Roman"/>
          <w:sz w:val="26"/>
          <w:szCs w:val="26"/>
        </w:rPr>
        <w:t>Fly</w:t>
      </w:r>
      <w:proofErr w:type="spellEnd"/>
      <w:r w:rsidRPr="00365705">
        <w:rPr>
          <w:rFonts w:ascii="Times New Roman" w:hAnsi="Times New Roman" w:cs="Times New Roman"/>
          <w:sz w:val="26"/>
          <w:szCs w:val="26"/>
        </w:rPr>
        <w:t xml:space="preserve"> </w:t>
      </w:r>
      <w:r>
        <w:rPr>
          <w:rFonts w:ascii="Times New Roman" w:hAnsi="Times New Roman" w:cs="Times New Roman"/>
          <w:sz w:val="26"/>
          <w:szCs w:val="26"/>
        </w:rPr>
        <w:t xml:space="preserve">(1 штука) - на 1000 рублей. Товар находится в собственности продавца. Оплата за покупку осуществлена с использованием ранее приобретенной подарочной карты с номиналом 1000 рублей.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6A4E5C" w:rsidRDefault="006A4E5C" w:rsidP="00854D97">
      <w:pPr>
        <w:spacing w:after="0"/>
        <w:ind w:firstLine="709"/>
        <w:jc w:val="both"/>
        <w:rPr>
          <w:rFonts w:ascii="Times New Roman" w:hAnsi="Times New Roman" w:cs="Times New Roman"/>
          <w:b/>
          <w:sz w:val="26"/>
          <w:szCs w:val="26"/>
        </w:rPr>
      </w:pPr>
    </w:p>
    <w:p w:rsidR="006A4E5C" w:rsidRDefault="006A4E5C" w:rsidP="006A4E5C">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932A7" w:rsidRDefault="001932A7"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932A7" w:rsidRPr="000718F8" w:rsidTr="001932A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24102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24102B" w:rsidRPr="0024102B">
              <w:rPr>
                <w:rFonts w:ascii="Times New Roman" w:hAnsi="Times New Roman"/>
                <w:b/>
                <w:bCs/>
                <w:color w:val="000000"/>
                <w:vertAlign w:val="superscript"/>
                <w:lang w:eastAsia="ru-RU"/>
              </w:rPr>
              <w:t>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984"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Применяемая система </w:t>
            </w:r>
            <w:r>
              <w:rPr>
                <w:rFonts w:ascii="Times New Roman" w:hAnsi="Times New Roman"/>
                <w:color w:val="000000"/>
                <w:lang w:eastAsia="ru-RU"/>
              </w:rPr>
              <w:lastRenderedPageBreak/>
              <w:t>налогообложения</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1 (номер бита 0)</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ОСН (рекомендовано)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60128" w:rsidRPr="000718F8" w:rsidTr="001932A7">
        <w:trPr>
          <w:trHeight w:val="235"/>
        </w:trPr>
        <w:tc>
          <w:tcPr>
            <w:tcW w:w="663" w:type="dxa"/>
            <w:tcBorders>
              <w:left w:val="single" w:sz="4" w:space="0" w:color="auto"/>
              <w:right w:val="single" w:sz="4" w:space="0" w:color="auto"/>
            </w:tcBorders>
            <w:noWrap/>
            <w:vAlign w:val="center"/>
          </w:tcPr>
          <w:p w:rsidR="00E60128" w:rsidRDefault="00E60128"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60128" w:rsidRDefault="00E60128"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E60128" w:rsidRDefault="00E60128"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1932A7">
            <w:pPr>
              <w:spacing w:after="0" w:line="240" w:lineRule="auto"/>
              <w:jc w:val="center"/>
              <w:rPr>
                <w:rFonts w:ascii="Times New Roman" w:hAnsi="Times New Roman"/>
                <w:color w:val="000000"/>
                <w:lang w:eastAsia="ru-RU"/>
              </w:rPr>
            </w:pPr>
          </w:p>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val="restart"/>
            <w:tcBorders>
              <w:left w:val="single" w:sz="4" w:space="0" w:color="auto"/>
              <w:right w:val="single" w:sz="4" w:space="0" w:color="auto"/>
            </w:tcBorders>
            <w:noWrap/>
            <w:vAlign w:val="center"/>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r w:rsidR="00F32D9C">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32D9C" w:rsidRPr="000718F8" w:rsidTr="001932A7">
        <w:trPr>
          <w:trHeight w:val="235"/>
        </w:trPr>
        <w:tc>
          <w:tcPr>
            <w:tcW w:w="663" w:type="dxa"/>
            <w:vMerge/>
            <w:tcBorders>
              <w:left w:val="single" w:sz="4" w:space="0" w:color="auto"/>
              <w:right w:val="single" w:sz="4" w:space="0" w:color="auto"/>
            </w:tcBorders>
            <w:noWrap/>
            <w:vAlign w:val="center"/>
          </w:tcPr>
          <w:p w:rsidR="00F32D9C" w:rsidRDefault="00F32D9C" w:rsidP="00F32D9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Pr="002F25B0" w:rsidRDefault="00F32D9C" w:rsidP="00F32D9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F32D9C" w:rsidRPr="002F25B0" w:rsidRDefault="00F32D9C" w:rsidP="00F32D9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Pr="00B64CBA"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F32D9C" w:rsidRPr="00B64CBA"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F32D9C" w:rsidRPr="002F25B0" w:rsidRDefault="00F32D9C" w:rsidP="00F32D9C">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F32D9C" w:rsidRPr="002F25B0" w:rsidRDefault="00F32D9C" w:rsidP="00F32D9C">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F32D9C" w:rsidRPr="000718F8" w:rsidTr="001932A7">
        <w:trPr>
          <w:trHeight w:val="235"/>
        </w:trPr>
        <w:tc>
          <w:tcPr>
            <w:tcW w:w="663" w:type="dxa"/>
            <w:vMerge/>
            <w:tcBorders>
              <w:left w:val="single" w:sz="4" w:space="0" w:color="auto"/>
              <w:right w:val="single" w:sz="4" w:space="0" w:color="auto"/>
            </w:tcBorders>
            <w:vAlign w:val="center"/>
          </w:tcPr>
          <w:p w:rsidR="00F32D9C" w:rsidRDefault="00F32D9C" w:rsidP="00F32D9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Default="00F32D9C" w:rsidP="00F32D9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932A7" w:rsidRPr="000718F8" w:rsidRDefault="001932A7" w:rsidP="001932A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F32D9C" w:rsidRDefault="00F32D9C" w:rsidP="001932A7">
            <w:pPr>
              <w:spacing w:after="0" w:line="240" w:lineRule="auto"/>
              <w:rPr>
                <w:rFonts w:ascii="Times New Roman" w:hAnsi="Times New Roman"/>
                <w:color w:val="000000"/>
                <w:lang w:eastAsia="ru-RU"/>
              </w:rPr>
            </w:pPr>
          </w:p>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r w:rsidR="00F32D9C" w:rsidRPr="00F32D9C">
              <w:rPr>
                <w:rFonts w:ascii="Times New Roman" w:hAnsi="Times New Roman"/>
                <w:color w:val="000000"/>
                <w:vertAlign w:val="superscript"/>
                <w:lang w:eastAsia="ru-RU"/>
              </w:rPr>
              <w:t>4</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Pr="00B341DC" w:rsidRDefault="001932A7" w:rsidP="00F32D9C">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18</w:t>
            </w:r>
            <w:r w:rsidR="00F32D9C">
              <w:rPr>
                <w:rFonts w:ascii="Times New Roman" w:hAnsi="Times New Roman"/>
                <w:color w:val="000000"/>
                <w:lang w:eastAsia="ru-RU"/>
              </w:rPr>
              <w:t>/118</w:t>
            </w:r>
            <w:r>
              <w:rPr>
                <w:rFonts w:ascii="Times New Roman" w:hAnsi="Times New Roman"/>
                <w:color w:val="000000"/>
                <w:lang w:eastAsia="ru-RU"/>
              </w:rPr>
              <w:t xml:space="preserve">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bottom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100</w:t>
            </w:r>
            <w:r w:rsidR="001932A7">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p>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1102</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pStyle w:val="a3"/>
              <w:spacing w:line="254" w:lineRule="auto"/>
              <w:jc w:val="left"/>
              <w:rPr>
                <w:sz w:val="22"/>
                <w:szCs w:val="22"/>
              </w:rPr>
            </w:pPr>
          </w:p>
          <w:p w:rsidR="001932A7" w:rsidRDefault="001932A7" w:rsidP="00273638">
            <w:pPr>
              <w:pStyle w:val="a3"/>
              <w:spacing w:line="254" w:lineRule="auto"/>
              <w:jc w:val="left"/>
              <w:rPr>
                <w:sz w:val="22"/>
                <w:szCs w:val="22"/>
              </w:rPr>
            </w:pPr>
            <w:r>
              <w:rPr>
                <w:sz w:val="22"/>
                <w:szCs w:val="22"/>
              </w:rPr>
              <w:t>Адрес сайта ФНС</w:t>
            </w:r>
            <w:r w:rsidR="00273638"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932A7" w:rsidRPr="0079697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27363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27363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73638" w:rsidRDefault="00273638" w:rsidP="0027363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273638" w:rsidRDefault="00273638" w:rsidP="0027363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27363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27363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4102B" w:rsidRDefault="0024102B" w:rsidP="0024102B">
      <w:pPr>
        <w:spacing w:after="0"/>
        <w:jc w:val="both"/>
        <w:rPr>
          <w:rFonts w:ascii="Times New Roman" w:hAnsi="Times New Roman" w:cs="Times New Roman"/>
          <w:b/>
        </w:rPr>
      </w:pPr>
    </w:p>
    <w:p w:rsidR="0024102B" w:rsidRPr="00075029" w:rsidRDefault="0024102B" w:rsidP="0024102B">
      <w:pPr>
        <w:spacing w:after="0"/>
        <w:jc w:val="both"/>
        <w:rPr>
          <w:rFonts w:ascii="Times New Roman" w:hAnsi="Times New Roman" w:cs="Times New Roman"/>
          <w:b/>
        </w:rPr>
      </w:pPr>
      <w:r w:rsidRPr="00075029">
        <w:rPr>
          <w:rFonts w:ascii="Times New Roman" w:hAnsi="Times New Roman" w:cs="Times New Roman"/>
          <w:b/>
        </w:rPr>
        <w:t>Примечание.</w:t>
      </w:r>
    </w:p>
    <w:p w:rsidR="0024102B" w:rsidRPr="00D5043A"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1</w:t>
      </w:r>
      <w:r>
        <w:rPr>
          <w:rFonts w:ascii="Times New Roman" w:hAnsi="Times New Roman" w:cs="Times New Roman"/>
        </w:rPr>
        <w:t xml:space="preserve"> 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r>
        <w:rPr>
          <w:rFonts w:ascii="Times New Roman" w:hAnsi="Times New Roman" w:cs="Times New Roman"/>
        </w:rPr>
        <w:t>»</w:t>
      </w:r>
    </w:p>
    <w:p w:rsidR="0024102B" w:rsidRPr="00D5043A" w:rsidRDefault="0024102B" w:rsidP="00273638">
      <w:pPr>
        <w:spacing w:after="0"/>
        <w:ind w:firstLine="709"/>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направление ФД в электронной форме в налоговый орган через оператора фискальных данных</w:t>
      </w:r>
    </w:p>
    <w:p w:rsidR="0024102B"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3</w:t>
      </w:r>
      <w:r w:rsidRPr="00075029">
        <w:rPr>
          <w:rFonts w:ascii="Times New Roman" w:hAnsi="Times New Roman" w:cs="Times New Roman"/>
        </w:rPr>
        <w:t xml:space="preserve"> </w:t>
      </w:r>
      <w:r>
        <w:rPr>
          <w:rFonts w:ascii="Times New Roman" w:hAnsi="Times New Roman" w:cs="Times New Roman"/>
        </w:rPr>
        <w:t>р</w:t>
      </w:r>
      <w:r w:rsidRPr="00075029">
        <w:rPr>
          <w:rFonts w:ascii="Times New Roman" w:hAnsi="Times New Roman" w:cs="Times New Roman"/>
        </w:rPr>
        <w:t>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w:t>
      </w:r>
      <w:r w:rsidR="00F32D9C">
        <w:rPr>
          <w:rFonts w:ascii="Times New Roman" w:hAnsi="Times New Roman" w:cs="Times New Roman"/>
        </w:rPr>
        <w:t>зменении параметров регистрации</w:t>
      </w:r>
    </w:p>
    <w:p w:rsidR="00273638" w:rsidRDefault="00F32D9C" w:rsidP="00273638">
      <w:pPr>
        <w:spacing w:after="0"/>
        <w:ind w:firstLine="709"/>
        <w:jc w:val="both"/>
        <w:rPr>
          <w:rFonts w:ascii="Times New Roman" w:hAnsi="Times New Roman" w:cs="Times New Roman"/>
        </w:rPr>
      </w:pPr>
      <w:r w:rsidRPr="00F32D9C">
        <w:rPr>
          <w:rFonts w:ascii="Times New Roman" w:hAnsi="Times New Roman" w:cs="Times New Roman"/>
          <w:vertAlign w:val="superscript"/>
        </w:rPr>
        <w:t>4</w:t>
      </w:r>
      <w:r>
        <w:rPr>
          <w:rFonts w:ascii="Times New Roman" w:hAnsi="Times New Roman" w:cs="Times New Roman"/>
        </w:rPr>
        <w:t xml:space="preserve"> </w:t>
      </w:r>
      <w:r w:rsidRPr="00F32D9C">
        <w:rPr>
          <w:rFonts w:ascii="Times New Roman" w:hAnsi="Times New Roman" w:cs="Times New Roman"/>
        </w:rPr>
        <w:t>Встречаются ситуации, когда продавец получает аванс в счет предстоящей поставки партии товаров, которая включает как товары, реализация которых облагается по ставке 18%, так и товары, облагаемые по ставке 10%. При этом на момент получения аванса неизвестно, в каком соотношении будут поставлены эти товары. По какой ставке продавцу следует исчислить НДС с с</w:t>
      </w:r>
      <w:r w:rsidR="00273638">
        <w:rPr>
          <w:rFonts w:ascii="Times New Roman" w:hAnsi="Times New Roman" w:cs="Times New Roman"/>
        </w:rPr>
        <w:t>уммы предоплаты в таком случае?</w:t>
      </w:r>
    </w:p>
    <w:p w:rsidR="00F32D9C" w:rsidRP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Согласно разъяснениям Минфина России, продавец в такой ситуации может исчислить НДС по ставке 18/118, применив ее ко всей сумме предоплаты (Письмо Минфина России от 06.03.2009 № 03-07-15/39).</w:t>
      </w:r>
    </w:p>
    <w:p w:rsid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К аналогичному выводу пришел и Президиум ВАС РФ. При этом судьи указали, что впоследствии при отгрузке товара подавать уточненную декларацию за период, в котором поступила предоплата, нет необходимости. Ведь оснований для этого не возникает. А сумму НДС, уплаченного с аванса, можно принять к вычету в полном объеме в периоде отгрузки (Постановление Президиума ВАС РФ от 25.01.2011 № 10120/10).</w:t>
      </w:r>
    </w:p>
    <w:p w:rsidR="006A4E5C" w:rsidRPr="008B6096" w:rsidRDefault="006A4E5C" w:rsidP="006A4E5C">
      <w:pPr>
        <w:spacing w:after="0"/>
        <w:jc w:val="center"/>
        <w:rPr>
          <w:rFonts w:ascii="Times New Roman" w:hAnsi="Times New Roman" w:cs="Times New Roman"/>
          <w:b/>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Описание операции – продажа товара на сумму </w:t>
      </w:r>
      <w:r w:rsidR="0091571D">
        <w:rPr>
          <w:rFonts w:ascii="Times New Roman" w:hAnsi="Times New Roman" w:cs="Times New Roman"/>
          <w:sz w:val="26"/>
          <w:szCs w:val="26"/>
        </w:rPr>
        <w:t>1000</w:t>
      </w:r>
      <w:r>
        <w:rPr>
          <w:rFonts w:ascii="Times New Roman" w:hAnsi="Times New Roman" w:cs="Times New Roman"/>
          <w:sz w:val="26"/>
          <w:szCs w:val="26"/>
        </w:rPr>
        <w:t xml:space="preserve"> руб. с оплатой ранее</w:t>
      </w:r>
      <w:r w:rsidR="0091571D">
        <w:rPr>
          <w:rFonts w:ascii="Times New Roman" w:hAnsi="Times New Roman" w:cs="Times New Roman"/>
          <w:sz w:val="26"/>
          <w:szCs w:val="26"/>
        </w:rPr>
        <w:t xml:space="preserve"> приобретенной подарочной карты</w:t>
      </w:r>
      <w:r w:rsidR="00C7141F" w:rsidRPr="00C7141F">
        <w:rPr>
          <w:rFonts w:ascii="Times New Roman" w:hAnsi="Times New Roman" w:cs="Times New Roman"/>
          <w:sz w:val="26"/>
          <w:szCs w:val="26"/>
          <w:vertAlign w:val="superscript"/>
        </w:rPr>
        <w:t>5</w:t>
      </w:r>
      <w:r w:rsidR="0091571D">
        <w:rPr>
          <w:rFonts w:ascii="Times New Roman" w:hAnsi="Times New Roman" w:cs="Times New Roman"/>
          <w:sz w:val="26"/>
          <w:szCs w:val="26"/>
        </w:rPr>
        <w:t>.</w:t>
      </w:r>
    </w:p>
    <w:p w:rsidR="00273638" w:rsidRDefault="00273638"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27363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35"/>
        </w:trPr>
        <w:tc>
          <w:tcPr>
            <w:tcW w:w="663" w:type="dxa"/>
            <w:vMerge w:val="restart"/>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35"/>
        </w:trPr>
        <w:tc>
          <w:tcPr>
            <w:tcW w:w="663" w:type="dxa"/>
            <w:vMerge/>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73638" w:rsidRPr="003E6F53" w:rsidRDefault="00273638"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273638" w:rsidRPr="003E6F53" w:rsidRDefault="00273638"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Pr="00B64CBA" w:rsidRDefault="003E6F53"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GIVENCHY Тушь для ресниц </w:t>
            </w:r>
            <w:proofErr w:type="spellStart"/>
            <w:r w:rsidRPr="003E6F53">
              <w:rPr>
                <w:rFonts w:ascii="Times New Roman" w:hAnsi="Times New Roman"/>
                <w:color w:val="000000"/>
                <w:lang w:eastAsia="ru-RU"/>
              </w:rPr>
              <w:t>Eye</w:t>
            </w:r>
            <w:proofErr w:type="spellEnd"/>
            <w:r w:rsidRPr="003E6F53">
              <w:rPr>
                <w:rFonts w:ascii="Times New Roman" w:hAnsi="Times New Roman"/>
                <w:color w:val="000000"/>
                <w:lang w:eastAsia="ru-RU"/>
              </w:rPr>
              <w:t xml:space="preserve"> </w:t>
            </w:r>
            <w:proofErr w:type="spellStart"/>
            <w:r w:rsidRPr="003E6F53">
              <w:rPr>
                <w:rFonts w:ascii="Times New Roman" w:hAnsi="Times New Roman"/>
                <w:color w:val="000000"/>
                <w:lang w:eastAsia="ru-RU"/>
              </w:rPr>
              <w:t>Fly</w:t>
            </w:r>
            <w:proofErr w:type="spellEnd"/>
          </w:p>
        </w:tc>
        <w:tc>
          <w:tcPr>
            <w:tcW w:w="1984" w:type="dxa"/>
            <w:tcBorders>
              <w:top w:val="single" w:sz="4" w:space="0" w:color="auto"/>
              <w:left w:val="nil"/>
              <w:bottom w:val="single" w:sz="4" w:space="0" w:color="auto"/>
              <w:right w:val="single" w:sz="4" w:space="0" w:color="auto"/>
            </w:tcBorders>
            <w:vAlign w:val="bottom"/>
          </w:tcPr>
          <w:p w:rsidR="00273638" w:rsidRPr="00B64CBA" w:rsidRDefault="003E6F53"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GIVENCHY Тушь для ресниц </w:t>
            </w:r>
            <w:proofErr w:type="spellStart"/>
            <w:r w:rsidRPr="003E6F53">
              <w:rPr>
                <w:rFonts w:ascii="Times New Roman" w:hAnsi="Times New Roman"/>
                <w:color w:val="000000"/>
                <w:lang w:eastAsia="ru-RU"/>
              </w:rPr>
              <w:t>Eye</w:t>
            </w:r>
            <w:proofErr w:type="spellEnd"/>
            <w:r w:rsidRPr="003E6F53">
              <w:rPr>
                <w:rFonts w:ascii="Times New Roman" w:hAnsi="Times New Roman"/>
                <w:color w:val="000000"/>
                <w:lang w:eastAsia="ru-RU"/>
              </w:rPr>
              <w:t xml:space="preserve"> </w:t>
            </w:r>
            <w:proofErr w:type="spellStart"/>
            <w:r w:rsidRPr="003E6F53">
              <w:rPr>
                <w:rFonts w:ascii="Times New Roman" w:hAnsi="Times New Roman"/>
                <w:color w:val="000000"/>
                <w:lang w:eastAsia="ru-RU"/>
              </w:rPr>
              <w:t>Fly</w:t>
            </w:r>
            <w:proofErr w:type="spellEnd"/>
          </w:p>
        </w:tc>
        <w:tc>
          <w:tcPr>
            <w:tcW w:w="1276"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3E6F53" w:rsidRPr="003E6F53" w:rsidRDefault="003E6F53" w:rsidP="003E6F53">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3E6F53" w:rsidRPr="000718F8" w:rsidRDefault="003E6F53" w:rsidP="003E6F53">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3E6F53" w:rsidRDefault="002E5052" w:rsidP="003E6F53">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Pr="00B341DC" w:rsidRDefault="003E6F53" w:rsidP="003E6F53">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p>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pStyle w:val="a3"/>
              <w:spacing w:line="254" w:lineRule="auto"/>
              <w:jc w:val="left"/>
              <w:rPr>
                <w:sz w:val="22"/>
                <w:szCs w:val="22"/>
              </w:rPr>
            </w:pPr>
          </w:p>
          <w:p w:rsidR="003E6F53" w:rsidRDefault="003E6F53" w:rsidP="003E6F53">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3E6F53" w:rsidRPr="00796977"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638" w:rsidRDefault="00273638" w:rsidP="006A4E5C">
      <w:pPr>
        <w:spacing w:after="0"/>
        <w:ind w:firstLine="709"/>
        <w:jc w:val="both"/>
        <w:rPr>
          <w:rFonts w:ascii="Times New Roman" w:hAnsi="Times New Roman" w:cs="Times New Roman"/>
          <w:sz w:val="26"/>
          <w:szCs w:val="26"/>
        </w:rPr>
      </w:pPr>
    </w:p>
    <w:p w:rsidR="00273638" w:rsidRPr="00C7141F" w:rsidRDefault="00C7141F" w:rsidP="006A4E5C">
      <w:pPr>
        <w:spacing w:after="0"/>
        <w:ind w:firstLine="709"/>
        <w:jc w:val="both"/>
        <w:rPr>
          <w:rFonts w:ascii="Times New Roman" w:hAnsi="Times New Roman" w:cs="Times New Roman"/>
          <w:b/>
          <w:sz w:val="26"/>
          <w:szCs w:val="26"/>
        </w:rPr>
      </w:pPr>
      <w:r w:rsidRPr="00C7141F">
        <w:rPr>
          <w:rFonts w:ascii="Times New Roman" w:hAnsi="Times New Roman" w:cs="Times New Roman"/>
          <w:b/>
          <w:sz w:val="26"/>
          <w:szCs w:val="26"/>
        </w:rPr>
        <w:t xml:space="preserve">Примечание. </w:t>
      </w:r>
    </w:p>
    <w:p w:rsidR="00C7141F" w:rsidRDefault="00C7141F" w:rsidP="006A4E5C">
      <w:pPr>
        <w:spacing w:after="0"/>
        <w:ind w:firstLine="709"/>
        <w:jc w:val="both"/>
        <w:rPr>
          <w:rFonts w:ascii="Times New Roman" w:hAnsi="Times New Roman" w:cs="Times New Roman"/>
          <w:sz w:val="26"/>
          <w:szCs w:val="26"/>
        </w:rPr>
      </w:pPr>
      <w:r w:rsidRPr="00C7141F">
        <w:rPr>
          <w:rFonts w:ascii="Times New Roman" w:hAnsi="Times New Roman" w:cs="Times New Roman"/>
          <w:sz w:val="26"/>
          <w:szCs w:val="26"/>
          <w:vertAlign w:val="superscript"/>
        </w:rPr>
        <w:t xml:space="preserve">5 </w:t>
      </w:r>
      <w:r>
        <w:rPr>
          <w:rFonts w:ascii="Times New Roman" w:hAnsi="Times New Roman" w:cs="Times New Roman"/>
          <w:sz w:val="26"/>
          <w:szCs w:val="26"/>
        </w:rPr>
        <w:t>формируется с учетом положений пункта 4 статьи 4 Федерального закона от ______________ № ______________</w:t>
      </w:r>
    </w:p>
    <w:p w:rsidR="00854D97" w:rsidRDefault="00854D97"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854D97" w:rsidRPr="0084480F" w:rsidRDefault="00854D97" w:rsidP="00854D97">
      <w:pPr>
        <w:spacing w:after="0"/>
        <w:ind w:firstLine="709"/>
        <w:jc w:val="both"/>
        <w:rPr>
          <w:rFonts w:ascii="Times New Roman" w:hAnsi="Times New Roman" w:cs="Times New Roman"/>
          <w:sz w:val="26"/>
          <w:szCs w:val="26"/>
        </w:rPr>
      </w:pPr>
      <w:r w:rsidRPr="006F64B0">
        <w:rPr>
          <w:rFonts w:ascii="Times New Roman" w:hAnsi="Times New Roman" w:cs="Times New Roman"/>
          <w:sz w:val="26"/>
          <w:szCs w:val="26"/>
          <w:lang w:val="en-US"/>
        </w:rPr>
        <w:t>II</w:t>
      </w:r>
      <w:r w:rsidRPr="006F64B0">
        <w:rPr>
          <w:rFonts w:ascii="Times New Roman" w:hAnsi="Times New Roman" w:cs="Times New Roman"/>
          <w:sz w:val="26"/>
          <w:szCs w:val="26"/>
        </w:rPr>
        <w:t xml:space="preserve">. ООО «Ромашка» ИНН 1234567891, применяющая общую систему налогообложения, использует контрольно-кассовую технику (далее – ККТ) с </w:t>
      </w:r>
      <w:r w:rsidRPr="006F64B0">
        <w:rPr>
          <w:rFonts w:ascii="Times New Roman" w:hAnsi="Times New Roman" w:cs="Times New Roman"/>
          <w:sz w:val="26"/>
          <w:szCs w:val="26"/>
        </w:rPr>
        <w:lastRenderedPageBreak/>
        <w:t>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w:t>
      </w:r>
      <w:r>
        <w:rPr>
          <w:rFonts w:ascii="Times New Roman" w:hAnsi="Times New Roman" w:cs="Times New Roman"/>
          <w:sz w:val="26"/>
          <w:szCs w:val="26"/>
        </w:rPr>
        <w:t xml:space="preserve">.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6F64B0">
        <w:rPr>
          <w:rFonts w:ascii="Times New Roman" w:hAnsi="Times New Roman" w:cs="Times New Roman"/>
          <w:sz w:val="26"/>
          <w:szCs w:val="26"/>
        </w:rPr>
        <w:t>20</w:t>
      </w:r>
      <w:r>
        <w:rPr>
          <w:rFonts w:ascii="Times New Roman" w:hAnsi="Times New Roman" w:cs="Times New Roman"/>
          <w:sz w:val="26"/>
          <w:szCs w:val="26"/>
        </w:rPr>
        <w:t xml:space="preserve"> </w:t>
      </w:r>
      <w:r w:rsidR="006F64B0">
        <w:rPr>
          <w:rFonts w:ascii="Times New Roman" w:hAnsi="Times New Roman" w:cs="Times New Roman"/>
          <w:sz w:val="26"/>
          <w:szCs w:val="26"/>
        </w:rPr>
        <w:t>июня</w:t>
      </w:r>
      <w:r>
        <w:rPr>
          <w:rFonts w:ascii="Times New Roman" w:hAnsi="Times New Roman" w:cs="Times New Roman"/>
          <w:sz w:val="26"/>
          <w:szCs w:val="26"/>
        </w:rPr>
        <w:t xml:space="preserve"> 201</w:t>
      </w:r>
      <w:r w:rsidR="006F64B0">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6F64B0">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8A5517">
        <w:t xml:space="preserve"> </w:t>
      </w:r>
      <w:r w:rsidRPr="008A5517">
        <w:rPr>
          <w:rFonts w:ascii="Times New Roman" w:hAnsi="Times New Roman" w:cs="Times New Roman"/>
          <w:sz w:val="26"/>
          <w:szCs w:val="26"/>
        </w:rPr>
        <w:t xml:space="preserve">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6F64B0">
        <w:rPr>
          <w:rFonts w:ascii="Times New Roman" w:hAnsi="Times New Roman" w:cs="Times New Roman"/>
          <w:sz w:val="26"/>
          <w:szCs w:val="26"/>
        </w:rPr>
        <w:t>25.06</w:t>
      </w:r>
      <w:r w:rsidRPr="008A5517">
        <w:rPr>
          <w:rFonts w:ascii="Times New Roman" w:hAnsi="Times New Roman" w:cs="Times New Roman"/>
          <w:sz w:val="26"/>
          <w:szCs w:val="26"/>
        </w:rPr>
        <w:t>.201</w:t>
      </w:r>
      <w:r w:rsidR="006F64B0">
        <w:rPr>
          <w:rFonts w:ascii="Times New Roman" w:hAnsi="Times New Roman" w:cs="Times New Roman"/>
          <w:sz w:val="26"/>
          <w:szCs w:val="26"/>
        </w:rPr>
        <w:t>8</w:t>
      </w:r>
      <w:r w:rsidRPr="008A5517">
        <w:rPr>
          <w:rFonts w:ascii="Times New Roman" w:hAnsi="Times New Roman" w:cs="Times New Roman"/>
          <w:sz w:val="26"/>
          <w:szCs w:val="26"/>
        </w:rPr>
        <w:t xml:space="preserve"> в 12 часов 55 минут клиент купил </w:t>
      </w:r>
      <w:r>
        <w:rPr>
          <w:rFonts w:ascii="Times New Roman" w:hAnsi="Times New Roman" w:cs="Times New Roman"/>
          <w:sz w:val="26"/>
          <w:szCs w:val="26"/>
        </w:rPr>
        <w:t xml:space="preserve">в том же самом месте на той же ККТ </w:t>
      </w:r>
      <w:r w:rsidRPr="008A5517">
        <w:rPr>
          <w:rFonts w:ascii="Times New Roman" w:hAnsi="Times New Roman" w:cs="Times New Roman"/>
          <w:sz w:val="26"/>
          <w:szCs w:val="26"/>
        </w:rPr>
        <w:t>у</w:t>
      </w:r>
      <w:r>
        <w:rPr>
          <w:rFonts w:ascii="Times New Roman" w:hAnsi="Times New Roman" w:cs="Times New Roman"/>
          <w:sz w:val="26"/>
          <w:szCs w:val="26"/>
        </w:rPr>
        <w:t xml:space="preserve"> продавца-</w:t>
      </w:r>
      <w:r w:rsidRPr="008A5517">
        <w:rPr>
          <w:rFonts w:ascii="Times New Roman" w:hAnsi="Times New Roman" w:cs="Times New Roman"/>
          <w:sz w:val="26"/>
          <w:szCs w:val="26"/>
        </w:rPr>
        <w:t xml:space="preserve">кассира Иванова И.И. товар </w:t>
      </w:r>
      <w:r>
        <w:rPr>
          <w:rFonts w:ascii="Times New Roman" w:hAnsi="Times New Roman" w:cs="Times New Roman"/>
          <w:sz w:val="26"/>
          <w:szCs w:val="26"/>
        </w:rPr>
        <w:t>–</w:t>
      </w:r>
      <w:r w:rsidRPr="008A5517">
        <w:rPr>
          <w:rFonts w:ascii="Times New Roman" w:hAnsi="Times New Roman" w:cs="Times New Roman"/>
          <w:sz w:val="26"/>
          <w:szCs w:val="26"/>
        </w:rPr>
        <w:t xml:space="preserve"> Духи </w:t>
      </w:r>
      <w:r>
        <w:rPr>
          <w:rFonts w:ascii="Times New Roman" w:hAnsi="Times New Roman" w:cs="Times New Roman"/>
          <w:sz w:val="26"/>
          <w:szCs w:val="26"/>
        </w:rPr>
        <w:t xml:space="preserve">DIOR </w:t>
      </w:r>
      <w:proofErr w:type="spellStart"/>
      <w:r>
        <w:rPr>
          <w:rFonts w:ascii="Times New Roman" w:hAnsi="Times New Roman" w:cs="Times New Roman"/>
          <w:sz w:val="26"/>
          <w:szCs w:val="26"/>
        </w:rPr>
        <w:t>Miss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Extrait</w:t>
      </w:r>
      <w:proofErr w:type="spellEnd"/>
      <w:r>
        <w:rPr>
          <w:rFonts w:ascii="Times New Roman" w:hAnsi="Times New Roman" w:cs="Times New Roman"/>
          <w:sz w:val="26"/>
          <w:szCs w:val="26"/>
        </w:rPr>
        <w:t xml:space="preserve"> </w:t>
      </w:r>
      <w:r w:rsidRPr="008A5517">
        <w:rPr>
          <w:rFonts w:ascii="Times New Roman" w:hAnsi="Times New Roman" w:cs="Times New Roman"/>
          <w:sz w:val="26"/>
          <w:szCs w:val="26"/>
        </w:rPr>
        <w:t>15 мл</w:t>
      </w:r>
      <w:r>
        <w:rPr>
          <w:rFonts w:ascii="Times New Roman" w:hAnsi="Times New Roman" w:cs="Times New Roman"/>
          <w:sz w:val="26"/>
          <w:szCs w:val="26"/>
        </w:rPr>
        <w:t xml:space="preserve"> – на 11940 рублей.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тся в собственности продавца. Оплата за покупку осуществлена с использованием ранее приобретенной подарочной</w:t>
      </w:r>
      <w:r>
        <w:rPr>
          <w:rFonts w:ascii="Times New Roman" w:hAnsi="Times New Roman" w:cs="Times New Roman"/>
          <w:sz w:val="26"/>
          <w:szCs w:val="26"/>
        </w:rPr>
        <w:t xml:space="preserve"> карты с номиналом 1000 рублей и доплатой электронным средством платежа (банковской картой).</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A240E4" w:rsidRDefault="00854D97" w:rsidP="00854D97">
      <w:pPr>
        <w:spacing w:after="0"/>
        <w:ind w:firstLine="709"/>
        <w:jc w:val="both"/>
        <w:rPr>
          <w:rFonts w:ascii="Times New Roman" w:hAnsi="Times New Roman" w:cs="Times New Roman"/>
          <w:b/>
          <w:sz w:val="10"/>
          <w:szCs w:val="10"/>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980D75" w:rsidRPr="00980D75" w:rsidRDefault="00980D75" w:rsidP="00F92EAB">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Pr="002F25B0" w:rsidRDefault="00980D75" w:rsidP="001E0A08">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80D75" w:rsidRPr="002F25B0" w:rsidRDefault="00980D75" w:rsidP="001E0A08">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Pr="00B64CBA"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980D75" w:rsidRPr="00B64CBA"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F92EAB">
      <w:pPr>
        <w:spacing w:after="0"/>
        <w:ind w:firstLine="709"/>
        <w:jc w:val="both"/>
        <w:rPr>
          <w:rFonts w:ascii="Times New Roman" w:hAnsi="Times New Roman" w:cs="Times New Roman"/>
          <w:sz w:val="26"/>
          <w:szCs w:val="26"/>
        </w:rPr>
      </w:pPr>
    </w:p>
    <w:p w:rsidR="00854D97" w:rsidRDefault="00854D97" w:rsidP="00854D97">
      <w:pPr>
        <w:spacing w:after="0"/>
        <w:ind w:firstLine="709"/>
        <w:jc w:val="both"/>
        <w:rPr>
          <w:rFonts w:ascii="Times New Roman" w:hAnsi="Times New Roman" w:cs="Times New Roman"/>
          <w:sz w:val="26"/>
          <w:szCs w:val="26"/>
        </w:rPr>
      </w:pPr>
      <w:r w:rsidRPr="003D3C8E">
        <w:rPr>
          <w:rFonts w:ascii="Times New Roman" w:hAnsi="Times New Roman" w:cs="Times New Roman"/>
          <w:sz w:val="26"/>
          <w:szCs w:val="26"/>
        </w:rPr>
        <w:t>1.2. Описание операции – продажа товара на сумму 11940 рублей с оплатой ранее приобретенной подарочной карты с номиналом 1000 рублей и доплатой электронным средством платежа (банковской картой).</w:t>
      </w:r>
    </w:p>
    <w:p w:rsidR="00980D75" w:rsidRDefault="00980D75"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может </w:t>
            </w:r>
            <w:r>
              <w:rPr>
                <w:rFonts w:ascii="Times New Roman" w:hAnsi="Times New Roman"/>
                <w:color w:val="000000"/>
                <w:lang w:eastAsia="ru-RU"/>
              </w:rPr>
              <w:lastRenderedPageBreak/>
              <w:t>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 xml:space="preserve">может </w:t>
            </w:r>
            <w:r>
              <w:rPr>
                <w:rFonts w:ascii="Times New Roman" w:hAnsi="Times New Roman"/>
                <w:color w:val="000000"/>
                <w:lang w:eastAsia="ru-RU"/>
              </w:rPr>
              <w:lastRenderedPageBreak/>
              <w:t>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Pr="003E6F53" w:rsidRDefault="00980D75"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Pr="003D3C8E" w:rsidRDefault="003D3C8E" w:rsidP="001E0A08">
            <w:pPr>
              <w:spacing w:after="0" w:line="240" w:lineRule="auto"/>
              <w:rPr>
                <w:rFonts w:ascii="Times New Roman" w:hAnsi="Times New Roman"/>
                <w:color w:val="000000"/>
                <w:lang w:val="en-US" w:eastAsia="ru-RU"/>
              </w:rPr>
            </w:pPr>
            <w:proofErr w:type="spellStart"/>
            <w:r w:rsidRPr="003D3C8E">
              <w:rPr>
                <w:rFonts w:ascii="Times New Roman" w:hAnsi="Times New Roman"/>
                <w:color w:val="000000"/>
                <w:lang w:val="en-US" w:eastAsia="ru-RU"/>
              </w:rPr>
              <w:t>Духи</w:t>
            </w:r>
            <w:proofErr w:type="spellEnd"/>
            <w:r w:rsidRPr="003D3C8E">
              <w:rPr>
                <w:rFonts w:ascii="Times New Roman" w:hAnsi="Times New Roman"/>
                <w:color w:val="000000"/>
                <w:lang w:val="en-US" w:eastAsia="ru-RU"/>
              </w:rPr>
              <w:t xml:space="preserve"> DIOR Miss Dior </w:t>
            </w:r>
            <w:proofErr w:type="spellStart"/>
            <w:r w:rsidRPr="003D3C8E">
              <w:rPr>
                <w:rFonts w:ascii="Times New Roman" w:hAnsi="Times New Roman"/>
                <w:color w:val="000000"/>
                <w:lang w:val="en-US" w:eastAsia="ru-RU"/>
              </w:rPr>
              <w:t>Extrait</w:t>
            </w:r>
            <w:proofErr w:type="spellEnd"/>
            <w:r w:rsidRPr="003D3C8E">
              <w:rPr>
                <w:rFonts w:ascii="Times New Roman" w:hAnsi="Times New Roman"/>
                <w:color w:val="000000"/>
                <w:lang w:val="en-US" w:eastAsia="ru-RU"/>
              </w:rPr>
              <w:t xml:space="preserve"> 15 </w:t>
            </w:r>
            <w:proofErr w:type="spellStart"/>
            <w:r w:rsidRPr="003D3C8E">
              <w:rPr>
                <w:rFonts w:ascii="Times New Roman" w:hAnsi="Times New Roman"/>
                <w:color w:val="000000"/>
                <w:lang w:val="en-US" w:eastAsia="ru-RU"/>
              </w:rPr>
              <w:t>мл</w:t>
            </w:r>
            <w:proofErr w:type="spellEnd"/>
          </w:p>
        </w:tc>
        <w:tc>
          <w:tcPr>
            <w:tcW w:w="1984" w:type="dxa"/>
            <w:tcBorders>
              <w:top w:val="single" w:sz="4" w:space="0" w:color="auto"/>
              <w:left w:val="nil"/>
              <w:bottom w:val="single" w:sz="4" w:space="0" w:color="auto"/>
              <w:right w:val="single" w:sz="4" w:space="0" w:color="auto"/>
            </w:tcBorders>
            <w:vAlign w:val="bottom"/>
          </w:tcPr>
          <w:p w:rsidR="00980D75" w:rsidRPr="003D3C8E" w:rsidRDefault="003D3C8E" w:rsidP="001E0A08">
            <w:pPr>
              <w:spacing w:after="0" w:line="240" w:lineRule="auto"/>
              <w:rPr>
                <w:rFonts w:ascii="Times New Roman" w:hAnsi="Times New Roman"/>
                <w:color w:val="000000"/>
                <w:lang w:val="en-US" w:eastAsia="ru-RU"/>
              </w:rPr>
            </w:pPr>
            <w:proofErr w:type="spellStart"/>
            <w:r w:rsidRPr="003D3C8E">
              <w:rPr>
                <w:rFonts w:ascii="Times New Roman" w:hAnsi="Times New Roman"/>
                <w:color w:val="000000"/>
                <w:lang w:val="en-US" w:eastAsia="ru-RU"/>
              </w:rPr>
              <w:t>Духи</w:t>
            </w:r>
            <w:proofErr w:type="spellEnd"/>
            <w:r w:rsidRPr="003D3C8E">
              <w:rPr>
                <w:rFonts w:ascii="Times New Roman" w:hAnsi="Times New Roman"/>
                <w:color w:val="000000"/>
                <w:lang w:val="en-US" w:eastAsia="ru-RU"/>
              </w:rPr>
              <w:t xml:space="preserve"> DIOR Miss Dior </w:t>
            </w:r>
            <w:proofErr w:type="spellStart"/>
            <w:r w:rsidRPr="003D3C8E">
              <w:rPr>
                <w:rFonts w:ascii="Times New Roman" w:hAnsi="Times New Roman"/>
                <w:color w:val="000000"/>
                <w:lang w:val="en-US" w:eastAsia="ru-RU"/>
              </w:rPr>
              <w:t>Extrait</w:t>
            </w:r>
            <w:proofErr w:type="spellEnd"/>
            <w:r w:rsidRPr="003D3C8E">
              <w:rPr>
                <w:rFonts w:ascii="Times New Roman" w:hAnsi="Times New Roman"/>
                <w:color w:val="000000"/>
                <w:lang w:val="en-US" w:eastAsia="ru-RU"/>
              </w:rPr>
              <w:t xml:space="preserve"> 15 </w:t>
            </w:r>
            <w:proofErr w:type="spellStart"/>
            <w:r w:rsidRPr="003D3C8E">
              <w:rPr>
                <w:rFonts w:ascii="Times New Roman" w:hAnsi="Times New Roman"/>
                <w:color w:val="000000"/>
                <w:lang w:val="en-US" w:eastAsia="ru-RU"/>
              </w:rPr>
              <w:t>мл</w:t>
            </w:r>
            <w:proofErr w:type="spellEnd"/>
          </w:p>
        </w:tc>
        <w:tc>
          <w:tcPr>
            <w:tcW w:w="1276"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984" w:type="dxa"/>
            <w:tcBorders>
              <w:top w:val="nil"/>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854D97">
      <w:pPr>
        <w:spacing w:after="0"/>
        <w:ind w:firstLine="709"/>
        <w:jc w:val="both"/>
        <w:rPr>
          <w:rFonts w:ascii="Times New Roman" w:hAnsi="Times New Roman" w:cs="Times New Roman"/>
          <w:sz w:val="26"/>
          <w:szCs w:val="26"/>
        </w:rPr>
      </w:pPr>
    </w:p>
    <w:p w:rsidR="00854D97" w:rsidRPr="0084480F" w:rsidRDefault="00854D97" w:rsidP="00854D97">
      <w:pPr>
        <w:spacing w:after="0"/>
        <w:ind w:firstLine="709"/>
        <w:jc w:val="both"/>
        <w:rPr>
          <w:rFonts w:ascii="Times New Roman" w:hAnsi="Times New Roman" w:cs="Times New Roman"/>
          <w:sz w:val="26"/>
          <w:szCs w:val="26"/>
        </w:rPr>
      </w:pPr>
      <w:r w:rsidRPr="0051537F">
        <w:rPr>
          <w:rFonts w:ascii="Times New Roman" w:hAnsi="Times New Roman" w:cs="Times New Roman"/>
          <w:sz w:val="26"/>
          <w:szCs w:val="26"/>
          <w:lang w:val="en-US"/>
        </w:rPr>
        <w:t>III</w:t>
      </w:r>
      <w:r w:rsidRPr="0051537F">
        <w:rPr>
          <w:rFonts w:ascii="Times New Roman" w:hAnsi="Times New Roman" w:cs="Times New Roman"/>
          <w:sz w:val="26"/>
          <w:szCs w:val="26"/>
        </w:rPr>
        <w:t>. 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w:t>
      </w:r>
      <w:r>
        <w:rPr>
          <w:rFonts w:ascii="Times New Roman" w:hAnsi="Times New Roman" w:cs="Times New Roman"/>
          <w:sz w:val="26"/>
          <w:szCs w:val="26"/>
        </w:rPr>
        <w:t xml:space="preserve">з оператора фискальных данных. ООО «Ромашка» каждый день открывает смену.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51537F">
        <w:rPr>
          <w:rFonts w:ascii="Times New Roman" w:hAnsi="Times New Roman" w:cs="Times New Roman"/>
          <w:sz w:val="26"/>
          <w:szCs w:val="26"/>
        </w:rPr>
        <w:t>20 июня 2018 года</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w:t>
      </w:r>
      <w:r w:rsidR="0051537F">
        <w:rPr>
          <w:rFonts w:ascii="Times New Roman" w:hAnsi="Times New Roman" w:cs="Times New Roman"/>
          <w:sz w:val="26"/>
          <w:szCs w:val="26"/>
        </w:rPr>
        <w:t xml:space="preserve"> </w:t>
      </w:r>
      <w:r>
        <w:rPr>
          <w:rFonts w:ascii="Times New Roman" w:hAnsi="Times New Roman" w:cs="Times New Roman"/>
          <w:sz w:val="26"/>
          <w:szCs w:val="26"/>
        </w:rPr>
        <w:t>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854D97" w:rsidRPr="00455973"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51537F">
        <w:rPr>
          <w:rFonts w:ascii="Times New Roman" w:hAnsi="Times New Roman" w:cs="Times New Roman"/>
          <w:sz w:val="26"/>
          <w:szCs w:val="26"/>
        </w:rPr>
        <w:t>25.06.2018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F92EAB" w:rsidRDefault="00854D97" w:rsidP="00854D97">
      <w:pPr>
        <w:spacing w:after="0"/>
        <w:ind w:firstLine="709"/>
        <w:jc w:val="both"/>
        <w:rPr>
          <w:rFonts w:ascii="Times New Roman" w:hAnsi="Times New Roman" w:cs="Times New Roman"/>
          <w:sz w:val="10"/>
          <w:szCs w:val="10"/>
        </w:rPr>
      </w:pPr>
    </w:p>
    <w:p w:rsidR="001E0A08" w:rsidRDefault="001E0A08" w:rsidP="00F92EAB">
      <w:pPr>
        <w:spacing w:after="0"/>
        <w:jc w:val="center"/>
        <w:rPr>
          <w:rFonts w:ascii="Times New Roman" w:hAnsi="Times New Roman" w:cs="Times New Roman"/>
          <w:b/>
          <w:sz w:val="26"/>
          <w:szCs w:val="26"/>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E0A08" w:rsidRDefault="001E0A08" w:rsidP="00F92EAB">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ФФД </w:t>
            </w:r>
            <w:r>
              <w:rPr>
                <w:rFonts w:ascii="Times New Roman" w:hAnsi="Times New Roman"/>
                <w:b/>
                <w:bCs/>
                <w:color w:val="000000"/>
                <w:lang w:eastAsia="ru-RU"/>
              </w:rPr>
              <w:lastRenderedPageBreak/>
              <w:t>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Pr="002F25B0" w:rsidRDefault="001E0A08" w:rsidP="001E0A08">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1E0A08" w:rsidRPr="002F25B0" w:rsidRDefault="001E0A08" w:rsidP="001E0A08">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Pr="00B64CBA"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1E0A08" w:rsidRPr="00B64CBA"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1E0A08" w:rsidRPr="002F25B0" w:rsidRDefault="001E0A0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Pr="002F25B0" w:rsidRDefault="001E0A0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E0A08" w:rsidRPr="000718F8" w:rsidRDefault="001E0A08"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Pr="00B341DC" w:rsidRDefault="001E0A08"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pStyle w:val="a3"/>
              <w:spacing w:line="254" w:lineRule="auto"/>
              <w:jc w:val="left"/>
              <w:rPr>
                <w:sz w:val="22"/>
                <w:szCs w:val="22"/>
              </w:rPr>
            </w:pPr>
          </w:p>
          <w:p w:rsidR="001E0A08" w:rsidRDefault="001E0A08"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E0A08" w:rsidRPr="00796977"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F92EAB" w:rsidRPr="008B6096" w:rsidRDefault="00F92EAB" w:rsidP="00F92EAB">
      <w:pPr>
        <w:spacing w:after="0"/>
        <w:jc w:val="center"/>
        <w:rPr>
          <w:rFonts w:ascii="Times New Roman" w:hAnsi="Times New Roman" w:cs="Times New Roman"/>
          <w:b/>
          <w:sz w:val="10"/>
          <w:szCs w:val="10"/>
        </w:rPr>
      </w:pPr>
    </w:p>
    <w:p w:rsidR="00854D97" w:rsidRPr="00735DE9" w:rsidRDefault="00854D97" w:rsidP="00854D97">
      <w:pPr>
        <w:spacing w:after="0"/>
        <w:ind w:firstLine="709"/>
        <w:jc w:val="both"/>
        <w:rPr>
          <w:rFonts w:ascii="Times New Roman" w:hAnsi="Times New Roman" w:cs="Times New Roman"/>
          <w:sz w:val="10"/>
          <w:szCs w:val="10"/>
        </w:rPr>
      </w:pP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1E0A08" w:rsidRDefault="001E0A08"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ФФД </w:t>
            </w:r>
            <w:r>
              <w:rPr>
                <w:rFonts w:ascii="Times New Roman" w:hAnsi="Times New Roman"/>
                <w:b/>
                <w:bCs/>
                <w:color w:val="000000"/>
                <w:lang w:eastAsia="ru-RU"/>
              </w:rPr>
              <w:lastRenderedPageBreak/>
              <w:t>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noWrap/>
            <w:vAlign w:val="center"/>
          </w:tcPr>
          <w:p w:rsidR="006B399A" w:rsidRDefault="006B399A" w:rsidP="006B399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Pr="003E6F53" w:rsidRDefault="006B399A" w:rsidP="006B399A">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6B399A" w:rsidRPr="000718F8" w:rsidRDefault="006B399A" w:rsidP="006B399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9505E6" w:rsidRDefault="009505E6" w:rsidP="006B399A">
            <w:pPr>
              <w:spacing w:after="0" w:line="240" w:lineRule="auto"/>
              <w:rPr>
                <w:rFonts w:ascii="Times New Roman" w:hAnsi="Times New Roman"/>
                <w:color w:val="000000"/>
                <w:lang w:eastAsia="ru-RU"/>
              </w:rPr>
            </w:pPr>
          </w:p>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6B399A" w:rsidRPr="00B341DC" w:rsidRDefault="006B399A" w:rsidP="006B399A">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val="restart"/>
            <w:tcBorders>
              <w:top w:val="single" w:sz="4" w:space="0" w:color="auto"/>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15</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Внереализационный доход (рекомендовано)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w:t>
            </w:r>
            <w:r w:rsidRPr="003E6F53">
              <w:rPr>
                <w:rFonts w:ascii="Times New Roman" w:hAnsi="Times New Roman"/>
                <w:color w:val="000000"/>
                <w:lang w:eastAsia="ru-RU"/>
              </w:rPr>
              <w:lastRenderedPageBreak/>
              <w:t>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Превышение </w:t>
            </w:r>
            <w:r>
              <w:rPr>
                <w:rFonts w:ascii="Times New Roman" w:hAnsi="Times New Roman"/>
                <w:color w:val="000000"/>
                <w:lang w:eastAsia="ru-RU"/>
              </w:rPr>
              <w:lastRenderedPageBreak/>
              <w:t>номинальной стоимости подарочной карты над продажной ценой товара</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Превышение </w:t>
            </w:r>
            <w:r>
              <w:rPr>
                <w:rFonts w:ascii="Times New Roman" w:hAnsi="Times New Roman"/>
                <w:color w:val="000000"/>
                <w:lang w:eastAsia="ru-RU"/>
              </w:rPr>
              <w:lastRenderedPageBreak/>
              <w:t>номинальной стоимости подарочной карты над продажной ценой товара</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P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505E6" w:rsidRDefault="009505E6" w:rsidP="009505E6">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r w:rsidRPr="009505E6">
              <w:rPr>
                <w:rFonts w:ascii="Times New Roman" w:hAnsi="Times New Roman"/>
                <w:color w:val="000000"/>
                <w:lang w:eastAsia="ru-RU"/>
              </w:rPr>
              <w:t xml:space="preserve"> </w:t>
            </w:r>
            <w:r w:rsidR="009505E6"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E5052" w:rsidRDefault="002E5052" w:rsidP="009505E6">
            <w:pPr>
              <w:spacing w:after="0" w:line="240" w:lineRule="auto"/>
              <w:rPr>
                <w:rFonts w:ascii="Times New Roman" w:hAnsi="Times New Roman"/>
                <w:color w:val="000000"/>
                <w:lang w:eastAsia="ru-RU"/>
              </w:rPr>
            </w:pPr>
          </w:p>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505E6" w:rsidRPr="002E5052" w:rsidRDefault="009505E6"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505E6" w:rsidRPr="002E5052" w:rsidRDefault="002E5052"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9505E6" w:rsidRPr="002E5052"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НДС не облагается</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bottom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p>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pStyle w:val="a3"/>
              <w:spacing w:line="254" w:lineRule="auto"/>
              <w:jc w:val="left"/>
              <w:rPr>
                <w:sz w:val="22"/>
                <w:szCs w:val="22"/>
              </w:rPr>
            </w:pPr>
          </w:p>
          <w:p w:rsidR="009505E6" w:rsidRDefault="009505E6" w:rsidP="009505E6">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505E6" w:rsidRPr="00796977"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1041</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1E0A08" w:rsidRDefault="001E0A08" w:rsidP="00854D97">
      <w:pPr>
        <w:spacing w:after="0"/>
        <w:ind w:firstLine="709"/>
        <w:jc w:val="both"/>
        <w:rPr>
          <w:rFonts w:ascii="Times New Roman" w:hAnsi="Times New Roman" w:cs="Times New Roman"/>
          <w:sz w:val="26"/>
          <w:szCs w:val="26"/>
        </w:rPr>
      </w:pPr>
    </w:p>
    <w:p w:rsidR="007932CB" w:rsidRPr="0084480F"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7932CB" w:rsidRPr="008A5517"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2E5052">
        <w:rPr>
          <w:rFonts w:ascii="Times New Roman" w:hAnsi="Times New Roman" w:cs="Times New Roman"/>
          <w:sz w:val="26"/>
          <w:szCs w:val="26"/>
        </w:rPr>
        <w:t>20</w:t>
      </w:r>
      <w:r>
        <w:rPr>
          <w:rFonts w:ascii="Times New Roman" w:hAnsi="Times New Roman" w:cs="Times New Roman"/>
          <w:sz w:val="26"/>
          <w:szCs w:val="26"/>
        </w:rPr>
        <w:t xml:space="preserve"> </w:t>
      </w:r>
      <w:r w:rsidR="002E5052">
        <w:rPr>
          <w:rFonts w:ascii="Times New Roman" w:hAnsi="Times New Roman" w:cs="Times New Roman"/>
          <w:sz w:val="26"/>
          <w:szCs w:val="26"/>
        </w:rPr>
        <w:t>июня</w:t>
      </w:r>
      <w:r>
        <w:rPr>
          <w:rFonts w:ascii="Times New Roman" w:hAnsi="Times New Roman" w:cs="Times New Roman"/>
          <w:sz w:val="26"/>
          <w:szCs w:val="26"/>
        </w:rPr>
        <w:t xml:space="preserve"> 201</w:t>
      </w:r>
      <w:r w:rsidR="002E5052">
        <w:rPr>
          <w:rFonts w:ascii="Times New Roman" w:hAnsi="Times New Roman" w:cs="Times New Roman"/>
          <w:sz w:val="26"/>
          <w:szCs w:val="26"/>
        </w:rPr>
        <w:t>8</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7932CB" w:rsidRPr="00455973"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2E5052">
        <w:rPr>
          <w:rFonts w:ascii="Times New Roman" w:hAnsi="Times New Roman" w:cs="Times New Roman"/>
          <w:sz w:val="26"/>
          <w:szCs w:val="26"/>
        </w:rPr>
        <w:t>25.06</w:t>
      </w:r>
      <w:r>
        <w:rPr>
          <w:rFonts w:ascii="Times New Roman" w:hAnsi="Times New Roman" w:cs="Times New Roman"/>
          <w:sz w:val="26"/>
          <w:szCs w:val="26"/>
        </w:rPr>
        <w:t>.201</w:t>
      </w:r>
      <w:r w:rsidR="002E5052">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w:t>
      </w:r>
      <w:r w:rsidR="00DD6850">
        <w:rPr>
          <w:rFonts w:ascii="Times New Roman" w:hAnsi="Times New Roman" w:cs="Times New Roman"/>
          <w:sz w:val="26"/>
          <w:szCs w:val="26"/>
        </w:rPr>
        <w:t xml:space="preserve"> за сумму 1000 руб.</w:t>
      </w:r>
      <w:r>
        <w:rPr>
          <w:rFonts w:ascii="Times New Roman" w:hAnsi="Times New Roman" w:cs="Times New Roman"/>
          <w:sz w:val="26"/>
          <w:szCs w:val="26"/>
        </w:rPr>
        <w:t xml:space="preserve"> подарочной карты, при этом по условиям магазина остаток подарочной карты </w:t>
      </w:r>
      <w:r w:rsidR="00B96245">
        <w:rPr>
          <w:rFonts w:ascii="Times New Roman" w:hAnsi="Times New Roman" w:cs="Times New Roman"/>
          <w:sz w:val="26"/>
          <w:szCs w:val="26"/>
        </w:rPr>
        <w:t>остается на данной карте, и клиент впоследствии вправе оплатить товар этой же подарочной картой на сумму остатка.</w:t>
      </w:r>
    </w:p>
    <w:p w:rsidR="007932CB"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носителе, поскольку клиентом не предоставлен адрес своей электронной почты.</w:t>
      </w:r>
    </w:p>
    <w:p w:rsidR="00B96245" w:rsidRDefault="00B96245" w:rsidP="00B96245">
      <w:pPr>
        <w:spacing w:after="0"/>
        <w:jc w:val="center"/>
        <w:rPr>
          <w:rFonts w:ascii="Times New Roman" w:hAnsi="Times New Roman" w:cs="Times New Roman"/>
          <w:b/>
          <w:sz w:val="26"/>
          <w:szCs w:val="26"/>
        </w:rPr>
      </w:pPr>
    </w:p>
    <w:p w:rsidR="00B96245" w:rsidRDefault="00B96245" w:rsidP="00B96245">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9D43B5" w:rsidRPr="00801DE6" w:rsidRDefault="009D43B5" w:rsidP="009D43B5">
      <w:pPr>
        <w:spacing w:after="0"/>
        <w:ind w:firstLine="709"/>
        <w:jc w:val="both"/>
        <w:rPr>
          <w:rFonts w:ascii="Times New Roman" w:hAnsi="Times New Roman" w:cs="Times New Roman"/>
          <w:sz w:val="10"/>
          <w:szCs w:val="10"/>
        </w:rPr>
      </w:pPr>
    </w:p>
    <w:p w:rsidR="009D43B5" w:rsidRDefault="009D43B5" w:rsidP="009D43B5">
      <w:pPr>
        <w:spacing w:after="0"/>
        <w:ind w:firstLine="709"/>
        <w:jc w:val="both"/>
        <w:rPr>
          <w:rFonts w:ascii="Times New Roman" w:hAnsi="Times New Roman" w:cs="Times New Roman"/>
          <w:sz w:val="26"/>
          <w:szCs w:val="26"/>
        </w:rPr>
      </w:pPr>
      <w:r w:rsidRPr="00801DE6">
        <w:rPr>
          <w:rFonts w:ascii="Times New Roman" w:hAnsi="Times New Roman" w:cs="Times New Roman"/>
          <w:sz w:val="26"/>
          <w:szCs w:val="26"/>
        </w:rPr>
        <w:t>1.1. Продажа подарочной карты на сумму 1000 рублей.</w:t>
      </w: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801DE6"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1018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val="restart"/>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Pr="002F25B0" w:rsidRDefault="00801DE6" w:rsidP="0011507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801DE6" w:rsidRPr="002F25B0" w:rsidRDefault="00801DE6" w:rsidP="0011507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Pr="00B64CBA"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801DE6" w:rsidRPr="00B64CBA"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801DE6" w:rsidRPr="002F25B0" w:rsidRDefault="00801DE6"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Pr="002F25B0" w:rsidRDefault="00801DE6"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801DE6" w:rsidRPr="000718F8" w:rsidRDefault="00801DE6"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Pr="00B341DC" w:rsidRDefault="00801DE6"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аванса и (или) </w:t>
            </w:r>
            <w:r>
              <w:rPr>
                <w:rFonts w:ascii="Times New Roman" w:hAnsi="Times New Roman"/>
                <w:color w:val="000000"/>
                <w:lang w:eastAsia="ru-RU"/>
              </w:rPr>
              <w:lastRenderedPageBreak/>
              <w:t>предыдущих платежей)</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w:t>
            </w:r>
            <w:r>
              <w:rPr>
                <w:rFonts w:ascii="Times New Roman" w:hAnsi="Times New Roman"/>
                <w:color w:val="000000"/>
                <w:lang w:eastAsia="ru-RU"/>
              </w:rPr>
              <w:lastRenderedPageBreak/>
              <w:t>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pStyle w:val="a3"/>
              <w:spacing w:line="254" w:lineRule="auto"/>
              <w:jc w:val="left"/>
              <w:rPr>
                <w:sz w:val="22"/>
                <w:szCs w:val="22"/>
              </w:rPr>
            </w:pPr>
          </w:p>
          <w:p w:rsidR="00801DE6" w:rsidRDefault="00801DE6"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801DE6" w:rsidRPr="00796977"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801DE6" w:rsidRDefault="00801DE6" w:rsidP="009D43B5">
      <w:pPr>
        <w:spacing w:after="0"/>
        <w:ind w:firstLine="709"/>
        <w:jc w:val="both"/>
        <w:rPr>
          <w:rFonts w:ascii="Times New Roman" w:hAnsi="Times New Roman" w:cs="Times New Roman"/>
          <w:sz w:val="26"/>
          <w:szCs w:val="26"/>
        </w:rPr>
      </w:pPr>
    </w:p>
    <w:p w:rsidR="009D43B5" w:rsidRDefault="009D43B5" w:rsidP="009D43B5">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на сумму 1000 рублей, при этом по условиям магазина остаток подарочной карты остается на данной карте, и клиент впоследствии вправе оплатить товар этой же подарочной картой на сумму остатка</w:t>
      </w:r>
    </w:p>
    <w:p w:rsidR="00432847" w:rsidRPr="00432847" w:rsidRDefault="00432847" w:rsidP="009D43B5">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432847"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1018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val="restart"/>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Pr="003E6F53" w:rsidRDefault="00432847" w:rsidP="00115077">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432847" w:rsidRPr="000718F8" w:rsidRDefault="00432847"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Pr="00B341DC" w:rsidRDefault="00432847"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p>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w:t>
            </w:r>
            <w:r>
              <w:rPr>
                <w:rFonts w:ascii="Times New Roman" w:hAnsi="Times New Roman"/>
                <w:color w:val="000000"/>
                <w:lang w:eastAsia="ru-RU"/>
              </w:rPr>
              <w:lastRenderedPageBreak/>
              <w:t>(кредит)</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w:t>
            </w:r>
            <w:r>
              <w:rPr>
                <w:rFonts w:ascii="Times New Roman" w:hAnsi="Times New Roman"/>
                <w:color w:val="000000"/>
                <w:lang w:eastAsia="ru-RU"/>
              </w:rPr>
              <w:lastRenderedPageBreak/>
              <w:t>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pStyle w:val="a3"/>
              <w:spacing w:line="254" w:lineRule="auto"/>
              <w:jc w:val="left"/>
              <w:rPr>
                <w:sz w:val="22"/>
                <w:szCs w:val="22"/>
              </w:rPr>
            </w:pPr>
          </w:p>
          <w:p w:rsidR="00432847" w:rsidRDefault="00432847"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432847" w:rsidRPr="0079697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B96245" w:rsidRPr="009D43B5" w:rsidRDefault="00B96245" w:rsidP="002039FE"/>
    <w:sectPr w:rsidR="00B96245" w:rsidRPr="009D43B5" w:rsidSect="008C09DF">
      <w:footerReference w:type="default" r:id="rId8"/>
      <w:footerReference w:type="first" r:id="rId9"/>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D5" w:rsidRDefault="00EF4DD5">
      <w:pPr>
        <w:spacing w:after="0" w:line="240" w:lineRule="auto"/>
      </w:pPr>
      <w:r>
        <w:separator/>
      </w:r>
    </w:p>
  </w:endnote>
  <w:endnote w:type="continuationSeparator" w:id="0">
    <w:p w:rsidR="00EF4DD5" w:rsidRDefault="00EF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90782"/>
      <w:docPartObj>
        <w:docPartGallery w:val="Page Numbers (Bottom of Page)"/>
        <w:docPartUnique/>
      </w:docPartObj>
    </w:sdtPr>
    <w:sdtEndPr>
      <w:rPr>
        <w:rFonts w:ascii="Times New Roman" w:hAnsi="Times New Roman" w:cs="Times New Roman"/>
      </w:rPr>
    </w:sdtEndPr>
    <w:sdtContent>
      <w:p w:rsidR="001E0A08" w:rsidRPr="00405982" w:rsidRDefault="001E0A08">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2B1CDC">
          <w:rPr>
            <w:rFonts w:ascii="Times New Roman" w:hAnsi="Times New Roman" w:cs="Times New Roman"/>
            <w:noProof/>
          </w:rPr>
          <w:t>2</w:t>
        </w:r>
        <w:r w:rsidRPr="00405982">
          <w:rPr>
            <w:rFonts w:ascii="Times New Roman" w:hAnsi="Times New Roman" w:cs="Times New Roman"/>
          </w:rPr>
          <w:fldChar w:fldCharType="end"/>
        </w:r>
      </w:p>
    </w:sdtContent>
  </w:sdt>
  <w:p w:rsidR="001E0A08" w:rsidRDefault="001E0A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5178"/>
      <w:docPartObj>
        <w:docPartGallery w:val="Page Numbers (Bottom of Page)"/>
        <w:docPartUnique/>
      </w:docPartObj>
    </w:sdtPr>
    <w:sdtEndPr/>
    <w:sdtContent>
      <w:p w:rsidR="001E0A08" w:rsidRDefault="001E0A08">
        <w:pPr>
          <w:pStyle w:val="a9"/>
          <w:jc w:val="center"/>
        </w:pPr>
        <w:r>
          <w:fldChar w:fldCharType="begin"/>
        </w:r>
        <w:r>
          <w:instrText>PAGE   \* MERGEFORMAT</w:instrText>
        </w:r>
        <w:r>
          <w:fldChar w:fldCharType="separate"/>
        </w:r>
        <w:r w:rsidR="002B1CDC">
          <w:rPr>
            <w:noProof/>
          </w:rPr>
          <w:t>1</w:t>
        </w:r>
        <w:r>
          <w:fldChar w:fldCharType="end"/>
        </w:r>
      </w:p>
    </w:sdtContent>
  </w:sdt>
  <w:p w:rsidR="001E0A08" w:rsidRDefault="001E0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D5" w:rsidRDefault="00EF4DD5">
      <w:pPr>
        <w:spacing w:after="0" w:line="240" w:lineRule="auto"/>
      </w:pPr>
      <w:r>
        <w:separator/>
      </w:r>
    </w:p>
  </w:footnote>
  <w:footnote w:type="continuationSeparator" w:id="0">
    <w:p w:rsidR="00EF4DD5" w:rsidRDefault="00EF4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121A9"/>
    <w:rsid w:val="00024BEF"/>
    <w:rsid w:val="001268FA"/>
    <w:rsid w:val="00160B59"/>
    <w:rsid w:val="001932A7"/>
    <w:rsid w:val="00194F87"/>
    <w:rsid w:val="001E0A08"/>
    <w:rsid w:val="002039FE"/>
    <w:rsid w:val="00212A9A"/>
    <w:rsid w:val="0024102B"/>
    <w:rsid w:val="0025263B"/>
    <w:rsid w:val="00271933"/>
    <w:rsid w:val="00273638"/>
    <w:rsid w:val="002B1CDC"/>
    <w:rsid w:val="002D769F"/>
    <w:rsid w:val="002E5052"/>
    <w:rsid w:val="003122B3"/>
    <w:rsid w:val="003137A7"/>
    <w:rsid w:val="0032679E"/>
    <w:rsid w:val="00334C38"/>
    <w:rsid w:val="00384994"/>
    <w:rsid w:val="003D3C8E"/>
    <w:rsid w:val="003E6F53"/>
    <w:rsid w:val="004206EA"/>
    <w:rsid w:val="00432847"/>
    <w:rsid w:val="00465A1C"/>
    <w:rsid w:val="004844C3"/>
    <w:rsid w:val="004B0E6A"/>
    <w:rsid w:val="004F5D91"/>
    <w:rsid w:val="00507D77"/>
    <w:rsid w:val="0051537F"/>
    <w:rsid w:val="00562F4B"/>
    <w:rsid w:val="0056453A"/>
    <w:rsid w:val="005A2436"/>
    <w:rsid w:val="006031A8"/>
    <w:rsid w:val="006346EE"/>
    <w:rsid w:val="00643D34"/>
    <w:rsid w:val="006A4E5C"/>
    <w:rsid w:val="006B399A"/>
    <w:rsid w:val="006D37B9"/>
    <w:rsid w:val="006F64B0"/>
    <w:rsid w:val="007932CB"/>
    <w:rsid w:val="007E5CDE"/>
    <w:rsid w:val="007F52F4"/>
    <w:rsid w:val="00801DE6"/>
    <w:rsid w:val="00854D97"/>
    <w:rsid w:val="008554C5"/>
    <w:rsid w:val="008B2430"/>
    <w:rsid w:val="008C09DF"/>
    <w:rsid w:val="0091571D"/>
    <w:rsid w:val="009505E6"/>
    <w:rsid w:val="00980D75"/>
    <w:rsid w:val="0098334F"/>
    <w:rsid w:val="009D43B5"/>
    <w:rsid w:val="009F7EA6"/>
    <w:rsid w:val="00A739DE"/>
    <w:rsid w:val="00B51792"/>
    <w:rsid w:val="00B576F7"/>
    <w:rsid w:val="00B94D97"/>
    <w:rsid w:val="00B96245"/>
    <w:rsid w:val="00C62977"/>
    <w:rsid w:val="00C7141F"/>
    <w:rsid w:val="00CF70FF"/>
    <w:rsid w:val="00D9369F"/>
    <w:rsid w:val="00DB2E33"/>
    <w:rsid w:val="00DD6850"/>
    <w:rsid w:val="00E0333F"/>
    <w:rsid w:val="00E60128"/>
    <w:rsid w:val="00E83014"/>
    <w:rsid w:val="00EC4DFA"/>
    <w:rsid w:val="00EF4DD5"/>
    <w:rsid w:val="00F14431"/>
    <w:rsid w:val="00F32D9C"/>
    <w:rsid w:val="00F519B5"/>
    <w:rsid w:val="00F92EAB"/>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64C0-1BC0-49D5-9480-54356534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Куковская Юлия Александровна</dc:creator>
  <cp:lastModifiedBy>Осокина Ольга Васильевна</cp:lastModifiedBy>
  <cp:revision>2</cp:revision>
  <cp:lastPrinted>2018-06-20T12:37:00Z</cp:lastPrinted>
  <dcterms:created xsi:type="dcterms:W3CDTF">2018-07-04T09:00:00Z</dcterms:created>
  <dcterms:modified xsi:type="dcterms:W3CDTF">2018-07-04T09:00:00Z</dcterms:modified>
</cp:coreProperties>
</file>