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6A" w:rsidRPr="008E5C6A" w:rsidRDefault="008E5C6A" w:rsidP="008E5C6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6A">
        <w:rPr>
          <w:rFonts w:ascii="Times New Roman" w:hAnsi="Times New Roman" w:cs="Times New Roman"/>
          <w:b/>
          <w:sz w:val="28"/>
          <w:szCs w:val="28"/>
        </w:rPr>
        <w:t>Республика Коми Муниципальное Бюджетное Учреждение Культуры</w:t>
      </w:r>
    </w:p>
    <w:p w:rsidR="008E5C6A" w:rsidRPr="008E5C6A" w:rsidRDefault="008E5C6A" w:rsidP="008E5C6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6A">
        <w:rPr>
          <w:rFonts w:ascii="Times New Roman" w:hAnsi="Times New Roman" w:cs="Times New Roman"/>
          <w:b/>
          <w:sz w:val="28"/>
          <w:szCs w:val="28"/>
        </w:rPr>
        <w:t xml:space="preserve"> «Койгородский </w:t>
      </w:r>
      <w:proofErr w:type="spellStart"/>
      <w:r w:rsidRPr="008E5C6A">
        <w:rPr>
          <w:rFonts w:ascii="Times New Roman" w:hAnsi="Times New Roman" w:cs="Times New Roman"/>
          <w:b/>
          <w:sz w:val="28"/>
          <w:szCs w:val="28"/>
        </w:rPr>
        <w:t>киновидеоцентр</w:t>
      </w:r>
      <w:proofErr w:type="spellEnd"/>
      <w:r w:rsidRPr="008E5C6A">
        <w:rPr>
          <w:rFonts w:ascii="Times New Roman" w:hAnsi="Times New Roman" w:cs="Times New Roman"/>
          <w:b/>
          <w:sz w:val="28"/>
          <w:szCs w:val="28"/>
        </w:rPr>
        <w:t>».</w:t>
      </w:r>
    </w:p>
    <w:p w:rsidR="00793AA3" w:rsidRPr="008E5C6A" w:rsidRDefault="00793AA3" w:rsidP="00793AA3">
      <w:pPr>
        <w:jc w:val="center"/>
        <w:rPr>
          <w:b/>
          <w:sz w:val="28"/>
          <w:szCs w:val="28"/>
        </w:rPr>
      </w:pPr>
      <w:r w:rsidRPr="008E5C6A">
        <w:rPr>
          <w:b/>
          <w:sz w:val="28"/>
          <w:szCs w:val="28"/>
        </w:rPr>
        <w:t xml:space="preserve">«Койгородский </w:t>
      </w:r>
      <w:proofErr w:type="spellStart"/>
      <w:r w:rsidRPr="008E5C6A">
        <w:rPr>
          <w:b/>
          <w:sz w:val="28"/>
          <w:szCs w:val="28"/>
        </w:rPr>
        <w:t>киновидеоцентр</w:t>
      </w:r>
      <w:proofErr w:type="spellEnd"/>
      <w:r w:rsidRPr="008E5C6A">
        <w:rPr>
          <w:b/>
          <w:sz w:val="28"/>
          <w:szCs w:val="28"/>
        </w:rPr>
        <w:t>».</w:t>
      </w:r>
    </w:p>
    <w:p w:rsidR="00793AA3" w:rsidRPr="008E5C6A" w:rsidRDefault="00793AA3" w:rsidP="00793AA3">
      <w:pPr>
        <w:jc w:val="center"/>
        <w:rPr>
          <w:b/>
          <w:sz w:val="28"/>
          <w:szCs w:val="28"/>
        </w:rPr>
      </w:pPr>
      <w:r w:rsidRPr="008E5C6A">
        <w:rPr>
          <w:b/>
          <w:sz w:val="28"/>
          <w:szCs w:val="28"/>
        </w:rPr>
        <w:t xml:space="preserve">Коми </w:t>
      </w:r>
      <w:proofErr w:type="spellStart"/>
      <w:r w:rsidRPr="008E5C6A">
        <w:rPr>
          <w:b/>
          <w:sz w:val="28"/>
          <w:szCs w:val="28"/>
        </w:rPr>
        <w:t>Республикаса</w:t>
      </w:r>
      <w:proofErr w:type="spellEnd"/>
      <w:r w:rsidRPr="008E5C6A">
        <w:rPr>
          <w:b/>
          <w:sz w:val="28"/>
          <w:szCs w:val="28"/>
        </w:rPr>
        <w:t xml:space="preserve"> «</w:t>
      </w:r>
      <w:proofErr w:type="spellStart"/>
      <w:r w:rsidRPr="008E5C6A">
        <w:rPr>
          <w:b/>
          <w:sz w:val="28"/>
          <w:szCs w:val="28"/>
        </w:rPr>
        <w:t>Койгортса</w:t>
      </w:r>
      <w:proofErr w:type="spellEnd"/>
      <w:r w:rsidRPr="008E5C6A">
        <w:rPr>
          <w:b/>
          <w:sz w:val="28"/>
          <w:szCs w:val="28"/>
        </w:rPr>
        <w:t xml:space="preserve"> </w:t>
      </w:r>
      <w:proofErr w:type="spellStart"/>
      <w:r w:rsidRPr="008E5C6A">
        <w:rPr>
          <w:b/>
          <w:sz w:val="28"/>
          <w:szCs w:val="28"/>
        </w:rPr>
        <w:t>киновидеошöрин</w:t>
      </w:r>
      <w:proofErr w:type="spellEnd"/>
      <w:r w:rsidRPr="008E5C6A">
        <w:rPr>
          <w:b/>
          <w:sz w:val="28"/>
          <w:szCs w:val="28"/>
        </w:rPr>
        <w:t>»</w:t>
      </w:r>
    </w:p>
    <w:p w:rsidR="00793AA3" w:rsidRPr="008E5C6A" w:rsidRDefault="00793AA3" w:rsidP="00793AA3">
      <w:pPr>
        <w:jc w:val="center"/>
        <w:rPr>
          <w:b/>
          <w:sz w:val="28"/>
          <w:szCs w:val="28"/>
        </w:rPr>
      </w:pPr>
      <w:proofErr w:type="spellStart"/>
      <w:r w:rsidRPr="008E5C6A">
        <w:rPr>
          <w:b/>
          <w:sz w:val="28"/>
          <w:szCs w:val="28"/>
        </w:rPr>
        <w:t>муниципальнöй</w:t>
      </w:r>
      <w:proofErr w:type="spellEnd"/>
      <w:r w:rsidRPr="008E5C6A">
        <w:rPr>
          <w:b/>
          <w:sz w:val="28"/>
          <w:szCs w:val="28"/>
        </w:rPr>
        <w:t xml:space="preserve"> </w:t>
      </w:r>
      <w:proofErr w:type="spellStart"/>
      <w:r w:rsidRPr="008E5C6A">
        <w:rPr>
          <w:b/>
          <w:sz w:val="28"/>
          <w:szCs w:val="28"/>
        </w:rPr>
        <w:t>сьöмкуд</w:t>
      </w:r>
      <w:proofErr w:type="spellEnd"/>
      <w:r w:rsidRPr="008E5C6A">
        <w:rPr>
          <w:b/>
          <w:sz w:val="28"/>
          <w:szCs w:val="28"/>
        </w:rPr>
        <w:t xml:space="preserve"> культура учреждение.</w:t>
      </w:r>
    </w:p>
    <w:p w:rsidR="00793AA3" w:rsidRPr="008E5C6A" w:rsidRDefault="00793AA3" w:rsidP="00793AA3">
      <w:pPr>
        <w:rPr>
          <w:sz w:val="28"/>
          <w:szCs w:val="28"/>
        </w:rPr>
      </w:pPr>
    </w:p>
    <w:p w:rsidR="00793AA3" w:rsidRDefault="00793AA3" w:rsidP="00793AA3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AA3" w:rsidRDefault="00793AA3" w:rsidP="00793A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93AA3" w:rsidRDefault="00F92BF0" w:rsidP="00793AA3">
      <w:pPr>
        <w:spacing w:line="360" w:lineRule="auto"/>
      </w:pPr>
      <w:r>
        <w:rPr>
          <w:sz w:val="28"/>
          <w:szCs w:val="28"/>
        </w:rPr>
        <w:t xml:space="preserve">26.11.2015  </w:t>
      </w:r>
      <w:r w:rsidR="00793AA3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793AA3">
        <w:rPr>
          <w:sz w:val="28"/>
          <w:szCs w:val="28"/>
        </w:rPr>
        <w:t xml:space="preserve">№  </w:t>
      </w:r>
      <w:r>
        <w:rPr>
          <w:sz w:val="28"/>
          <w:szCs w:val="28"/>
        </w:rPr>
        <w:t>17</w:t>
      </w:r>
      <w:proofErr w:type="gramEnd"/>
      <w:r w:rsidR="00793AA3">
        <w:rPr>
          <w:sz w:val="28"/>
          <w:szCs w:val="28"/>
        </w:rPr>
        <w:t xml:space="preserve"> о/д</w:t>
      </w:r>
    </w:p>
    <w:p w:rsidR="00793AA3" w:rsidRDefault="00793AA3" w:rsidP="00793AA3">
      <w:pPr>
        <w:ind w:left="1416"/>
      </w:pPr>
      <w:r>
        <w:t xml:space="preserve">                                            с. Койгородок</w:t>
      </w:r>
    </w:p>
    <w:p w:rsidR="00793AA3" w:rsidRDefault="00793AA3" w:rsidP="00793AA3">
      <w:pPr>
        <w:ind w:left="1416"/>
      </w:pPr>
    </w:p>
    <w:p w:rsidR="00793AA3" w:rsidRDefault="00F92BF0" w:rsidP="00793AA3">
      <w:pPr>
        <w:rPr>
          <w:sz w:val="28"/>
          <w:szCs w:val="28"/>
        </w:rPr>
      </w:pPr>
      <w:r w:rsidRPr="00F92BF0">
        <w:rPr>
          <w:sz w:val="28"/>
          <w:szCs w:val="28"/>
        </w:rPr>
        <w:t xml:space="preserve">Об </w:t>
      </w:r>
      <w:proofErr w:type="gramStart"/>
      <w:r w:rsidRPr="00F92BF0">
        <w:rPr>
          <w:sz w:val="28"/>
          <w:szCs w:val="28"/>
        </w:rPr>
        <w:t>утверждении  плана</w:t>
      </w:r>
      <w:proofErr w:type="gramEnd"/>
    </w:p>
    <w:p w:rsidR="00F92BF0" w:rsidRPr="00F92BF0" w:rsidRDefault="00F92BF0" w:rsidP="00793AA3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F92BF0" w:rsidRDefault="00F92BF0" w:rsidP="00F92BF0">
      <w:pPr>
        <w:jc w:val="center"/>
        <w:rPr>
          <w:sz w:val="28"/>
          <w:szCs w:val="28"/>
        </w:rPr>
      </w:pPr>
    </w:p>
    <w:p w:rsidR="00C53912" w:rsidRPr="00F92BF0" w:rsidRDefault="00793AA3" w:rsidP="00F92BF0">
      <w:pPr>
        <w:jc w:val="center"/>
        <w:rPr>
          <w:sz w:val="28"/>
          <w:szCs w:val="28"/>
        </w:rPr>
      </w:pPr>
      <w:r w:rsidRPr="00F92BF0">
        <w:rPr>
          <w:sz w:val="28"/>
          <w:szCs w:val="28"/>
        </w:rPr>
        <w:t xml:space="preserve">На основании Федерального закона от 25 декабря 2008 года № 273-ФЗ «О противодействии </w:t>
      </w:r>
      <w:r w:rsidR="00F92BF0" w:rsidRPr="00F92BF0">
        <w:rPr>
          <w:sz w:val="28"/>
          <w:szCs w:val="28"/>
        </w:rPr>
        <w:t>коррупции</w:t>
      </w:r>
      <w:r w:rsidRPr="00F92BF0">
        <w:rPr>
          <w:sz w:val="28"/>
          <w:szCs w:val="28"/>
        </w:rPr>
        <w:t>»</w:t>
      </w:r>
    </w:p>
    <w:p w:rsidR="00793AA3" w:rsidRPr="00F92BF0" w:rsidRDefault="00793AA3">
      <w:pPr>
        <w:rPr>
          <w:sz w:val="28"/>
          <w:szCs w:val="28"/>
        </w:rPr>
      </w:pPr>
    </w:p>
    <w:p w:rsidR="00793AA3" w:rsidRPr="00F92BF0" w:rsidRDefault="00793AA3" w:rsidP="008E5C6A">
      <w:pPr>
        <w:jc w:val="center"/>
        <w:rPr>
          <w:sz w:val="28"/>
          <w:szCs w:val="28"/>
        </w:rPr>
      </w:pPr>
      <w:r w:rsidRPr="00F92BF0">
        <w:rPr>
          <w:sz w:val="28"/>
          <w:szCs w:val="28"/>
        </w:rPr>
        <w:t>П Р И К А З Ы В А Ю:</w:t>
      </w:r>
    </w:p>
    <w:p w:rsidR="00793AA3" w:rsidRPr="00F92BF0" w:rsidRDefault="00793AA3">
      <w:pPr>
        <w:rPr>
          <w:sz w:val="28"/>
          <w:szCs w:val="28"/>
        </w:rPr>
      </w:pPr>
    </w:p>
    <w:p w:rsidR="00F92BF0" w:rsidRPr="00F92BF0" w:rsidRDefault="00F92BF0" w:rsidP="00F92B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92BF0">
        <w:rPr>
          <w:sz w:val="28"/>
          <w:szCs w:val="28"/>
        </w:rPr>
        <w:t xml:space="preserve">Утвердить план (программу) противодействия коррупции в Муниципальном бюджетном учреждении культуры «Койгородский </w:t>
      </w:r>
      <w:proofErr w:type="spellStart"/>
      <w:r w:rsidRPr="00F92BF0">
        <w:rPr>
          <w:sz w:val="28"/>
          <w:szCs w:val="28"/>
        </w:rPr>
        <w:t>киновидеоцентр</w:t>
      </w:r>
      <w:proofErr w:type="spellEnd"/>
      <w:r w:rsidRPr="00F92BF0">
        <w:rPr>
          <w:sz w:val="28"/>
          <w:szCs w:val="28"/>
        </w:rPr>
        <w:t>»</w:t>
      </w:r>
    </w:p>
    <w:p w:rsidR="00F92BF0" w:rsidRPr="00F92BF0" w:rsidRDefault="00F92BF0" w:rsidP="00F92B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92BF0">
        <w:rPr>
          <w:sz w:val="28"/>
          <w:szCs w:val="28"/>
        </w:rPr>
        <w:t>Контроль за исполнением плана оставляю за собой.</w:t>
      </w:r>
    </w:p>
    <w:p w:rsidR="00F92BF0" w:rsidRPr="00F92BF0" w:rsidRDefault="00F92BF0" w:rsidP="00F92BF0">
      <w:pPr>
        <w:rPr>
          <w:sz w:val="28"/>
          <w:szCs w:val="28"/>
        </w:rPr>
      </w:pPr>
    </w:p>
    <w:p w:rsidR="008E5C6A" w:rsidRDefault="008E5C6A" w:rsidP="00F92BF0">
      <w:pPr>
        <w:rPr>
          <w:sz w:val="28"/>
          <w:szCs w:val="28"/>
        </w:rPr>
      </w:pPr>
    </w:p>
    <w:p w:rsidR="008E5C6A" w:rsidRDefault="008E5C6A" w:rsidP="00F92BF0">
      <w:pPr>
        <w:rPr>
          <w:sz w:val="28"/>
          <w:szCs w:val="28"/>
        </w:rPr>
      </w:pPr>
    </w:p>
    <w:p w:rsidR="00F92BF0" w:rsidRPr="00F92BF0" w:rsidRDefault="00F92BF0" w:rsidP="00F92BF0">
      <w:pPr>
        <w:rPr>
          <w:sz w:val="28"/>
          <w:szCs w:val="28"/>
        </w:rPr>
      </w:pPr>
      <w:r w:rsidRPr="00F92BF0">
        <w:rPr>
          <w:sz w:val="28"/>
          <w:szCs w:val="28"/>
        </w:rPr>
        <w:t>Директор</w:t>
      </w:r>
    </w:p>
    <w:p w:rsidR="00F92BF0" w:rsidRDefault="00F92BF0" w:rsidP="00F92BF0">
      <w:pPr>
        <w:rPr>
          <w:sz w:val="28"/>
          <w:szCs w:val="28"/>
        </w:rPr>
      </w:pPr>
      <w:r w:rsidRPr="00F92BF0">
        <w:rPr>
          <w:sz w:val="28"/>
          <w:szCs w:val="28"/>
        </w:rPr>
        <w:t xml:space="preserve">МБУК «Койгородский </w:t>
      </w:r>
      <w:proofErr w:type="spellStart"/>
      <w:proofErr w:type="gramStart"/>
      <w:r w:rsidRPr="00F92BF0">
        <w:rPr>
          <w:sz w:val="28"/>
          <w:szCs w:val="28"/>
        </w:rPr>
        <w:t>киновидеоцентр</w:t>
      </w:r>
      <w:proofErr w:type="spellEnd"/>
      <w:r w:rsidRPr="00F92BF0">
        <w:rPr>
          <w:sz w:val="28"/>
          <w:szCs w:val="28"/>
        </w:rPr>
        <w:t>»</w:t>
      </w:r>
      <w:r w:rsidRPr="00F92BF0">
        <w:rPr>
          <w:sz w:val="28"/>
          <w:szCs w:val="28"/>
        </w:rPr>
        <w:tab/>
      </w:r>
      <w:proofErr w:type="gramEnd"/>
      <w:r w:rsidRPr="00F92BF0">
        <w:rPr>
          <w:sz w:val="28"/>
          <w:szCs w:val="28"/>
        </w:rPr>
        <w:tab/>
      </w:r>
      <w:r w:rsidRPr="00F92BF0">
        <w:rPr>
          <w:sz w:val="28"/>
          <w:szCs w:val="28"/>
        </w:rPr>
        <w:tab/>
      </w:r>
      <w:r w:rsidRPr="00F92BF0">
        <w:rPr>
          <w:sz w:val="28"/>
          <w:szCs w:val="28"/>
        </w:rPr>
        <w:tab/>
        <w:t>А.В. Тонких</w:t>
      </w: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</w:p>
    <w:p w:rsidR="00BC67CF" w:rsidRDefault="00BC67CF" w:rsidP="00F92BF0">
      <w:pPr>
        <w:rPr>
          <w:sz w:val="28"/>
          <w:szCs w:val="28"/>
        </w:rPr>
      </w:pPr>
      <w:bookmarkStart w:id="0" w:name="_GoBack"/>
      <w:bookmarkEnd w:id="0"/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901"/>
        <w:gridCol w:w="2577"/>
        <w:gridCol w:w="2413"/>
      </w:tblGrid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jc w:val="center"/>
              <w:rPr>
                <w:b/>
                <w:sz w:val="28"/>
                <w:szCs w:val="28"/>
              </w:rPr>
            </w:pPr>
            <w:r w:rsidRPr="00D85313">
              <w:rPr>
                <w:b/>
                <w:sz w:val="28"/>
                <w:szCs w:val="28"/>
              </w:rPr>
              <w:lastRenderedPageBreak/>
              <w:t>№</w:t>
            </w:r>
          </w:p>
          <w:p w:rsidR="00BC67CF" w:rsidRPr="00D85313" w:rsidRDefault="00BC67CF" w:rsidP="00A342F2">
            <w:pPr>
              <w:jc w:val="center"/>
              <w:rPr>
                <w:b/>
                <w:sz w:val="28"/>
                <w:szCs w:val="28"/>
              </w:rPr>
            </w:pPr>
            <w:r w:rsidRPr="00D8531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jc w:val="center"/>
              <w:rPr>
                <w:b/>
                <w:sz w:val="28"/>
                <w:szCs w:val="28"/>
              </w:rPr>
            </w:pPr>
            <w:r w:rsidRPr="00D8531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77" w:type="dxa"/>
          </w:tcPr>
          <w:p w:rsidR="00BC67CF" w:rsidRPr="00D85313" w:rsidRDefault="00BC67CF" w:rsidP="00A342F2">
            <w:pPr>
              <w:jc w:val="center"/>
              <w:rPr>
                <w:b/>
                <w:sz w:val="28"/>
                <w:szCs w:val="28"/>
              </w:rPr>
            </w:pPr>
            <w:r w:rsidRPr="00D8531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3" w:type="dxa"/>
          </w:tcPr>
          <w:p w:rsidR="00BC67CF" w:rsidRPr="00D85313" w:rsidRDefault="00BC67CF" w:rsidP="00A34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</w:p>
        </w:tc>
      </w:tr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Введение в договоры, связанные с хозяйственной деятельностью стандартной антикоррупционной оговорки</w:t>
            </w:r>
          </w:p>
        </w:tc>
        <w:tc>
          <w:tcPr>
            <w:tcW w:w="2577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7</w:t>
            </w:r>
            <w:r w:rsidRPr="00D85313">
              <w:rPr>
                <w:sz w:val="28"/>
                <w:szCs w:val="28"/>
              </w:rPr>
              <w:t>гг</w:t>
            </w:r>
          </w:p>
        </w:tc>
        <w:tc>
          <w:tcPr>
            <w:tcW w:w="2413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стадии разработки</w:t>
            </w:r>
          </w:p>
        </w:tc>
      </w:tr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Введение процедуры информирования работниками администрации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  <w:tc>
          <w:tcPr>
            <w:tcW w:w="2577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2413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работа с коллективом.</w:t>
            </w: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телефонных звонков о совершении коррупционных нарушений не поступало в 2015 г.</w:t>
            </w:r>
          </w:p>
        </w:tc>
      </w:tr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5.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proofErr w:type="spellStart"/>
            <w:r>
              <w:rPr>
                <w:sz w:val="28"/>
                <w:szCs w:val="28"/>
              </w:rPr>
              <w:t>Киновидеоцентре</w:t>
            </w:r>
            <w:proofErr w:type="spellEnd"/>
          </w:p>
        </w:tc>
        <w:tc>
          <w:tcPr>
            <w:tcW w:w="2577" w:type="dxa"/>
          </w:tcPr>
          <w:p w:rsidR="00BC67CF" w:rsidRDefault="00BC67CF" w:rsidP="00A342F2">
            <w:pPr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В течении года</w:t>
            </w: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2413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под </w:t>
            </w:r>
            <w:proofErr w:type="gramStart"/>
            <w:r>
              <w:rPr>
                <w:sz w:val="28"/>
                <w:szCs w:val="28"/>
              </w:rPr>
              <w:t>роспись  с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BC67CF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</w:tc>
      </w:tr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6.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577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В течение года в</w:t>
            </w:r>
          </w:p>
          <w:p w:rsidR="00BC67CF" w:rsidRPr="00D85313" w:rsidRDefault="00BC67CF" w:rsidP="00A34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рамках системы</w:t>
            </w:r>
          </w:p>
          <w:p w:rsidR="00BC67CF" w:rsidRPr="00D85313" w:rsidRDefault="00BC67CF" w:rsidP="00A34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непрерывного</w:t>
            </w:r>
          </w:p>
          <w:p w:rsidR="00BC67CF" w:rsidRPr="00D85313" w:rsidRDefault="00BC67CF" w:rsidP="00A34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профессионального</w:t>
            </w:r>
          </w:p>
          <w:p w:rsidR="00BC67CF" w:rsidRPr="00D85313" w:rsidRDefault="00BC67CF" w:rsidP="00A34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развития</w:t>
            </w:r>
          </w:p>
          <w:p w:rsidR="00BC67CF" w:rsidRPr="00D85313" w:rsidRDefault="00BC67CF" w:rsidP="00A34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специалистов</w:t>
            </w:r>
          </w:p>
        </w:tc>
        <w:tc>
          <w:tcPr>
            <w:tcW w:w="2413" w:type="dxa"/>
          </w:tcPr>
          <w:p w:rsidR="00BC67CF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проведена</w:t>
            </w: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</w:tr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9.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77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D85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за 2015 г. согласно   протокола № 1 от 30.03.2016</w:t>
            </w:r>
          </w:p>
        </w:tc>
      </w:tr>
      <w:tr w:rsidR="00BC67CF" w:rsidRPr="00D85313" w:rsidTr="00A342F2">
        <w:tc>
          <w:tcPr>
            <w:tcW w:w="628" w:type="dxa"/>
          </w:tcPr>
          <w:p w:rsidR="00BC67CF" w:rsidRPr="00D85313" w:rsidRDefault="00BC67CF" w:rsidP="00A342F2">
            <w:pPr>
              <w:rPr>
                <w:sz w:val="28"/>
                <w:szCs w:val="28"/>
              </w:rPr>
            </w:pPr>
            <w:r w:rsidRPr="00D85313">
              <w:rPr>
                <w:sz w:val="28"/>
                <w:szCs w:val="28"/>
              </w:rPr>
              <w:t>10.</w:t>
            </w:r>
          </w:p>
        </w:tc>
        <w:tc>
          <w:tcPr>
            <w:tcW w:w="4901" w:type="dxa"/>
          </w:tcPr>
          <w:p w:rsidR="00BC67CF" w:rsidRPr="00D85313" w:rsidRDefault="00BC67CF" w:rsidP="00A34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корректировка Кодекса этики и служебного поведения работников учреждения</w:t>
            </w:r>
          </w:p>
        </w:tc>
        <w:tc>
          <w:tcPr>
            <w:tcW w:w="2577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2413" w:type="dxa"/>
          </w:tcPr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</w:p>
          <w:p w:rsidR="00BC67CF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 </w:t>
            </w:r>
          </w:p>
          <w:p w:rsidR="00BC67CF" w:rsidRPr="00D85313" w:rsidRDefault="00BC67CF" w:rsidP="00A3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26.11.2015  №</w:t>
            </w:r>
            <w:proofErr w:type="gramEnd"/>
            <w:r>
              <w:rPr>
                <w:sz w:val="28"/>
                <w:szCs w:val="28"/>
              </w:rPr>
              <w:t xml:space="preserve"> 16 о\д Приложение № 2</w:t>
            </w:r>
          </w:p>
        </w:tc>
      </w:tr>
    </w:tbl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p w:rsidR="007856D8" w:rsidRDefault="007856D8" w:rsidP="00F92BF0">
      <w:pPr>
        <w:rPr>
          <w:sz w:val="28"/>
          <w:szCs w:val="28"/>
        </w:rPr>
      </w:pPr>
    </w:p>
    <w:sectPr w:rsidR="0078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37437"/>
    <w:multiLevelType w:val="hybridMultilevel"/>
    <w:tmpl w:val="C9988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A3"/>
    <w:rsid w:val="007856D8"/>
    <w:rsid w:val="00793AA3"/>
    <w:rsid w:val="008E5C6A"/>
    <w:rsid w:val="00BC67CF"/>
    <w:rsid w:val="00C53912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9E7C-1B0A-425C-915C-E1DDE9C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A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F0"/>
    <w:pPr>
      <w:ind w:left="720"/>
      <w:contextualSpacing/>
    </w:pPr>
  </w:style>
  <w:style w:type="paragraph" w:customStyle="1" w:styleId="Standard">
    <w:name w:val="Standard"/>
    <w:rsid w:val="008E5C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E5C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6A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D04C-C0A5-4A30-8B6F-A6B25EB8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2015-11-11T13:10:00Z</cp:lastPrinted>
  <dcterms:created xsi:type="dcterms:W3CDTF">2015-11-11T12:46:00Z</dcterms:created>
  <dcterms:modified xsi:type="dcterms:W3CDTF">2016-03-31T12:19:00Z</dcterms:modified>
</cp:coreProperties>
</file>