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086BF1" w:rsidRPr="00DA55AA" w:rsidTr="00D959C8">
        <w:tc>
          <w:tcPr>
            <w:tcW w:w="3189" w:type="dxa"/>
            <w:gridSpan w:val="3"/>
          </w:tcPr>
          <w:p w:rsidR="00086BF1" w:rsidRPr="00DA55AA" w:rsidRDefault="00086BF1" w:rsidP="00D959C8">
            <w:pPr>
              <w:jc w:val="center"/>
              <w:rPr>
                <w:sz w:val="24"/>
                <w:lang w:eastAsia="ru-RU"/>
              </w:rPr>
            </w:pPr>
          </w:p>
          <w:p w:rsidR="00086BF1" w:rsidRPr="00DA55AA" w:rsidRDefault="00086BF1" w:rsidP="00D959C8">
            <w:pPr>
              <w:jc w:val="center"/>
              <w:rPr>
                <w:sz w:val="24"/>
                <w:lang w:eastAsia="ru-RU"/>
              </w:rPr>
            </w:pPr>
            <w:r w:rsidRPr="00DA55AA">
              <w:rPr>
                <w:sz w:val="24"/>
                <w:lang w:eastAsia="ru-RU"/>
              </w:rPr>
              <w:t xml:space="preserve">«Грива» </w:t>
            </w:r>
            <w:proofErr w:type="spellStart"/>
            <w:r w:rsidRPr="00DA55AA">
              <w:rPr>
                <w:sz w:val="24"/>
                <w:lang w:eastAsia="ru-RU"/>
              </w:rPr>
              <w:t>сикт</w:t>
            </w:r>
            <w:proofErr w:type="spellEnd"/>
          </w:p>
          <w:p w:rsidR="00086BF1" w:rsidRPr="00DA55AA" w:rsidRDefault="00086BF1" w:rsidP="00D959C8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DA55AA">
              <w:rPr>
                <w:sz w:val="24"/>
                <w:lang w:eastAsia="ru-RU"/>
              </w:rPr>
              <w:t>овмöдчöминса</w:t>
            </w:r>
            <w:proofErr w:type="spellEnd"/>
            <w:proofErr w:type="gramStart"/>
            <w:r w:rsidRPr="00DA55AA">
              <w:rPr>
                <w:sz w:val="24"/>
                <w:lang w:eastAsia="ru-RU"/>
              </w:rPr>
              <w:t xml:space="preserve"> </w:t>
            </w:r>
            <w:proofErr w:type="spellStart"/>
            <w:r w:rsidRPr="00DA55AA">
              <w:rPr>
                <w:sz w:val="24"/>
                <w:lang w:eastAsia="ru-RU"/>
              </w:rPr>
              <w:t>С</w:t>
            </w:r>
            <w:proofErr w:type="gramEnd"/>
            <w:r w:rsidRPr="00DA55AA">
              <w:rPr>
                <w:sz w:val="24"/>
                <w:lang w:eastAsia="ru-RU"/>
              </w:rPr>
              <w:t>öвет</w:t>
            </w:r>
            <w:proofErr w:type="spellEnd"/>
          </w:p>
        </w:tc>
        <w:tc>
          <w:tcPr>
            <w:tcW w:w="2551" w:type="dxa"/>
          </w:tcPr>
          <w:p w:rsidR="00086BF1" w:rsidRPr="00DA55AA" w:rsidRDefault="00086BF1" w:rsidP="00D959C8">
            <w:pPr>
              <w:rPr>
                <w:lang w:eastAsia="ru-RU"/>
              </w:rPr>
            </w:pPr>
          </w:p>
          <w:p w:rsidR="00086BF1" w:rsidRPr="00DA55AA" w:rsidRDefault="00086BF1" w:rsidP="00D959C8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69EF85" wp14:editId="6616B5FA">
                  <wp:extent cx="814705" cy="894715"/>
                  <wp:effectExtent l="0" t="0" r="4445" b="63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BF1" w:rsidRPr="00DA55AA" w:rsidRDefault="00086BF1" w:rsidP="00D959C8">
            <w:pPr>
              <w:jc w:val="center"/>
              <w:rPr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086BF1" w:rsidRPr="00DA55AA" w:rsidRDefault="00086BF1" w:rsidP="00D959C8">
            <w:pPr>
              <w:jc w:val="center"/>
              <w:rPr>
                <w:sz w:val="24"/>
                <w:lang w:eastAsia="ru-RU"/>
              </w:rPr>
            </w:pPr>
          </w:p>
          <w:p w:rsidR="00086BF1" w:rsidRPr="00DA55AA" w:rsidRDefault="00086BF1" w:rsidP="00D959C8">
            <w:pPr>
              <w:jc w:val="center"/>
              <w:rPr>
                <w:sz w:val="24"/>
                <w:lang w:eastAsia="ru-RU"/>
              </w:rPr>
            </w:pPr>
            <w:r w:rsidRPr="00DA55AA">
              <w:rPr>
                <w:sz w:val="24"/>
                <w:lang w:eastAsia="ru-RU"/>
              </w:rPr>
              <w:t xml:space="preserve">Совет </w:t>
            </w:r>
          </w:p>
          <w:p w:rsidR="00086BF1" w:rsidRPr="00DA55AA" w:rsidRDefault="00086BF1" w:rsidP="00D959C8">
            <w:pPr>
              <w:jc w:val="center"/>
              <w:rPr>
                <w:sz w:val="24"/>
                <w:lang w:eastAsia="ru-RU"/>
              </w:rPr>
            </w:pPr>
            <w:r w:rsidRPr="00DA55AA">
              <w:rPr>
                <w:sz w:val="24"/>
                <w:lang w:eastAsia="ru-RU"/>
              </w:rPr>
              <w:t xml:space="preserve">сельского поселения </w:t>
            </w:r>
          </w:p>
          <w:p w:rsidR="00086BF1" w:rsidRPr="00DA55AA" w:rsidRDefault="00086BF1" w:rsidP="00D959C8">
            <w:pPr>
              <w:jc w:val="center"/>
              <w:rPr>
                <w:sz w:val="24"/>
                <w:lang w:eastAsia="ru-RU"/>
              </w:rPr>
            </w:pPr>
            <w:r w:rsidRPr="00DA55AA">
              <w:rPr>
                <w:sz w:val="24"/>
                <w:lang w:eastAsia="ru-RU"/>
              </w:rPr>
              <w:t>«Грива»</w:t>
            </w:r>
          </w:p>
        </w:tc>
      </w:tr>
      <w:tr w:rsidR="00086BF1" w:rsidRPr="00DA55AA" w:rsidTr="00D959C8">
        <w:trPr>
          <w:trHeight w:val="452"/>
        </w:trPr>
        <w:tc>
          <w:tcPr>
            <w:tcW w:w="3189" w:type="dxa"/>
            <w:gridSpan w:val="3"/>
          </w:tcPr>
          <w:p w:rsidR="00086BF1" w:rsidRPr="00DA55AA" w:rsidRDefault="00086BF1" w:rsidP="00D959C8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086BF1" w:rsidRPr="00DA55AA" w:rsidRDefault="00086BF1" w:rsidP="00D959C8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DA55AA">
              <w:rPr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086BF1" w:rsidRPr="00DA55AA" w:rsidRDefault="00086BF1" w:rsidP="00D959C8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DA55AA">
              <w:rPr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086BF1" w:rsidRPr="00DA55AA" w:rsidRDefault="00086BF1" w:rsidP="00D959C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086BF1" w:rsidRPr="00DA55AA" w:rsidRDefault="00086BF1" w:rsidP="00D959C8">
            <w:pPr>
              <w:jc w:val="center"/>
              <w:rPr>
                <w:lang w:eastAsia="ru-RU"/>
              </w:rPr>
            </w:pPr>
          </w:p>
        </w:tc>
      </w:tr>
      <w:tr w:rsidR="00086BF1" w:rsidRPr="00DA55AA" w:rsidTr="00D959C8">
        <w:tc>
          <w:tcPr>
            <w:tcW w:w="496" w:type="dxa"/>
          </w:tcPr>
          <w:p w:rsidR="00086BF1" w:rsidRPr="00DA55AA" w:rsidRDefault="00086BF1" w:rsidP="00D959C8">
            <w:pPr>
              <w:jc w:val="center"/>
              <w:rPr>
                <w:sz w:val="28"/>
                <w:lang w:eastAsia="ru-RU"/>
              </w:rPr>
            </w:pPr>
            <w:r w:rsidRPr="00DA55AA">
              <w:rPr>
                <w:sz w:val="28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86BF1" w:rsidRPr="00DA55AA" w:rsidRDefault="00086BF1" w:rsidP="00D959C8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15 октября</w:t>
            </w:r>
          </w:p>
        </w:tc>
        <w:tc>
          <w:tcPr>
            <w:tcW w:w="992" w:type="dxa"/>
          </w:tcPr>
          <w:p w:rsidR="00086BF1" w:rsidRPr="00DA55AA" w:rsidRDefault="00086BF1" w:rsidP="00D959C8">
            <w:pPr>
              <w:jc w:val="center"/>
              <w:rPr>
                <w:sz w:val="28"/>
                <w:lang w:eastAsia="ru-RU"/>
              </w:rPr>
            </w:pPr>
            <w:r w:rsidRPr="00DA55AA">
              <w:rPr>
                <w:sz w:val="28"/>
                <w:lang w:eastAsia="ru-RU"/>
              </w:rPr>
              <w:t>2021г.</w:t>
            </w:r>
          </w:p>
        </w:tc>
        <w:tc>
          <w:tcPr>
            <w:tcW w:w="4351" w:type="dxa"/>
            <w:gridSpan w:val="2"/>
          </w:tcPr>
          <w:p w:rsidR="00086BF1" w:rsidRPr="00DA55AA" w:rsidRDefault="00086BF1" w:rsidP="00D959C8">
            <w:pPr>
              <w:jc w:val="center"/>
              <w:rPr>
                <w:sz w:val="28"/>
                <w:lang w:eastAsia="ru-RU"/>
              </w:rPr>
            </w:pPr>
            <w:r w:rsidRPr="00DA55AA">
              <w:rPr>
                <w:sz w:val="28"/>
                <w:lang w:eastAsia="ru-RU"/>
              </w:rPr>
              <w:t xml:space="preserve">                                                     №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086BF1" w:rsidRPr="00DA55AA" w:rsidRDefault="00086BF1" w:rsidP="00D959C8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5-16/57</w:t>
            </w:r>
          </w:p>
        </w:tc>
      </w:tr>
      <w:tr w:rsidR="00086BF1" w:rsidRPr="00DA55AA" w:rsidTr="00D959C8">
        <w:tc>
          <w:tcPr>
            <w:tcW w:w="3189" w:type="dxa"/>
            <w:gridSpan w:val="3"/>
          </w:tcPr>
          <w:p w:rsidR="00086BF1" w:rsidRPr="00DA55AA" w:rsidRDefault="00086BF1" w:rsidP="00D959C8">
            <w:pPr>
              <w:rPr>
                <w:sz w:val="24"/>
                <w:vertAlign w:val="superscript"/>
                <w:lang w:eastAsia="ru-RU"/>
              </w:rPr>
            </w:pPr>
            <w:r w:rsidRPr="00DA55AA">
              <w:rPr>
                <w:sz w:val="28"/>
                <w:vertAlign w:val="superscript"/>
                <w:lang w:eastAsia="ru-RU"/>
              </w:rPr>
              <w:tab/>
            </w:r>
            <w:r w:rsidRPr="00DA55AA">
              <w:rPr>
                <w:sz w:val="22"/>
                <w:szCs w:val="22"/>
                <w:vertAlign w:val="superscript"/>
                <w:lang w:eastAsia="ru-RU"/>
              </w:rPr>
              <w:t>(Республика Коми</w:t>
            </w:r>
            <w:proofErr w:type="gramStart"/>
            <w:r w:rsidRPr="00DA55AA">
              <w:rPr>
                <w:sz w:val="22"/>
                <w:szCs w:val="22"/>
                <w:vertAlign w:val="superscript"/>
                <w:lang w:eastAsia="ru-RU"/>
              </w:rPr>
              <w:t xml:space="preserve"> ,</w:t>
            </w:r>
            <w:proofErr w:type="gramEnd"/>
            <w:r w:rsidRPr="00DA55AA">
              <w:rPr>
                <w:sz w:val="22"/>
                <w:szCs w:val="22"/>
                <w:vertAlign w:val="superscript"/>
                <w:lang w:eastAsia="ru-RU"/>
              </w:rPr>
              <w:t xml:space="preserve"> п. Грива)</w:t>
            </w:r>
          </w:p>
        </w:tc>
        <w:tc>
          <w:tcPr>
            <w:tcW w:w="6379" w:type="dxa"/>
            <w:gridSpan w:val="3"/>
          </w:tcPr>
          <w:p w:rsidR="00086BF1" w:rsidRPr="00DA55AA" w:rsidRDefault="00086BF1" w:rsidP="00D959C8">
            <w:pPr>
              <w:jc w:val="center"/>
              <w:rPr>
                <w:sz w:val="28"/>
                <w:lang w:eastAsia="ru-RU"/>
              </w:rPr>
            </w:pPr>
          </w:p>
        </w:tc>
      </w:tr>
    </w:tbl>
    <w:p w:rsidR="00086BF1" w:rsidRPr="00DA55AA" w:rsidRDefault="00086BF1" w:rsidP="00086BF1">
      <w:pPr>
        <w:jc w:val="both"/>
        <w:rPr>
          <w:sz w:val="28"/>
          <w:lang w:eastAsia="ru-RU"/>
        </w:rPr>
      </w:pPr>
    </w:p>
    <w:p w:rsidR="00086BF1" w:rsidRPr="00DA55AA" w:rsidRDefault="00086BF1" w:rsidP="00086BF1">
      <w:pPr>
        <w:widowControl w:val="0"/>
        <w:suppressAutoHyphens/>
        <w:rPr>
          <w:rFonts w:eastAsia="Arial Unicode MS"/>
          <w:kern w:val="1"/>
          <w:sz w:val="28"/>
          <w:szCs w:val="28"/>
        </w:rPr>
      </w:pPr>
      <w:r w:rsidRPr="00DA55AA">
        <w:rPr>
          <w:rFonts w:eastAsia="Arial Unicode MS"/>
          <w:kern w:val="1"/>
          <w:sz w:val="28"/>
          <w:szCs w:val="28"/>
        </w:rPr>
        <w:t xml:space="preserve">Об </w:t>
      </w:r>
      <w:r>
        <w:rPr>
          <w:rFonts w:eastAsia="Arial Unicode MS"/>
          <w:kern w:val="1"/>
          <w:sz w:val="28"/>
          <w:szCs w:val="28"/>
        </w:rPr>
        <w:t>отмене</w:t>
      </w:r>
      <w:r w:rsidRPr="00DA55AA">
        <w:rPr>
          <w:rFonts w:eastAsia="Arial Unicode MS"/>
          <w:kern w:val="1"/>
          <w:sz w:val="28"/>
          <w:szCs w:val="28"/>
        </w:rPr>
        <w:t xml:space="preserve"> Устава</w:t>
      </w:r>
    </w:p>
    <w:p w:rsidR="00086BF1" w:rsidRPr="00DA55AA" w:rsidRDefault="00086BF1" w:rsidP="00086BF1">
      <w:pPr>
        <w:widowControl w:val="0"/>
        <w:suppressAutoHyphens/>
        <w:rPr>
          <w:rFonts w:eastAsia="Arial Unicode MS"/>
          <w:kern w:val="1"/>
          <w:sz w:val="28"/>
          <w:szCs w:val="28"/>
        </w:rPr>
      </w:pPr>
      <w:r w:rsidRPr="00DA55AA">
        <w:rPr>
          <w:rFonts w:eastAsia="Arial Unicode MS"/>
          <w:kern w:val="1"/>
          <w:sz w:val="28"/>
          <w:szCs w:val="28"/>
        </w:rPr>
        <w:t>муниципального образования</w:t>
      </w:r>
    </w:p>
    <w:p w:rsidR="00086BF1" w:rsidRPr="00DA55AA" w:rsidRDefault="00086BF1" w:rsidP="00086BF1">
      <w:pPr>
        <w:widowControl w:val="0"/>
        <w:suppressAutoHyphens/>
        <w:rPr>
          <w:rFonts w:eastAsia="Arial Unicode MS"/>
          <w:kern w:val="1"/>
          <w:sz w:val="28"/>
          <w:szCs w:val="28"/>
        </w:rPr>
      </w:pPr>
      <w:r w:rsidRPr="00DA55AA">
        <w:rPr>
          <w:rFonts w:eastAsia="Arial Unicode MS"/>
          <w:kern w:val="1"/>
          <w:sz w:val="28"/>
          <w:szCs w:val="28"/>
        </w:rPr>
        <w:t>сельского поселения «Грива»</w:t>
      </w:r>
    </w:p>
    <w:p w:rsidR="00086BF1" w:rsidRPr="00DA55AA" w:rsidRDefault="00086BF1" w:rsidP="00086BF1">
      <w:pPr>
        <w:widowControl w:val="0"/>
        <w:suppressAutoHyphens/>
        <w:jc w:val="center"/>
        <w:rPr>
          <w:rFonts w:eastAsia="Arial Unicode MS"/>
          <w:kern w:val="1"/>
          <w:sz w:val="28"/>
          <w:szCs w:val="28"/>
        </w:rPr>
      </w:pPr>
    </w:p>
    <w:p w:rsidR="00086BF1" w:rsidRPr="00DA55AA" w:rsidRDefault="00086BF1" w:rsidP="00086BF1">
      <w:pPr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DA55AA">
        <w:rPr>
          <w:sz w:val="28"/>
          <w:szCs w:val="28"/>
        </w:rPr>
        <w:t xml:space="preserve">Руководствуясь Федеральным </w:t>
      </w:r>
      <w:hyperlink r:id="rId6" w:history="1">
        <w:r w:rsidRPr="00DA55AA">
          <w:rPr>
            <w:sz w:val="28"/>
            <w:szCs w:val="28"/>
          </w:rPr>
          <w:t>законом</w:t>
        </w:r>
      </w:hyperlink>
      <w:r w:rsidRPr="00DA55AA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Федеральным законом от 21.07.2005 г. N 97-ФЗ "О государственной регистрации уставов муниципальных образований", в соответствии с </w:t>
      </w:r>
      <w:r>
        <w:rPr>
          <w:sz w:val="28"/>
          <w:szCs w:val="28"/>
        </w:rPr>
        <w:t>заключением Управления Министерства Юстиции Российской Федерации от 05 августа 2021 года за № 126 об отказе в государственной регистрации Устава сельского поселения «Грива» муниципального района «Койгородский» Республики Коми, принятого</w:t>
      </w:r>
      <w:proofErr w:type="gramEnd"/>
      <w:r>
        <w:rPr>
          <w:sz w:val="28"/>
          <w:szCs w:val="28"/>
        </w:rPr>
        <w:t xml:space="preserve"> </w:t>
      </w:r>
      <w:r w:rsidRPr="00DA55AA">
        <w:rPr>
          <w:sz w:val="28"/>
          <w:szCs w:val="28"/>
        </w:rPr>
        <w:t xml:space="preserve">решением Совета сельского поселения «Грива» от </w:t>
      </w:r>
      <w:r>
        <w:rPr>
          <w:sz w:val="28"/>
          <w:szCs w:val="28"/>
        </w:rPr>
        <w:t>01.07</w:t>
      </w:r>
      <w:r w:rsidRPr="00DA55A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A55AA">
        <w:rPr>
          <w:sz w:val="28"/>
          <w:szCs w:val="28"/>
        </w:rPr>
        <w:t xml:space="preserve"> года №</w:t>
      </w:r>
      <w:r w:rsidRPr="00DA55A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5-14/51</w:t>
      </w:r>
      <w:r w:rsidRPr="00DA55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086BF1" w:rsidRDefault="00086BF1" w:rsidP="00086BF1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6BF1" w:rsidRPr="00DA55AA" w:rsidRDefault="00086BF1" w:rsidP="00086BF1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A55AA">
        <w:rPr>
          <w:b/>
          <w:sz w:val="28"/>
          <w:szCs w:val="28"/>
        </w:rPr>
        <w:t>Совет сельского поселения «Грива»  РЕШИЛ:</w:t>
      </w:r>
    </w:p>
    <w:p w:rsidR="00086BF1" w:rsidRPr="00DA55AA" w:rsidRDefault="00086BF1" w:rsidP="00086B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86BF1" w:rsidRPr="00DA55AA" w:rsidRDefault="00086BF1" w:rsidP="00086BF1">
      <w:pPr>
        <w:widowControl w:val="0"/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</w:rPr>
      </w:pPr>
      <w:r w:rsidRPr="00DA55AA">
        <w:rPr>
          <w:rFonts w:eastAsia="Arial Unicode MS"/>
          <w:kern w:val="1"/>
          <w:sz w:val="28"/>
          <w:szCs w:val="28"/>
        </w:rPr>
        <w:t xml:space="preserve">1.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DA55AA">
        <w:rPr>
          <w:rFonts w:eastAsia="Arial Unicode MS"/>
          <w:kern w:val="1"/>
          <w:sz w:val="28"/>
          <w:szCs w:val="28"/>
        </w:rPr>
        <w:t xml:space="preserve"> Устав муниципального образования сельского поселения «Грива»</w:t>
      </w:r>
      <w:r>
        <w:rPr>
          <w:rFonts w:eastAsia="Arial Unicode MS"/>
          <w:kern w:val="1"/>
          <w:sz w:val="28"/>
          <w:szCs w:val="28"/>
        </w:rPr>
        <w:t xml:space="preserve">, принятый решением Совета муниципального образования сельского поселения «Грива» от 01.07.2021 года </w:t>
      </w:r>
      <w:bookmarkStart w:id="0" w:name="_GoBack"/>
      <w:bookmarkEnd w:id="0"/>
      <w:r>
        <w:rPr>
          <w:rFonts w:eastAsia="Arial Unicode MS"/>
          <w:kern w:val="1"/>
          <w:sz w:val="28"/>
          <w:szCs w:val="28"/>
        </w:rPr>
        <w:t>№ 5-14/51 отменить.</w:t>
      </w:r>
      <w:r w:rsidRPr="00DA55AA">
        <w:rPr>
          <w:rFonts w:eastAsia="Arial Unicode MS"/>
          <w:kern w:val="1"/>
          <w:sz w:val="28"/>
          <w:szCs w:val="28"/>
        </w:rPr>
        <w:t xml:space="preserve"> </w:t>
      </w:r>
    </w:p>
    <w:p w:rsidR="00086BF1" w:rsidRPr="00DA55AA" w:rsidRDefault="00086BF1" w:rsidP="00086BF1">
      <w:pPr>
        <w:widowControl w:val="0"/>
        <w:suppressAutoHyphens/>
        <w:spacing w:after="200" w:line="276" w:lineRule="auto"/>
        <w:jc w:val="both"/>
        <w:rPr>
          <w:rFonts w:eastAsia="Arial Unicode MS"/>
          <w:b/>
          <w:kern w:val="1"/>
          <w:sz w:val="28"/>
          <w:szCs w:val="28"/>
        </w:rPr>
      </w:pPr>
      <w:r w:rsidRPr="00DA55AA">
        <w:rPr>
          <w:rFonts w:eastAsia="Arial Unicode MS"/>
          <w:kern w:val="1"/>
          <w:sz w:val="28"/>
          <w:szCs w:val="28"/>
        </w:rPr>
        <w:t xml:space="preserve">2. </w:t>
      </w:r>
      <w:r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b/>
          <w:kern w:val="1"/>
          <w:sz w:val="28"/>
          <w:szCs w:val="28"/>
        </w:rPr>
        <w:t xml:space="preserve">    </w:t>
      </w:r>
      <w:r w:rsidRPr="00DA55AA">
        <w:rPr>
          <w:sz w:val="28"/>
          <w:szCs w:val="28"/>
        </w:rPr>
        <w:t>Наст</w:t>
      </w:r>
      <w:r>
        <w:rPr>
          <w:sz w:val="28"/>
          <w:szCs w:val="28"/>
        </w:rPr>
        <w:t>оящее решение вступает в силу с момента официального обнародования.</w:t>
      </w:r>
    </w:p>
    <w:p w:rsidR="00086BF1" w:rsidRPr="00DA55AA" w:rsidRDefault="00086BF1" w:rsidP="00086BF1">
      <w:pPr>
        <w:suppressAutoHyphens/>
        <w:autoSpaceDE w:val="0"/>
        <w:jc w:val="both"/>
        <w:rPr>
          <w:rFonts w:eastAsia="Arial"/>
          <w:bCs/>
          <w:sz w:val="28"/>
          <w:szCs w:val="28"/>
        </w:rPr>
      </w:pPr>
    </w:p>
    <w:p w:rsidR="00086BF1" w:rsidRPr="00DA55AA" w:rsidRDefault="00086BF1" w:rsidP="00086BF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BF1" w:rsidRPr="00DA55AA" w:rsidRDefault="00086BF1" w:rsidP="00086BF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BF1" w:rsidRPr="00DA55AA" w:rsidRDefault="00086BF1" w:rsidP="00086BF1">
      <w:pPr>
        <w:jc w:val="both"/>
        <w:textAlignment w:val="top"/>
        <w:rPr>
          <w:sz w:val="28"/>
          <w:szCs w:val="28"/>
          <w:lang w:eastAsia="ru-RU"/>
        </w:rPr>
      </w:pPr>
      <w:r w:rsidRPr="00DA55AA">
        <w:rPr>
          <w:sz w:val="28"/>
          <w:szCs w:val="28"/>
          <w:lang w:eastAsia="ru-RU"/>
        </w:rPr>
        <w:t>Глава сельского поселения «Грива»  -                                             А.</w:t>
      </w:r>
      <w:r>
        <w:rPr>
          <w:sz w:val="28"/>
          <w:szCs w:val="28"/>
          <w:lang w:eastAsia="ru-RU"/>
        </w:rPr>
        <w:t xml:space="preserve"> </w:t>
      </w:r>
      <w:r w:rsidRPr="00DA55AA">
        <w:rPr>
          <w:sz w:val="28"/>
          <w:szCs w:val="28"/>
          <w:lang w:eastAsia="ru-RU"/>
        </w:rPr>
        <w:t>В.</w:t>
      </w:r>
      <w:r>
        <w:rPr>
          <w:sz w:val="28"/>
          <w:szCs w:val="28"/>
          <w:lang w:eastAsia="ru-RU"/>
        </w:rPr>
        <w:t xml:space="preserve"> </w:t>
      </w:r>
      <w:r w:rsidRPr="00DA55AA">
        <w:rPr>
          <w:sz w:val="28"/>
          <w:szCs w:val="28"/>
          <w:lang w:eastAsia="ru-RU"/>
        </w:rPr>
        <w:t>Зырянов</w:t>
      </w:r>
    </w:p>
    <w:p w:rsidR="00086BF1" w:rsidRPr="00DA55AA" w:rsidRDefault="00086BF1" w:rsidP="00086BF1">
      <w:pPr>
        <w:suppressAutoHyphens/>
        <w:rPr>
          <w:sz w:val="24"/>
          <w:szCs w:val="24"/>
        </w:rPr>
      </w:pPr>
    </w:p>
    <w:p w:rsidR="00DC39CB" w:rsidRDefault="00DC39CB"/>
    <w:sectPr w:rsidR="00DC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B1"/>
    <w:rsid w:val="00086BF1"/>
    <w:rsid w:val="009D74B1"/>
    <w:rsid w:val="00D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B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B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1905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2021-10-15T10:08:00Z</dcterms:created>
  <dcterms:modified xsi:type="dcterms:W3CDTF">2021-10-15T10:09:00Z</dcterms:modified>
</cp:coreProperties>
</file>