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C0" w:rsidRDefault="00F631C0" w:rsidP="00F63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F631C0" w:rsidRPr="00F631C0" w:rsidRDefault="00152040" w:rsidP="00F631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F631C0" w:rsidRPr="00F631C0">
        <w:rPr>
          <w:b/>
          <w:sz w:val="36"/>
          <w:szCs w:val="36"/>
        </w:rPr>
        <w:t>Годового отчета</w:t>
      </w:r>
    </w:p>
    <w:p w:rsidR="00F631C0" w:rsidRDefault="00F631C0" w:rsidP="00F631C0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муниципальной  программы</w:t>
      </w: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 и сохранение  культуры в МО   </w:t>
      </w:r>
    </w:p>
    <w:p w:rsidR="00F631C0" w:rsidRDefault="00F642A8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МР «</w:t>
      </w:r>
      <w:proofErr w:type="spellStart"/>
      <w:r>
        <w:rPr>
          <w:b/>
          <w:sz w:val="36"/>
          <w:szCs w:val="36"/>
        </w:rPr>
        <w:t>Койгородский</w:t>
      </w:r>
      <w:proofErr w:type="spellEnd"/>
      <w:r>
        <w:rPr>
          <w:b/>
          <w:sz w:val="36"/>
          <w:szCs w:val="36"/>
        </w:rPr>
        <w:t>» за 2022</w:t>
      </w:r>
      <w:r w:rsidR="00F631C0">
        <w:rPr>
          <w:b/>
          <w:sz w:val="36"/>
          <w:szCs w:val="36"/>
        </w:rPr>
        <w:t xml:space="preserve"> год.</w:t>
      </w:r>
    </w:p>
    <w:p w:rsidR="00F631C0" w:rsidRDefault="00F631C0" w:rsidP="00F631C0">
      <w:pPr>
        <w:autoSpaceDE w:val="0"/>
        <w:autoSpaceDN w:val="0"/>
        <w:adjustRightInd w:val="0"/>
        <w:spacing w:line="280" w:lineRule="exact"/>
        <w:jc w:val="center"/>
        <w:rPr>
          <w:b/>
          <w:sz w:val="32"/>
          <w:szCs w:val="32"/>
        </w:rPr>
      </w:pPr>
    </w:p>
    <w:p w:rsidR="00F631C0" w:rsidRDefault="00F631C0" w:rsidP="00F631C0">
      <w:pPr>
        <w:jc w:val="both"/>
        <w:rPr>
          <w:sz w:val="32"/>
          <w:szCs w:val="3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400"/>
        <w:gridCol w:w="2340"/>
      </w:tblGrid>
      <w:tr w:rsidR="00F631C0" w:rsidTr="00F631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F63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учреждения, с кем согласован  проект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F63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F631C0" w:rsidRDefault="00F63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 лица, согласовавшего 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F63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согласования, подпись</w:t>
            </w:r>
          </w:p>
        </w:tc>
      </w:tr>
      <w:tr w:rsidR="00F631C0" w:rsidTr="00F631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</w:t>
            </w:r>
          </w:p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B875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Т. П.</w:t>
            </w:r>
            <w:r w:rsidR="009F3B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и. о. </w:t>
            </w:r>
            <w:r w:rsidR="009F3B1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9F3B1A">
              <w:rPr>
                <w:sz w:val="28"/>
                <w:szCs w:val="28"/>
              </w:rPr>
              <w:t xml:space="preserve"> финансового управления.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0" w:rsidRDefault="00F631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1C0" w:rsidTr="00F631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</w:t>
            </w:r>
          </w:p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D0388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А.А.,</w:t>
            </w:r>
            <w:r w:rsidR="00F631C0">
              <w:rPr>
                <w:sz w:val="28"/>
                <w:szCs w:val="28"/>
              </w:rPr>
              <w:t xml:space="preserve"> заместитель руководителя администрации МР «</w:t>
            </w:r>
            <w:proofErr w:type="spellStart"/>
            <w:r w:rsidR="00F631C0">
              <w:rPr>
                <w:sz w:val="28"/>
                <w:szCs w:val="28"/>
              </w:rPr>
              <w:t>Койгородский</w:t>
            </w:r>
            <w:proofErr w:type="spellEnd"/>
            <w:r w:rsidR="00F631C0">
              <w:rPr>
                <w:sz w:val="28"/>
                <w:szCs w:val="28"/>
              </w:rPr>
              <w:t>»</w:t>
            </w:r>
            <w:r w:rsidR="000F4775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631C0" w:rsidTr="00F631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МР </w:t>
            </w:r>
          </w:p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0" w:rsidRDefault="000E048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Горинбахер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</w:t>
            </w:r>
            <w:r w:rsidR="00654823">
              <w:rPr>
                <w:sz w:val="28"/>
                <w:szCs w:val="28"/>
              </w:rPr>
              <w:t>начальник</w:t>
            </w:r>
            <w:proofErr w:type="spellEnd"/>
            <w:r w:rsidR="00654823">
              <w:rPr>
                <w:sz w:val="28"/>
                <w:szCs w:val="28"/>
              </w:rPr>
              <w:t xml:space="preserve">  отдела</w:t>
            </w:r>
            <w:r w:rsidR="00F631C0">
              <w:rPr>
                <w:sz w:val="28"/>
                <w:szCs w:val="28"/>
              </w:rPr>
              <w:t xml:space="preserve">  экономической политики</w:t>
            </w:r>
            <w:r w:rsidR="00654823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0" w:rsidRDefault="00F631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56480" w:rsidRDefault="00E5648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Default="00F631C0"/>
    <w:p w:rsidR="00F631C0" w:rsidRPr="00C464F8" w:rsidRDefault="00F631C0">
      <w:pPr>
        <w:rPr>
          <w:b/>
          <w:sz w:val="28"/>
          <w:szCs w:val="28"/>
        </w:rPr>
      </w:pPr>
    </w:p>
    <w:p w:rsidR="00C464F8" w:rsidRDefault="00886B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C464F8" w:rsidRPr="00C464F8">
        <w:rPr>
          <w:b/>
          <w:sz w:val="36"/>
          <w:szCs w:val="36"/>
        </w:rPr>
        <w:t>Годовой отчет</w:t>
      </w:r>
    </w:p>
    <w:p w:rsidR="00F631C0" w:rsidRPr="00C464F8" w:rsidRDefault="00C464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по</w:t>
      </w:r>
    </w:p>
    <w:p w:rsidR="00F631C0" w:rsidRPr="00C464F8" w:rsidRDefault="00C464F8" w:rsidP="00F631C0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м</w:t>
      </w:r>
      <w:r w:rsidR="00F631C0">
        <w:rPr>
          <w:b/>
          <w:sz w:val="36"/>
          <w:szCs w:val="36"/>
        </w:rPr>
        <w:t>ун</w:t>
      </w:r>
      <w:r>
        <w:rPr>
          <w:b/>
          <w:sz w:val="36"/>
          <w:szCs w:val="36"/>
        </w:rPr>
        <w:t>иципальной  программе</w:t>
      </w: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 и сохранение  культуры в МО   </w:t>
      </w:r>
    </w:p>
    <w:p w:rsidR="00F631C0" w:rsidRDefault="004315DD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МР «</w:t>
      </w:r>
      <w:proofErr w:type="spellStart"/>
      <w:r>
        <w:rPr>
          <w:b/>
          <w:sz w:val="36"/>
          <w:szCs w:val="36"/>
        </w:rPr>
        <w:t>Койгородский</w:t>
      </w:r>
      <w:proofErr w:type="spellEnd"/>
      <w:r>
        <w:rPr>
          <w:b/>
          <w:sz w:val="36"/>
          <w:szCs w:val="36"/>
        </w:rPr>
        <w:t>» на 2021</w:t>
      </w:r>
      <w:r w:rsidR="00026FD0">
        <w:rPr>
          <w:b/>
          <w:sz w:val="36"/>
          <w:szCs w:val="36"/>
        </w:rPr>
        <w:t xml:space="preserve"> –202</w:t>
      </w:r>
      <w:r>
        <w:rPr>
          <w:b/>
          <w:sz w:val="36"/>
          <w:szCs w:val="36"/>
        </w:rPr>
        <w:t>5</w:t>
      </w:r>
      <w:r w:rsidR="00B875E4">
        <w:rPr>
          <w:b/>
          <w:sz w:val="36"/>
          <w:szCs w:val="36"/>
        </w:rPr>
        <w:t xml:space="preserve"> </w:t>
      </w:r>
      <w:r w:rsidR="00F631C0">
        <w:rPr>
          <w:b/>
          <w:sz w:val="36"/>
          <w:szCs w:val="36"/>
        </w:rPr>
        <w:t>годы.</w:t>
      </w: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31C0">
        <w:rPr>
          <w:b/>
          <w:sz w:val="28"/>
          <w:szCs w:val="28"/>
        </w:rPr>
        <w:t>Ответственный исполнитель: Управление культуры,</w:t>
      </w:r>
      <w:r>
        <w:rPr>
          <w:b/>
          <w:sz w:val="28"/>
          <w:szCs w:val="28"/>
        </w:rPr>
        <w:t xml:space="preserve"> физической культуры и спорта АМР «</w:t>
      </w:r>
      <w:proofErr w:type="spellStart"/>
      <w:r>
        <w:rPr>
          <w:b/>
          <w:sz w:val="28"/>
          <w:szCs w:val="28"/>
        </w:rPr>
        <w:t>Койгородский</w:t>
      </w:r>
      <w:proofErr w:type="spellEnd"/>
      <w:r>
        <w:rPr>
          <w:b/>
          <w:sz w:val="28"/>
          <w:szCs w:val="28"/>
        </w:rPr>
        <w:t>.</w:t>
      </w: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Отчетная дата: </w:t>
      </w:r>
      <w:r w:rsidR="00F642A8">
        <w:rPr>
          <w:b/>
          <w:sz w:val="28"/>
          <w:szCs w:val="28"/>
        </w:rPr>
        <w:t xml:space="preserve">    2022</w:t>
      </w:r>
      <w:r>
        <w:rPr>
          <w:b/>
          <w:sz w:val="28"/>
          <w:szCs w:val="28"/>
        </w:rPr>
        <w:t xml:space="preserve"> год.</w:t>
      </w:r>
    </w:p>
    <w:p w:rsid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составлени</w:t>
      </w:r>
      <w:r w:rsidR="004A102F">
        <w:rPr>
          <w:b/>
          <w:sz w:val="28"/>
          <w:szCs w:val="28"/>
        </w:rPr>
        <w:t>я годового отчета: 31</w:t>
      </w:r>
      <w:r w:rsidR="008556EF">
        <w:rPr>
          <w:b/>
          <w:sz w:val="28"/>
          <w:szCs w:val="28"/>
        </w:rPr>
        <w:t xml:space="preserve"> марта 2022</w:t>
      </w:r>
      <w:r>
        <w:rPr>
          <w:b/>
          <w:sz w:val="28"/>
          <w:szCs w:val="28"/>
        </w:rPr>
        <w:t xml:space="preserve"> года.</w:t>
      </w:r>
    </w:p>
    <w:p w:rsidR="00F631C0" w:rsidRPr="00F631C0" w:rsidRDefault="00F631C0" w:rsidP="00F631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</w:t>
      </w:r>
      <w:r w:rsidR="00CD3489">
        <w:rPr>
          <w:b/>
          <w:sz w:val="28"/>
          <w:szCs w:val="28"/>
        </w:rPr>
        <w:t xml:space="preserve"> исполнитель: главный инспектор </w:t>
      </w:r>
      <w:r>
        <w:rPr>
          <w:b/>
          <w:sz w:val="28"/>
          <w:szCs w:val="28"/>
        </w:rPr>
        <w:t xml:space="preserve"> управления </w:t>
      </w:r>
      <w:proofErr w:type="spellStart"/>
      <w:r>
        <w:rPr>
          <w:b/>
          <w:sz w:val="28"/>
          <w:szCs w:val="28"/>
        </w:rPr>
        <w:t>КФКис</w:t>
      </w:r>
      <w:proofErr w:type="spellEnd"/>
      <w:r>
        <w:rPr>
          <w:b/>
          <w:sz w:val="28"/>
          <w:szCs w:val="28"/>
        </w:rPr>
        <w:t xml:space="preserve"> Андрющенко О.И., 9-12-11,</w:t>
      </w:r>
      <w:r w:rsidR="00C42CB6" w:rsidRPr="00203CEF">
        <w:rPr>
          <w:color w:val="000000" w:themeColor="text1"/>
          <w:sz w:val="28"/>
          <w:szCs w:val="28"/>
          <w:lang w:val="en-US"/>
        </w:rPr>
        <w:t>Email</w:t>
      </w:r>
      <w:r w:rsidR="00C42CB6" w:rsidRPr="00203CEF">
        <w:rPr>
          <w:color w:val="000000" w:themeColor="text1"/>
          <w:sz w:val="28"/>
          <w:szCs w:val="28"/>
        </w:rPr>
        <w:t xml:space="preserve">: </w:t>
      </w:r>
      <w:hyperlink r:id="rId6" w:history="1">
        <w:r w:rsidR="00C42CB6" w:rsidRPr="00203CEF">
          <w:rPr>
            <w:rStyle w:val="a3"/>
            <w:color w:val="000000" w:themeColor="text1"/>
            <w:sz w:val="28"/>
            <w:szCs w:val="28"/>
            <w:lang w:val="en-US"/>
          </w:rPr>
          <w:t>okfkis</w:t>
        </w:r>
        <w:r w:rsidR="00C42CB6" w:rsidRPr="00203CEF">
          <w:rPr>
            <w:rStyle w:val="a3"/>
            <w:color w:val="000000" w:themeColor="text1"/>
            <w:sz w:val="28"/>
            <w:szCs w:val="28"/>
          </w:rPr>
          <w:t>@</w:t>
        </w:r>
        <w:r w:rsidR="00C42CB6" w:rsidRPr="00203CEF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="00C42CB6" w:rsidRPr="00203CEF">
          <w:rPr>
            <w:rStyle w:val="a3"/>
            <w:color w:val="000000" w:themeColor="text1"/>
            <w:sz w:val="28"/>
            <w:szCs w:val="28"/>
          </w:rPr>
          <w:t>.</w:t>
        </w:r>
        <w:r w:rsidR="00C42CB6" w:rsidRPr="00203CEF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</w:p>
    <w:p w:rsidR="00C42CB6" w:rsidRDefault="00C42CB6" w:rsidP="00F631C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C42CB6" w:rsidRPr="00C42CB6" w:rsidRDefault="00C42CB6" w:rsidP="00F631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2CB6">
        <w:rPr>
          <w:b/>
          <w:sz w:val="28"/>
          <w:szCs w:val="28"/>
        </w:rPr>
        <w:t>Начальник управления</w:t>
      </w:r>
      <w:r w:rsidR="00CD348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КФКиС</w:t>
      </w:r>
      <w:proofErr w:type="spellEnd"/>
      <w:r>
        <w:rPr>
          <w:b/>
          <w:sz w:val="28"/>
          <w:szCs w:val="28"/>
        </w:rPr>
        <w:t xml:space="preserve">:                      </w:t>
      </w:r>
      <w:r w:rsidR="00897A61">
        <w:rPr>
          <w:b/>
          <w:sz w:val="28"/>
          <w:szCs w:val="28"/>
        </w:rPr>
        <w:t>Истомина Т.Л.</w:t>
      </w:r>
    </w:p>
    <w:p w:rsidR="00F631C0" w:rsidRPr="00C464F8" w:rsidRDefault="00F631C0">
      <w:pPr>
        <w:rPr>
          <w:sz w:val="28"/>
          <w:szCs w:val="28"/>
        </w:rPr>
      </w:pPr>
    </w:p>
    <w:p w:rsidR="00F631C0" w:rsidRPr="00C464F8" w:rsidRDefault="00F631C0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64F8">
      <w:pPr>
        <w:rPr>
          <w:b/>
          <w:sz w:val="28"/>
          <w:szCs w:val="28"/>
        </w:rPr>
      </w:pPr>
      <w:r w:rsidRPr="00C464F8">
        <w:rPr>
          <w:b/>
          <w:sz w:val="28"/>
          <w:szCs w:val="28"/>
        </w:rPr>
        <w:t xml:space="preserve">Заместитель руководителя </w:t>
      </w:r>
    </w:p>
    <w:p w:rsidR="00C464F8" w:rsidRPr="00C464F8" w:rsidRDefault="005D3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4109B">
        <w:rPr>
          <w:b/>
          <w:sz w:val="28"/>
          <w:szCs w:val="28"/>
        </w:rPr>
        <w:t>дминистрации МР «</w:t>
      </w:r>
      <w:proofErr w:type="spellStart"/>
      <w:r w:rsidR="0064109B">
        <w:rPr>
          <w:b/>
          <w:sz w:val="28"/>
          <w:szCs w:val="28"/>
        </w:rPr>
        <w:t>Койгородский</w:t>
      </w:r>
      <w:proofErr w:type="spellEnd"/>
      <w:r w:rsidR="0064109B">
        <w:rPr>
          <w:b/>
          <w:sz w:val="28"/>
          <w:szCs w:val="28"/>
        </w:rPr>
        <w:t>»___________</w:t>
      </w:r>
      <w:r w:rsidR="00C464F8" w:rsidRPr="00C464F8">
        <w:rPr>
          <w:b/>
          <w:sz w:val="28"/>
          <w:szCs w:val="28"/>
        </w:rPr>
        <w:t xml:space="preserve"> А.А.Василевская</w:t>
      </w: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2CB6" w:rsidRPr="00C464F8" w:rsidRDefault="00C42CB6">
      <w:pPr>
        <w:rPr>
          <w:sz w:val="28"/>
          <w:szCs w:val="28"/>
        </w:rPr>
      </w:pPr>
    </w:p>
    <w:p w:rsidR="00C464F8" w:rsidRPr="00C464F8" w:rsidRDefault="00C464F8">
      <w:pPr>
        <w:rPr>
          <w:sz w:val="28"/>
          <w:szCs w:val="28"/>
        </w:rPr>
      </w:pPr>
    </w:p>
    <w:p w:rsidR="00C464F8" w:rsidRDefault="00C464F8">
      <w:pPr>
        <w:rPr>
          <w:sz w:val="28"/>
          <w:szCs w:val="28"/>
        </w:rPr>
      </w:pPr>
    </w:p>
    <w:p w:rsidR="000F4775" w:rsidRDefault="000F4775">
      <w:pPr>
        <w:rPr>
          <w:sz w:val="28"/>
          <w:szCs w:val="28"/>
        </w:rPr>
      </w:pPr>
    </w:p>
    <w:p w:rsidR="000F4775" w:rsidRPr="00C464F8" w:rsidRDefault="000F4775">
      <w:pPr>
        <w:rPr>
          <w:sz w:val="28"/>
          <w:szCs w:val="28"/>
        </w:rPr>
      </w:pPr>
    </w:p>
    <w:p w:rsidR="00C464F8" w:rsidRDefault="00C464F8" w:rsidP="00C42CB6">
      <w:pPr>
        <w:rPr>
          <w:b/>
        </w:rPr>
      </w:pPr>
    </w:p>
    <w:p w:rsidR="00C42CB6" w:rsidRPr="003B646F" w:rsidRDefault="00F642A8" w:rsidP="00C42CB6">
      <w:pPr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  <w:r w:rsidR="00B40E28" w:rsidRPr="003B646F">
        <w:rPr>
          <w:b/>
        </w:rPr>
        <w:t>Годовой отчет</w:t>
      </w:r>
    </w:p>
    <w:p w:rsidR="00C42CB6" w:rsidRPr="003B646F" w:rsidRDefault="00F642A8" w:rsidP="00C42CB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</w:t>
      </w:r>
      <w:r w:rsidR="00B40E28" w:rsidRPr="003B646F">
        <w:rPr>
          <w:b/>
        </w:rPr>
        <w:t xml:space="preserve">по </w:t>
      </w:r>
      <w:r w:rsidR="00C42CB6" w:rsidRPr="003B646F">
        <w:rPr>
          <w:b/>
        </w:rPr>
        <w:t>муницип</w:t>
      </w:r>
      <w:r w:rsidR="00B40E28" w:rsidRPr="003B646F">
        <w:rPr>
          <w:b/>
        </w:rPr>
        <w:t>альной  программе</w:t>
      </w:r>
    </w:p>
    <w:p w:rsidR="00C42CB6" w:rsidRPr="003B646F" w:rsidRDefault="00C42CB6" w:rsidP="00C42C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646F">
        <w:rPr>
          <w:b/>
        </w:rPr>
        <w:t xml:space="preserve">«Развитие  и сохранение  культуры в МО   </w:t>
      </w:r>
    </w:p>
    <w:p w:rsidR="00C42CB6" w:rsidRPr="003B646F" w:rsidRDefault="00F642A8" w:rsidP="00C42CB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МР «</w:t>
      </w:r>
      <w:proofErr w:type="spellStart"/>
      <w:r>
        <w:rPr>
          <w:b/>
        </w:rPr>
        <w:t>Койгородский</w:t>
      </w:r>
      <w:proofErr w:type="spellEnd"/>
      <w:r>
        <w:rPr>
          <w:b/>
        </w:rPr>
        <w:t>» за 2022</w:t>
      </w:r>
      <w:r w:rsidR="00C42CB6" w:rsidRPr="003B646F">
        <w:rPr>
          <w:b/>
        </w:rPr>
        <w:t xml:space="preserve"> год.</w:t>
      </w:r>
    </w:p>
    <w:p w:rsidR="008B0F32" w:rsidRPr="00916F95" w:rsidRDefault="008B0F32" w:rsidP="00C42C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6F95" w:rsidRPr="003B646F" w:rsidRDefault="009A6DDB" w:rsidP="00916F95">
      <w:pPr>
        <w:ind w:firstLine="708"/>
        <w:jc w:val="both"/>
        <w:rPr>
          <w:sz w:val="20"/>
          <w:szCs w:val="20"/>
        </w:rPr>
      </w:pPr>
      <w:r w:rsidRPr="003B646F">
        <w:rPr>
          <w:sz w:val="20"/>
          <w:szCs w:val="20"/>
        </w:rPr>
        <w:t xml:space="preserve">     Ответственным исполнителем муниципальной программы</w:t>
      </w:r>
      <w:r w:rsidR="00916F95" w:rsidRPr="003B646F">
        <w:rPr>
          <w:sz w:val="20"/>
          <w:szCs w:val="20"/>
        </w:rPr>
        <w:t xml:space="preserve"> «Развитие и сохранение культуры  в МО МР «</w:t>
      </w:r>
      <w:proofErr w:type="spellStart"/>
      <w:r w:rsidR="00916F95" w:rsidRPr="003B646F">
        <w:rPr>
          <w:sz w:val="20"/>
          <w:szCs w:val="20"/>
        </w:rPr>
        <w:t>Койгородский</w:t>
      </w:r>
      <w:proofErr w:type="spellEnd"/>
      <w:r w:rsidR="00916F95" w:rsidRPr="003B646F">
        <w:rPr>
          <w:sz w:val="20"/>
          <w:szCs w:val="20"/>
        </w:rPr>
        <w:t>»</w:t>
      </w:r>
      <w:r w:rsidRPr="003B646F">
        <w:rPr>
          <w:sz w:val="20"/>
          <w:szCs w:val="20"/>
        </w:rPr>
        <w:t>, утвержденной постановлением  адми</w:t>
      </w:r>
      <w:r w:rsidR="00A4319D">
        <w:rPr>
          <w:sz w:val="20"/>
          <w:szCs w:val="20"/>
        </w:rPr>
        <w:t>нистрации МР «</w:t>
      </w:r>
      <w:proofErr w:type="spellStart"/>
      <w:r w:rsidR="00A4319D">
        <w:rPr>
          <w:sz w:val="20"/>
          <w:szCs w:val="20"/>
        </w:rPr>
        <w:t>Койгородский</w:t>
      </w:r>
      <w:proofErr w:type="spellEnd"/>
      <w:r w:rsidR="00A4319D">
        <w:rPr>
          <w:sz w:val="20"/>
          <w:szCs w:val="20"/>
        </w:rPr>
        <w:t xml:space="preserve">» № 60/12  от  30 декабря 2020 </w:t>
      </w:r>
      <w:r w:rsidRPr="003B646F">
        <w:rPr>
          <w:sz w:val="20"/>
          <w:szCs w:val="20"/>
        </w:rPr>
        <w:t xml:space="preserve"> г.,  является Управление культуры, физической культуры и спорта</w:t>
      </w:r>
      <w:proofErr w:type="gramStart"/>
      <w:r w:rsidRPr="003B646F">
        <w:rPr>
          <w:sz w:val="20"/>
          <w:szCs w:val="20"/>
        </w:rPr>
        <w:t>.</w:t>
      </w:r>
      <w:r w:rsidR="0054599E" w:rsidRPr="003B646F">
        <w:rPr>
          <w:sz w:val="20"/>
          <w:szCs w:val="20"/>
        </w:rPr>
        <w:t>П</w:t>
      </w:r>
      <w:proofErr w:type="gramEnd"/>
      <w:r w:rsidR="0054599E" w:rsidRPr="003B646F">
        <w:rPr>
          <w:sz w:val="20"/>
          <w:szCs w:val="20"/>
        </w:rPr>
        <w:t>рограмма состоит из 2 Подпрограмм: «Обеспечение доступности объектов сферы культуры, сохранение и актуализация культурного наследия» и «Обеспечение условий для реализации Муниципальной программы «Развитие и сохранение культуры в МО МР «</w:t>
      </w:r>
      <w:proofErr w:type="spellStart"/>
      <w:r w:rsidR="0054599E" w:rsidRPr="003B646F">
        <w:rPr>
          <w:sz w:val="20"/>
          <w:szCs w:val="20"/>
        </w:rPr>
        <w:t>Койгородский</w:t>
      </w:r>
      <w:proofErr w:type="spellEnd"/>
      <w:r w:rsidR="0054599E" w:rsidRPr="003B646F">
        <w:rPr>
          <w:sz w:val="20"/>
          <w:szCs w:val="20"/>
        </w:rPr>
        <w:t>».</w:t>
      </w:r>
      <w:r w:rsidR="00916F95" w:rsidRPr="003B646F">
        <w:rPr>
          <w:sz w:val="20"/>
          <w:szCs w:val="20"/>
        </w:rPr>
        <w:t xml:space="preserve"> По данной программе</w:t>
      </w:r>
      <w:r w:rsidR="00152040">
        <w:rPr>
          <w:sz w:val="20"/>
          <w:szCs w:val="20"/>
        </w:rPr>
        <w:t xml:space="preserve"> в 2022</w:t>
      </w:r>
      <w:r w:rsidRPr="003B646F">
        <w:rPr>
          <w:sz w:val="20"/>
          <w:szCs w:val="20"/>
        </w:rPr>
        <w:t xml:space="preserve"> году </w:t>
      </w:r>
      <w:r w:rsidR="00916F95" w:rsidRPr="003B646F">
        <w:rPr>
          <w:sz w:val="20"/>
          <w:szCs w:val="20"/>
        </w:rPr>
        <w:t xml:space="preserve"> было заплан</w:t>
      </w:r>
      <w:r w:rsidR="00AB5D48">
        <w:rPr>
          <w:sz w:val="20"/>
          <w:szCs w:val="20"/>
        </w:rPr>
        <w:t>ировано 15</w:t>
      </w:r>
      <w:r w:rsidR="00F020BF" w:rsidRPr="003B646F">
        <w:rPr>
          <w:sz w:val="20"/>
          <w:szCs w:val="20"/>
        </w:rPr>
        <w:t xml:space="preserve"> </w:t>
      </w:r>
      <w:r w:rsidR="00AB5D48">
        <w:rPr>
          <w:sz w:val="20"/>
          <w:szCs w:val="20"/>
        </w:rPr>
        <w:t>основных мероприятий (таблица 2</w:t>
      </w:r>
      <w:r w:rsidR="00F020BF" w:rsidRPr="003B646F">
        <w:rPr>
          <w:sz w:val="20"/>
          <w:szCs w:val="20"/>
        </w:rPr>
        <w:t>)</w:t>
      </w:r>
      <w:r w:rsidR="00916F95" w:rsidRPr="003B646F">
        <w:rPr>
          <w:sz w:val="20"/>
          <w:szCs w:val="20"/>
        </w:rPr>
        <w:t xml:space="preserve"> затрагивающих основную деятельность всех учреждений кул</w:t>
      </w:r>
      <w:r w:rsidR="00FC7296" w:rsidRPr="003B646F">
        <w:rPr>
          <w:sz w:val="20"/>
          <w:szCs w:val="20"/>
        </w:rPr>
        <w:t xml:space="preserve">ьтуры и </w:t>
      </w:r>
      <w:r w:rsidR="00152040">
        <w:rPr>
          <w:sz w:val="20"/>
          <w:szCs w:val="20"/>
        </w:rPr>
        <w:t>искусства. В 2022</w:t>
      </w:r>
      <w:r w:rsidR="00916F95" w:rsidRPr="003B646F">
        <w:rPr>
          <w:sz w:val="20"/>
          <w:szCs w:val="20"/>
        </w:rPr>
        <w:t xml:space="preserve"> году сеть  учреждений культуры</w:t>
      </w:r>
      <w:r w:rsidR="002507E5" w:rsidRPr="003B646F">
        <w:rPr>
          <w:sz w:val="20"/>
          <w:szCs w:val="20"/>
        </w:rPr>
        <w:t xml:space="preserve"> составляла</w:t>
      </w:r>
      <w:r w:rsidR="00AB5D48">
        <w:rPr>
          <w:sz w:val="20"/>
          <w:szCs w:val="20"/>
        </w:rPr>
        <w:t xml:space="preserve">  27</w:t>
      </w:r>
      <w:r w:rsidR="00916F95" w:rsidRPr="003B646F">
        <w:rPr>
          <w:sz w:val="20"/>
          <w:szCs w:val="20"/>
        </w:rPr>
        <w:t xml:space="preserve"> единиц</w:t>
      </w:r>
      <w:r w:rsidR="008B6BE3">
        <w:rPr>
          <w:sz w:val="20"/>
          <w:szCs w:val="20"/>
        </w:rPr>
        <w:t xml:space="preserve">, в том числе 1 МО </w:t>
      </w:r>
      <w:proofErr w:type="gramStart"/>
      <w:r w:rsidR="008B6BE3">
        <w:rPr>
          <w:sz w:val="20"/>
          <w:szCs w:val="20"/>
        </w:rPr>
        <w:t>ДО</w:t>
      </w:r>
      <w:proofErr w:type="gramEnd"/>
      <w:r w:rsidR="008B6BE3">
        <w:rPr>
          <w:sz w:val="20"/>
          <w:szCs w:val="20"/>
        </w:rPr>
        <w:t xml:space="preserve"> «</w:t>
      </w:r>
      <w:proofErr w:type="gramStart"/>
      <w:r w:rsidR="008B6BE3">
        <w:rPr>
          <w:sz w:val="20"/>
          <w:szCs w:val="20"/>
        </w:rPr>
        <w:t>Д</w:t>
      </w:r>
      <w:r w:rsidR="00916F95" w:rsidRPr="003B646F">
        <w:rPr>
          <w:sz w:val="20"/>
          <w:szCs w:val="20"/>
        </w:rPr>
        <w:t>етская</w:t>
      </w:r>
      <w:proofErr w:type="gramEnd"/>
      <w:r w:rsidR="00916F95" w:rsidRPr="003B646F">
        <w:rPr>
          <w:sz w:val="20"/>
          <w:szCs w:val="20"/>
        </w:rPr>
        <w:t xml:space="preserve"> школа искусств</w:t>
      </w:r>
      <w:r w:rsidR="001764B2" w:rsidRPr="003B646F">
        <w:rPr>
          <w:sz w:val="20"/>
          <w:szCs w:val="20"/>
        </w:rPr>
        <w:t xml:space="preserve"> с. Койгородок</w:t>
      </w:r>
      <w:r w:rsidR="008B6BE3">
        <w:rPr>
          <w:sz w:val="20"/>
          <w:szCs w:val="20"/>
        </w:rPr>
        <w:t>»</w:t>
      </w:r>
      <w:r w:rsidR="001764B2" w:rsidRPr="003B646F">
        <w:rPr>
          <w:sz w:val="20"/>
          <w:szCs w:val="20"/>
        </w:rPr>
        <w:t>;</w:t>
      </w:r>
      <w:r w:rsidR="00916F95" w:rsidRPr="003B646F">
        <w:rPr>
          <w:sz w:val="20"/>
          <w:szCs w:val="20"/>
        </w:rPr>
        <w:t xml:space="preserve"> 1 </w:t>
      </w:r>
      <w:r w:rsidR="001764B2" w:rsidRPr="003B646F">
        <w:rPr>
          <w:sz w:val="20"/>
          <w:szCs w:val="20"/>
        </w:rPr>
        <w:t>МБУК «</w:t>
      </w:r>
      <w:proofErr w:type="spellStart"/>
      <w:r w:rsidR="001764B2" w:rsidRPr="003B646F">
        <w:rPr>
          <w:sz w:val="20"/>
          <w:szCs w:val="20"/>
        </w:rPr>
        <w:t>Койгородский</w:t>
      </w:r>
      <w:r w:rsidR="00916F95" w:rsidRPr="003B646F">
        <w:rPr>
          <w:sz w:val="20"/>
          <w:szCs w:val="20"/>
        </w:rPr>
        <w:t>краеведческий</w:t>
      </w:r>
      <w:proofErr w:type="spellEnd"/>
      <w:r w:rsidR="00916F95" w:rsidRPr="003B646F">
        <w:rPr>
          <w:sz w:val="20"/>
          <w:szCs w:val="20"/>
        </w:rPr>
        <w:t xml:space="preserve"> </w:t>
      </w:r>
      <w:r w:rsidR="001764B2" w:rsidRPr="003B646F">
        <w:rPr>
          <w:sz w:val="20"/>
          <w:szCs w:val="20"/>
        </w:rPr>
        <w:t>музей</w:t>
      </w:r>
      <w:r w:rsidR="002507E5" w:rsidRPr="003B646F">
        <w:rPr>
          <w:sz w:val="20"/>
          <w:szCs w:val="20"/>
        </w:rPr>
        <w:t>»</w:t>
      </w:r>
      <w:r w:rsidR="00897A61">
        <w:rPr>
          <w:sz w:val="20"/>
          <w:szCs w:val="20"/>
        </w:rPr>
        <w:t>;</w:t>
      </w:r>
      <w:r w:rsidR="00AB5D48">
        <w:rPr>
          <w:sz w:val="20"/>
          <w:szCs w:val="20"/>
        </w:rPr>
        <w:t>12</w:t>
      </w:r>
      <w:r w:rsidR="00916F95" w:rsidRPr="003B646F">
        <w:rPr>
          <w:sz w:val="20"/>
          <w:szCs w:val="20"/>
        </w:rPr>
        <w:t xml:space="preserve"> библиотек,</w:t>
      </w:r>
      <w:r w:rsidR="001764B2" w:rsidRPr="003B646F">
        <w:rPr>
          <w:sz w:val="20"/>
          <w:szCs w:val="20"/>
        </w:rPr>
        <w:t xml:space="preserve"> объединенных в МБУК «</w:t>
      </w:r>
      <w:proofErr w:type="spellStart"/>
      <w:r w:rsidR="001764B2" w:rsidRPr="003B646F">
        <w:rPr>
          <w:sz w:val="20"/>
          <w:szCs w:val="20"/>
        </w:rPr>
        <w:t>Койгородскаямежпоселенческая</w:t>
      </w:r>
      <w:proofErr w:type="spellEnd"/>
      <w:r w:rsidR="001764B2" w:rsidRPr="003B646F">
        <w:rPr>
          <w:sz w:val="20"/>
          <w:szCs w:val="20"/>
        </w:rPr>
        <w:t xml:space="preserve">  централизованная  библиотечная  система»;</w:t>
      </w:r>
      <w:r w:rsidR="00AF3741" w:rsidRPr="003B646F">
        <w:rPr>
          <w:sz w:val="20"/>
          <w:szCs w:val="20"/>
        </w:rPr>
        <w:t xml:space="preserve"> 11 филиалов и 2</w:t>
      </w:r>
      <w:r w:rsidR="00916F95" w:rsidRPr="003B646F">
        <w:rPr>
          <w:sz w:val="20"/>
          <w:szCs w:val="20"/>
        </w:rPr>
        <w:t xml:space="preserve"> структурн</w:t>
      </w:r>
      <w:r w:rsidR="000E0486">
        <w:rPr>
          <w:sz w:val="20"/>
          <w:szCs w:val="20"/>
        </w:rPr>
        <w:t>ых  подр</w:t>
      </w:r>
      <w:r w:rsidR="004550BB">
        <w:rPr>
          <w:sz w:val="20"/>
          <w:szCs w:val="20"/>
        </w:rPr>
        <w:t>азделения клубного типа, объединенных в МБУК «</w:t>
      </w:r>
      <w:proofErr w:type="spellStart"/>
      <w:r w:rsidR="004550BB">
        <w:rPr>
          <w:sz w:val="20"/>
          <w:szCs w:val="20"/>
        </w:rPr>
        <w:t>Койгородское</w:t>
      </w:r>
      <w:proofErr w:type="spellEnd"/>
      <w:r w:rsidR="004550BB">
        <w:rPr>
          <w:sz w:val="20"/>
          <w:szCs w:val="20"/>
        </w:rPr>
        <w:t xml:space="preserve"> централизованное клубное объединение».</w:t>
      </w:r>
    </w:p>
    <w:p w:rsidR="00556B25" w:rsidRPr="003B646F" w:rsidRDefault="00556B25" w:rsidP="00556B25">
      <w:pPr>
        <w:suppressAutoHyphens/>
        <w:ind w:left="33" w:firstLine="720"/>
        <w:jc w:val="both"/>
        <w:rPr>
          <w:sz w:val="20"/>
          <w:szCs w:val="20"/>
        </w:rPr>
      </w:pPr>
      <w:r w:rsidRPr="003B646F">
        <w:rPr>
          <w:sz w:val="20"/>
          <w:szCs w:val="20"/>
        </w:rPr>
        <w:t>Основные результаты, достигнутые за отчетный период:</w:t>
      </w:r>
    </w:p>
    <w:p w:rsidR="0054599E" w:rsidRPr="003B646F" w:rsidRDefault="0054599E" w:rsidP="00556B25">
      <w:pPr>
        <w:suppressAutoHyphens/>
        <w:ind w:left="33" w:firstLine="720"/>
        <w:jc w:val="both"/>
        <w:rPr>
          <w:b/>
          <w:sz w:val="20"/>
          <w:szCs w:val="20"/>
        </w:rPr>
      </w:pPr>
      <w:r w:rsidRPr="003B646F">
        <w:rPr>
          <w:b/>
          <w:sz w:val="20"/>
          <w:szCs w:val="20"/>
        </w:rPr>
        <w:t>Подпрограмма</w:t>
      </w:r>
      <w:proofErr w:type="gramStart"/>
      <w:r w:rsidRPr="003B646F">
        <w:rPr>
          <w:b/>
          <w:sz w:val="20"/>
          <w:szCs w:val="20"/>
        </w:rPr>
        <w:t>1</w:t>
      </w:r>
      <w:proofErr w:type="gramEnd"/>
      <w:r w:rsidRPr="003B646F">
        <w:rPr>
          <w:b/>
          <w:sz w:val="20"/>
          <w:szCs w:val="20"/>
        </w:rPr>
        <w:t>:</w:t>
      </w:r>
    </w:p>
    <w:p w:rsidR="00424708" w:rsidRPr="003B646F" w:rsidRDefault="00556B25" w:rsidP="00AD212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3B646F">
        <w:rPr>
          <w:b/>
          <w:sz w:val="20"/>
          <w:szCs w:val="20"/>
        </w:rPr>
        <w:t>По выполнению  задачи 1</w:t>
      </w:r>
      <w:proofErr w:type="gramStart"/>
      <w:r w:rsidRPr="003B646F">
        <w:rPr>
          <w:b/>
          <w:sz w:val="20"/>
          <w:szCs w:val="20"/>
        </w:rPr>
        <w:t xml:space="preserve"> :</w:t>
      </w:r>
      <w:proofErr w:type="gramEnd"/>
      <w:r w:rsidRPr="003B646F">
        <w:rPr>
          <w:b/>
          <w:sz w:val="20"/>
          <w:szCs w:val="20"/>
        </w:rPr>
        <w:t xml:space="preserve"> </w:t>
      </w:r>
      <w:r w:rsidRPr="003B646F">
        <w:rPr>
          <w:sz w:val="20"/>
          <w:szCs w:val="20"/>
        </w:rPr>
        <w:t>укрепление и модернизация материально-технической базы у</w:t>
      </w:r>
      <w:r w:rsidR="00093EAD" w:rsidRPr="003B646F">
        <w:rPr>
          <w:sz w:val="20"/>
          <w:szCs w:val="20"/>
        </w:rPr>
        <w:t>чреждений культуры  и искусства</w:t>
      </w:r>
    </w:p>
    <w:p w:rsidR="00424708" w:rsidRPr="003B646F" w:rsidRDefault="00424708" w:rsidP="00424708">
      <w:pPr>
        <w:widowControl w:val="0"/>
        <w:autoSpaceDE w:val="0"/>
        <w:autoSpaceDN w:val="0"/>
        <w:adjustRightInd w:val="0"/>
        <w:ind w:left="75"/>
        <w:rPr>
          <w:sz w:val="20"/>
          <w:szCs w:val="20"/>
        </w:rPr>
      </w:pPr>
      <w:r w:rsidRPr="003B646F">
        <w:rPr>
          <w:sz w:val="20"/>
          <w:szCs w:val="20"/>
        </w:rPr>
        <w:t>Были запланированы следующие мероприятия:</w:t>
      </w:r>
    </w:p>
    <w:p w:rsidR="00B40E28" w:rsidRPr="003B646F" w:rsidRDefault="00424708" w:rsidP="00424708">
      <w:pPr>
        <w:widowControl w:val="0"/>
        <w:autoSpaceDE w:val="0"/>
        <w:autoSpaceDN w:val="0"/>
        <w:adjustRightInd w:val="0"/>
        <w:ind w:left="75"/>
        <w:rPr>
          <w:sz w:val="20"/>
          <w:szCs w:val="20"/>
        </w:rPr>
      </w:pPr>
      <w:r w:rsidRPr="003B646F">
        <w:rPr>
          <w:b/>
          <w:sz w:val="20"/>
          <w:szCs w:val="20"/>
        </w:rPr>
        <w:t>1.</w:t>
      </w:r>
      <w:r w:rsidRPr="003B646F">
        <w:rPr>
          <w:sz w:val="20"/>
          <w:szCs w:val="20"/>
        </w:rPr>
        <w:t xml:space="preserve"> Строительство и реконструкция учреждений культуры:</w:t>
      </w:r>
    </w:p>
    <w:p w:rsidR="00C42CB6" w:rsidRPr="003B646F" w:rsidRDefault="005D57A7" w:rsidP="00C42CB6">
      <w:pPr>
        <w:rPr>
          <w:sz w:val="20"/>
          <w:szCs w:val="20"/>
        </w:rPr>
      </w:pPr>
      <w:r>
        <w:rPr>
          <w:sz w:val="20"/>
          <w:szCs w:val="20"/>
        </w:rPr>
        <w:t xml:space="preserve"> В</w:t>
      </w:r>
      <w:r w:rsidR="00152040">
        <w:rPr>
          <w:sz w:val="20"/>
          <w:szCs w:val="20"/>
        </w:rPr>
        <w:t>ыполнено</w:t>
      </w:r>
      <w:r>
        <w:rPr>
          <w:sz w:val="20"/>
          <w:szCs w:val="20"/>
        </w:rPr>
        <w:t xml:space="preserve"> не полностью</w:t>
      </w:r>
      <w:r w:rsidR="00152040">
        <w:rPr>
          <w:sz w:val="20"/>
          <w:szCs w:val="20"/>
        </w:rPr>
        <w:t>, финансирование МБ  в сумме 3350,0 тыс. р</w:t>
      </w:r>
      <w:r w:rsidR="00286844">
        <w:rPr>
          <w:sz w:val="20"/>
          <w:szCs w:val="20"/>
        </w:rPr>
        <w:t>уб. выделено, был заключен  Муниципальный</w:t>
      </w:r>
      <w:r w:rsidR="00152040">
        <w:rPr>
          <w:sz w:val="20"/>
          <w:szCs w:val="20"/>
        </w:rPr>
        <w:t xml:space="preserve"> контракт на выполнение работ</w:t>
      </w:r>
      <w:r w:rsidR="002E59CC">
        <w:rPr>
          <w:sz w:val="20"/>
          <w:szCs w:val="20"/>
        </w:rPr>
        <w:t xml:space="preserve"> по выполнению ПСД на строительство нового здания библиотеки </w:t>
      </w:r>
      <w:proofErr w:type="gramStart"/>
      <w:r w:rsidR="00286844">
        <w:rPr>
          <w:sz w:val="20"/>
          <w:szCs w:val="20"/>
        </w:rPr>
        <w:t>-</w:t>
      </w:r>
      <w:r w:rsidR="002E59CC">
        <w:rPr>
          <w:sz w:val="20"/>
          <w:szCs w:val="20"/>
        </w:rPr>
        <w:t>м</w:t>
      </w:r>
      <w:proofErr w:type="gramEnd"/>
      <w:r w:rsidR="002E59CC">
        <w:rPr>
          <w:sz w:val="20"/>
          <w:szCs w:val="20"/>
        </w:rPr>
        <w:t>узея. Работы продолжаются в 2023 году.</w:t>
      </w:r>
      <w:r w:rsidR="00152040">
        <w:rPr>
          <w:sz w:val="20"/>
          <w:szCs w:val="20"/>
        </w:rPr>
        <w:t xml:space="preserve"> </w:t>
      </w:r>
    </w:p>
    <w:p w:rsidR="004322F8" w:rsidRPr="003B646F" w:rsidRDefault="004322F8" w:rsidP="00C42CB6">
      <w:pPr>
        <w:rPr>
          <w:sz w:val="20"/>
          <w:szCs w:val="20"/>
        </w:rPr>
      </w:pPr>
      <w:r w:rsidRPr="003B646F">
        <w:rPr>
          <w:b/>
          <w:sz w:val="20"/>
          <w:szCs w:val="20"/>
        </w:rPr>
        <w:t>2.</w:t>
      </w:r>
      <w:r w:rsidRPr="003B646F">
        <w:rPr>
          <w:sz w:val="20"/>
          <w:szCs w:val="20"/>
        </w:rPr>
        <w:t xml:space="preserve"> Ремонт и капитальный ре</w:t>
      </w:r>
      <w:r w:rsidR="007341E6" w:rsidRPr="003B646F">
        <w:rPr>
          <w:sz w:val="20"/>
          <w:szCs w:val="20"/>
        </w:rPr>
        <w:t xml:space="preserve">монт, оснащение специальным оборудованием и материалами </w:t>
      </w:r>
      <w:r w:rsidR="00D26BAB" w:rsidRPr="003B646F">
        <w:rPr>
          <w:sz w:val="20"/>
          <w:szCs w:val="20"/>
        </w:rPr>
        <w:t xml:space="preserve"> зданий муниципальных учреждений сферы культуры:</w:t>
      </w:r>
    </w:p>
    <w:p w:rsidR="00514E16" w:rsidRDefault="00514E16" w:rsidP="00C42CB6">
      <w:pPr>
        <w:rPr>
          <w:sz w:val="20"/>
          <w:szCs w:val="20"/>
        </w:rPr>
      </w:pPr>
      <w:r>
        <w:rPr>
          <w:sz w:val="20"/>
          <w:szCs w:val="20"/>
        </w:rPr>
        <w:t xml:space="preserve">Выполнено полностью, освоено: </w:t>
      </w:r>
      <w:r w:rsidR="00647E8C">
        <w:rPr>
          <w:sz w:val="20"/>
          <w:szCs w:val="20"/>
        </w:rPr>
        <w:t>в</w:t>
      </w:r>
      <w:r w:rsidR="00A4319D">
        <w:rPr>
          <w:sz w:val="20"/>
          <w:szCs w:val="20"/>
        </w:rPr>
        <w:t>се</w:t>
      </w:r>
      <w:r w:rsidR="00AB5D48">
        <w:rPr>
          <w:sz w:val="20"/>
          <w:szCs w:val="20"/>
        </w:rPr>
        <w:t>го: 5975,2</w:t>
      </w:r>
      <w:r w:rsidR="008E5CDE">
        <w:rPr>
          <w:sz w:val="20"/>
          <w:szCs w:val="20"/>
        </w:rPr>
        <w:t xml:space="preserve"> тыс. руб., из них: РБ – 5050,8 тыс. руб., МБ – 924,4</w:t>
      </w:r>
      <w:r w:rsidR="00A4319D">
        <w:rPr>
          <w:sz w:val="20"/>
          <w:szCs w:val="20"/>
        </w:rPr>
        <w:t xml:space="preserve"> </w:t>
      </w:r>
      <w:r>
        <w:rPr>
          <w:sz w:val="20"/>
          <w:szCs w:val="20"/>
        </w:rPr>
        <w:t>тыс. руб.</w:t>
      </w:r>
    </w:p>
    <w:p w:rsidR="00EF4543" w:rsidRPr="00A51615" w:rsidRDefault="00514E16" w:rsidP="00A51615">
      <w:pPr>
        <w:rPr>
          <w:sz w:val="20"/>
          <w:szCs w:val="20"/>
        </w:rPr>
      </w:pPr>
      <w:r w:rsidRPr="00A51615">
        <w:rPr>
          <w:sz w:val="20"/>
          <w:szCs w:val="20"/>
        </w:rPr>
        <w:t>Выполнен</w:t>
      </w:r>
      <w:r w:rsidR="008E5CDE" w:rsidRPr="00A51615">
        <w:rPr>
          <w:sz w:val="20"/>
          <w:szCs w:val="20"/>
        </w:rPr>
        <w:t>ы: текущий ремонт фойе,</w:t>
      </w:r>
      <w:r w:rsidR="00226197" w:rsidRPr="00A51615">
        <w:rPr>
          <w:sz w:val="20"/>
          <w:szCs w:val="20"/>
        </w:rPr>
        <w:t xml:space="preserve"> </w:t>
      </w:r>
      <w:r w:rsidR="008E5CDE" w:rsidRPr="00A51615">
        <w:rPr>
          <w:sz w:val="20"/>
          <w:szCs w:val="20"/>
        </w:rPr>
        <w:t xml:space="preserve">зрительного зала, туалета, входной группы, замена окон на ПВХ, установка противопожарных дверей, выполнение канализации и водопровода  </w:t>
      </w:r>
      <w:r w:rsidR="00226197" w:rsidRPr="00A51615">
        <w:rPr>
          <w:sz w:val="20"/>
          <w:szCs w:val="20"/>
        </w:rPr>
        <w:t xml:space="preserve">в </w:t>
      </w:r>
      <w:r w:rsidR="008E5CDE" w:rsidRPr="00A51615">
        <w:rPr>
          <w:sz w:val="20"/>
          <w:szCs w:val="20"/>
        </w:rPr>
        <w:t xml:space="preserve">ДК п. </w:t>
      </w:r>
      <w:proofErr w:type="spellStart"/>
      <w:r w:rsidR="008E5CDE" w:rsidRPr="00A51615">
        <w:rPr>
          <w:sz w:val="20"/>
          <w:szCs w:val="20"/>
        </w:rPr>
        <w:t>Кажым</w:t>
      </w:r>
      <w:proofErr w:type="spellEnd"/>
      <w:r w:rsidR="008E5CDE" w:rsidRPr="00A51615">
        <w:rPr>
          <w:sz w:val="20"/>
          <w:szCs w:val="20"/>
        </w:rPr>
        <w:t xml:space="preserve"> (5612,0 </w:t>
      </w:r>
      <w:r w:rsidR="00A4319D" w:rsidRPr="00A51615">
        <w:rPr>
          <w:sz w:val="20"/>
          <w:szCs w:val="20"/>
        </w:rPr>
        <w:t xml:space="preserve"> </w:t>
      </w:r>
      <w:r w:rsidR="00EF4543" w:rsidRPr="00A51615">
        <w:rPr>
          <w:sz w:val="20"/>
          <w:szCs w:val="20"/>
        </w:rPr>
        <w:t xml:space="preserve"> тыс. руб.);</w:t>
      </w:r>
      <w:r w:rsidR="008E5CDE" w:rsidRPr="00A51615">
        <w:rPr>
          <w:sz w:val="20"/>
          <w:szCs w:val="20"/>
        </w:rPr>
        <w:t xml:space="preserve"> текущий ремонт помещений ДК п. </w:t>
      </w:r>
      <w:proofErr w:type="spellStart"/>
      <w:r w:rsidR="008E5CDE" w:rsidRPr="00A51615">
        <w:rPr>
          <w:sz w:val="20"/>
          <w:szCs w:val="20"/>
        </w:rPr>
        <w:t>Койдин</w:t>
      </w:r>
      <w:proofErr w:type="spellEnd"/>
      <w:r w:rsidR="008E5CDE" w:rsidRPr="00A51615">
        <w:rPr>
          <w:sz w:val="20"/>
          <w:szCs w:val="20"/>
        </w:rPr>
        <w:t xml:space="preserve"> </w:t>
      </w:r>
      <w:proofErr w:type="gramStart"/>
      <w:r w:rsidR="008E5CDE" w:rsidRPr="00A51615">
        <w:rPr>
          <w:sz w:val="20"/>
          <w:szCs w:val="20"/>
        </w:rPr>
        <w:t xml:space="preserve">( </w:t>
      </w:r>
      <w:proofErr w:type="gramEnd"/>
      <w:r w:rsidR="008E5CDE" w:rsidRPr="00A51615">
        <w:rPr>
          <w:sz w:val="20"/>
          <w:szCs w:val="20"/>
        </w:rPr>
        <w:t xml:space="preserve">115,0 тыс. руб.); </w:t>
      </w:r>
      <w:r w:rsidR="003C4876" w:rsidRPr="00A51615">
        <w:rPr>
          <w:sz w:val="20"/>
          <w:szCs w:val="20"/>
        </w:rPr>
        <w:t xml:space="preserve"> </w:t>
      </w:r>
      <w:r w:rsidR="008E5CDE" w:rsidRPr="00A51615">
        <w:rPr>
          <w:sz w:val="20"/>
          <w:szCs w:val="20"/>
        </w:rPr>
        <w:t xml:space="preserve">текущий ремонт зрительного зала  клуба с. </w:t>
      </w:r>
      <w:proofErr w:type="spellStart"/>
      <w:r w:rsidR="008E5CDE" w:rsidRPr="00A51615">
        <w:rPr>
          <w:sz w:val="20"/>
          <w:szCs w:val="20"/>
        </w:rPr>
        <w:t>Ужга</w:t>
      </w:r>
      <w:proofErr w:type="spellEnd"/>
      <w:r w:rsidR="008E5CDE" w:rsidRPr="00A51615">
        <w:rPr>
          <w:sz w:val="20"/>
          <w:szCs w:val="20"/>
        </w:rPr>
        <w:t xml:space="preserve"> (248,2 </w:t>
      </w:r>
      <w:r w:rsidR="003C4876" w:rsidRPr="00A51615">
        <w:rPr>
          <w:sz w:val="20"/>
          <w:szCs w:val="20"/>
        </w:rPr>
        <w:t xml:space="preserve"> тыс. руб.) </w:t>
      </w:r>
      <w:r w:rsidR="00AD4511" w:rsidRPr="00A51615">
        <w:rPr>
          <w:color w:val="000000"/>
          <w:sz w:val="20"/>
          <w:szCs w:val="20"/>
        </w:rPr>
        <w:t>для МБУК «</w:t>
      </w:r>
      <w:proofErr w:type="spellStart"/>
      <w:r w:rsidR="00AD4511" w:rsidRPr="00A51615">
        <w:rPr>
          <w:color w:val="000000"/>
          <w:sz w:val="20"/>
          <w:szCs w:val="20"/>
        </w:rPr>
        <w:t>Койгородское</w:t>
      </w:r>
      <w:proofErr w:type="spellEnd"/>
      <w:r w:rsidR="00AD4511" w:rsidRPr="00A51615">
        <w:rPr>
          <w:color w:val="000000"/>
          <w:sz w:val="20"/>
          <w:szCs w:val="20"/>
        </w:rPr>
        <w:t xml:space="preserve"> централизова</w:t>
      </w:r>
      <w:r w:rsidR="00226197" w:rsidRPr="00A51615">
        <w:rPr>
          <w:color w:val="000000"/>
          <w:sz w:val="20"/>
          <w:szCs w:val="20"/>
        </w:rPr>
        <w:t>н</w:t>
      </w:r>
      <w:r w:rsidR="00026FD0" w:rsidRPr="00A51615">
        <w:rPr>
          <w:color w:val="000000"/>
          <w:sz w:val="20"/>
          <w:szCs w:val="20"/>
        </w:rPr>
        <w:t>н</w:t>
      </w:r>
      <w:r w:rsidR="007D086F" w:rsidRPr="00A51615">
        <w:rPr>
          <w:color w:val="000000"/>
          <w:sz w:val="20"/>
          <w:szCs w:val="20"/>
        </w:rPr>
        <w:t>ое клубное объединение»</w:t>
      </w:r>
      <w:r w:rsidR="00226197" w:rsidRPr="00A51615">
        <w:rPr>
          <w:color w:val="000000"/>
          <w:sz w:val="20"/>
          <w:szCs w:val="20"/>
        </w:rPr>
        <w:t>.</w:t>
      </w:r>
    </w:p>
    <w:p w:rsidR="00D96FA2" w:rsidRPr="003B646F" w:rsidRDefault="004322F8" w:rsidP="00D96FA2">
      <w:pPr>
        <w:rPr>
          <w:color w:val="000000"/>
          <w:sz w:val="20"/>
          <w:szCs w:val="20"/>
        </w:rPr>
      </w:pPr>
      <w:r w:rsidRPr="003B646F">
        <w:rPr>
          <w:b/>
          <w:sz w:val="20"/>
          <w:szCs w:val="20"/>
        </w:rPr>
        <w:t>3.</w:t>
      </w:r>
      <w:r w:rsidR="00D96FA2" w:rsidRPr="003B646F">
        <w:rPr>
          <w:bCs/>
          <w:color w:val="000000"/>
          <w:sz w:val="20"/>
          <w:szCs w:val="20"/>
        </w:rPr>
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искусства: </w:t>
      </w:r>
      <w:r w:rsidRPr="003B646F">
        <w:rPr>
          <w:sz w:val="20"/>
          <w:szCs w:val="20"/>
        </w:rPr>
        <w:t>В</w:t>
      </w:r>
      <w:r w:rsidR="00C42CB6" w:rsidRPr="003B646F">
        <w:rPr>
          <w:sz w:val="20"/>
          <w:szCs w:val="20"/>
        </w:rPr>
        <w:t xml:space="preserve">ыполнено </w:t>
      </w:r>
      <w:r w:rsidR="00FD3DDE">
        <w:rPr>
          <w:sz w:val="20"/>
          <w:szCs w:val="20"/>
        </w:rPr>
        <w:t xml:space="preserve"> </w:t>
      </w:r>
      <w:r w:rsidR="00C42CB6" w:rsidRPr="003B646F">
        <w:rPr>
          <w:sz w:val="20"/>
          <w:szCs w:val="20"/>
        </w:rPr>
        <w:t xml:space="preserve">полностью, </w:t>
      </w:r>
      <w:r w:rsidR="00D96FA2" w:rsidRPr="003B646F">
        <w:rPr>
          <w:sz w:val="20"/>
          <w:szCs w:val="20"/>
        </w:rPr>
        <w:t xml:space="preserve">освоено: </w:t>
      </w:r>
      <w:r w:rsidR="007D086F">
        <w:rPr>
          <w:sz w:val="20"/>
          <w:szCs w:val="20"/>
        </w:rPr>
        <w:t>всего: 980,0 тыс. руб., из них:</w:t>
      </w:r>
      <w:r w:rsidR="00514E16">
        <w:rPr>
          <w:sz w:val="20"/>
          <w:szCs w:val="20"/>
        </w:rPr>
        <w:t xml:space="preserve"> Р</w:t>
      </w:r>
      <w:r w:rsidR="007D086F">
        <w:rPr>
          <w:sz w:val="20"/>
          <w:szCs w:val="20"/>
        </w:rPr>
        <w:t>Б –</w:t>
      </w:r>
      <w:r w:rsidR="003C4876">
        <w:rPr>
          <w:sz w:val="20"/>
          <w:szCs w:val="20"/>
        </w:rPr>
        <w:t>30</w:t>
      </w:r>
      <w:r w:rsidR="007D086F">
        <w:rPr>
          <w:sz w:val="20"/>
          <w:szCs w:val="20"/>
        </w:rPr>
        <w:t xml:space="preserve">0,0  тыс. руб., МБ- 680,0 </w:t>
      </w:r>
      <w:r w:rsidR="008A5827" w:rsidRPr="003B646F">
        <w:rPr>
          <w:sz w:val="20"/>
          <w:szCs w:val="20"/>
        </w:rPr>
        <w:t xml:space="preserve"> тыс. </w:t>
      </w:r>
      <w:r w:rsidR="00702FAB" w:rsidRPr="003B646F">
        <w:rPr>
          <w:sz w:val="20"/>
          <w:szCs w:val="20"/>
        </w:rPr>
        <w:t xml:space="preserve"> руб.</w:t>
      </w:r>
      <w:r w:rsidR="007D086F">
        <w:rPr>
          <w:sz w:val="20"/>
          <w:szCs w:val="20"/>
        </w:rPr>
        <w:t xml:space="preserve"> </w:t>
      </w:r>
      <w:r w:rsidR="00D96FA2" w:rsidRPr="003B646F">
        <w:rPr>
          <w:color w:val="000000"/>
          <w:sz w:val="20"/>
          <w:szCs w:val="20"/>
        </w:rPr>
        <w:t>Приобретен</w:t>
      </w:r>
      <w:r w:rsidR="007E47E3" w:rsidRPr="003B646F">
        <w:rPr>
          <w:color w:val="000000"/>
          <w:sz w:val="20"/>
          <w:szCs w:val="20"/>
        </w:rPr>
        <w:t xml:space="preserve">о </w:t>
      </w:r>
      <w:r w:rsidR="003C4876">
        <w:rPr>
          <w:color w:val="000000"/>
          <w:sz w:val="20"/>
          <w:szCs w:val="20"/>
        </w:rPr>
        <w:t xml:space="preserve"> оборудование для  2</w:t>
      </w:r>
      <w:r w:rsidR="00D96FA2" w:rsidRPr="003B646F">
        <w:rPr>
          <w:color w:val="000000"/>
          <w:sz w:val="20"/>
          <w:szCs w:val="20"/>
        </w:rPr>
        <w:t xml:space="preserve"> учрежд</w:t>
      </w:r>
      <w:r w:rsidR="008B6BE3">
        <w:rPr>
          <w:color w:val="000000"/>
          <w:sz w:val="20"/>
          <w:szCs w:val="20"/>
        </w:rPr>
        <w:t xml:space="preserve">ений культуры:                                                                    </w:t>
      </w:r>
      <w:r w:rsidR="0064109B">
        <w:rPr>
          <w:color w:val="000000"/>
          <w:sz w:val="20"/>
          <w:szCs w:val="20"/>
        </w:rPr>
        <w:t xml:space="preserve">          </w:t>
      </w:r>
      <w:r w:rsidR="008B6BE3">
        <w:rPr>
          <w:color w:val="000000"/>
          <w:sz w:val="20"/>
          <w:szCs w:val="20"/>
        </w:rPr>
        <w:t xml:space="preserve">Для </w:t>
      </w:r>
      <w:r w:rsidR="003B1EA7">
        <w:rPr>
          <w:color w:val="000000"/>
          <w:sz w:val="20"/>
          <w:szCs w:val="20"/>
        </w:rPr>
        <w:t>МБУК «</w:t>
      </w:r>
      <w:proofErr w:type="spellStart"/>
      <w:r w:rsidR="003B1EA7">
        <w:rPr>
          <w:color w:val="000000"/>
          <w:sz w:val="20"/>
          <w:szCs w:val="20"/>
        </w:rPr>
        <w:t>Койгородское</w:t>
      </w:r>
      <w:proofErr w:type="spellEnd"/>
      <w:r w:rsidR="003B1EA7">
        <w:rPr>
          <w:color w:val="000000"/>
          <w:sz w:val="20"/>
          <w:szCs w:val="20"/>
        </w:rPr>
        <w:t xml:space="preserve"> централизованное клубное объединение</w:t>
      </w:r>
      <w:r w:rsidR="007E47E3" w:rsidRPr="003B646F">
        <w:rPr>
          <w:color w:val="000000"/>
          <w:sz w:val="20"/>
          <w:szCs w:val="20"/>
        </w:rPr>
        <w:t>»</w:t>
      </w:r>
      <w:r w:rsidR="007D086F">
        <w:rPr>
          <w:color w:val="000000"/>
          <w:sz w:val="20"/>
          <w:szCs w:val="20"/>
        </w:rPr>
        <w:t xml:space="preserve"> (850,0 </w:t>
      </w:r>
      <w:r w:rsidR="00077954">
        <w:rPr>
          <w:color w:val="000000"/>
          <w:sz w:val="20"/>
          <w:szCs w:val="20"/>
        </w:rPr>
        <w:t xml:space="preserve"> тыс. руб.):</w:t>
      </w:r>
    </w:p>
    <w:p w:rsidR="007E47E3" w:rsidRDefault="004322F8" w:rsidP="00C42CB6">
      <w:pPr>
        <w:rPr>
          <w:sz w:val="20"/>
          <w:szCs w:val="20"/>
        </w:rPr>
      </w:pPr>
      <w:r w:rsidRPr="003B646F">
        <w:rPr>
          <w:sz w:val="20"/>
          <w:szCs w:val="20"/>
        </w:rPr>
        <w:t xml:space="preserve">1) </w:t>
      </w:r>
      <w:r w:rsidR="007E47E3" w:rsidRPr="003B646F">
        <w:rPr>
          <w:sz w:val="20"/>
          <w:szCs w:val="20"/>
        </w:rPr>
        <w:t>Выполнена модернизация з</w:t>
      </w:r>
      <w:r w:rsidR="003C4876">
        <w:rPr>
          <w:sz w:val="20"/>
          <w:szCs w:val="20"/>
        </w:rPr>
        <w:t>вукового</w:t>
      </w:r>
      <w:r w:rsidR="007E47E3" w:rsidRPr="003B646F">
        <w:rPr>
          <w:sz w:val="20"/>
          <w:szCs w:val="20"/>
        </w:rPr>
        <w:t xml:space="preserve"> обо</w:t>
      </w:r>
      <w:r w:rsidR="007D086F">
        <w:rPr>
          <w:sz w:val="20"/>
          <w:szCs w:val="20"/>
        </w:rPr>
        <w:t>рудования  для клуба п. Зимовка</w:t>
      </w:r>
      <w:r w:rsidR="003C4876">
        <w:rPr>
          <w:sz w:val="20"/>
          <w:szCs w:val="20"/>
        </w:rPr>
        <w:t xml:space="preserve">  на сумму </w:t>
      </w:r>
      <w:r w:rsidR="007D086F">
        <w:rPr>
          <w:sz w:val="20"/>
          <w:szCs w:val="20"/>
        </w:rPr>
        <w:t>300,0</w:t>
      </w:r>
      <w:r w:rsidR="00077954">
        <w:rPr>
          <w:sz w:val="20"/>
          <w:szCs w:val="20"/>
        </w:rPr>
        <w:t xml:space="preserve"> </w:t>
      </w:r>
      <w:r w:rsidR="00435327">
        <w:rPr>
          <w:sz w:val="20"/>
          <w:szCs w:val="20"/>
        </w:rPr>
        <w:t xml:space="preserve"> тыс.</w:t>
      </w:r>
      <w:r w:rsidR="0064109B">
        <w:rPr>
          <w:sz w:val="20"/>
          <w:szCs w:val="20"/>
        </w:rPr>
        <w:t xml:space="preserve"> </w:t>
      </w:r>
      <w:r w:rsidR="007E47E3" w:rsidRPr="003B646F">
        <w:rPr>
          <w:sz w:val="20"/>
          <w:szCs w:val="20"/>
        </w:rPr>
        <w:t>руб.;</w:t>
      </w:r>
    </w:p>
    <w:p w:rsidR="006820E5" w:rsidRDefault="00302EAD" w:rsidP="00C42CB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21DAB">
        <w:rPr>
          <w:sz w:val="20"/>
          <w:szCs w:val="20"/>
        </w:rPr>
        <w:t>)</w:t>
      </w:r>
      <w:r w:rsidR="004C5113">
        <w:rPr>
          <w:sz w:val="20"/>
          <w:szCs w:val="20"/>
        </w:rPr>
        <w:t>Приобретен</w:t>
      </w:r>
      <w:r w:rsidR="00AA4DCA">
        <w:rPr>
          <w:sz w:val="20"/>
          <w:szCs w:val="20"/>
        </w:rPr>
        <w:t>ы</w:t>
      </w:r>
      <w:r w:rsidR="007D086F">
        <w:rPr>
          <w:sz w:val="20"/>
          <w:szCs w:val="20"/>
        </w:rPr>
        <w:t xml:space="preserve"> театральные кресла для ДК п. </w:t>
      </w:r>
      <w:proofErr w:type="spellStart"/>
      <w:r w:rsidR="007D086F">
        <w:rPr>
          <w:sz w:val="20"/>
          <w:szCs w:val="20"/>
        </w:rPr>
        <w:t>Кажым</w:t>
      </w:r>
      <w:proofErr w:type="spellEnd"/>
      <w:r w:rsidR="007D086F">
        <w:rPr>
          <w:sz w:val="20"/>
          <w:szCs w:val="20"/>
        </w:rPr>
        <w:t xml:space="preserve"> на сумму 550,0</w:t>
      </w:r>
      <w:r w:rsidR="00077954">
        <w:rPr>
          <w:sz w:val="20"/>
          <w:szCs w:val="20"/>
        </w:rPr>
        <w:t xml:space="preserve"> </w:t>
      </w:r>
      <w:r w:rsidR="00435327">
        <w:rPr>
          <w:sz w:val="20"/>
          <w:szCs w:val="20"/>
        </w:rPr>
        <w:t xml:space="preserve"> тыс.  </w:t>
      </w:r>
      <w:r w:rsidR="00435327" w:rsidRPr="003B646F">
        <w:rPr>
          <w:sz w:val="20"/>
          <w:szCs w:val="20"/>
        </w:rPr>
        <w:t>руб.;</w:t>
      </w:r>
    </w:p>
    <w:p w:rsidR="008B6BE3" w:rsidRDefault="008B6BE3" w:rsidP="00C42CB6">
      <w:pPr>
        <w:rPr>
          <w:sz w:val="20"/>
          <w:szCs w:val="20"/>
        </w:rPr>
      </w:pPr>
      <w:r>
        <w:rPr>
          <w:sz w:val="20"/>
          <w:szCs w:val="20"/>
        </w:rPr>
        <w:t>Для МБУК «</w:t>
      </w:r>
      <w:proofErr w:type="spellStart"/>
      <w:r w:rsidR="007D086F">
        <w:rPr>
          <w:sz w:val="20"/>
          <w:szCs w:val="20"/>
        </w:rPr>
        <w:t>Койгорский</w:t>
      </w:r>
      <w:proofErr w:type="spellEnd"/>
      <w:r w:rsidR="007D086F">
        <w:rPr>
          <w:sz w:val="20"/>
          <w:szCs w:val="20"/>
        </w:rPr>
        <w:t xml:space="preserve"> краеведческий музей (130,0 тыс. руб.)</w:t>
      </w:r>
      <w:r>
        <w:rPr>
          <w:sz w:val="20"/>
          <w:szCs w:val="20"/>
        </w:rPr>
        <w:t>»:</w:t>
      </w:r>
    </w:p>
    <w:p w:rsidR="006820E5" w:rsidRPr="005B6116" w:rsidRDefault="00302EAD" w:rsidP="005B6116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1)</w:t>
      </w:r>
      <w:r w:rsidR="00435327">
        <w:rPr>
          <w:sz w:val="20"/>
          <w:szCs w:val="20"/>
        </w:rPr>
        <w:t xml:space="preserve"> Приоб</w:t>
      </w:r>
      <w:r w:rsidR="007D086F">
        <w:rPr>
          <w:sz w:val="20"/>
          <w:szCs w:val="20"/>
        </w:rPr>
        <w:t xml:space="preserve">ретено: проектор, </w:t>
      </w:r>
      <w:r w:rsidR="008C3EE8">
        <w:rPr>
          <w:sz w:val="20"/>
          <w:szCs w:val="20"/>
        </w:rPr>
        <w:t>внешний накопитель на сумму  10</w:t>
      </w:r>
      <w:r w:rsidR="00435327">
        <w:rPr>
          <w:sz w:val="20"/>
          <w:szCs w:val="20"/>
        </w:rPr>
        <w:t>0,0 тыс. руб.</w:t>
      </w:r>
      <w:r w:rsidR="00DA5E30">
        <w:rPr>
          <w:sz w:val="20"/>
          <w:szCs w:val="20"/>
        </w:rPr>
        <w:t>; фотовспышка, чехол для фотоаппарата, музейные планшеты 4 шт. на сумму 30,0 тыс. руб.</w:t>
      </w:r>
    </w:p>
    <w:p w:rsidR="007D7F31" w:rsidRPr="003B646F" w:rsidRDefault="007D7F31" w:rsidP="007D7F31">
      <w:pPr>
        <w:rPr>
          <w:sz w:val="20"/>
          <w:szCs w:val="20"/>
        </w:rPr>
      </w:pPr>
      <w:r w:rsidRPr="003B646F">
        <w:rPr>
          <w:sz w:val="20"/>
          <w:szCs w:val="20"/>
        </w:rPr>
        <w:t>5.</w:t>
      </w:r>
      <w:r w:rsidR="00263FCE" w:rsidRPr="003B646F">
        <w:rPr>
          <w:sz w:val="20"/>
          <w:szCs w:val="20"/>
        </w:rPr>
        <w:t xml:space="preserve"> Обеспечение  первичных </w:t>
      </w:r>
      <w:proofErr w:type="gramStart"/>
      <w:r w:rsidR="00263FCE" w:rsidRPr="003B646F">
        <w:rPr>
          <w:sz w:val="20"/>
          <w:szCs w:val="20"/>
        </w:rPr>
        <w:t>мер пожарной безопасности муниципальных учреждений сферы культуры</w:t>
      </w:r>
      <w:proofErr w:type="gramEnd"/>
      <w:r w:rsidR="00263FCE" w:rsidRPr="003B646F">
        <w:rPr>
          <w:sz w:val="20"/>
          <w:szCs w:val="20"/>
        </w:rPr>
        <w:t xml:space="preserve">: </w:t>
      </w:r>
    </w:p>
    <w:p w:rsidR="00263FCE" w:rsidRPr="003B646F" w:rsidRDefault="00263FCE" w:rsidP="007D7F31">
      <w:pPr>
        <w:rPr>
          <w:sz w:val="20"/>
          <w:szCs w:val="20"/>
        </w:rPr>
      </w:pPr>
      <w:r w:rsidRPr="003B646F">
        <w:rPr>
          <w:sz w:val="20"/>
          <w:szCs w:val="20"/>
        </w:rPr>
        <w:t>Выполнено</w:t>
      </w:r>
      <w:r w:rsidR="000C2D07" w:rsidRPr="003B646F">
        <w:rPr>
          <w:sz w:val="20"/>
          <w:szCs w:val="20"/>
        </w:rPr>
        <w:t xml:space="preserve"> полностью, ос</w:t>
      </w:r>
      <w:r w:rsidR="000330EB">
        <w:rPr>
          <w:sz w:val="20"/>
          <w:szCs w:val="20"/>
        </w:rPr>
        <w:t>воено:</w:t>
      </w:r>
      <w:r w:rsidR="006A1D31">
        <w:rPr>
          <w:sz w:val="20"/>
          <w:szCs w:val="20"/>
        </w:rPr>
        <w:t xml:space="preserve"> всего – 314,8</w:t>
      </w:r>
      <w:r w:rsidR="00E36474">
        <w:rPr>
          <w:sz w:val="20"/>
          <w:szCs w:val="20"/>
        </w:rPr>
        <w:t xml:space="preserve"> ты</w:t>
      </w:r>
      <w:r w:rsidR="006A1D31">
        <w:rPr>
          <w:sz w:val="20"/>
          <w:szCs w:val="20"/>
        </w:rPr>
        <w:t>с. руб., в том числе: РБ – 180,8</w:t>
      </w:r>
      <w:r w:rsidR="00A41BC9" w:rsidRPr="003B646F">
        <w:rPr>
          <w:sz w:val="20"/>
          <w:szCs w:val="20"/>
        </w:rPr>
        <w:t xml:space="preserve"> тыс. </w:t>
      </w:r>
      <w:r w:rsidR="006A1D31">
        <w:rPr>
          <w:sz w:val="20"/>
          <w:szCs w:val="20"/>
        </w:rPr>
        <w:t xml:space="preserve"> руб., МБ- 134,0</w:t>
      </w:r>
      <w:r w:rsidR="00987E09">
        <w:rPr>
          <w:sz w:val="20"/>
          <w:szCs w:val="20"/>
        </w:rPr>
        <w:t xml:space="preserve"> тыс. </w:t>
      </w:r>
      <w:r w:rsidRPr="003B646F">
        <w:rPr>
          <w:sz w:val="20"/>
          <w:szCs w:val="20"/>
        </w:rPr>
        <w:t xml:space="preserve"> руб. </w:t>
      </w:r>
    </w:p>
    <w:p w:rsidR="009F466B" w:rsidRDefault="00263FCE" w:rsidP="007D7F31">
      <w:pPr>
        <w:rPr>
          <w:sz w:val="20"/>
          <w:szCs w:val="20"/>
        </w:rPr>
      </w:pPr>
      <w:r w:rsidRPr="003B646F">
        <w:rPr>
          <w:sz w:val="20"/>
          <w:szCs w:val="20"/>
        </w:rPr>
        <w:t>Выполнены п</w:t>
      </w:r>
      <w:r w:rsidR="000330EB">
        <w:rPr>
          <w:sz w:val="20"/>
          <w:szCs w:val="20"/>
        </w:rPr>
        <w:t>ротивопожарные мероприятия для 3</w:t>
      </w:r>
      <w:r w:rsidRPr="003B646F">
        <w:rPr>
          <w:sz w:val="20"/>
          <w:szCs w:val="20"/>
        </w:rPr>
        <w:t xml:space="preserve"> учреждени</w:t>
      </w:r>
      <w:r w:rsidR="000E7566" w:rsidRPr="003B646F">
        <w:rPr>
          <w:sz w:val="20"/>
          <w:szCs w:val="20"/>
        </w:rPr>
        <w:t>й культуры:</w:t>
      </w:r>
    </w:p>
    <w:p w:rsidR="006427E4" w:rsidRDefault="009F466B" w:rsidP="007D7F31">
      <w:pPr>
        <w:rPr>
          <w:sz w:val="20"/>
          <w:szCs w:val="20"/>
        </w:rPr>
      </w:pPr>
      <w:r>
        <w:rPr>
          <w:sz w:val="20"/>
          <w:szCs w:val="20"/>
        </w:rPr>
        <w:t>1)Установка противопож</w:t>
      </w:r>
      <w:r w:rsidR="00622EBB">
        <w:rPr>
          <w:sz w:val="20"/>
          <w:szCs w:val="20"/>
        </w:rPr>
        <w:t>арной двери,</w:t>
      </w:r>
      <w:r>
        <w:rPr>
          <w:sz w:val="20"/>
          <w:szCs w:val="20"/>
        </w:rPr>
        <w:t xml:space="preserve">  вы</w:t>
      </w:r>
      <w:r w:rsidR="00622EBB">
        <w:rPr>
          <w:sz w:val="20"/>
          <w:szCs w:val="20"/>
        </w:rPr>
        <w:t xml:space="preserve">полнение плана эвакуации </w:t>
      </w:r>
      <w:proofErr w:type="spellStart"/>
      <w:r w:rsidR="00622EBB">
        <w:rPr>
          <w:sz w:val="20"/>
          <w:szCs w:val="20"/>
        </w:rPr>
        <w:t>Койдин</w:t>
      </w:r>
      <w:proofErr w:type="spellEnd"/>
      <w:r w:rsidR="00622EBB">
        <w:rPr>
          <w:sz w:val="20"/>
          <w:szCs w:val="20"/>
        </w:rPr>
        <w:t>;</w:t>
      </w:r>
      <w:r>
        <w:rPr>
          <w:sz w:val="20"/>
          <w:szCs w:val="20"/>
        </w:rPr>
        <w:t xml:space="preserve"> заземление МЦБ,</w:t>
      </w:r>
      <w:r w:rsidR="00227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ремонт ППС </w:t>
      </w:r>
      <w:proofErr w:type="spellStart"/>
      <w:r>
        <w:rPr>
          <w:sz w:val="20"/>
          <w:szCs w:val="20"/>
        </w:rPr>
        <w:t>Подзь</w:t>
      </w:r>
      <w:proofErr w:type="spellEnd"/>
      <w:r>
        <w:rPr>
          <w:sz w:val="20"/>
          <w:szCs w:val="20"/>
        </w:rPr>
        <w:t xml:space="preserve">; приобретение светильника, </w:t>
      </w:r>
      <w:proofErr w:type="spellStart"/>
      <w:r>
        <w:rPr>
          <w:sz w:val="20"/>
          <w:szCs w:val="20"/>
        </w:rPr>
        <w:t>аккумулят</w:t>
      </w:r>
      <w:proofErr w:type="spellEnd"/>
      <w:r>
        <w:rPr>
          <w:sz w:val="20"/>
          <w:szCs w:val="20"/>
        </w:rPr>
        <w:t xml:space="preserve">. </w:t>
      </w:r>
      <w:r w:rsidR="00976AF9">
        <w:rPr>
          <w:sz w:val="20"/>
          <w:szCs w:val="20"/>
        </w:rPr>
        <w:t>батарея</w:t>
      </w:r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извещателя</w:t>
      </w:r>
      <w:proofErr w:type="spellEnd"/>
      <w:r>
        <w:rPr>
          <w:sz w:val="20"/>
          <w:szCs w:val="20"/>
        </w:rPr>
        <w:t xml:space="preserve"> дымового, блока питания на </w:t>
      </w:r>
      <w:proofErr w:type="spellStart"/>
      <w:r>
        <w:rPr>
          <w:sz w:val="20"/>
          <w:szCs w:val="20"/>
        </w:rPr>
        <w:t>видеорегистратор</w:t>
      </w:r>
      <w:proofErr w:type="spellEnd"/>
      <w:r w:rsidR="00B27B3D">
        <w:rPr>
          <w:sz w:val="20"/>
          <w:szCs w:val="20"/>
        </w:rPr>
        <w:t xml:space="preserve"> (</w:t>
      </w:r>
      <w:proofErr w:type="spellStart"/>
      <w:r w:rsidR="00B27B3D">
        <w:rPr>
          <w:sz w:val="20"/>
          <w:szCs w:val="20"/>
        </w:rPr>
        <w:t>Кажым</w:t>
      </w:r>
      <w:proofErr w:type="spellEnd"/>
      <w:r w:rsidR="00B27B3D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147455">
        <w:rPr>
          <w:sz w:val="20"/>
          <w:szCs w:val="20"/>
        </w:rPr>
        <w:t xml:space="preserve"> для</w:t>
      </w:r>
      <w:r w:rsidR="00882A62" w:rsidRPr="003B646F">
        <w:rPr>
          <w:sz w:val="20"/>
          <w:szCs w:val="20"/>
        </w:rPr>
        <w:t xml:space="preserve">  МБУК ««</w:t>
      </w:r>
      <w:proofErr w:type="spellStart"/>
      <w:r w:rsidR="00882A62" w:rsidRPr="003B646F">
        <w:rPr>
          <w:sz w:val="20"/>
          <w:szCs w:val="20"/>
        </w:rPr>
        <w:t>Койгородская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82A62" w:rsidRPr="003B646F">
        <w:rPr>
          <w:sz w:val="20"/>
          <w:szCs w:val="20"/>
        </w:rPr>
        <w:t>межпоселенческая</w:t>
      </w:r>
      <w:proofErr w:type="spellEnd"/>
      <w:r w:rsidR="00882A62" w:rsidRPr="003B646F">
        <w:rPr>
          <w:sz w:val="20"/>
          <w:szCs w:val="20"/>
        </w:rPr>
        <w:t xml:space="preserve">  централизованна</w:t>
      </w:r>
      <w:r>
        <w:rPr>
          <w:sz w:val="20"/>
          <w:szCs w:val="20"/>
        </w:rPr>
        <w:t xml:space="preserve">я  библиотечная  система»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90</w:t>
      </w:r>
      <w:r w:rsidR="00227FC1">
        <w:rPr>
          <w:sz w:val="20"/>
          <w:szCs w:val="20"/>
        </w:rPr>
        <w:t>,0 тыс. руб.)</w:t>
      </w:r>
    </w:p>
    <w:p w:rsidR="008F2D3D" w:rsidRDefault="008F2D3D" w:rsidP="007D7F3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2)</w:t>
      </w:r>
      <w:r w:rsidR="00026FD0">
        <w:rPr>
          <w:sz w:val="20"/>
          <w:szCs w:val="20"/>
        </w:rPr>
        <w:t>Вып</w:t>
      </w:r>
      <w:r w:rsidR="009F466B">
        <w:rPr>
          <w:sz w:val="20"/>
          <w:szCs w:val="20"/>
        </w:rPr>
        <w:t>олнено: выполнено заземление, приобретено</w:t>
      </w:r>
      <w:r w:rsidR="00622EBB">
        <w:rPr>
          <w:sz w:val="20"/>
          <w:szCs w:val="20"/>
        </w:rPr>
        <w:t>:</w:t>
      </w:r>
      <w:r w:rsidR="009F466B">
        <w:rPr>
          <w:sz w:val="20"/>
          <w:szCs w:val="20"/>
        </w:rPr>
        <w:t xml:space="preserve"> огнетушитель, </w:t>
      </w:r>
      <w:proofErr w:type="spellStart"/>
      <w:r w:rsidR="009F466B">
        <w:rPr>
          <w:sz w:val="20"/>
          <w:szCs w:val="20"/>
        </w:rPr>
        <w:t>извещатели</w:t>
      </w:r>
      <w:proofErr w:type="spellEnd"/>
      <w:r w:rsidR="009F466B">
        <w:rPr>
          <w:sz w:val="20"/>
          <w:szCs w:val="20"/>
        </w:rPr>
        <w:t xml:space="preserve"> </w:t>
      </w:r>
      <w:r w:rsidR="00B37DFC">
        <w:rPr>
          <w:sz w:val="20"/>
          <w:szCs w:val="20"/>
        </w:rPr>
        <w:t xml:space="preserve">дымовые (40 шт.) </w:t>
      </w:r>
      <w:r w:rsidR="00D359D9" w:rsidRPr="003B646F">
        <w:rPr>
          <w:sz w:val="20"/>
          <w:szCs w:val="20"/>
        </w:rPr>
        <w:t xml:space="preserve">  для МБУК</w:t>
      </w:r>
      <w:r w:rsidR="00D359D9">
        <w:rPr>
          <w:sz w:val="20"/>
          <w:szCs w:val="20"/>
        </w:rPr>
        <w:t xml:space="preserve"> «</w:t>
      </w:r>
      <w:proofErr w:type="spellStart"/>
      <w:r w:rsidR="00D359D9">
        <w:rPr>
          <w:sz w:val="20"/>
          <w:szCs w:val="20"/>
        </w:rPr>
        <w:t>Ко</w:t>
      </w:r>
      <w:r w:rsidR="00026FD0">
        <w:rPr>
          <w:sz w:val="20"/>
          <w:szCs w:val="20"/>
        </w:rPr>
        <w:t>йго</w:t>
      </w:r>
      <w:r w:rsidR="00B37DFC">
        <w:rPr>
          <w:sz w:val="20"/>
          <w:szCs w:val="20"/>
        </w:rPr>
        <w:t>родский</w:t>
      </w:r>
      <w:proofErr w:type="spellEnd"/>
      <w:r w:rsidR="00B37DFC">
        <w:rPr>
          <w:sz w:val="20"/>
          <w:szCs w:val="20"/>
        </w:rPr>
        <w:t xml:space="preserve"> краеведческий музей» (28</w:t>
      </w:r>
      <w:r w:rsidR="00026FD0">
        <w:rPr>
          <w:sz w:val="20"/>
          <w:szCs w:val="20"/>
        </w:rPr>
        <w:t>,0 тыс. руб.).</w:t>
      </w:r>
      <w:proofErr w:type="gramEnd"/>
    </w:p>
    <w:p w:rsidR="00C74EBB" w:rsidRPr="000330EB" w:rsidRDefault="00B27B3D" w:rsidP="007D7F31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3)Выполнено: ремонт ППС  </w:t>
      </w:r>
      <w:proofErr w:type="spellStart"/>
      <w:r>
        <w:rPr>
          <w:sz w:val="20"/>
          <w:szCs w:val="20"/>
        </w:rPr>
        <w:t>Кажым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Подзь</w:t>
      </w:r>
      <w:proofErr w:type="spellEnd"/>
      <w:r>
        <w:rPr>
          <w:sz w:val="20"/>
          <w:szCs w:val="20"/>
        </w:rPr>
        <w:t>, Койгородок</w:t>
      </w:r>
      <w:r w:rsidR="00261B0D">
        <w:rPr>
          <w:sz w:val="20"/>
          <w:szCs w:val="20"/>
        </w:rPr>
        <w:t xml:space="preserve">; огнезащитная обработка одежды сцены </w:t>
      </w:r>
      <w:proofErr w:type="spellStart"/>
      <w:r w:rsidR="00261B0D">
        <w:rPr>
          <w:sz w:val="20"/>
          <w:szCs w:val="20"/>
        </w:rPr>
        <w:t>Кажым</w:t>
      </w:r>
      <w:proofErr w:type="spellEnd"/>
      <w:r w:rsidR="00261B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B1EA7">
        <w:rPr>
          <w:sz w:val="20"/>
          <w:szCs w:val="20"/>
        </w:rPr>
        <w:t xml:space="preserve"> для </w:t>
      </w:r>
      <w:r w:rsidR="003B1EA7">
        <w:rPr>
          <w:color w:val="000000"/>
          <w:sz w:val="20"/>
          <w:szCs w:val="20"/>
        </w:rPr>
        <w:t>МБУК «</w:t>
      </w:r>
      <w:proofErr w:type="spellStart"/>
      <w:r w:rsidR="003B1EA7">
        <w:rPr>
          <w:color w:val="000000"/>
          <w:sz w:val="20"/>
          <w:szCs w:val="20"/>
        </w:rPr>
        <w:t>Койгородское</w:t>
      </w:r>
      <w:proofErr w:type="spellEnd"/>
      <w:r w:rsidR="003B1EA7">
        <w:rPr>
          <w:color w:val="000000"/>
          <w:sz w:val="20"/>
          <w:szCs w:val="20"/>
        </w:rPr>
        <w:t xml:space="preserve"> центра</w:t>
      </w:r>
      <w:r w:rsidR="005B708E">
        <w:rPr>
          <w:color w:val="000000"/>
          <w:sz w:val="20"/>
          <w:szCs w:val="20"/>
        </w:rPr>
        <w:t>лизова</w:t>
      </w:r>
      <w:r w:rsidR="00B1125D">
        <w:rPr>
          <w:color w:val="000000"/>
          <w:sz w:val="20"/>
          <w:szCs w:val="20"/>
        </w:rPr>
        <w:t>нное клубное объединение» (196,8</w:t>
      </w:r>
      <w:r w:rsidR="005B708E">
        <w:rPr>
          <w:color w:val="000000"/>
          <w:sz w:val="20"/>
          <w:szCs w:val="20"/>
        </w:rPr>
        <w:t xml:space="preserve"> тыс. руб.).</w:t>
      </w:r>
    </w:p>
    <w:p w:rsidR="000E7566" w:rsidRPr="003B646F" w:rsidRDefault="00593B3B" w:rsidP="007D7F3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51E64" w:rsidRPr="003B646F">
        <w:rPr>
          <w:sz w:val="20"/>
          <w:szCs w:val="20"/>
        </w:rPr>
        <w:t>. Реализация народных  проектов в сфере культуры, прошедшие отбор в рамках проекта «Народных бюджет».</w:t>
      </w:r>
    </w:p>
    <w:p w:rsidR="000E7566" w:rsidRPr="003B646F" w:rsidRDefault="000E7566" w:rsidP="000E7566">
      <w:pPr>
        <w:rPr>
          <w:sz w:val="20"/>
          <w:szCs w:val="20"/>
        </w:rPr>
      </w:pPr>
      <w:r w:rsidRPr="003B646F">
        <w:rPr>
          <w:sz w:val="20"/>
          <w:szCs w:val="20"/>
        </w:rPr>
        <w:t xml:space="preserve">Выполнено полностью, освоено: </w:t>
      </w:r>
      <w:r w:rsidR="00B37DFC">
        <w:rPr>
          <w:sz w:val="20"/>
          <w:szCs w:val="20"/>
        </w:rPr>
        <w:t>всего- 1200,0</w:t>
      </w:r>
      <w:r w:rsidR="00E36474">
        <w:rPr>
          <w:sz w:val="20"/>
          <w:szCs w:val="20"/>
        </w:rPr>
        <w:t xml:space="preserve"> тыс. руб., в том числе: </w:t>
      </w:r>
      <w:r w:rsidRPr="003B646F">
        <w:rPr>
          <w:sz w:val="20"/>
          <w:szCs w:val="20"/>
        </w:rPr>
        <w:t>Р</w:t>
      </w:r>
      <w:r w:rsidR="00B37DFC">
        <w:rPr>
          <w:sz w:val="20"/>
          <w:szCs w:val="20"/>
        </w:rPr>
        <w:t>Б – 1065,4</w:t>
      </w:r>
      <w:r w:rsidR="00E36474">
        <w:rPr>
          <w:sz w:val="20"/>
          <w:szCs w:val="20"/>
        </w:rPr>
        <w:t xml:space="preserve">  тыс. руб., МБ- </w:t>
      </w:r>
      <w:r w:rsidR="00B37DFC">
        <w:rPr>
          <w:sz w:val="20"/>
          <w:szCs w:val="20"/>
        </w:rPr>
        <w:t xml:space="preserve">134,6 </w:t>
      </w:r>
      <w:r w:rsidR="0006495E" w:rsidRPr="003B646F">
        <w:rPr>
          <w:sz w:val="20"/>
          <w:szCs w:val="20"/>
        </w:rPr>
        <w:t xml:space="preserve"> тыс. </w:t>
      </w:r>
      <w:r w:rsidR="00C61A1B">
        <w:rPr>
          <w:sz w:val="20"/>
          <w:szCs w:val="20"/>
        </w:rPr>
        <w:t xml:space="preserve"> руб.:</w:t>
      </w:r>
    </w:p>
    <w:p w:rsidR="008C7E1D" w:rsidRDefault="00B37DFC" w:rsidP="007D7F3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61A1B">
        <w:rPr>
          <w:sz w:val="20"/>
          <w:szCs w:val="20"/>
        </w:rPr>
        <w:t>)</w:t>
      </w:r>
      <w:r w:rsidR="008C7E1D">
        <w:rPr>
          <w:sz w:val="20"/>
          <w:szCs w:val="20"/>
        </w:rPr>
        <w:t>Выполнена реализация наро</w:t>
      </w:r>
      <w:r w:rsidR="003B286F">
        <w:rPr>
          <w:sz w:val="20"/>
          <w:szCs w:val="20"/>
        </w:rPr>
        <w:t xml:space="preserve">дного проекта «Ремонт системы отопления в ДК п. </w:t>
      </w:r>
      <w:proofErr w:type="spellStart"/>
      <w:r w:rsidR="003B286F">
        <w:rPr>
          <w:sz w:val="20"/>
          <w:szCs w:val="20"/>
        </w:rPr>
        <w:t>Койдин</w:t>
      </w:r>
      <w:proofErr w:type="spellEnd"/>
      <w:r w:rsidR="003B286F">
        <w:rPr>
          <w:sz w:val="20"/>
          <w:szCs w:val="20"/>
        </w:rPr>
        <w:t>»</w:t>
      </w:r>
      <w:r w:rsidR="003F3C0B">
        <w:rPr>
          <w:sz w:val="20"/>
          <w:szCs w:val="20"/>
        </w:rPr>
        <w:t>»:</w:t>
      </w:r>
      <w:r w:rsidR="008C7E1D">
        <w:rPr>
          <w:sz w:val="20"/>
          <w:szCs w:val="20"/>
        </w:rPr>
        <w:t xml:space="preserve"> в ДК п. Койдин  капитально отремонти</w:t>
      </w:r>
      <w:r w:rsidR="0054677A">
        <w:rPr>
          <w:sz w:val="20"/>
          <w:szCs w:val="20"/>
        </w:rPr>
        <w:t>рована част</w:t>
      </w:r>
      <w:r>
        <w:rPr>
          <w:sz w:val="20"/>
          <w:szCs w:val="20"/>
        </w:rPr>
        <w:t>ь системы отопления  (600,</w:t>
      </w:r>
      <w:r w:rsidR="008C7E1D">
        <w:rPr>
          <w:sz w:val="20"/>
          <w:szCs w:val="20"/>
        </w:rPr>
        <w:t>0 тыс. руб.),</w:t>
      </w:r>
    </w:p>
    <w:p w:rsidR="00B70B43" w:rsidRDefault="00B37DFC" w:rsidP="007D7F31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8C7E1D">
        <w:rPr>
          <w:sz w:val="20"/>
          <w:szCs w:val="20"/>
        </w:rPr>
        <w:t>)Выполнена реализация народного</w:t>
      </w:r>
      <w:r w:rsidR="003F3C0B">
        <w:rPr>
          <w:sz w:val="20"/>
          <w:szCs w:val="20"/>
        </w:rPr>
        <w:t xml:space="preserve"> проекта «Клуб моей мечты начинается с творчества»: т</w:t>
      </w:r>
      <w:r>
        <w:rPr>
          <w:sz w:val="20"/>
          <w:szCs w:val="20"/>
        </w:rPr>
        <w:t xml:space="preserve">екущий ремонт клуба п. </w:t>
      </w:r>
      <w:proofErr w:type="spellStart"/>
      <w:r>
        <w:rPr>
          <w:sz w:val="20"/>
          <w:szCs w:val="20"/>
        </w:rPr>
        <w:t>Кузьель</w:t>
      </w:r>
      <w:proofErr w:type="spellEnd"/>
      <w:r w:rsidR="00386F9F">
        <w:rPr>
          <w:sz w:val="20"/>
          <w:szCs w:val="20"/>
        </w:rPr>
        <w:t>:</w:t>
      </w:r>
      <w:r w:rsidR="00B70B43">
        <w:rPr>
          <w:sz w:val="20"/>
          <w:szCs w:val="20"/>
        </w:rPr>
        <w:t xml:space="preserve"> отремонтиров</w:t>
      </w:r>
      <w:r w:rsidR="00DD580B">
        <w:rPr>
          <w:sz w:val="20"/>
          <w:szCs w:val="20"/>
        </w:rPr>
        <w:t>ан зрительный зал клуба (стены,</w:t>
      </w:r>
      <w:r w:rsidR="00386F9F">
        <w:rPr>
          <w:sz w:val="20"/>
          <w:szCs w:val="20"/>
        </w:rPr>
        <w:t xml:space="preserve"> пол,  заменены окна на ПВХ</w:t>
      </w:r>
      <w:r w:rsidR="00DD580B">
        <w:rPr>
          <w:sz w:val="20"/>
          <w:szCs w:val="20"/>
        </w:rPr>
        <w:t xml:space="preserve"> (4)</w:t>
      </w:r>
      <w:r w:rsidR="00386F9F">
        <w:rPr>
          <w:sz w:val="20"/>
          <w:szCs w:val="20"/>
        </w:rPr>
        <w:t>, двери</w:t>
      </w:r>
      <w:r w:rsidR="00DD580B">
        <w:rPr>
          <w:sz w:val="20"/>
          <w:szCs w:val="20"/>
        </w:rPr>
        <w:t xml:space="preserve"> (3)</w:t>
      </w:r>
      <w:r w:rsidR="00386F9F">
        <w:rPr>
          <w:sz w:val="20"/>
          <w:szCs w:val="20"/>
        </w:rPr>
        <w:t>, выполнен натяжной потолок</w:t>
      </w:r>
      <w:r w:rsidR="0054677A">
        <w:rPr>
          <w:sz w:val="20"/>
          <w:szCs w:val="20"/>
        </w:rPr>
        <w:t xml:space="preserve">) (600,0 </w:t>
      </w:r>
      <w:r w:rsidR="00B70B43">
        <w:rPr>
          <w:sz w:val="20"/>
          <w:szCs w:val="20"/>
        </w:rPr>
        <w:t xml:space="preserve"> тыс. руб.)</w:t>
      </w:r>
    </w:p>
    <w:p w:rsidR="00593B3B" w:rsidRDefault="00593B3B" w:rsidP="007D7F31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593B3B">
        <w:rPr>
          <w:sz w:val="20"/>
          <w:szCs w:val="20"/>
        </w:rPr>
        <w:t>Обеспечение антитеррористической защищенности муниципальных учреждений в сфере культуры.</w:t>
      </w:r>
    </w:p>
    <w:p w:rsidR="00593B3B" w:rsidRDefault="00386F9F" w:rsidP="007D7F31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C61A1B">
        <w:rPr>
          <w:sz w:val="20"/>
          <w:szCs w:val="20"/>
        </w:rPr>
        <w:t>ыполнен</w:t>
      </w:r>
      <w:r>
        <w:rPr>
          <w:sz w:val="20"/>
          <w:szCs w:val="20"/>
        </w:rPr>
        <w:t>о п</w:t>
      </w:r>
      <w:r w:rsidR="00B1125D">
        <w:rPr>
          <w:sz w:val="20"/>
          <w:szCs w:val="20"/>
        </w:rPr>
        <w:t>олностью, освоено: всего – 222,0</w:t>
      </w:r>
      <w:r>
        <w:rPr>
          <w:sz w:val="20"/>
          <w:szCs w:val="20"/>
        </w:rPr>
        <w:t xml:space="preserve"> ты</w:t>
      </w:r>
      <w:r w:rsidR="00B1125D">
        <w:rPr>
          <w:sz w:val="20"/>
          <w:szCs w:val="20"/>
        </w:rPr>
        <w:t>с. руб., в том числе: МБ – 222,0</w:t>
      </w:r>
      <w:r>
        <w:rPr>
          <w:sz w:val="20"/>
          <w:szCs w:val="20"/>
        </w:rPr>
        <w:t xml:space="preserve"> тыс. руб.</w:t>
      </w:r>
    </w:p>
    <w:p w:rsidR="00386F9F" w:rsidRDefault="00386F9F" w:rsidP="007D7F31">
      <w:pPr>
        <w:rPr>
          <w:sz w:val="20"/>
          <w:szCs w:val="20"/>
        </w:rPr>
      </w:pPr>
      <w:r>
        <w:rPr>
          <w:sz w:val="20"/>
          <w:szCs w:val="20"/>
        </w:rPr>
        <w:t>Выполнены антитеррористические мероприятия для 2 учреждений культуры:</w:t>
      </w:r>
    </w:p>
    <w:p w:rsidR="00386F9F" w:rsidRDefault="00386F9F" w:rsidP="00976AF9">
      <w:pPr>
        <w:pStyle w:val="a7"/>
        <w:numPr>
          <w:ilvl w:val="0"/>
          <w:numId w:val="14"/>
        </w:numPr>
        <w:rPr>
          <w:color w:val="000000"/>
          <w:sz w:val="20"/>
          <w:szCs w:val="20"/>
        </w:rPr>
      </w:pPr>
      <w:r w:rsidRPr="00976AF9">
        <w:rPr>
          <w:color w:val="000000"/>
          <w:sz w:val="20"/>
          <w:szCs w:val="20"/>
        </w:rPr>
        <w:t>Для МБУК «</w:t>
      </w:r>
      <w:proofErr w:type="spellStart"/>
      <w:r w:rsidRPr="00976AF9">
        <w:rPr>
          <w:color w:val="000000"/>
          <w:sz w:val="20"/>
          <w:szCs w:val="20"/>
        </w:rPr>
        <w:t>Койгородское</w:t>
      </w:r>
      <w:proofErr w:type="spellEnd"/>
      <w:r w:rsidRPr="00976AF9">
        <w:rPr>
          <w:color w:val="000000"/>
          <w:sz w:val="20"/>
          <w:szCs w:val="20"/>
        </w:rPr>
        <w:t xml:space="preserve"> централизованное клубное объединение»</w:t>
      </w:r>
      <w:r w:rsidR="00976AF9">
        <w:rPr>
          <w:color w:val="000000"/>
          <w:sz w:val="20"/>
          <w:szCs w:val="20"/>
        </w:rPr>
        <w:t xml:space="preserve"> (19</w:t>
      </w:r>
      <w:r w:rsidR="00B1125D">
        <w:rPr>
          <w:color w:val="000000"/>
          <w:sz w:val="20"/>
          <w:szCs w:val="20"/>
        </w:rPr>
        <w:t>8,0</w:t>
      </w:r>
      <w:r w:rsidRPr="00976AF9">
        <w:rPr>
          <w:color w:val="000000"/>
          <w:sz w:val="20"/>
          <w:szCs w:val="20"/>
        </w:rPr>
        <w:t xml:space="preserve">  тыс. руб.):</w:t>
      </w:r>
    </w:p>
    <w:p w:rsidR="00976AF9" w:rsidRPr="00976AF9" w:rsidRDefault="005F6662" w:rsidP="005F66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Выполнено: монтаж речевого оповещения ДК </w:t>
      </w:r>
      <w:proofErr w:type="spellStart"/>
      <w:r>
        <w:rPr>
          <w:color w:val="000000"/>
          <w:sz w:val="20"/>
          <w:szCs w:val="20"/>
        </w:rPr>
        <w:t>Кажым</w:t>
      </w:r>
      <w:proofErr w:type="spellEnd"/>
      <w:r>
        <w:rPr>
          <w:color w:val="000000"/>
          <w:sz w:val="20"/>
          <w:szCs w:val="20"/>
        </w:rPr>
        <w:t xml:space="preserve">; приобретены: сейфы (4 шт.), электротехнические изделия для установки уличного освещения для ДК </w:t>
      </w:r>
      <w:proofErr w:type="spellStart"/>
      <w:r>
        <w:rPr>
          <w:color w:val="000000"/>
          <w:sz w:val="20"/>
          <w:szCs w:val="20"/>
        </w:rPr>
        <w:t>Койдин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Кажым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Подзь</w:t>
      </w:r>
      <w:proofErr w:type="spellEnd"/>
      <w:r>
        <w:rPr>
          <w:color w:val="000000"/>
          <w:sz w:val="20"/>
          <w:szCs w:val="20"/>
        </w:rPr>
        <w:t>, Грива.</w:t>
      </w:r>
    </w:p>
    <w:p w:rsidR="00976AF9" w:rsidRDefault="00976AF9" w:rsidP="00976AF9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Для</w:t>
      </w:r>
      <w:r w:rsidRPr="003B646F">
        <w:rPr>
          <w:sz w:val="20"/>
          <w:szCs w:val="20"/>
        </w:rPr>
        <w:t xml:space="preserve">  МБУК ««</w:t>
      </w:r>
      <w:proofErr w:type="spellStart"/>
      <w:r w:rsidRPr="003B646F">
        <w:rPr>
          <w:sz w:val="20"/>
          <w:szCs w:val="20"/>
        </w:rPr>
        <w:t>Койгородская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B646F">
        <w:rPr>
          <w:sz w:val="20"/>
          <w:szCs w:val="20"/>
        </w:rPr>
        <w:t>межпоселенческая</w:t>
      </w:r>
      <w:proofErr w:type="spellEnd"/>
      <w:r w:rsidRPr="003B646F">
        <w:rPr>
          <w:sz w:val="20"/>
          <w:szCs w:val="20"/>
        </w:rPr>
        <w:t xml:space="preserve">  централизованна</w:t>
      </w:r>
      <w:r>
        <w:rPr>
          <w:sz w:val="20"/>
          <w:szCs w:val="20"/>
        </w:rPr>
        <w:t xml:space="preserve">я  библиотечная  система»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24,0 тыс. руб.)</w:t>
      </w:r>
    </w:p>
    <w:p w:rsidR="005F6662" w:rsidRPr="005F6662" w:rsidRDefault="005F6662" w:rsidP="005F6662">
      <w:pPr>
        <w:rPr>
          <w:sz w:val="20"/>
          <w:szCs w:val="20"/>
        </w:rPr>
      </w:pPr>
      <w:r>
        <w:rPr>
          <w:sz w:val="20"/>
          <w:szCs w:val="20"/>
        </w:rPr>
        <w:t xml:space="preserve">Выполнено: приобретены сейфы (4 шт.), проведено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 антитеррористической защищенности объектов в сфере культуры (3 чел.).</w:t>
      </w:r>
    </w:p>
    <w:p w:rsidR="00BB53A8" w:rsidRPr="003B646F" w:rsidRDefault="00AD212B" w:rsidP="00C42CB6">
      <w:pPr>
        <w:rPr>
          <w:sz w:val="20"/>
          <w:szCs w:val="20"/>
        </w:rPr>
      </w:pPr>
      <w:r w:rsidRPr="003B646F">
        <w:rPr>
          <w:sz w:val="20"/>
          <w:szCs w:val="20"/>
          <w:lang w:val="en-US"/>
        </w:rPr>
        <w:t>II</w:t>
      </w:r>
      <w:r w:rsidRPr="003B646F">
        <w:rPr>
          <w:sz w:val="20"/>
          <w:szCs w:val="20"/>
        </w:rPr>
        <w:t xml:space="preserve">. </w:t>
      </w:r>
      <w:r w:rsidR="00D07EFF" w:rsidRPr="003B646F">
        <w:rPr>
          <w:b/>
          <w:sz w:val="20"/>
          <w:szCs w:val="20"/>
        </w:rPr>
        <w:t>По выполнению задачи 2</w:t>
      </w:r>
      <w:proofErr w:type="gramStart"/>
      <w:r w:rsidR="00D07EFF" w:rsidRPr="003B646F">
        <w:rPr>
          <w:b/>
          <w:sz w:val="20"/>
          <w:szCs w:val="20"/>
        </w:rPr>
        <w:t>:</w:t>
      </w:r>
      <w:r w:rsidR="00386F9F">
        <w:rPr>
          <w:sz w:val="20"/>
          <w:szCs w:val="20"/>
        </w:rPr>
        <w:t>П</w:t>
      </w:r>
      <w:r w:rsidR="00882A62" w:rsidRPr="003B646F">
        <w:rPr>
          <w:sz w:val="20"/>
          <w:szCs w:val="20"/>
        </w:rPr>
        <w:t>овышение</w:t>
      </w:r>
      <w:proofErr w:type="gramEnd"/>
      <w:r w:rsidR="00882A62" w:rsidRPr="003B646F">
        <w:rPr>
          <w:sz w:val="20"/>
          <w:szCs w:val="20"/>
        </w:rPr>
        <w:t xml:space="preserve"> эффективности деятельности учреждений культуры, обеспечивающих комплектование (пополнение), сохранность, актуализацию и доступность населению  библиотечных, музейных фондов.</w:t>
      </w:r>
    </w:p>
    <w:p w:rsidR="00BB53A8" w:rsidRPr="003B646F" w:rsidRDefault="00BB53A8" w:rsidP="00C42CB6">
      <w:pPr>
        <w:rPr>
          <w:sz w:val="20"/>
          <w:szCs w:val="20"/>
        </w:rPr>
      </w:pPr>
      <w:r w:rsidRPr="003B646F">
        <w:rPr>
          <w:sz w:val="20"/>
          <w:szCs w:val="20"/>
        </w:rPr>
        <w:t>Были запланированы следующие мероприятия:</w:t>
      </w:r>
    </w:p>
    <w:p w:rsidR="00882A62" w:rsidRPr="003B646F" w:rsidRDefault="00C75E80" w:rsidP="00C75E80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>1.</w:t>
      </w:r>
      <w:r w:rsidR="0054677A">
        <w:rPr>
          <w:sz w:val="20"/>
          <w:szCs w:val="20"/>
        </w:rPr>
        <w:t>Развитие библиотечного дела:</w:t>
      </w:r>
    </w:p>
    <w:p w:rsidR="00C75E80" w:rsidRPr="003B646F" w:rsidRDefault="00C75E80" w:rsidP="00C75E80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 xml:space="preserve">Выполнено </w:t>
      </w:r>
      <w:r w:rsidR="009B157F">
        <w:rPr>
          <w:sz w:val="20"/>
          <w:szCs w:val="20"/>
        </w:rPr>
        <w:t xml:space="preserve"> </w:t>
      </w:r>
      <w:r w:rsidR="009B1D29">
        <w:rPr>
          <w:sz w:val="20"/>
          <w:szCs w:val="20"/>
        </w:rPr>
        <w:t xml:space="preserve">не </w:t>
      </w:r>
      <w:r w:rsidRPr="003B646F">
        <w:rPr>
          <w:sz w:val="20"/>
          <w:szCs w:val="20"/>
        </w:rPr>
        <w:t>полностью,</w:t>
      </w:r>
      <w:r w:rsidR="00900FF1" w:rsidRPr="003B646F">
        <w:rPr>
          <w:sz w:val="20"/>
          <w:szCs w:val="20"/>
        </w:rPr>
        <w:t xml:space="preserve"> освоено</w:t>
      </w:r>
      <w:r w:rsidR="00B1125D">
        <w:rPr>
          <w:sz w:val="20"/>
          <w:szCs w:val="20"/>
        </w:rPr>
        <w:t>: всего: 17649,3</w:t>
      </w:r>
      <w:r w:rsidR="0054677A">
        <w:rPr>
          <w:sz w:val="20"/>
          <w:szCs w:val="20"/>
        </w:rPr>
        <w:t xml:space="preserve"> </w:t>
      </w:r>
      <w:r w:rsidR="00531008">
        <w:rPr>
          <w:sz w:val="20"/>
          <w:szCs w:val="20"/>
        </w:rPr>
        <w:t xml:space="preserve"> тыс. руб., из них:</w:t>
      </w:r>
      <w:r w:rsidR="009D1DF8">
        <w:rPr>
          <w:sz w:val="20"/>
          <w:szCs w:val="20"/>
        </w:rPr>
        <w:t xml:space="preserve"> </w:t>
      </w:r>
      <w:r w:rsidR="001329DE">
        <w:rPr>
          <w:sz w:val="20"/>
          <w:szCs w:val="20"/>
        </w:rPr>
        <w:t>ФБ – 29,7 тыс. руб.; РБ – 8827,0</w:t>
      </w:r>
      <w:r w:rsidR="007C15E9">
        <w:rPr>
          <w:sz w:val="20"/>
          <w:szCs w:val="20"/>
        </w:rPr>
        <w:t xml:space="preserve">  тыс. руб.; МБ</w:t>
      </w:r>
      <w:r w:rsidR="001329DE">
        <w:rPr>
          <w:sz w:val="20"/>
          <w:szCs w:val="20"/>
        </w:rPr>
        <w:t xml:space="preserve"> – 8792,6</w:t>
      </w:r>
      <w:r w:rsidR="007C15E9">
        <w:rPr>
          <w:sz w:val="20"/>
          <w:szCs w:val="20"/>
        </w:rPr>
        <w:t xml:space="preserve"> </w:t>
      </w:r>
      <w:r w:rsidRPr="003B646F">
        <w:rPr>
          <w:sz w:val="20"/>
          <w:szCs w:val="20"/>
        </w:rPr>
        <w:t xml:space="preserve"> тыс. руб.</w:t>
      </w:r>
    </w:p>
    <w:p w:rsidR="00C75E80" w:rsidRPr="003B646F" w:rsidRDefault="00C75E80" w:rsidP="00C75E80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>Осуществлено библиотечного, библиографического  и  информационного обслуживания пользова</w:t>
      </w:r>
      <w:r w:rsidR="003046CA" w:rsidRPr="003B646F">
        <w:rPr>
          <w:sz w:val="20"/>
          <w:szCs w:val="20"/>
        </w:rPr>
        <w:t xml:space="preserve">телей </w:t>
      </w:r>
      <w:proofErr w:type="spellStart"/>
      <w:r w:rsidR="003046CA" w:rsidRPr="003B646F">
        <w:rPr>
          <w:sz w:val="20"/>
          <w:szCs w:val="20"/>
        </w:rPr>
        <w:t>Ко</w:t>
      </w:r>
      <w:r w:rsidR="00531008">
        <w:rPr>
          <w:sz w:val="20"/>
          <w:szCs w:val="20"/>
        </w:rPr>
        <w:t>йгородской</w:t>
      </w:r>
      <w:proofErr w:type="spellEnd"/>
      <w:r w:rsidR="00531008">
        <w:rPr>
          <w:sz w:val="20"/>
          <w:szCs w:val="20"/>
        </w:rPr>
        <w:t xml:space="preserve"> МЦБС, обслужено</w:t>
      </w:r>
      <w:r w:rsidR="009B1D29">
        <w:rPr>
          <w:sz w:val="20"/>
          <w:szCs w:val="20"/>
        </w:rPr>
        <w:t xml:space="preserve"> 65101</w:t>
      </w:r>
      <w:r w:rsidR="009D1DF8">
        <w:rPr>
          <w:sz w:val="20"/>
          <w:szCs w:val="20"/>
        </w:rPr>
        <w:t xml:space="preserve"> </w:t>
      </w:r>
      <w:r w:rsidR="00286844">
        <w:rPr>
          <w:sz w:val="20"/>
          <w:szCs w:val="20"/>
        </w:rPr>
        <w:t xml:space="preserve"> </w:t>
      </w:r>
      <w:r w:rsidR="00FD7ED6">
        <w:rPr>
          <w:sz w:val="20"/>
          <w:szCs w:val="20"/>
        </w:rPr>
        <w:t>пользователей</w:t>
      </w:r>
      <w:r w:rsidR="003046CA" w:rsidRPr="003B646F">
        <w:rPr>
          <w:sz w:val="20"/>
          <w:szCs w:val="20"/>
        </w:rPr>
        <w:t>. Библиографическая обработка документов и соз</w:t>
      </w:r>
      <w:r w:rsidR="00BA0662">
        <w:rPr>
          <w:sz w:val="20"/>
          <w:szCs w:val="20"/>
        </w:rPr>
        <w:t>да</w:t>
      </w:r>
      <w:r w:rsidR="009B1D29">
        <w:rPr>
          <w:sz w:val="20"/>
          <w:szCs w:val="20"/>
        </w:rPr>
        <w:t>ние каталогов: обработано  3225</w:t>
      </w:r>
      <w:r w:rsidR="009D1DF8">
        <w:rPr>
          <w:sz w:val="20"/>
          <w:szCs w:val="20"/>
        </w:rPr>
        <w:t xml:space="preserve"> </w:t>
      </w:r>
      <w:r w:rsidR="00593B3B">
        <w:rPr>
          <w:sz w:val="20"/>
          <w:szCs w:val="20"/>
        </w:rPr>
        <w:t xml:space="preserve"> единиц</w:t>
      </w:r>
      <w:r w:rsidR="00DE2E45" w:rsidRPr="003B646F">
        <w:rPr>
          <w:sz w:val="20"/>
          <w:szCs w:val="20"/>
        </w:rPr>
        <w:t>.</w:t>
      </w:r>
    </w:p>
    <w:p w:rsidR="00C75E80" w:rsidRPr="003B646F" w:rsidRDefault="0009799A" w:rsidP="00C42CB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C15E9">
        <w:rPr>
          <w:sz w:val="20"/>
          <w:szCs w:val="20"/>
        </w:rPr>
        <w:t>. Развитие музейного дела.</w:t>
      </w:r>
    </w:p>
    <w:p w:rsidR="00C75E80" w:rsidRPr="003B646F" w:rsidRDefault="00C75E80" w:rsidP="00C75E80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 xml:space="preserve">Выполнено </w:t>
      </w:r>
      <w:r w:rsidR="00B1125D">
        <w:rPr>
          <w:sz w:val="20"/>
          <w:szCs w:val="20"/>
        </w:rPr>
        <w:t xml:space="preserve">не </w:t>
      </w:r>
      <w:r w:rsidR="00900FF1" w:rsidRPr="003B646F">
        <w:rPr>
          <w:sz w:val="20"/>
          <w:szCs w:val="20"/>
        </w:rPr>
        <w:t>полностью, освоено</w:t>
      </w:r>
      <w:r w:rsidR="00B1125D">
        <w:rPr>
          <w:sz w:val="20"/>
          <w:szCs w:val="20"/>
        </w:rPr>
        <w:t>: всего 2526,4</w:t>
      </w:r>
      <w:r w:rsidR="004550BB">
        <w:rPr>
          <w:sz w:val="20"/>
          <w:szCs w:val="20"/>
        </w:rPr>
        <w:t xml:space="preserve"> тыс. руб., в том числе: </w:t>
      </w:r>
      <w:r w:rsidR="009D1DF8">
        <w:rPr>
          <w:sz w:val="20"/>
          <w:szCs w:val="20"/>
        </w:rPr>
        <w:t>РБ</w:t>
      </w:r>
      <w:r w:rsidR="001329DE">
        <w:rPr>
          <w:sz w:val="20"/>
          <w:szCs w:val="20"/>
        </w:rPr>
        <w:t xml:space="preserve"> – 1246,8 тыс. руб.; МБ – 1279,6</w:t>
      </w:r>
      <w:r w:rsidRPr="003B646F">
        <w:rPr>
          <w:sz w:val="20"/>
          <w:szCs w:val="20"/>
        </w:rPr>
        <w:t xml:space="preserve"> тыс. руб.</w:t>
      </w:r>
    </w:p>
    <w:p w:rsidR="00A55C1B" w:rsidRPr="003B646F" w:rsidRDefault="003947FD" w:rsidP="00C75E80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 xml:space="preserve">Публичный показ музейных предметов, </w:t>
      </w:r>
      <w:r w:rsidR="008F2D3D">
        <w:rPr>
          <w:sz w:val="20"/>
          <w:szCs w:val="20"/>
        </w:rPr>
        <w:t>музейных коллекци</w:t>
      </w:r>
      <w:proofErr w:type="gramStart"/>
      <w:r w:rsidR="008F2D3D">
        <w:rPr>
          <w:sz w:val="20"/>
          <w:szCs w:val="20"/>
        </w:rPr>
        <w:t>й-</w:t>
      </w:r>
      <w:proofErr w:type="gramEnd"/>
      <w:r w:rsidR="008F2D3D">
        <w:rPr>
          <w:sz w:val="20"/>
          <w:szCs w:val="20"/>
        </w:rPr>
        <w:t xml:space="preserve"> обслужено </w:t>
      </w:r>
      <w:r w:rsidR="006C1BA3">
        <w:rPr>
          <w:sz w:val="20"/>
          <w:szCs w:val="20"/>
        </w:rPr>
        <w:t xml:space="preserve">  2565 </w:t>
      </w:r>
      <w:r w:rsidR="00DD580B">
        <w:rPr>
          <w:sz w:val="20"/>
          <w:szCs w:val="20"/>
        </w:rPr>
        <w:t>человек, кол-во выставок -12 ед.</w:t>
      </w:r>
    </w:p>
    <w:p w:rsidR="00C75E80" w:rsidRPr="003B646F" w:rsidRDefault="00DB50B5" w:rsidP="00C42CB6">
      <w:pPr>
        <w:rPr>
          <w:sz w:val="20"/>
          <w:szCs w:val="20"/>
        </w:rPr>
      </w:pPr>
      <w:r w:rsidRPr="003B646F">
        <w:rPr>
          <w:sz w:val="20"/>
          <w:szCs w:val="20"/>
        </w:rPr>
        <w:t xml:space="preserve">Создание экспозиций (выставок) музеев, </w:t>
      </w:r>
      <w:r w:rsidR="007C15E9">
        <w:rPr>
          <w:sz w:val="20"/>
          <w:szCs w:val="20"/>
        </w:rPr>
        <w:t>организация выездных выставок- 5</w:t>
      </w:r>
      <w:r w:rsidR="001E434D">
        <w:rPr>
          <w:sz w:val="20"/>
          <w:szCs w:val="20"/>
        </w:rPr>
        <w:t xml:space="preserve"> экспозиции</w:t>
      </w:r>
      <w:r w:rsidRPr="003B646F">
        <w:rPr>
          <w:sz w:val="20"/>
          <w:szCs w:val="20"/>
        </w:rPr>
        <w:t>.</w:t>
      </w:r>
      <w:r w:rsidR="001E6568">
        <w:rPr>
          <w:sz w:val="20"/>
          <w:szCs w:val="20"/>
        </w:rPr>
        <w:t xml:space="preserve"> </w:t>
      </w:r>
      <w:r w:rsidRPr="003B646F">
        <w:rPr>
          <w:sz w:val="20"/>
          <w:szCs w:val="20"/>
        </w:rPr>
        <w:t>Формирование, учет, изучение, обеспечение физического сохранения и безопасности музейных пр</w:t>
      </w:r>
      <w:r w:rsidR="00A55C1B" w:rsidRPr="003B646F">
        <w:rPr>
          <w:sz w:val="20"/>
          <w:szCs w:val="20"/>
        </w:rPr>
        <w:t>е</w:t>
      </w:r>
      <w:r w:rsidR="008F2D3D">
        <w:rPr>
          <w:sz w:val="20"/>
          <w:szCs w:val="20"/>
        </w:rPr>
        <w:t>д</w:t>
      </w:r>
      <w:r w:rsidR="00EB428E">
        <w:rPr>
          <w:sz w:val="20"/>
          <w:szCs w:val="20"/>
        </w:rPr>
        <w:t>мет</w:t>
      </w:r>
      <w:r w:rsidR="00DD580B">
        <w:rPr>
          <w:sz w:val="20"/>
          <w:szCs w:val="20"/>
        </w:rPr>
        <w:t>ов, музейных коллекций –  105</w:t>
      </w:r>
      <w:r w:rsidR="007C15E9">
        <w:rPr>
          <w:sz w:val="20"/>
          <w:szCs w:val="20"/>
        </w:rPr>
        <w:t xml:space="preserve"> </w:t>
      </w:r>
      <w:r w:rsidRPr="003B646F">
        <w:rPr>
          <w:sz w:val="20"/>
          <w:szCs w:val="20"/>
        </w:rPr>
        <w:t>единиц</w:t>
      </w:r>
      <w:r w:rsidRPr="003B646F">
        <w:rPr>
          <w:b/>
          <w:sz w:val="20"/>
          <w:szCs w:val="20"/>
        </w:rPr>
        <w:t>.</w:t>
      </w:r>
    </w:p>
    <w:p w:rsidR="00E07EAC" w:rsidRPr="003B646F" w:rsidRDefault="00E07EAC" w:rsidP="00C42CB6">
      <w:pPr>
        <w:rPr>
          <w:sz w:val="20"/>
          <w:szCs w:val="20"/>
        </w:rPr>
      </w:pPr>
      <w:r w:rsidRPr="003B646F">
        <w:rPr>
          <w:sz w:val="20"/>
          <w:szCs w:val="20"/>
          <w:lang w:val="en-US"/>
        </w:rPr>
        <w:t>III</w:t>
      </w:r>
      <w:r w:rsidRPr="003B646F">
        <w:rPr>
          <w:sz w:val="20"/>
          <w:szCs w:val="20"/>
        </w:rPr>
        <w:t xml:space="preserve">.       </w:t>
      </w:r>
      <w:r w:rsidR="00D07EFF" w:rsidRPr="003B646F">
        <w:rPr>
          <w:b/>
          <w:sz w:val="20"/>
          <w:szCs w:val="20"/>
        </w:rPr>
        <w:t>По выполнению задачи 3:</w:t>
      </w:r>
      <w:r w:rsidRPr="003B646F">
        <w:rPr>
          <w:sz w:val="20"/>
          <w:szCs w:val="20"/>
        </w:rPr>
        <w:t xml:space="preserve">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творчества:</w:t>
      </w:r>
    </w:p>
    <w:p w:rsidR="00E07EAC" w:rsidRPr="003B646F" w:rsidRDefault="00E07EAC" w:rsidP="00E07EAC">
      <w:pPr>
        <w:rPr>
          <w:sz w:val="20"/>
          <w:szCs w:val="20"/>
        </w:rPr>
      </w:pPr>
      <w:r w:rsidRPr="003B646F">
        <w:rPr>
          <w:sz w:val="20"/>
          <w:szCs w:val="20"/>
        </w:rPr>
        <w:t>Были запланированы следующие мероприятия:</w:t>
      </w:r>
    </w:p>
    <w:p w:rsidR="00E07EAC" w:rsidRPr="003B646F" w:rsidRDefault="007C15E9" w:rsidP="003C3D23">
      <w:pPr>
        <w:rPr>
          <w:sz w:val="20"/>
          <w:szCs w:val="20"/>
        </w:rPr>
      </w:pPr>
      <w:r>
        <w:rPr>
          <w:sz w:val="20"/>
          <w:szCs w:val="20"/>
        </w:rPr>
        <w:t>1.Развитие и сохранение сети культурно-досуговых учреждений.</w:t>
      </w:r>
    </w:p>
    <w:p w:rsidR="003C3D23" w:rsidRPr="003B646F" w:rsidRDefault="003C3D23" w:rsidP="003C3D23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>Выполнено</w:t>
      </w:r>
      <w:r w:rsidR="009B157F">
        <w:rPr>
          <w:sz w:val="20"/>
          <w:szCs w:val="20"/>
        </w:rPr>
        <w:t xml:space="preserve"> </w:t>
      </w:r>
      <w:r w:rsidR="00B1125D">
        <w:rPr>
          <w:sz w:val="20"/>
          <w:szCs w:val="20"/>
        </w:rPr>
        <w:t xml:space="preserve">не </w:t>
      </w:r>
      <w:r w:rsidR="00900FF1" w:rsidRPr="003B646F">
        <w:rPr>
          <w:sz w:val="20"/>
          <w:szCs w:val="20"/>
        </w:rPr>
        <w:t>полностью, освоено</w:t>
      </w:r>
      <w:r w:rsidR="00EB428E">
        <w:rPr>
          <w:sz w:val="20"/>
          <w:szCs w:val="20"/>
        </w:rPr>
        <w:t>: всего</w:t>
      </w:r>
      <w:r w:rsidR="009B157F">
        <w:rPr>
          <w:sz w:val="20"/>
          <w:szCs w:val="20"/>
        </w:rPr>
        <w:t>:</w:t>
      </w:r>
      <w:r w:rsidR="00B1125D">
        <w:rPr>
          <w:sz w:val="20"/>
          <w:szCs w:val="20"/>
        </w:rPr>
        <w:t xml:space="preserve"> 24751,3</w:t>
      </w:r>
      <w:r w:rsidR="00630C77">
        <w:rPr>
          <w:sz w:val="20"/>
          <w:szCs w:val="20"/>
        </w:rPr>
        <w:t xml:space="preserve"> тыс. руб., в том числе:</w:t>
      </w:r>
      <w:r w:rsidR="00EA50BA">
        <w:rPr>
          <w:sz w:val="20"/>
          <w:szCs w:val="20"/>
        </w:rPr>
        <w:t xml:space="preserve"> РБ –</w:t>
      </w:r>
      <w:r w:rsidR="001329DE">
        <w:rPr>
          <w:sz w:val="20"/>
          <w:szCs w:val="20"/>
        </w:rPr>
        <w:t xml:space="preserve"> 15241,2  тыс. руб.; МБ – 9510,1</w:t>
      </w:r>
      <w:r w:rsidRPr="003B646F">
        <w:rPr>
          <w:sz w:val="20"/>
          <w:szCs w:val="20"/>
        </w:rPr>
        <w:t xml:space="preserve"> тыс. руб.</w:t>
      </w:r>
    </w:p>
    <w:p w:rsidR="003C3D23" w:rsidRDefault="003C3D23" w:rsidP="003C3D23">
      <w:pPr>
        <w:rPr>
          <w:sz w:val="20"/>
          <w:szCs w:val="20"/>
        </w:rPr>
      </w:pPr>
      <w:r w:rsidRPr="003B646F">
        <w:rPr>
          <w:sz w:val="20"/>
          <w:szCs w:val="20"/>
        </w:rPr>
        <w:t>Проведена</w:t>
      </w:r>
      <w:r w:rsidR="00EE3292" w:rsidRPr="003B646F">
        <w:rPr>
          <w:sz w:val="20"/>
          <w:szCs w:val="20"/>
        </w:rPr>
        <w:t xml:space="preserve"> работа по организации деятельности клубных формирований и формирований самодеятельного народно</w:t>
      </w:r>
      <w:r w:rsidR="00575664">
        <w:rPr>
          <w:sz w:val="20"/>
          <w:szCs w:val="20"/>
        </w:rPr>
        <w:t>го творчества, функционирует 104</w:t>
      </w:r>
      <w:r w:rsidR="00EE3292" w:rsidRPr="003B646F">
        <w:rPr>
          <w:sz w:val="20"/>
          <w:szCs w:val="20"/>
        </w:rPr>
        <w:t xml:space="preserve"> клу</w:t>
      </w:r>
      <w:r w:rsidR="00730494">
        <w:rPr>
          <w:sz w:val="20"/>
          <w:szCs w:val="20"/>
        </w:rPr>
        <w:t>бных формирований, в них участников</w:t>
      </w:r>
      <w:r w:rsidR="00CE6D4F">
        <w:rPr>
          <w:sz w:val="20"/>
          <w:szCs w:val="20"/>
        </w:rPr>
        <w:t xml:space="preserve"> 1320</w:t>
      </w:r>
      <w:r w:rsidR="004F3436">
        <w:rPr>
          <w:sz w:val="20"/>
          <w:szCs w:val="20"/>
        </w:rPr>
        <w:t xml:space="preserve"> человек.</w:t>
      </w:r>
    </w:p>
    <w:p w:rsidR="003C3D23" w:rsidRPr="003B646F" w:rsidRDefault="004331F9" w:rsidP="003C3D23">
      <w:pPr>
        <w:rPr>
          <w:sz w:val="20"/>
          <w:szCs w:val="20"/>
        </w:rPr>
      </w:pPr>
      <w:r>
        <w:rPr>
          <w:sz w:val="20"/>
          <w:szCs w:val="20"/>
        </w:rPr>
        <w:t>Реализована услуга по организации и проведению</w:t>
      </w:r>
      <w:r w:rsidR="00730494" w:rsidRPr="00730494">
        <w:rPr>
          <w:sz w:val="20"/>
          <w:szCs w:val="20"/>
        </w:rPr>
        <w:t xml:space="preserve"> культурно-массовых мероприятий,</w:t>
      </w:r>
      <w:r w:rsidR="009B1D29">
        <w:rPr>
          <w:sz w:val="20"/>
          <w:szCs w:val="20"/>
        </w:rPr>
        <w:t xml:space="preserve"> </w:t>
      </w:r>
      <w:r>
        <w:rPr>
          <w:sz w:val="20"/>
          <w:szCs w:val="20"/>
        </w:rPr>
        <w:t>обслужено</w:t>
      </w:r>
      <w:r w:rsidR="00CE6D4F">
        <w:rPr>
          <w:sz w:val="20"/>
          <w:szCs w:val="20"/>
        </w:rPr>
        <w:t xml:space="preserve"> платно 16209</w:t>
      </w:r>
      <w:r w:rsidR="00630C77">
        <w:rPr>
          <w:sz w:val="20"/>
          <w:szCs w:val="20"/>
        </w:rPr>
        <w:t xml:space="preserve"> человек.</w:t>
      </w:r>
    </w:p>
    <w:p w:rsidR="003C3D23" w:rsidRPr="003B646F" w:rsidRDefault="007C15E9" w:rsidP="003C3D23">
      <w:pPr>
        <w:rPr>
          <w:sz w:val="20"/>
          <w:szCs w:val="20"/>
        </w:rPr>
      </w:pPr>
      <w:r>
        <w:rPr>
          <w:sz w:val="20"/>
          <w:szCs w:val="20"/>
        </w:rPr>
        <w:t>2. Осуществление деятельности организациями дополнительного образования в сфере культуры и искусства.</w:t>
      </w:r>
    </w:p>
    <w:p w:rsidR="003C3D23" w:rsidRPr="003B646F" w:rsidRDefault="003C3D23" w:rsidP="003C3D23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>Выполнен</w:t>
      </w:r>
      <w:r w:rsidR="005B6116">
        <w:rPr>
          <w:sz w:val="20"/>
          <w:szCs w:val="20"/>
        </w:rPr>
        <w:t>о</w:t>
      </w:r>
      <w:r w:rsidR="007C15E9">
        <w:rPr>
          <w:sz w:val="20"/>
          <w:szCs w:val="20"/>
        </w:rPr>
        <w:t xml:space="preserve"> </w:t>
      </w:r>
      <w:r w:rsidR="00B1125D">
        <w:rPr>
          <w:sz w:val="20"/>
          <w:szCs w:val="20"/>
        </w:rPr>
        <w:t xml:space="preserve">не </w:t>
      </w:r>
      <w:r w:rsidR="00900FF1" w:rsidRPr="003B646F">
        <w:rPr>
          <w:sz w:val="20"/>
          <w:szCs w:val="20"/>
        </w:rPr>
        <w:t>полностью, освоено</w:t>
      </w:r>
      <w:r w:rsidR="00B1125D">
        <w:rPr>
          <w:sz w:val="20"/>
          <w:szCs w:val="20"/>
        </w:rPr>
        <w:t>: всего: 4030,9</w:t>
      </w:r>
      <w:r w:rsidR="00630C77">
        <w:rPr>
          <w:sz w:val="20"/>
          <w:szCs w:val="20"/>
        </w:rPr>
        <w:t xml:space="preserve"> тыс. руб., в том числе:</w:t>
      </w:r>
      <w:r w:rsidR="00EA50BA">
        <w:rPr>
          <w:sz w:val="20"/>
          <w:szCs w:val="20"/>
        </w:rPr>
        <w:t xml:space="preserve"> РБ</w:t>
      </w:r>
      <w:r w:rsidR="00197AAE">
        <w:rPr>
          <w:sz w:val="20"/>
          <w:szCs w:val="20"/>
        </w:rPr>
        <w:t xml:space="preserve"> – 522,1  тыс. руб.; МБ – 3508,8</w:t>
      </w:r>
      <w:r w:rsidR="007C15E9">
        <w:rPr>
          <w:sz w:val="20"/>
          <w:szCs w:val="20"/>
        </w:rPr>
        <w:t xml:space="preserve"> </w:t>
      </w:r>
      <w:r w:rsidRPr="003B646F">
        <w:rPr>
          <w:sz w:val="20"/>
          <w:szCs w:val="20"/>
        </w:rPr>
        <w:t>тыс. руб.</w:t>
      </w:r>
    </w:p>
    <w:p w:rsidR="003C3D23" w:rsidRDefault="003C3D23" w:rsidP="003C3D23">
      <w:pPr>
        <w:rPr>
          <w:sz w:val="20"/>
          <w:szCs w:val="20"/>
        </w:rPr>
      </w:pPr>
      <w:r w:rsidRPr="003B646F">
        <w:rPr>
          <w:sz w:val="20"/>
          <w:szCs w:val="20"/>
        </w:rPr>
        <w:t>Реализуется услуга по реализаци</w:t>
      </w:r>
      <w:r w:rsidR="00945A36" w:rsidRPr="003B646F">
        <w:rPr>
          <w:sz w:val="20"/>
          <w:szCs w:val="20"/>
        </w:rPr>
        <w:t xml:space="preserve">и дополнительных </w:t>
      </w:r>
      <w:proofErr w:type="spellStart"/>
      <w:r w:rsidR="00945A36" w:rsidRPr="003B646F">
        <w:rPr>
          <w:sz w:val="20"/>
          <w:szCs w:val="20"/>
        </w:rPr>
        <w:t>общераз</w:t>
      </w:r>
      <w:r w:rsidR="009B1D29">
        <w:rPr>
          <w:sz w:val="20"/>
          <w:szCs w:val="20"/>
        </w:rPr>
        <w:t>вивающих</w:t>
      </w:r>
      <w:proofErr w:type="spellEnd"/>
      <w:r w:rsidR="009B1D29">
        <w:rPr>
          <w:sz w:val="20"/>
          <w:szCs w:val="20"/>
        </w:rPr>
        <w:t xml:space="preserve">  программ, обучается 7</w:t>
      </w:r>
      <w:r w:rsidR="009B1D29" w:rsidRPr="009B1D29">
        <w:rPr>
          <w:sz w:val="20"/>
          <w:szCs w:val="20"/>
        </w:rPr>
        <w:t>0</w:t>
      </w:r>
      <w:r w:rsidRPr="003B646F">
        <w:rPr>
          <w:sz w:val="20"/>
          <w:szCs w:val="20"/>
        </w:rPr>
        <w:t xml:space="preserve"> учащихся.</w:t>
      </w:r>
      <w:r w:rsidR="00EA50BA">
        <w:rPr>
          <w:sz w:val="20"/>
          <w:szCs w:val="20"/>
        </w:rPr>
        <w:t xml:space="preserve"> </w:t>
      </w:r>
      <w:r w:rsidR="00945A36" w:rsidRPr="003B646F">
        <w:rPr>
          <w:sz w:val="20"/>
          <w:szCs w:val="20"/>
        </w:rPr>
        <w:t xml:space="preserve">Реализация дополнительных </w:t>
      </w:r>
      <w:proofErr w:type="spellStart"/>
      <w:r w:rsidR="00945A36" w:rsidRPr="003B646F">
        <w:rPr>
          <w:sz w:val="20"/>
          <w:szCs w:val="20"/>
        </w:rPr>
        <w:t>предпрофессиональных</w:t>
      </w:r>
      <w:proofErr w:type="spellEnd"/>
      <w:r w:rsidR="00945A36" w:rsidRPr="003B646F">
        <w:rPr>
          <w:sz w:val="20"/>
          <w:szCs w:val="20"/>
        </w:rPr>
        <w:t xml:space="preserve"> общеобразовательных программ в област</w:t>
      </w:r>
      <w:r w:rsidR="009B1D29">
        <w:rPr>
          <w:sz w:val="20"/>
          <w:szCs w:val="20"/>
        </w:rPr>
        <w:t>и искусств (</w:t>
      </w:r>
      <w:r w:rsidR="009B1D29" w:rsidRPr="009B1D29">
        <w:rPr>
          <w:sz w:val="20"/>
          <w:szCs w:val="20"/>
        </w:rPr>
        <w:t>живопись</w:t>
      </w:r>
      <w:r w:rsidR="00945A36" w:rsidRPr="003B646F">
        <w:rPr>
          <w:sz w:val="20"/>
          <w:szCs w:val="20"/>
        </w:rPr>
        <w:t>)</w:t>
      </w:r>
      <w:r w:rsidR="00A66CF8" w:rsidRPr="003B646F">
        <w:rPr>
          <w:sz w:val="20"/>
          <w:szCs w:val="20"/>
        </w:rPr>
        <w:t>, обучает</w:t>
      </w:r>
      <w:r w:rsidR="00F47F97">
        <w:rPr>
          <w:sz w:val="20"/>
          <w:szCs w:val="20"/>
        </w:rPr>
        <w:t xml:space="preserve">ся </w:t>
      </w:r>
      <w:r w:rsidR="009B1D29">
        <w:rPr>
          <w:sz w:val="20"/>
          <w:szCs w:val="20"/>
        </w:rPr>
        <w:t>8</w:t>
      </w:r>
      <w:r w:rsidR="002B3632">
        <w:rPr>
          <w:sz w:val="20"/>
          <w:szCs w:val="20"/>
        </w:rPr>
        <w:t xml:space="preserve"> человек</w:t>
      </w:r>
      <w:r w:rsidR="00945A36" w:rsidRPr="003B646F">
        <w:rPr>
          <w:sz w:val="20"/>
          <w:szCs w:val="20"/>
        </w:rPr>
        <w:t>.</w:t>
      </w:r>
    </w:p>
    <w:p w:rsidR="004331F9" w:rsidRPr="004331F9" w:rsidRDefault="004331F9" w:rsidP="003C3D23">
      <w:pPr>
        <w:rPr>
          <w:sz w:val="20"/>
          <w:szCs w:val="20"/>
        </w:rPr>
      </w:pPr>
      <w:r w:rsidRPr="004331F9">
        <w:rPr>
          <w:sz w:val="20"/>
          <w:szCs w:val="20"/>
        </w:rPr>
        <w:t>Реализация дополнительной предпрофессиональной общеобразовательной программы в области декоративно- прикладного искусства «декоративно-прикладное т</w:t>
      </w:r>
      <w:r>
        <w:rPr>
          <w:sz w:val="20"/>
          <w:szCs w:val="20"/>
        </w:rPr>
        <w:t xml:space="preserve">ворчество», обучается </w:t>
      </w:r>
      <w:r w:rsidR="009B1D29">
        <w:rPr>
          <w:sz w:val="20"/>
          <w:szCs w:val="20"/>
        </w:rPr>
        <w:t>– 10</w:t>
      </w:r>
      <w:r w:rsidR="00F47F97">
        <w:rPr>
          <w:sz w:val="20"/>
          <w:szCs w:val="20"/>
        </w:rPr>
        <w:t xml:space="preserve"> человек.</w:t>
      </w:r>
    </w:p>
    <w:p w:rsidR="00896924" w:rsidRDefault="00900FF1" w:rsidP="004331F9">
      <w:pPr>
        <w:rPr>
          <w:sz w:val="20"/>
          <w:szCs w:val="20"/>
        </w:rPr>
      </w:pPr>
      <w:r w:rsidRPr="003B646F">
        <w:rPr>
          <w:sz w:val="20"/>
          <w:szCs w:val="20"/>
        </w:rPr>
        <w:t>4</w:t>
      </w:r>
      <w:r w:rsidR="003C3D23" w:rsidRPr="003B646F">
        <w:rPr>
          <w:sz w:val="20"/>
          <w:szCs w:val="20"/>
        </w:rPr>
        <w:t>. Реализация мероприятий</w:t>
      </w:r>
      <w:r w:rsidR="00464D12">
        <w:rPr>
          <w:sz w:val="20"/>
          <w:szCs w:val="20"/>
        </w:rPr>
        <w:t>, направленных на укрепление единства российской нации и этнокультурное развитие народов, проживающих на территории МО МР «</w:t>
      </w:r>
      <w:proofErr w:type="spellStart"/>
      <w:r w:rsidR="00464D12">
        <w:rPr>
          <w:sz w:val="20"/>
          <w:szCs w:val="20"/>
        </w:rPr>
        <w:t>Койгородский</w:t>
      </w:r>
      <w:proofErr w:type="spellEnd"/>
      <w:r w:rsidR="00464D12">
        <w:rPr>
          <w:sz w:val="20"/>
          <w:szCs w:val="20"/>
        </w:rPr>
        <w:t xml:space="preserve">».                                          </w:t>
      </w:r>
      <w:r w:rsidR="009B1D29">
        <w:rPr>
          <w:sz w:val="20"/>
          <w:szCs w:val="20"/>
        </w:rPr>
        <w:t>В</w:t>
      </w:r>
      <w:r w:rsidR="007A3854" w:rsidRPr="003B646F">
        <w:rPr>
          <w:sz w:val="20"/>
          <w:szCs w:val="20"/>
        </w:rPr>
        <w:t>ыполне</w:t>
      </w:r>
      <w:r w:rsidR="004331F9">
        <w:rPr>
          <w:sz w:val="20"/>
          <w:szCs w:val="20"/>
        </w:rPr>
        <w:t>но</w:t>
      </w:r>
      <w:r w:rsidR="00DF27DA">
        <w:rPr>
          <w:sz w:val="20"/>
          <w:szCs w:val="20"/>
        </w:rPr>
        <w:t xml:space="preserve"> полностью, </w:t>
      </w:r>
      <w:r w:rsidR="00DF27DA" w:rsidRPr="003B646F">
        <w:rPr>
          <w:sz w:val="20"/>
          <w:szCs w:val="20"/>
        </w:rPr>
        <w:t>освоено</w:t>
      </w:r>
      <w:r w:rsidR="00DF27DA">
        <w:rPr>
          <w:sz w:val="20"/>
          <w:szCs w:val="20"/>
        </w:rPr>
        <w:t xml:space="preserve">: всего: 333,0  тыс. руб., в том числе: РБ – 296,7  тыс. руб.; МБ – 36,3  </w:t>
      </w:r>
      <w:r w:rsidR="00DF27DA" w:rsidRPr="003B646F">
        <w:rPr>
          <w:sz w:val="20"/>
          <w:szCs w:val="20"/>
        </w:rPr>
        <w:t>тыс. руб.</w:t>
      </w:r>
    </w:p>
    <w:p w:rsidR="003B286F" w:rsidRDefault="00DF27DA" w:rsidP="003B286F">
      <w:pPr>
        <w:jc w:val="both"/>
        <w:rPr>
          <w:sz w:val="20"/>
          <w:szCs w:val="20"/>
        </w:rPr>
      </w:pPr>
      <w:r>
        <w:rPr>
          <w:sz w:val="20"/>
          <w:szCs w:val="20"/>
        </w:rPr>
        <w:t>Выполнено:</w:t>
      </w:r>
      <w:r w:rsidR="003B286F">
        <w:rPr>
          <w:sz w:val="20"/>
          <w:szCs w:val="20"/>
        </w:rPr>
        <w:t xml:space="preserve"> Проведено 2 мероприятия:</w:t>
      </w:r>
      <w:r w:rsidR="003B286F" w:rsidRPr="003B286F">
        <w:rPr>
          <w:sz w:val="20"/>
          <w:szCs w:val="20"/>
        </w:rPr>
        <w:t xml:space="preserve"> </w:t>
      </w:r>
      <w:r w:rsidR="003B286F">
        <w:rPr>
          <w:sz w:val="20"/>
          <w:szCs w:val="20"/>
        </w:rPr>
        <w:t>Межрайонные состязания «</w:t>
      </w:r>
      <w:proofErr w:type="spellStart"/>
      <w:r w:rsidR="003B286F">
        <w:rPr>
          <w:sz w:val="20"/>
          <w:szCs w:val="20"/>
        </w:rPr>
        <w:t>Койгортса</w:t>
      </w:r>
      <w:proofErr w:type="spellEnd"/>
      <w:r w:rsidR="003B286F">
        <w:rPr>
          <w:sz w:val="20"/>
          <w:szCs w:val="20"/>
        </w:rPr>
        <w:t xml:space="preserve"> </w:t>
      </w:r>
      <w:proofErr w:type="spellStart"/>
      <w:r w:rsidR="003B286F">
        <w:rPr>
          <w:sz w:val="20"/>
          <w:szCs w:val="20"/>
        </w:rPr>
        <w:t>товся</w:t>
      </w:r>
      <w:proofErr w:type="spellEnd"/>
      <w:r w:rsidR="003B286F">
        <w:rPr>
          <w:sz w:val="20"/>
          <w:szCs w:val="20"/>
        </w:rPr>
        <w:t xml:space="preserve"> </w:t>
      </w:r>
      <w:proofErr w:type="spellStart"/>
      <w:r w:rsidR="003B286F">
        <w:rPr>
          <w:sz w:val="20"/>
          <w:szCs w:val="20"/>
        </w:rPr>
        <w:t>ворсомьяс</w:t>
      </w:r>
      <w:proofErr w:type="spellEnd"/>
      <w:r w:rsidR="003B286F">
        <w:rPr>
          <w:sz w:val="20"/>
          <w:szCs w:val="20"/>
        </w:rPr>
        <w:t>» (зимние молодежные игры), Межрайонные состязания «</w:t>
      </w:r>
      <w:proofErr w:type="spellStart"/>
      <w:r w:rsidR="003B286F">
        <w:rPr>
          <w:sz w:val="20"/>
          <w:szCs w:val="20"/>
        </w:rPr>
        <w:t>Койгортса</w:t>
      </w:r>
      <w:proofErr w:type="spellEnd"/>
      <w:r w:rsidR="003B286F">
        <w:rPr>
          <w:sz w:val="20"/>
          <w:szCs w:val="20"/>
        </w:rPr>
        <w:t xml:space="preserve"> </w:t>
      </w:r>
      <w:proofErr w:type="spellStart"/>
      <w:r w:rsidR="003B286F">
        <w:rPr>
          <w:sz w:val="20"/>
          <w:szCs w:val="20"/>
        </w:rPr>
        <w:t>гожся</w:t>
      </w:r>
      <w:proofErr w:type="spellEnd"/>
      <w:r w:rsidR="003B286F">
        <w:rPr>
          <w:sz w:val="20"/>
          <w:szCs w:val="20"/>
        </w:rPr>
        <w:t xml:space="preserve"> </w:t>
      </w:r>
      <w:proofErr w:type="spellStart"/>
      <w:r w:rsidR="003B286F">
        <w:rPr>
          <w:sz w:val="20"/>
          <w:szCs w:val="20"/>
        </w:rPr>
        <w:t>ворсомьяс</w:t>
      </w:r>
      <w:proofErr w:type="spellEnd"/>
      <w:r w:rsidR="003B286F">
        <w:rPr>
          <w:sz w:val="20"/>
          <w:szCs w:val="20"/>
        </w:rPr>
        <w:t xml:space="preserve">» </w:t>
      </w:r>
      <w:proofErr w:type="gramStart"/>
      <w:r w:rsidR="003B286F">
        <w:rPr>
          <w:sz w:val="20"/>
          <w:szCs w:val="20"/>
        </w:rPr>
        <w:t xml:space="preserve">( </w:t>
      </w:r>
      <w:proofErr w:type="gramEnd"/>
      <w:r w:rsidR="003B286F">
        <w:rPr>
          <w:sz w:val="20"/>
          <w:szCs w:val="20"/>
        </w:rPr>
        <w:t>летние молодежные игры). Приобретено: магниты, фотоаппарат, фотов</w:t>
      </w:r>
      <w:r w:rsidR="00B7095F">
        <w:rPr>
          <w:sz w:val="20"/>
          <w:szCs w:val="20"/>
        </w:rPr>
        <w:t>спышка, громкоговоритель, микроф</w:t>
      </w:r>
      <w:r w:rsidR="003B286F">
        <w:rPr>
          <w:sz w:val="20"/>
          <w:szCs w:val="20"/>
        </w:rPr>
        <w:t xml:space="preserve">он, термос, ростовые куклы (2 </w:t>
      </w:r>
      <w:proofErr w:type="spellStart"/>
      <w:proofErr w:type="gramStart"/>
      <w:r w:rsidR="003B286F">
        <w:rPr>
          <w:sz w:val="20"/>
          <w:szCs w:val="20"/>
        </w:rPr>
        <w:t>шт</w:t>
      </w:r>
      <w:proofErr w:type="spellEnd"/>
      <w:proofErr w:type="gramEnd"/>
      <w:r w:rsidR="003B286F">
        <w:rPr>
          <w:sz w:val="20"/>
          <w:szCs w:val="20"/>
        </w:rPr>
        <w:t>), баннеры, реквизит для конкурсов.</w:t>
      </w:r>
    </w:p>
    <w:p w:rsidR="00DF27DA" w:rsidRPr="003B646F" w:rsidRDefault="00DF27DA" w:rsidP="004331F9">
      <w:pPr>
        <w:rPr>
          <w:sz w:val="20"/>
          <w:szCs w:val="20"/>
        </w:rPr>
      </w:pPr>
    </w:p>
    <w:p w:rsidR="007A3854" w:rsidRPr="003B646F" w:rsidRDefault="007A3854" w:rsidP="003C3D23">
      <w:pPr>
        <w:rPr>
          <w:sz w:val="20"/>
          <w:szCs w:val="20"/>
        </w:rPr>
      </w:pPr>
      <w:proofErr w:type="gramStart"/>
      <w:r w:rsidRPr="003B646F">
        <w:rPr>
          <w:sz w:val="20"/>
          <w:szCs w:val="20"/>
          <w:lang w:val="en-US"/>
        </w:rPr>
        <w:t>IV</w:t>
      </w:r>
      <w:r w:rsidRPr="003B646F">
        <w:rPr>
          <w:sz w:val="20"/>
          <w:szCs w:val="20"/>
        </w:rPr>
        <w:t xml:space="preserve"> .</w:t>
      </w:r>
      <w:proofErr w:type="gramEnd"/>
      <w:r w:rsidRPr="003B646F">
        <w:rPr>
          <w:sz w:val="20"/>
          <w:szCs w:val="20"/>
        </w:rPr>
        <w:t xml:space="preserve">      </w:t>
      </w:r>
      <w:r w:rsidR="00896924" w:rsidRPr="003B646F">
        <w:rPr>
          <w:b/>
          <w:sz w:val="20"/>
          <w:szCs w:val="20"/>
        </w:rPr>
        <w:t>По выполнению задачи 4:</w:t>
      </w:r>
      <w:r w:rsidRPr="003B646F">
        <w:rPr>
          <w:sz w:val="20"/>
          <w:szCs w:val="20"/>
        </w:rPr>
        <w:t xml:space="preserve"> развитие системы мер поддержки творческой деятельности: </w:t>
      </w:r>
    </w:p>
    <w:p w:rsidR="007A3854" w:rsidRPr="003B646F" w:rsidRDefault="007A3854" w:rsidP="007A3854">
      <w:pPr>
        <w:rPr>
          <w:sz w:val="20"/>
          <w:szCs w:val="20"/>
        </w:rPr>
      </w:pPr>
      <w:r w:rsidRPr="003B646F">
        <w:rPr>
          <w:sz w:val="20"/>
          <w:szCs w:val="20"/>
        </w:rPr>
        <w:t>Были запланированы следующие мероприятия:</w:t>
      </w:r>
    </w:p>
    <w:p w:rsidR="007A3854" w:rsidRPr="003B646F" w:rsidRDefault="0044457A" w:rsidP="003C3D2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7A3854" w:rsidRPr="003B646F">
        <w:rPr>
          <w:sz w:val="20"/>
          <w:szCs w:val="20"/>
        </w:rPr>
        <w:t>. Стимулирование и популяризация творческой деятельности населения МО МР «</w:t>
      </w:r>
      <w:proofErr w:type="spellStart"/>
      <w:r w:rsidR="007A3854" w:rsidRPr="003B646F">
        <w:rPr>
          <w:sz w:val="20"/>
          <w:szCs w:val="20"/>
        </w:rPr>
        <w:t>Койгородский</w:t>
      </w:r>
      <w:proofErr w:type="spellEnd"/>
      <w:r w:rsidR="007A3854" w:rsidRPr="003B646F">
        <w:rPr>
          <w:sz w:val="20"/>
          <w:szCs w:val="20"/>
        </w:rPr>
        <w:t>», в том числе: поощрение лучших учреждений, поощрение лучших работников:</w:t>
      </w:r>
    </w:p>
    <w:p w:rsidR="007A3854" w:rsidRDefault="009D6F25" w:rsidP="00EF61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Реализовано полностью:</w:t>
      </w:r>
      <w:r w:rsidR="00675A8A">
        <w:rPr>
          <w:sz w:val="20"/>
          <w:szCs w:val="20"/>
        </w:rPr>
        <w:t xml:space="preserve"> </w:t>
      </w:r>
      <w:r w:rsidR="00DF27DA">
        <w:rPr>
          <w:sz w:val="20"/>
          <w:szCs w:val="20"/>
        </w:rPr>
        <w:t xml:space="preserve">всего: 55,2 тыс. руб., </w:t>
      </w:r>
      <w:r w:rsidR="00675A8A">
        <w:rPr>
          <w:sz w:val="20"/>
          <w:szCs w:val="20"/>
        </w:rPr>
        <w:t>Ф</w:t>
      </w:r>
      <w:r w:rsidR="00DF27DA">
        <w:rPr>
          <w:sz w:val="20"/>
          <w:szCs w:val="20"/>
        </w:rPr>
        <w:t>Б – 50,0</w:t>
      </w:r>
      <w:r>
        <w:rPr>
          <w:sz w:val="20"/>
          <w:szCs w:val="20"/>
        </w:rPr>
        <w:t xml:space="preserve"> тыс. руб.</w:t>
      </w:r>
      <w:r w:rsidR="00DF27DA">
        <w:rPr>
          <w:sz w:val="20"/>
          <w:szCs w:val="20"/>
        </w:rPr>
        <w:t>; РБ – 2,6 тыс. руб., МБ – 2,6 тыс. руб.</w:t>
      </w:r>
      <w:proofErr w:type="gramEnd"/>
    </w:p>
    <w:p w:rsidR="009D6F25" w:rsidRDefault="001426C5" w:rsidP="00EF61E4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Участие в конкурсе на получение денежного поощрения лучшими муниципальными учреждениями культуры, находящимися на территории сельских поселен</w:t>
      </w:r>
      <w:r w:rsidR="001112A3">
        <w:rPr>
          <w:color w:val="000000"/>
          <w:sz w:val="20"/>
          <w:szCs w:val="20"/>
        </w:rPr>
        <w:t>ий и их работниками:</w:t>
      </w:r>
      <w:r w:rsidR="00DC3BA5">
        <w:rPr>
          <w:color w:val="000000"/>
          <w:sz w:val="20"/>
          <w:szCs w:val="20"/>
        </w:rPr>
        <w:t xml:space="preserve"> в номинации «Лучший библиотекарь</w:t>
      </w:r>
      <w:r w:rsidR="006B5920">
        <w:rPr>
          <w:color w:val="000000"/>
          <w:sz w:val="20"/>
          <w:szCs w:val="20"/>
        </w:rPr>
        <w:t xml:space="preserve">» - </w:t>
      </w:r>
      <w:r w:rsidR="009B1D29">
        <w:rPr>
          <w:color w:val="000000"/>
          <w:sz w:val="20"/>
          <w:szCs w:val="20"/>
        </w:rPr>
        <w:t xml:space="preserve"> Завед</w:t>
      </w:r>
      <w:r w:rsidR="00DF27DA">
        <w:rPr>
          <w:color w:val="000000"/>
          <w:sz w:val="20"/>
          <w:szCs w:val="20"/>
        </w:rPr>
        <w:t xml:space="preserve">ующий сектором по детской работе </w:t>
      </w:r>
      <w:proofErr w:type="spellStart"/>
      <w:r w:rsidR="00DF27DA">
        <w:rPr>
          <w:color w:val="000000"/>
          <w:sz w:val="20"/>
          <w:szCs w:val="20"/>
        </w:rPr>
        <w:t>Койгородской</w:t>
      </w:r>
      <w:proofErr w:type="spellEnd"/>
      <w:r w:rsidR="00DF27DA">
        <w:rPr>
          <w:color w:val="000000"/>
          <w:sz w:val="20"/>
          <w:szCs w:val="20"/>
        </w:rPr>
        <w:t xml:space="preserve"> МДЦБ  </w:t>
      </w:r>
      <w:r w:rsidR="009B1D29">
        <w:rPr>
          <w:color w:val="000000"/>
          <w:sz w:val="20"/>
          <w:szCs w:val="20"/>
        </w:rPr>
        <w:t>Полтавская Е.</w:t>
      </w:r>
      <w:r w:rsidR="00DF27DA">
        <w:rPr>
          <w:color w:val="000000"/>
          <w:sz w:val="20"/>
          <w:szCs w:val="20"/>
        </w:rPr>
        <w:t>С.</w:t>
      </w:r>
      <w:r w:rsidR="00D05296">
        <w:rPr>
          <w:color w:val="000000"/>
          <w:sz w:val="20"/>
          <w:szCs w:val="20"/>
        </w:rPr>
        <w:t xml:space="preserve">  получила 52,6 </w:t>
      </w:r>
      <w:r w:rsidR="00D41537">
        <w:rPr>
          <w:color w:val="000000"/>
          <w:sz w:val="20"/>
          <w:szCs w:val="20"/>
        </w:rPr>
        <w:t xml:space="preserve"> тыс. рублей.</w:t>
      </w:r>
      <w:proofErr w:type="gramEnd"/>
    </w:p>
    <w:p w:rsidR="0044457A" w:rsidRDefault="0044457A" w:rsidP="00EF61E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2.Мероприятия по поддержке добровольческих (волонтерских) и некоммерческих организаций в сельской местности.</w:t>
      </w:r>
    </w:p>
    <w:p w:rsidR="0044457A" w:rsidRPr="003B646F" w:rsidRDefault="0044457A" w:rsidP="00EF61E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Не в</w:t>
      </w:r>
      <w:r w:rsidRPr="003B646F">
        <w:rPr>
          <w:sz w:val="20"/>
          <w:szCs w:val="20"/>
        </w:rPr>
        <w:t>ыполне</w:t>
      </w:r>
      <w:r>
        <w:rPr>
          <w:sz w:val="20"/>
          <w:szCs w:val="20"/>
        </w:rPr>
        <w:t>но, не было финансирования.</w:t>
      </w:r>
    </w:p>
    <w:p w:rsidR="00F85526" w:rsidRPr="003B646F" w:rsidRDefault="00F85526" w:rsidP="003C3D23">
      <w:pPr>
        <w:rPr>
          <w:b/>
          <w:sz w:val="20"/>
          <w:szCs w:val="20"/>
        </w:rPr>
      </w:pPr>
      <w:r w:rsidRPr="003B646F">
        <w:rPr>
          <w:b/>
          <w:sz w:val="20"/>
          <w:szCs w:val="20"/>
        </w:rPr>
        <w:t>По подпрограмме 2:</w:t>
      </w:r>
    </w:p>
    <w:p w:rsidR="00F85526" w:rsidRPr="003B646F" w:rsidRDefault="00F85526" w:rsidP="003C3D23">
      <w:pPr>
        <w:rPr>
          <w:sz w:val="20"/>
          <w:szCs w:val="20"/>
        </w:rPr>
      </w:pPr>
      <w:proofErr w:type="gramStart"/>
      <w:r w:rsidRPr="003B646F">
        <w:rPr>
          <w:sz w:val="20"/>
          <w:szCs w:val="20"/>
          <w:lang w:val="en-US"/>
        </w:rPr>
        <w:t>I</w:t>
      </w:r>
      <w:r w:rsidRPr="003B646F">
        <w:rPr>
          <w:sz w:val="20"/>
          <w:szCs w:val="20"/>
        </w:rPr>
        <w:t xml:space="preserve"> .</w:t>
      </w:r>
      <w:proofErr w:type="gramEnd"/>
      <w:r w:rsidRPr="003B646F">
        <w:rPr>
          <w:sz w:val="20"/>
          <w:szCs w:val="20"/>
        </w:rPr>
        <w:t xml:space="preserve">      </w:t>
      </w:r>
      <w:r w:rsidR="00896924" w:rsidRPr="003B646F">
        <w:rPr>
          <w:b/>
          <w:sz w:val="20"/>
          <w:szCs w:val="20"/>
        </w:rPr>
        <w:t>По выполнению задачи 1:</w:t>
      </w:r>
      <w:r w:rsidRPr="003B646F">
        <w:rPr>
          <w:sz w:val="20"/>
          <w:szCs w:val="20"/>
        </w:rPr>
        <w:t xml:space="preserve"> обеспечение   управления   реализацией   мероприятий Муниципальной программы:</w:t>
      </w:r>
    </w:p>
    <w:p w:rsidR="00F85526" w:rsidRPr="003B646F" w:rsidRDefault="00F85526" w:rsidP="00F85526">
      <w:pPr>
        <w:rPr>
          <w:sz w:val="20"/>
          <w:szCs w:val="20"/>
        </w:rPr>
      </w:pPr>
      <w:r w:rsidRPr="003B646F">
        <w:rPr>
          <w:sz w:val="20"/>
          <w:szCs w:val="20"/>
        </w:rPr>
        <w:t>Были запланированы следующие мероприятия:</w:t>
      </w:r>
    </w:p>
    <w:p w:rsidR="00F85526" w:rsidRPr="003B646F" w:rsidRDefault="00F85526" w:rsidP="00F85526">
      <w:pPr>
        <w:pStyle w:val="a7"/>
        <w:numPr>
          <w:ilvl w:val="0"/>
          <w:numId w:val="7"/>
        </w:numPr>
        <w:rPr>
          <w:color w:val="000000"/>
          <w:sz w:val="20"/>
          <w:szCs w:val="20"/>
        </w:rPr>
      </w:pPr>
      <w:r w:rsidRPr="003B646F">
        <w:rPr>
          <w:color w:val="000000"/>
          <w:sz w:val="20"/>
          <w:szCs w:val="20"/>
        </w:rPr>
        <w:t>Руководство и управление в сфере установленных функций органов местного самоуправления;</w:t>
      </w:r>
    </w:p>
    <w:p w:rsidR="00F85526" w:rsidRPr="003B646F" w:rsidRDefault="00F85526" w:rsidP="00F85526">
      <w:pPr>
        <w:pStyle w:val="a7"/>
        <w:numPr>
          <w:ilvl w:val="0"/>
          <w:numId w:val="7"/>
        </w:numPr>
        <w:rPr>
          <w:sz w:val="20"/>
          <w:szCs w:val="20"/>
        </w:rPr>
      </w:pPr>
      <w:r w:rsidRPr="003B646F">
        <w:rPr>
          <w:color w:val="000000"/>
          <w:sz w:val="20"/>
          <w:szCs w:val="20"/>
        </w:rPr>
        <w:t>Организация взаимодействия с органами местного самоуправления МО МР «</w:t>
      </w:r>
      <w:proofErr w:type="spellStart"/>
      <w:r w:rsidRPr="003B646F">
        <w:rPr>
          <w:color w:val="000000"/>
          <w:sz w:val="20"/>
          <w:szCs w:val="20"/>
        </w:rPr>
        <w:t>Койгородский</w:t>
      </w:r>
      <w:proofErr w:type="spellEnd"/>
      <w:r w:rsidRPr="003B646F">
        <w:rPr>
          <w:color w:val="000000"/>
          <w:sz w:val="20"/>
          <w:szCs w:val="20"/>
        </w:rPr>
        <w:t>» и органами исполнительной власти Республики Коми по реализации Муниципальной программы.</w:t>
      </w:r>
    </w:p>
    <w:p w:rsidR="00F85526" w:rsidRPr="003B646F" w:rsidRDefault="00F85526" w:rsidP="00F85526">
      <w:pPr>
        <w:rPr>
          <w:sz w:val="20"/>
          <w:szCs w:val="20"/>
        </w:rPr>
      </w:pPr>
      <w:r w:rsidRPr="003B646F">
        <w:rPr>
          <w:sz w:val="20"/>
          <w:szCs w:val="20"/>
        </w:rPr>
        <w:t>Выполнен</w:t>
      </w:r>
      <w:r w:rsidR="00D0146D" w:rsidRPr="003B646F">
        <w:rPr>
          <w:sz w:val="20"/>
          <w:szCs w:val="20"/>
        </w:rPr>
        <w:t xml:space="preserve">о </w:t>
      </w:r>
      <w:r w:rsidR="00575664">
        <w:rPr>
          <w:sz w:val="20"/>
          <w:szCs w:val="20"/>
        </w:rPr>
        <w:t xml:space="preserve">не </w:t>
      </w:r>
      <w:r w:rsidR="00D0146D" w:rsidRPr="003B646F">
        <w:rPr>
          <w:sz w:val="20"/>
          <w:szCs w:val="20"/>
        </w:rPr>
        <w:t>полностью, освоено</w:t>
      </w:r>
      <w:r w:rsidR="001418B7">
        <w:rPr>
          <w:sz w:val="20"/>
          <w:szCs w:val="20"/>
        </w:rPr>
        <w:t>: всего:</w:t>
      </w:r>
      <w:r w:rsidR="00B1125D">
        <w:rPr>
          <w:sz w:val="20"/>
          <w:szCs w:val="20"/>
        </w:rPr>
        <w:t xml:space="preserve"> 9521,5</w:t>
      </w:r>
      <w:r w:rsidR="009818BD">
        <w:rPr>
          <w:sz w:val="20"/>
          <w:szCs w:val="20"/>
        </w:rPr>
        <w:t xml:space="preserve"> </w:t>
      </w:r>
      <w:r w:rsidR="006B5920">
        <w:rPr>
          <w:sz w:val="20"/>
          <w:szCs w:val="20"/>
        </w:rPr>
        <w:t xml:space="preserve"> тыс. руб., в том числе:</w:t>
      </w:r>
      <w:r w:rsidR="00B1125D">
        <w:rPr>
          <w:sz w:val="20"/>
          <w:szCs w:val="20"/>
        </w:rPr>
        <w:t xml:space="preserve">  МБ – 9521,5</w:t>
      </w:r>
      <w:r w:rsidRPr="003B646F">
        <w:rPr>
          <w:sz w:val="20"/>
          <w:szCs w:val="20"/>
        </w:rPr>
        <w:t xml:space="preserve"> тыс. руб.</w:t>
      </w:r>
    </w:p>
    <w:p w:rsidR="00205774" w:rsidRDefault="00F85526" w:rsidP="00CF4A03">
      <w:pPr>
        <w:jc w:val="both"/>
        <w:rPr>
          <w:sz w:val="20"/>
          <w:szCs w:val="20"/>
        </w:rPr>
      </w:pPr>
      <w:r w:rsidRPr="003B646F">
        <w:rPr>
          <w:sz w:val="20"/>
          <w:szCs w:val="20"/>
        </w:rPr>
        <w:t>Осуществлялось руководство отраслью, методическая, организационная и хозяйственная деятельность.</w:t>
      </w:r>
    </w:p>
    <w:p w:rsidR="00205774" w:rsidRDefault="00205774" w:rsidP="00CF4A03">
      <w:pPr>
        <w:jc w:val="both"/>
        <w:rPr>
          <w:color w:val="000000"/>
          <w:sz w:val="20"/>
          <w:szCs w:val="20"/>
        </w:rPr>
      </w:pPr>
    </w:p>
    <w:p w:rsidR="00F44841" w:rsidRDefault="008169A8" w:rsidP="00CF4A0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Проведено  9</w:t>
      </w:r>
      <w:r w:rsidR="00ED3099" w:rsidRPr="003B646F">
        <w:rPr>
          <w:color w:val="000000"/>
          <w:sz w:val="20"/>
          <w:szCs w:val="20"/>
        </w:rPr>
        <w:t xml:space="preserve"> районных культурно- массовых мероприятий для населения  </w:t>
      </w:r>
      <w:proofErr w:type="spellStart"/>
      <w:r w:rsidR="00ED3099" w:rsidRPr="003B646F">
        <w:rPr>
          <w:color w:val="000000"/>
          <w:sz w:val="20"/>
          <w:szCs w:val="20"/>
        </w:rPr>
        <w:t>Койгородского</w:t>
      </w:r>
      <w:proofErr w:type="spellEnd"/>
      <w:r w:rsidR="00ED3099" w:rsidRPr="003B646F">
        <w:rPr>
          <w:color w:val="000000"/>
          <w:sz w:val="20"/>
          <w:szCs w:val="20"/>
        </w:rPr>
        <w:t xml:space="preserve"> района: </w:t>
      </w:r>
    </w:p>
    <w:p w:rsidR="00D852F9" w:rsidRDefault="00214580" w:rsidP="00FE67F2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852F9" w:rsidRPr="00D852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44841">
        <w:rPr>
          <w:sz w:val="20"/>
          <w:szCs w:val="20"/>
          <w:lang w:val="en-US"/>
        </w:rPr>
        <w:t>X</w:t>
      </w:r>
      <w:r w:rsidR="00D852F9" w:rsidRPr="00D852F9">
        <w:rPr>
          <w:sz w:val="20"/>
          <w:szCs w:val="20"/>
        </w:rPr>
        <w:t xml:space="preserve"> Межрайонный авторский музык</w:t>
      </w:r>
      <w:r w:rsidR="006B5920">
        <w:rPr>
          <w:sz w:val="20"/>
          <w:szCs w:val="20"/>
        </w:rPr>
        <w:t>альный фести</w:t>
      </w:r>
      <w:r w:rsidR="00F44841">
        <w:rPr>
          <w:sz w:val="20"/>
          <w:szCs w:val="20"/>
        </w:rPr>
        <w:t>валь «</w:t>
      </w:r>
      <w:proofErr w:type="spellStart"/>
      <w:r w:rsidR="00F44841">
        <w:rPr>
          <w:sz w:val="20"/>
          <w:szCs w:val="20"/>
        </w:rPr>
        <w:t>МАРКовка</w:t>
      </w:r>
      <w:proofErr w:type="spellEnd"/>
      <w:r w:rsidR="00F44841">
        <w:rPr>
          <w:sz w:val="20"/>
          <w:szCs w:val="20"/>
        </w:rPr>
        <w:t xml:space="preserve"> -202</w:t>
      </w:r>
      <w:r w:rsidR="00DA4390">
        <w:rPr>
          <w:sz w:val="20"/>
          <w:szCs w:val="20"/>
        </w:rPr>
        <w:t>2</w:t>
      </w:r>
      <w:r w:rsidR="00D852F9" w:rsidRPr="00D852F9">
        <w:rPr>
          <w:sz w:val="20"/>
          <w:szCs w:val="20"/>
        </w:rPr>
        <w:t xml:space="preserve">», посвящённый творчеству композитора Марка Новосёлова, Заслуженного работника Республики Коми, </w:t>
      </w:r>
      <w:r w:rsidR="00F44841">
        <w:rPr>
          <w:sz w:val="20"/>
          <w:szCs w:val="20"/>
        </w:rPr>
        <w:t xml:space="preserve">в г. Сыктывкаре, в рамках Дней культуры </w:t>
      </w:r>
      <w:proofErr w:type="spellStart"/>
      <w:r w:rsidR="00F44841">
        <w:rPr>
          <w:sz w:val="20"/>
          <w:szCs w:val="20"/>
        </w:rPr>
        <w:t>Койгородского</w:t>
      </w:r>
      <w:proofErr w:type="spellEnd"/>
      <w:r w:rsidR="00F44841">
        <w:rPr>
          <w:sz w:val="20"/>
          <w:szCs w:val="20"/>
        </w:rPr>
        <w:t xml:space="preserve"> района.</w:t>
      </w:r>
    </w:p>
    <w:p w:rsidR="009952C5" w:rsidRDefault="006C27FF" w:rsidP="00FE6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36E4F">
        <w:rPr>
          <w:sz w:val="20"/>
          <w:szCs w:val="20"/>
        </w:rPr>
        <w:t>Открытый фестиваль – конкурс «Эстрадная волна» на районном празднике «День Нептуна».</w:t>
      </w:r>
    </w:p>
    <w:p w:rsidR="00DA4390" w:rsidRDefault="00DA4390" w:rsidP="00FE67F2">
      <w:pPr>
        <w:jc w:val="both"/>
        <w:rPr>
          <w:sz w:val="20"/>
          <w:szCs w:val="20"/>
        </w:rPr>
      </w:pPr>
      <w:r>
        <w:rPr>
          <w:sz w:val="20"/>
          <w:szCs w:val="20"/>
        </w:rPr>
        <w:t>3. Межрайонный праздник «</w:t>
      </w:r>
      <w:proofErr w:type="spellStart"/>
      <w:r>
        <w:rPr>
          <w:sz w:val="20"/>
          <w:szCs w:val="20"/>
        </w:rPr>
        <w:t>Зымгыштам</w:t>
      </w:r>
      <w:proofErr w:type="spellEnd"/>
      <w:r>
        <w:rPr>
          <w:sz w:val="20"/>
          <w:szCs w:val="20"/>
        </w:rPr>
        <w:t>», в рамках 101 годовщины государственности РК</w:t>
      </w:r>
    </w:p>
    <w:p w:rsidR="009952C5" w:rsidRPr="00F44841" w:rsidRDefault="00DA4390" w:rsidP="00FE67F2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952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Районный праздник «С днем рождения Республика», </w:t>
      </w:r>
      <w:proofErr w:type="spellStart"/>
      <w:r w:rsidR="008169A8">
        <w:rPr>
          <w:sz w:val="20"/>
          <w:szCs w:val="20"/>
        </w:rPr>
        <w:t>Шондибаной</w:t>
      </w:r>
      <w:proofErr w:type="spellEnd"/>
      <w:r w:rsidR="008169A8"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Солнцеликая</w:t>
      </w:r>
      <w:proofErr w:type="spellEnd"/>
      <w:r>
        <w:rPr>
          <w:sz w:val="20"/>
          <w:szCs w:val="20"/>
        </w:rPr>
        <w:t>, в рамках 101 годовщины государственности РК</w:t>
      </w:r>
    </w:p>
    <w:p w:rsidR="00701465" w:rsidRDefault="00DA4390" w:rsidP="00D852F9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5</w:t>
      </w:r>
      <w:r w:rsidR="00D852F9" w:rsidRPr="00D852F9">
        <w:rPr>
          <w:sz w:val="20"/>
          <w:szCs w:val="20"/>
        </w:rPr>
        <w:t>.</w:t>
      </w:r>
      <w:r w:rsidR="00D852F9" w:rsidRPr="00D852F9">
        <w:rPr>
          <w:color w:val="000000"/>
          <w:sz w:val="20"/>
          <w:szCs w:val="20"/>
        </w:rPr>
        <w:t>Районный конкурс мастеров народных промыслов и ремесел «</w:t>
      </w:r>
      <w:r w:rsidR="00387E4B">
        <w:rPr>
          <w:color w:val="000000"/>
          <w:sz w:val="20"/>
          <w:szCs w:val="20"/>
        </w:rPr>
        <w:t xml:space="preserve">Лучший мастер </w:t>
      </w:r>
      <w:r>
        <w:rPr>
          <w:color w:val="000000"/>
          <w:sz w:val="20"/>
          <w:szCs w:val="20"/>
        </w:rPr>
        <w:t>2022</w:t>
      </w:r>
      <w:r w:rsidR="00D852F9" w:rsidRPr="00D852F9">
        <w:rPr>
          <w:color w:val="000000"/>
          <w:sz w:val="20"/>
          <w:szCs w:val="20"/>
        </w:rPr>
        <w:t xml:space="preserve">». </w:t>
      </w:r>
    </w:p>
    <w:p w:rsidR="00D852F9" w:rsidRDefault="00DA4390" w:rsidP="00D852F9">
      <w:pPr>
        <w:spacing w:line="320" w:lineRule="exac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D31818">
        <w:rPr>
          <w:color w:val="000000"/>
          <w:sz w:val="20"/>
          <w:szCs w:val="20"/>
        </w:rPr>
        <w:t>. Районная с</w:t>
      </w:r>
      <w:r w:rsidR="0039789E">
        <w:rPr>
          <w:color w:val="000000"/>
          <w:sz w:val="20"/>
          <w:szCs w:val="20"/>
        </w:rPr>
        <w:t xml:space="preserve">ельскохозяйственная ярмарка </w:t>
      </w:r>
      <w:r w:rsidR="00701465">
        <w:rPr>
          <w:color w:val="000000"/>
          <w:sz w:val="20"/>
          <w:szCs w:val="20"/>
        </w:rPr>
        <w:t xml:space="preserve"> «Урожай </w:t>
      </w:r>
      <w:r>
        <w:rPr>
          <w:color w:val="000000"/>
          <w:sz w:val="20"/>
          <w:szCs w:val="20"/>
        </w:rPr>
        <w:t xml:space="preserve"> 2022</w:t>
      </w:r>
      <w:r w:rsidR="0039789E">
        <w:rPr>
          <w:color w:val="000000"/>
          <w:sz w:val="20"/>
          <w:szCs w:val="20"/>
        </w:rPr>
        <w:t xml:space="preserve"> года</w:t>
      </w:r>
      <w:r w:rsidR="00701465">
        <w:rPr>
          <w:color w:val="000000"/>
          <w:sz w:val="20"/>
          <w:szCs w:val="20"/>
        </w:rPr>
        <w:t>»</w:t>
      </w:r>
      <w:r w:rsidR="003D1C84">
        <w:rPr>
          <w:color w:val="000000"/>
          <w:sz w:val="20"/>
          <w:szCs w:val="20"/>
        </w:rPr>
        <w:t xml:space="preserve"> </w:t>
      </w:r>
    </w:p>
    <w:p w:rsidR="006C660D" w:rsidRDefault="00DA4390" w:rsidP="00D852F9">
      <w:pPr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64988">
        <w:rPr>
          <w:sz w:val="20"/>
          <w:szCs w:val="20"/>
        </w:rPr>
        <w:t xml:space="preserve">.Межрайонные состязания </w:t>
      </w:r>
      <w:r w:rsidR="006C660D">
        <w:rPr>
          <w:sz w:val="20"/>
          <w:szCs w:val="20"/>
        </w:rPr>
        <w:t>«</w:t>
      </w:r>
      <w:proofErr w:type="spellStart"/>
      <w:r w:rsidR="006C660D">
        <w:rPr>
          <w:sz w:val="20"/>
          <w:szCs w:val="20"/>
        </w:rPr>
        <w:t>Койгортса</w:t>
      </w:r>
      <w:proofErr w:type="spellEnd"/>
      <w:r w:rsidR="00D31818">
        <w:rPr>
          <w:sz w:val="20"/>
          <w:szCs w:val="20"/>
        </w:rPr>
        <w:t xml:space="preserve"> </w:t>
      </w:r>
      <w:proofErr w:type="spellStart"/>
      <w:r w:rsidR="006C660D">
        <w:rPr>
          <w:sz w:val="20"/>
          <w:szCs w:val="20"/>
        </w:rPr>
        <w:t>товся</w:t>
      </w:r>
      <w:proofErr w:type="spellEnd"/>
      <w:r w:rsidR="00D31818">
        <w:rPr>
          <w:sz w:val="20"/>
          <w:szCs w:val="20"/>
        </w:rPr>
        <w:t xml:space="preserve"> </w:t>
      </w:r>
      <w:proofErr w:type="spellStart"/>
      <w:r w:rsidR="006C660D">
        <w:rPr>
          <w:sz w:val="20"/>
          <w:szCs w:val="20"/>
        </w:rPr>
        <w:t>ворсомьяс</w:t>
      </w:r>
      <w:proofErr w:type="spellEnd"/>
      <w:r w:rsidR="006C660D">
        <w:rPr>
          <w:sz w:val="20"/>
          <w:szCs w:val="20"/>
        </w:rPr>
        <w:t>».</w:t>
      </w:r>
    </w:p>
    <w:p w:rsidR="00DA4390" w:rsidRDefault="008169A8" w:rsidP="00D852F9">
      <w:pPr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A4390">
        <w:rPr>
          <w:sz w:val="20"/>
          <w:szCs w:val="20"/>
        </w:rPr>
        <w:t>.</w:t>
      </w:r>
      <w:r w:rsidR="00D31818" w:rsidRPr="00D31818">
        <w:rPr>
          <w:sz w:val="20"/>
          <w:szCs w:val="20"/>
        </w:rPr>
        <w:t xml:space="preserve"> </w:t>
      </w:r>
      <w:r w:rsidR="00D31818">
        <w:rPr>
          <w:sz w:val="20"/>
          <w:szCs w:val="20"/>
        </w:rPr>
        <w:t>Межрайонные состязания «</w:t>
      </w:r>
      <w:proofErr w:type="spellStart"/>
      <w:r w:rsidR="00D31818">
        <w:rPr>
          <w:sz w:val="20"/>
          <w:szCs w:val="20"/>
        </w:rPr>
        <w:t>Койгортса</w:t>
      </w:r>
      <w:proofErr w:type="spellEnd"/>
      <w:r w:rsidR="00D31818">
        <w:rPr>
          <w:sz w:val="20"/>
          <w:szCs w:val="20"/>
        </w:rPr>
        <w:t xml:space="preserve"> </w:t>
      </w:r>
      <w:proofErr w:type="spellStart"/>
      <w:r w:rsidR="00D31818">
        <w:rPr>
          <w:sz w:val="20"/>
          <w:szCs w:val="20"/>
        </w:rPr>
        <w:t>гожся</w:t>
      </w:r>
      <w:proofErr w:type="spellEnd"/>
      <w:r w:rsidR="00D31818">
        <w:rPr>
          <w:sz w:val="20"/>
          <w:szCs w:val="20"/>
        </w:rPr>
        <w:t xml:space="preserve"> </w:t>
      </w:r>
      <w:proofErr w:type="spellStart"/>
      <w:r w:rsidR="00D31818">
        <w:rPr>
          <w:sz w:val="20"/>
          <w:szCs w:val="20"/>
        </w:rPr>
        <w:t>ворсомьяс</w:t>
      </w:r>
      <w:proofErr w:type="spellEnd"/>
      <w:r w:rsidR="00D31818">
        <w:rPr>
          <w:sz w:val="20"/>
          <w:szCs w:val="20"/>
        </w:rPr>
        <w:t>».</w:t>
      </w:r>
    </w:p>
    <w:p w:rsidR="008169A8" w:rsidRDefault="008169A8" w:rsidP="00D852F9">
      <w:pPr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9.Районный форум «</w:t>
      </w:r>
      <w:proofErr w:type="spellStart"/>
      <w:r>
        <w:rPr>
          <w:sz w:val="20"/>
          <w:szCs w:val="20"/>
        </w:rPr>
        <w:t>Зарни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>»</w:t>
      </w:r>
    </w:p>
    <w:p w:rsidR="00F42A42" w:rsidRPr="006C225A" w:rsidRDefault="002F7097" w:rsidP="00D852F9">
      <w:pPr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10.Районная главная новогодняя елка МР «</w:t>
      </w:r>
      <w:proofErr w:type="spellStart"/>
      <w:r>
        <w:rPr>
          <w:sz w:val="20"/>
          <w:szCs w:val="20"/>
        </w:rPr>
        <w:t>Койгородский</w:t>
      </w:r>
      <w:proofErr w:type="spellEnd"/>
      <w:r>
        <w:rPr>
          <w:sz w:val="20"/>
          <w:szCs w:val="20"/>
        </w:rPr>
        <w:t>»</w:t>
      </w:r>
    </w:p>
    <w:p w:rsidR="00205774" w:rsidRPr="00D852F9" w:rsidRDefault="00205774" w:rsidP="00D852F9">
      <w:pPr>
        <w:spacing w:line="320" w:lineRule="exact"/>
        <w:jc w:val="both"/>
        <w:rPr>
          <w:sz w:val="20"/>
          <w:szCs w:val="20"/>
        </w:rPr>
      </w:pPr>
    </w:p>
    <w:p w:rsidR="003B05FA" w:rsidRPr="00FD1904" w:rsidRDefault="003B05FA" w:rsidP="00FD1904">
      <w:pPr>
        <w:jc w:val="both"/>
        <w:rPr>
          <w:sz w:val="20"/>
          <w:szCs w:val="20"/>
        </w:rPr>
      </w:pPr>
    </w:p>
    <w:p w:rsidR="00AD212B" w:rsidRPr="003B646F" w:rsidRDefault="00AD212B" w:rsidP="00C42CB6">
      <w:pPr>
        <w:rPr>
          <w:sz w:val="20"/>
          <w:szCs w:val="20"/>
        </w:rPr>
      </w:pPr>
      <w:r w:rsidRPr="003B646F">
        <w:rPr>
          <w:sz w:val="20"/>
          <w:szCs w:val="20"/>
        </w:rPr>
        <w:t xml:space="preserve">Таким </w:t>
      </w:r>
      <w:proofErr w:type="gramStart"/>
      <w:r w:rsidRPr="003B646F">
        <w:rPr>
          <w:sz w:val="20"/>
          <w:szCs w:val="20"/>
        </w:rPr>
        <w:t>образ</w:t>
      </w:r>
      <w:r w:rsidR="002B3632">
        <w:rPr>
          <w:sz w:val="20"/>
          <w:szCs w:val="20"/>
        </w:rPr>
        <w:t>ом</w:t>
      </w:r>
      <w:proofErr w:type="gramEnd"/>
      <w:r w:rsidR="002B3632">
        <w:rPr>
          <w:sz w:val="20"/>
          <w:szCs w:val="20"/>
        </w:rPr>
        <w:t xml:space="preserve"> из 15</w:t>
      </w:r>
      <w:r w:rsidRPr="003B646F">
        <w:rPr>
          <w:sz w:val="20"/>
          <w:szCs w:val="20"/>
        </w:rPr>
        <w:t xml:space="preserve"> мероприятий не вып</w:t>
      </w:r>
      <w:r w:rsidR="000F15E8">
        <w:rPr>
          <w:sz w:val="20"/>
          <w:szCs w:val="20"/>
        </w:rPr>
        <w:t xml:space="preserve">олнено </w:t>
      </w:r>
      <w:r w:rsidR="004429FF">
        <w:rPr>
          <w:sz w:val="20"/>
          <w:szCs w:val="20"/>
        </w:rPr>
        <w:t>1</w:t>
      </w:r>
      <w:r w:rsidR="00B50546">
        <w:rPr>
          <w:sz w:val="20"/>
          <w:szCs w:val="20"/>
        </w:rPr>
        <w:t xml:space="preserve">  из-за отсутствия </w:t>
      </w:r>
      <w:r w:rsidRPr="003B646F">
        <w:rPr>
          <w:sz w:val="20"/>
          <w:szCs w:val="20"/>
        </w:rPr>
        <w:t xml:space="preserve"> финансирования.</w:t>
      </w:r>
    </w:p>
    <w:p w:rsidR="00C14061" w:rsidRPr="00001A31" w:rsidRDefault="00AD6995" w:rsidP="00C42CB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Из 15</w:t>
      </w:r>
      <w:r w:rsidR="00F13CEA">
        <w:rPr>
          <w:sz w:val="20"/>
          <w:szCs w:val="20"/>
        </w:rPr>
        <w:t xml:space="preserve">  целевых  показателей  (индикаторов</w:t>
      </w:r>
      <w:r w:rsidR="00E8308B" w:rsidRPr="003B646F">
        <w:rPr>
          <w:sz w:val="20"/>
          <w:szCs w:val="20"/>
        </w:rPr>
        <w:t xml:space="preserve">) муниципальной программы </w:t>
      </w:r>
      <w:r w:rsidR="005F05C5">
        <w:rPr>
          <w:sz w:val="20"/>
          <w:szCs w:val="20"/>
        </w:rPr>
        <w:t>не  вып</w:t>
      </w:r>
      <w:r>
        <w:rPr>
          <w:sz w:val="20"/>
          <w:szCs w:val="20"/>
        </w:rPr>
        <w:t xml:space="preserve">олнены </w:t>
      </w:r>
      <w:r w:rsidR="004A102F">
        <w:rPr>
          <w:sz w:val="20"/>
          <w:szCs w:val="20"/>
        </w:rPr>
        <w:t>6</w:t>
      </w:r>
      <w:r w:rsidR="00944DCD">
        <w:rPr>
          <w:sz w:val="20"/>
          <w:szCs w:val="20"/>
        </w:rPr>
        <w:t xml:space="preserve"> (таблица 1</w:t>
      </w:r>
      <w:r w:rsidR="00001A31">
        <w:rPr>
          <w:sz w:val="20"/>
          <w:szCs w:val="20"/>
        </w:rPr>
        <w:t>).</w:t>
      </w:r>
      <w:proofErr w:type="gramEnd"/>
    </w:p>
    <w:p w:rsidR="00D53A4A" w:rsidRDefault="00C14061" w:rsidP="00D53A4A">
      <w:pPr>
        <w:rPr>
          <w:sz w:val="20"/>
          <w:szCs w:val="20"/>
        </w:rPr>
      </w:pPr>
      <w:r w:rsidRPr="003B646F">
        <w:rPr>
          <w:sz w:val="20"/>
          <w:szCs w:val="20"/>
        </w:rPr>
        <w:t xml:space="preserve">Бюджетные ассигнования  выделенные для выполнения Муниципальной программы израсходованы </w:t>
      </w:r>
      <w:r w:rsidR="00575664">
        <w:rPr>
          <w:sz w:val="20"/>
          <w:szCs w:val="20"/>
        </w:rPr>
        <w:t xml:space="preserve">не </w:t>
      </w:r>
      <w:r w:rsidRPr="003B646F">
        <w:rPr>
          <w:sz w:val="20"/>
          <w:szCs w:val="20"/>
        </w:rPr>
        <w:t>в</w:t>
      </w:r>
      <w:r w:rsidR="00023BA9">
        <w:rPr>
          <w:sz w:val="20"/>
          <w:szCs w:val="20"/>
        </w:rPr>
        <w:t xml:space="preserve"> полном объеме </w:t>
      </w:r>
      <w:proofErr w:type="gramStart"/>
      <w:r w:rsidR="00023BA9">
        <w:rPr>
          <w:sz w:val="20"/>
          <w:szCs w:val="20"/>
        </w:rPr>
        <w:t xml:space="preserve">( </w:t>
      </w:r>
      <w:proofErr w:type="gramEnd"/>
      <w:r w:rsidR="00023BA9">
        <w:rPr>
          <w:sz w:val="20"/>
          <w:szCs w:val="20"/>
        </w:rPr>
        <w:t>таблица 3,4</w:t>
      </w:r>
      <w:r w:rsidRPr="003B646F">
        <w:rPr>
          <w:sz w:val="20"/>
          <w:szCs w:val="20"/>
        </w:rPr>
        <w:t>).</w:t>
      </w:r>
    </w:p>
    <w:p w:rsidR="00F020BF" w:rsidRPr="003B646F" w:rsidRDefault="006E5EEF" w:rsidP="00D53A4A">
      <w:pPr>
        <w:rPr>
          <w:b/>
          <w:sz w:val="20"/>
          <w:szCs w:val="20"/>
        </w:rPr>
      </w:pPr>
      <w:r w:rsidRPr="003B646F">
        <w:rPr>
          <w:sz w:val="20"/>
          <w:szCs w:val="20"/>
        </w:rPr>
        <w:t>Оценка</w:t>
      </w:r>
      <w:r w:rsidR="00F020BF" w:rsidRPr="003B646F">
        <w:rPr>
          <w:sz w:val="20"/>
          <w:szCs w:val="20"/>
        </w:rPr>
        <w:t xml:space="preserve"> эффективности Муниципальной программы</w:t>
      </w:r>
      <w:r w:rsidRPr="003B646F">
        <w:rPr>
          <w:sz w:val="20"/>
          <w:szCs w:val="20"/>
        </w:rPr>
        <w:t xml:space="preserve"> - </w:t>
      </w:r>
      <w:r w:rsidR="000F15E8">
        <w:rPr>
          <w:sz w:val="20"/>
          <w:szCs w:val="20"/>
        </w:rPr>
        <w:t xml:space="preserve">умеренно </w:t>
      </w:r>
      <w:r w:rsidR="00421359">
        <w:rPr>
          <w:sz w:val="20"/>
          <w:szCs w:val="20"/>
        </w:rPr>
        <w:t>эффективна.</w:t>
      </w:r>
    </w:p>
    <w:p w:rsidR="00CB1D30" w:rsidRPr="003B646F" w:rsidRDefault="00CB1D30" w:rsidP="00C42CB6">
      <w:pPr>
        <w:rPr>
          <w:sz w:val="20"/>
          <w:szCs w:val="20"/>
        </w:rPr>
      </w:pPr>
    </w:p>
    <w:p w:rsidR="00CB1D30" w:rsidRPr="003B646F" w:rsidRDefault="00CB1D30" w:rsidP="00CB1D30">
      <w:pPr>
        <w:rPr>
          <w:sz w:val="20"/>
          <w:szCs w:val="20"/>
        </w:rPr>
      </w:pPr>
      <w:r w:rsidRPr="003B646F">
        <w:rPr>
          <w:sz w:val="20"/>
          <w:szCs w:val="20"/>
        </w:rPr>
        <w:t>Сложности при выполнении программы:</w:t>
      </w:r>
    </w:p>
    <w:p w:rsidR="009D4688" w:rsidRPr="003B646F" w:rsidRDefault="009A6EC1" w:rsidP="00CB1D30">
      <w:pPr>
        <w:rPr>
          <w:sz w:val="20"/>
          <w:szCs w:val="20"/>
        </w:rPr>
      </w:pPr>
      <w:r w:rsidRPr="003B646F">
        <w:rPr>
          <w:sz w:val="20"/>
          <w:szCs w:val="20"/>
        </w:rPr>
        <w:t>1.П</w:t>
      </w:r>
      <w:r w:rsidR="00CB1D30" w:rsidRPr="003B646F">
        <w:rPr>
          <w:sz w:val="20"/>
          <w:szCs w:val="20"/>
        </w:rPr>
        <w:t>олное и</w:t>
      </w:r>
      <w:r w:rsidR="00AF74AF" w:rsidRPr="003B646F">
        <w:rPr>
          <w:sz w:val="20"/>
          <w:szCs w:val="20"/>
        </w:rPr>
        <w:t>ли</w:t>
      </w:r>
      <w:r w:rsidR="00CB1D30" w:rsidRPr="003B646F">
        <w:rPr>
          <w:sz w:val="20"/>
          <w:szCs w:val="20"/>
        </w:rPr>
        <w:t xml:space="preserve"> недостаточное финансирование таких мероприятий, как: строительство и реконструкция учреждений культура, капитальные ремонты учреждений культура</w:t>
      </w:r>
      <w:r w:rsidR="009952C5">
        <w:rPr>
          <w:sz w:val="20"/>
          <w:szCs w:val="20"/>
        </w:rPr>
        <w:t xml:space="preserve">, </w:t>
      </w:r>
      <w:r w:rsidR="002B3632">
        <w:rPr>
          <w:sz w:val="20"/>
          <w:szCs w:val="20"/>
        </w:rPr>
        <w:t>обновление материально-технической базы, обеспечение первичных мер пожарной безопасности и антитеррористической защищенности,</w:t>
      </w:r>
      <w:r w:rsidR="004125A0" w:rsidRPr="003B646F">
        <w:rPr>
          <w:sz w:val="20"/>
          <w:szCs w:val="20"/>
        </w:rPr>
        <w:t xml:space="preserve"> оказание муниципальных услуг (выполнение работ) муниципальными учреждениями культуры.</w:t>
      </w:r>
    </w:p>
    <w:p w:rsidR="009D4688" w:rsidRPr="003B646F" w:rsidRDefault="009D4688" w:rsidP="00CB1D30">
      <w:pPr>
        <w:rPr>
          <w:sz w:val="20"/>
          <w:szCs w:val="20"/>
        </w:rPr>
      </w:pPr>
    </w:p>
    <w:p w:rsidR="009D4688" w:rsidRPr="003B646F" w:rsidRDefault="009D4688" w:rsidP="00CB1D30">
      <w:pPr>
        <w:rPr>
          <w:sz w:val="20"/>
          <w:szCs w:val="20"/>
        </w:rPr>
      </w:pPr>
      <w:r w:rsidRPr="003B646F">
        <w:rPr>
          <w:sz w:val="20"/>
          <w:szCs w:val="20"/>
        </w:rPr>
        <w:t>Достоинства:</w:t>
      </w:r>
    </w:p>
    <w:p w:rsidR="00244BEC" w:rsidRPr="003B646F" w:rsidRDefault="009D4688" w:rsidP="00CB1D30">
      <w:pPr>
        <w:rPr>
          <w:sz w:val="20"/>
          <w:szCs w:val="20"/>
        </w:rPr>
      </w:pPr>
      <w:r w:rsidRPr="003B646F">
        <w:rPr>
          <w:sz w:val="20"/>
          <w:szCs w:val="20"/>
        </w:rPr>
        <w:t>1.В программе задействованы все муниципальные учреждения культуры и искусства.</w:t>
      </w:r>
    </w:p>
    <w:p w:rsidR="00AF74AF" w:rsidRPr="003B646F" w:rsidRDefault="00244BEC" w:rsidP="00C42CB6">
      <w:pPr>
        <w:rPr>
          <w:sz w:val="20"/>
          <w:szCs w:val="20"/>
        </w:rPr>
      </w:pPr>
      <w:r w:rsidRPr="003B646F">
        <w:rPr>
          <w:sz w:val="20"/>
          <w:szCs w:val="20"/>
        </w:rPr>
        <w:t>2.Централизованное финансирование, софинанси</w:t>
      </w:r>
      <w:r w:rsidR="006E5EEF" w:rsidRPr="003B646F">
        <w:rPr>
          <w:sz w:val="20"/>
          <w:szCs w:val="20"/>
        </w:rPr>
        <w:t>рование с</w:t>
      </w:r>
      <w:r w:rsidR="00AF74AF" w:rsidRPr="003B646F">
        <w:rPr>
          <w:sz w:val="20"/>
          <w:szCs w:val="20"/>
        </w:rPr>
        <w:t xml:space="preserve"> государственной программой </w:t>
      </w:r>
      <w:r w:rsidR="008B43E5" w:rsidRPr="003B646F">
        <w:rPr>
          <w:sz w:val="20"/>
          <w:szCs w:val="20"/>
        </w:rPr>
        <w:t xml:space="preserve"> «Развитие культуры и туризма в Республике </w:t>
      </w:r>
      <w:r w:rsidR="005F05C5">
        <w:rPr>
          <w:sz w:val="20"/>
          <w:szCs w:val="20"/>
        </w:rPr>
        <w:t xml:space="preserve"> Коми»; участие в народных проектах.</w:t>
      </w:r>
    </w:p>
    <w:p w:rsidR="00D53A4A" w:rsidRDefault="00D53A4A" w:rsidP="00C42CB6">
      <w:pPr>
        <w:widowControl w:val="0"/>
        <w:autoSpaceDE w:val="0"/>
        <w:autoSpaceDN w:val="0"/>
        <w:adjustRightInd w:val="0"/>
        <w:jc w:val="right"/>
        <w:outlineLvl w:val="2"/>
      </w:pPr>
    </w:p>
    <w:p w:rsidR="0088596D" w:rsidRDefault="0088596D" w:rsidP="00C42CB6">
      <w:pPr>
        <w:widowControl w:val="0"/>
        <w:autoSpaceDE w:val="0"/>
        <w:autoSpaceDN w:val="0"/>
        <w:adjustRightInd w:val="0"/>
        <w:jc w:val="right"/>
        <w:outlineLvl w:val="2"/>
      </w:pPr>
    </w:p>
    <w:p w:rsidR="00E54D9C" w:rsidRDefault="00E54D9C" w:rsidP="00C42CB6">
      <w:pPr>
        <w:widowControl w:val="0"/>
        <w:autoSpaceDE w:val="0"/>
        <w:autoSpaceDN w:val="0"/>
        <w:adjustRightInd w:val="0"/>
        <w:jc w:val="right"/>
        <w:outlineLvl w:val="2"/>
      </w:pPr>
    </w:p>
    <w:p w:rsidR="00F42A42" w:rsidRDefault="00F42A42" w:rsidP="00C42CB6">
      <w:pPr>
        <w:widowControl w:val="0"/>
        <w:autoSpaceDE w:val="0"/>
        <w:autoSpaceDN w:val="0"/>
        <w:adjustRightInd w:val="0"/>
        <w:jc w:val="right"/>
        <w:outlineLvl w:val="2"/>
      </w:pPr>
    </w:p>
    <w:p w:rsidR="004429FF" w:rsidRDefault="004429FF" w:rsidP="00C42CB6">
      <w:pPr>
        <w:widowControl w:val="0"/>
        <w:autoSpaceDE w:val="0"/>
        <w:autoSpaceDN w:val="0"/>
        <w:adjustRightInd w:val="0"/>
        <w:jc w:val="right"/>
        <w:outlineLvl w:val="2"/>
      </w:pPr>
    </w:p>
    <w:p w:rsidR="00F42A42" w:rsidRDefault="00F42A42" w:rsidP="00C42CB6">
      <w:pPr>
        <w:widowControl w:val="0"/>
        <w:autoSpaceDE w:val="0"/>
        <w:autoSpaceDN w:val="0"/>
        <w:adjustRightInd w:val="0"/>
        <w:jc w:val="right"/>
        <w:outlineLvl w:val="2"/>
      </w:pPr>
    </w:p>
    <w:p w:rsidR="00C42CB6" w:rsidRDefault="006E5EEF" w:rsidP="00C42CB6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</w:t>
      </w:r>
      <w:r w:rsidR="00623AD7">
        <w:t>аблица 1</w:t>
      </w:r>
    </w:p>
    <w:p w:rsidR="00C42CB6" w:rsidRDefault="00C42CB6" w:rsidP="00C42CB6">
      <w:pPr>
        <w:widowControl w:val="0"/>
        <w:autoSpaceDE w:val="0"/>
        <w:autoSpaceDN w:val="0"/>
        <w:adjustRightInd w:val="0"/>
      </w:pPr>
    </w:p>
    <w:p w:rsidR="00C42CB6" w:rsidRDefault="00C42CB6" w:rsidP="00C42CB6">
      <w:pPr>
        <w:widowControl w:val="0"/>
        <w:autoSpaceDE w:val="0"/>
        <w:autoSpaceDN w:val="0"/>
        <w:adjustRightInd w:val="0"/>
        <w:jc w:val="center"/>
      </w:pPr>
      <w:bookmarkStart w:id="0" w:name="Par986"/>
      <w:bookmarkEnd w:id="0"/>
      <w:r>
        <w:t>Сведения</w:t>
      </w:r>
    </w:p>
    <w:p w:rsidR="00C42CB6" w:rsidRDefault="00C42CB6" w:rsidP="00C42CB6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C42CB6" w:rsidRDefault="00C42CB6" w:rsidP="00C42CB6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15"/>
        <w:gridCol w:w="1935"/>
        <w:gridCol w:w="32"/>
        <w:gridCol w:w="1303"/>
        <w:gridCol w:w="50"/>
        <w:gridCol w:w="1930"/>
        <w:gridCol w:w="37"/>
        <w:gridCol w:w="713"/>
        <w:gridCol w:w="25"/>
        <w:gridCol w:w="740"/>
        <w:gridCol w:w="2544"/>
      </w:tblGrid>
      <w:tr w:rsidR="00C42CB6" w:rsidRPr="003B646F" w:rsidTr="00C736EF">
        <w:trPr>
          <w:trHeight w:val="1134"/>
          <w:tblCellSpacing w:w="5" w:type="nil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N </w:t>
            </w:r>
            <w:r w:rsidRPr="003B646F">
              <w:rPr>
                <w:sz w:val="16"/>
                <w:szCs w:val="16"/>
              </w:rPr>
              <w:br/>
            </w:r>
            <w:proofErr w:type="gramStart"/>
            <w:r w:rsidRPr="003B646F">
              <w:rPr>
                <w:sz w:val="16"/>
                <w:szCs w:val="16"/>
              </w:rPr>
              <w:t>п</w:t>
            </w:r>
            <w:proofErr w:type="gramEnd"/>
            <w:r w:rsidRPr="003B646F">
              <w:rPr>
                <w:sz w:val="16"/>
                <w:szCs w:val="16"/>
              </w:rPr>
              <w:t>/п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Целевой    </w:t>
            </w:r>
            <w:r w:rsidRPr="003B646F">
              <w:rPr>
                <w:sz w:val="16"/>
                <w:szCs w:val="16"/>
              </w:rPr>
              <w:br/>
              <w:t xml:space="preserve">  показатель  </w:t>
            </w:r>
            <w:r w:rsidRPr="003B646F">
              <w:rPr>
                <w:sz w:val="16"/>
                <w:szCs w:val="16"/>
              </w:rPr>
              <w:br/>
              <w:t xml:space="preserve"> (индикатор)  </w:t>
            </w:r>
            <w:r w:rsidRPr="003B646F">
              <w:rPr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Ед.   </w:t>
            </w:r>
            <w:r w:rsidRPr="003B646F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Значения целевых    показателей       </w:t>
            </w:r>
            <w:r w:rsidRPr="003B646F">
              <w:rPr>
                <w:sz w:val="16"/>
                <w:szCs w:val="16"/>
              </w:rPr>
              <w:br/>
              <w:t xml:space="preserve">     (индикаторов)   муниципальной программы,   подпрограммы      </w:t>
            </w:r>
            <w:r w:rsidRPr="003B646F">
              <w:rPr>
                <w:sz w:val="16"/>
                <w:szCs w:val="16"/>
              </w:rPr>
              <w:br/>
              <w:t>муниципальной программы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Обоснование   отклонений     </w:t>
            </w:r>
            <w:r w:rsidRPr="003B646F">
              <w:rPr>
                <w:sz w:val="16"/>
                <w:szCs w:val="16"/>
              </w:rPr>
              <w:br/>
              <w:t xml:space="preserve"> значений целевого </w:t>
            </w:r>
            <w:r w:rsidRPr="003B646F">
              <w:rPr>
                <w:sz w:val="16"/>
                <w:szCs w:val="16"/>
              </w:rPr>
              <w:br/>
              <w:t xml:space="preserve">    показателя   (индикатора)    </w:t>
            </w:r>
            <w:r w:rsidRPr="003B646F">
              <w:rPr>
                <w:sz w:val="16"/>
                <w:szCs w:val="16"/>
              </w:rPr>
              <w:br/>
              <w:t xml:space="preserve">на конец отчетного   года        </w:t>
            </w:r>
            <w:r w:rsidRPr="003B646F">
              <w:rPr>
                <w:sz w:val="16"/>
                <w:szCs w:val="16"/>
              </w:rPr>
              <w:br/>
              <w:t xml:space="preserve">   (при наличии)</w:t>
            </w:r>
          </w:p>
        </w:tc>
      </w:tr>
      <w:tr w:rsidR="00C42CB6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год,     </w:t>
            </w:r>
            <w:r w:rsidRPr="003B646F">
              <w:rPr>
                <w:sz w:val="16"/>
                <w:szCs w:val="16"/>
              </w:rPr>
              <w:br/>
              <w:t>предшествующий</w:t>
            </w:r>
            <w:r w:rsidRPr="003B646F">
              <w:rPr>
                <w:sz w:val="16"/>
                <w:szCs w:val="16"/>
              </w:rPr>
              <w:br/>
            </w:r>
            <w:proofErr w:type="gramStart"/>
            <w:r w:rsidRPr="003B646F">
              <w:rPr>
                <w:sz w:val="16"/>
                <w:szCs w:val="16"/>
              </w:rPr>
              <w:t>отчетному</w:t>
            </w:r>
            <w:proofErr w:type="gramEnd"/>
            <w:r w:rsidRPr="003B646F">
              <w:rPr>
                <w:sz w:val="16"/>
                <w:szCs w:val="16"/>
              </w:rPr>
              <w:t xml:space="preserve"> </w:t>
            </w:r>
            <w:hyperlink w:anchor="Par1044" w:history="1">
              <w:r w:rsidRPr="003B646F">
                <w:rPr>
                  <w:sz w:val="16"/>
                  <w:szCs w:val="16"/>
                </w:rPr>
                <w:t>&lt;4&gt;</w:t>
              </w:r>
            </w:hyperlink>
          </w:p>
          <w:p w:rsidR="00DC18C2" w:rsidRPr="003B646F" w:rsidRDefault="00BA49E5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DC18C2" w:rsidRPr="003B646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отчетный </w:t>
            </w:r>
            <w:r w:rsidRPr="003B646F">
              <w:rPr>
                <w:sz w:val="16"/>
                <w:szCs w:val="16"/>
              </w:rPr>
              <w:br/>
              <w:t xml:space="preserve">   год</w:t>
            </w:r>
          </w:p>
          <w:p w:rsidR="00DC18C2" w:rsidRPr="003B646F" w:rsidRDefault="00CE3BE9" w:rsidP="001628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DC18C2" w:rsidRPr="003B646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42CB6" w:rsidRPr="003B646F" w:rsidTr="00C736EF">
        <w:trPr>
          <w:tblCellSpacing w:w="5" w:type="nil"/>
        </w:trPr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план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факт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42CB6" w:rsidRPr="003B646F" w:rsidTr="00C736EF">
        <w:trPr>
          <w:tblCellSpacing w:w="5" w:type="nil"/>
        </w:trPr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2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6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7</w:t>
            </w:r>
          </w:p>
        </w:tc>
      </w:tr>
      <w:tr w:rsidR="00C42CB6" w:rsidRPr="003B646F" w:rsidTr="00C736EF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Муниципальная программа: Развитие и сохранение культуры  в 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 xml:space="preserve">»                                                                                                    </w:t>
            </w:r>
          </w:p>
        </w:tc>
      </w:tr>
      <w:tr w:rsidR="005B70C2" w:rsidRPr="003B646F" w:rsidTr="00C736EF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2" w:rsidRPr="003B646F" w:rsidRDefault="005B70C2" w:rsidP="005B70C2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Задача 1. Обеспечение доступности объектов сферы культуры, сохранение и актуализация культурного наследия; </w:t>
            </w:r>
          </w:p>
          <w:p w:rsidR="005B70C2" w:rsidRPr="003B646F" w:rsidRDefault="005B70C2" w:rsidP="005B70C2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2. Обеспечение реализации подпрограмм, основных  мероприятий Муниципальной программы  в  соответствии  с  установленными  сроками.</w:t>
            </w:r>
          </w:p>
        </w:tc>
      </w:tr>
      <w:tr w:rsidR="008037F8" w:rsidRPr="003B646F" w:rsidTr="00C736EF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8037F8" w:rsidRDefault="008037F8" w:rsidP="005B70C2">
            <w:pPr>
              <w:pStyle w:val="ConsPlusCell"/>
              <w:rPr>
                <w:sz w:val="16"/>
                <w:szCs w:val="16"/>
              </w:rPr>
            </w:pPr>
            <w:r w:rsidRPr="004554E5">
              <w:rPr>
                <w:sz w:val="16"/>
                <w:szCs w:val="16"/>
              </w:rPr>
              <w:t>1</w:t>
            </w:r>
            <w:r w:rsidR="00157B1B">
              <w:rPr>
                <w:sz w:val="16"/>
                <w:szCs w:val="16"/>
              </w:rPr>
              <w:t>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8037F8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 посещений учреждений культуры населением </w:t>
            </w:r>
            <w:proofErr w:type="spellStart"/>
            <w:r>
              <w:rPr>
                <w:sz w:val="16"/>
                <w:szCs w:val="16"/>
              </w:rPr>
              <w:t>Койгородского</w:t>
            </w:r>
            <w:proofErr w:type="spellEnd"/>
            <w:r>
              <w:rPr>
                <w:sz w:val="16"/>
                <w:szCs w:val="16"/>
              </w:rPr>
              <w:t xml:space="preserve"> района к уровню 2010 года.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2B050D" w:rsidP="005B70C2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BA49E5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7C0B74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BA49E5">
              <w:rPr>
                <w:sz w:val="16"/>
                <w:szCs w:val="16"/>
              </w:rPr>
              <w:t>,3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F26150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Default="00EB57AC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Данный показатель высчитывается</w:t>
            </w:r>
            <w:r w:rsidR="0004704C">
              <w:rPr>
                <w:sz w:val="16"/>
                <w:szCs w:val="16"/>
              </w:rPr>
              <w:t xml:space="preserve"> к уровню</w:t>
            </w:r>
            <w:r w:rsidR="00600146">
              <w:rPr>
                <w:sz w:val="16"/>
                <w:szCs w:val="16"/>
              </w:rPr>
              <w:t xml:space="preserve"> 2010</w:t>
            </w:r>
            <w:r w:rsidR="00E33923">
              <w:rPr>
                <w:sz w:val="16"/>
                <w:szCs w:val="16"/>
              </w:rPr>
              <w:t xml:space="preserve"> г.</w:t>
            </w:r>
          </w:p>
          <w:p w:rsidR="00E33923" w:rsidRDefault="00E33923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F26150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 xml:space="preserve"> год посещений по всем учрежд</w:t>
            </w:r>
            <w:r w:rsidR="00F26150">
              <w:rPr>
                <w:sz w:val="16"/>
                <w:szCs w:val="16"/>
              </w:rPr>
              <w:t>ениям культуры получилось: 154,2</w:t>
            </w:r>
            <w:r>
              <w:rPr>
                <w:sz w:val="16"/>
                <w:szCs w:val="16"/>
              </w:rPr>
              <w:t xml:space="preserve"> тыс. чел.</w:t>
            </w:r>
          </w:p>
          <w:p w:rsidR="00E33923" w:rsidRDefault="00F26150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</w:t>
            </w:r>
            <w:proofErr w:type="gramStart"/>
            <w:r w:rsidR="00E33923">
              <w:rPr>
                <w:sz w:val="16"/>
                <w:szCs w:val="16"/>
              </w:rPr>
              <w:t xml:space="preserve"> :</w:t>
            </w:r>
            <w:proofErr w:type="gramEnd"/>
            <w:r w:rsidR="00E33923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 xml:space="preserve">1,79 (2010 г.) х100-100=  68 </w:t>
            </w:r>
            <w:r w:rsidR="00E33923">
              <w:rPr>
                <w:sz w:val="16"/>
                <w:szCs w:val="16"/>
              </w:rPr>
              <w:t>%</w:t>
            </w:r>
            <w:r w:rsidR="00A767B7">
              <w:rPr>
                <w:sz w:val="16"/>
                <w:szCs w:val="16"/>
              </w:rPr>
              <w:t>.</w:t>
            </w:r>
          </w:p>
          <w:p w:rsidR="0036071E" w:rsidRPr="00B7095F" w:rsidRDefault="0036071E" w:rsidP="005B70C2">
            <w:pPr>
              <w:pStyle w:val="ConsPlusCell"/>
              <w:rPr>
                <w:sz w:val="16"/>
                <w:szCs w:val="16"/>
              </w:rPr>
            </w:pPr>
          </w:p>
        </w:tc>
      </w:tr>
      <w:tr w:rsidR="008037F8" w:rsidRPr="003B646F" w:rsidTr="00C736EF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157B1B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8037F8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удовлетворенности населения </w:t>
            </w:r>
            <w:proofErr w:type="spellStart"/>
            <w:r>
              <w:rPr>
                <w:sz w:val="16"/>
                <w:szCs w:val="16"/>
              </w:rPr>
              <w:t>Койгородского</w:t>
            </w:r>
            <w:proofErr w:type="spellEnd"/>
            <w:r>
              <w:rPr>
                <w:sz w:val="16"/>
                <w:szCs w:val="16"/>
              </w:rPr>
              <w:t xml:space="preserve"> района качеством муниципальных услуг в сфере культуры (</w:t>
            </w:r>
            <w:r w:rsidR="00AD4EE5">
              <w:rPr>
                <w:sz w:val="16"/>
                <w:szCs w:val="16"/>
              </w:rPr>
              <w:t>процентов от числа опрошенных).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2B050D" w:rsidP="005B70C2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7C0B74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A49E5">
              <w:rPr>
                <w:sz w:val="16"/>
                <w:szCs w:val="16"/>
              </w:rPr>
              <w:t>9,3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723175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325D56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Default="00E33923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 подведения итогов по независимой оценке качества условий оказания услуг выявились следующие результаты:</w:t>
            </w:r>
          </w:p>
          <w:p w:rsidR="00A767B7" w:rsidRPr="00B7095F" w:rsidRDefault="00325D56" w:rsidP="00325D5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70 % (клубы) + 87 </w:t>
            </w:r>
            <w:r w:rsidR="00E33923">
              <w:rPr>
                <w:sz w:val="16"/>
                <w:szCs w:val="16"/>
              </w:rPr>
              <w:t>%</w:t>
            </w:r>
            <w:r w:rsidR="00D6645B">
              <w:rPr>
                <w:sz w:val="16"/>
                <w:szCs w:val="16"/>
              </w:rPr>
              <w:t xml:space="preserve"> (библиотеки) + 84,4</w:t>
            </w:r>
            <w:r w:rsidR="00A767B7">
              <w:rPr>
                <w:sz w:val="16"/>
                <w:szCs w:val="16"/>
              </w:rPr>
              <w:t xml:space="preserve">% (музей) = </w:t>
            </w:r>
            <w:r>
              <w:rPr>
                <w:sz w:val="16"/>
                <w:szCs w:val="16"/>
              </w:rPr>
              <w:t>241,4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3=80,47 </w:t>
            </w:r>
            <w:r w:rsidR="00600146">
              <w:rPr>
                <w:sz w:val="16"/>
                <w:szCs w:val="16"/>
              </w:rPr>
              <w:t xml:space="preserve">%. Данный показатель зависит от опроса населения. </w:t>
            </w:r>
          </w:p>
        </w:tc>
      </w:tr>
      <w:tr w:rsidR="008037F8" w:rsidRPr="003B646F" w:rsidTr="00C736EF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157B1B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2B050D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привлекаемых к уч</w:t>
            </w:r>
            <w:r w:rsidR="00157B1B">
              <w:rPr>
                <w:sz w:val="16"/>
                <w:szCs w:val="16"/>
              </w:rPr>
              <w:t>астию в творческих мероприятиях, от общего числа детей.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2B050D" w:rsidP="005B70C2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BA49E5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723175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3B646F" w:rsidRDefault="00FE1284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8" w:rsidRPr="00EB57AC" w:rsidRDefault="004A102F" w:rsidP="00A767B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вследствие карантинов по ОРВИ и </w:t>
            </w:r>
            <w:proofErr w:type="spellStart"/>
            <w:r>
              <w:rPr>
                <w:sz w:val="16"/>
                <w:szCs w:val="16"/>
              </w:rPr>
              <w:t>Ковид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C0B74" w:rsidRPr="003B646F" w:rsidTr="00C736EF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4" w:rsidRDefault="00F04780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4" w:rsidRDefault="007C0B74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организациями культурно-досугового типа на 1000 человек населения. 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4" w:rsidRPr="003B646F" w:rsidRDefault="007C0B74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4" w:rsidRDefault="00BA49E5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C1BA3">
              <w:rPr>
                <w:sz w:val="16"/>
                <w:szCs w:val="16"/>
              </w:rPr>
              <w:t>,5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4" w:rsidRDefault="007C0B74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4" w:rsidRDefault="00EB57AC" w:rsidP="005B70C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2156E">
              <w:rPr>
                <w:sz w:val="16"/>
                <w:szCs w:val="16"/>
              </w:rPr>
              <w:t>6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4" w:rsidRDefault="00F025A4" w:rsidP="00A767B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учр</w:t>
            </w:r>
            <w:r w:rsidR="00C736EF">
              <w:rPr>
                <w:sz w:val="16"/>
                <w:szCs w:val="16"/>
              </w:rPr>
              <w:t>ежде</w:t>
            </w:r>
            <w:r w:rsidR="0092156E">
              <w:rPr>
                <w:sz w:val="16"/>
                <w:szCs w:val="16"/>
              </w:rPr>
              <w:t>ний</w:t>
            </w:r>
            <w:proofErr w:type="gramStart"/>
            <w:r w:rsidR="0092156E">
              <w:rPr>
                <w:sz w:val="16"/>
                <w:szCs w:val="16"/>
              </w:rPr>
              <w:t xml:space="preserve">  :</w:t>
            </w:r>
            <w:proofErr w:type="gramEnd"/>
            <w:r w:rsidR="0092156E">
              <w:rPr>
                <w:sz w:val="16"/>
                <w:szCs w:val="16"/>
              </w:rPr>
              <w:t xml:space="preserve">  население </w:t>
            </w:r>
            <w:proofErr w:type="spellStart"/>
            <w:r w:rsidR="0092156E">
              <w:rPr>
                <w:sz w:val="16"/>
                <w:szCs w:val="16"/>
              </w:rPr>
              <w:t>х</w:t>
            </w:r>
            <w:proofErr w:type="spellEnd"/>
            <w:r w:rsidR="0092156E">
              <w:rPr>
                <w:sz w:val="16"/>
                <w:szCs w:val="16"/>
              </w:rPr>
              <w:t xml:space="preserve"> 1000= 25</w:t>
            </w:r>
            <w:r w:rsidR="00C736EF">
              <w:rPr>
                <w:sz w:val="16"/>
                <w:szCs w:val="16"/>
              </w:rPr>
              <w:t>:6940</w:t>
            </w:r>
            <w:r>
              <w:rPr>
                <w:sz w:val="16"/>
                <w:szCs w:val="16"/>
              </w:rPr>
              <w:t>х1000=3,</w:t>
            </w:r>
            <w:bookmarkStart w:id="1" w:name="_GoBack"/>
            <w:bookmarkEnd w:id="1"/>
            <w:r w:rsidR="0092156E">
              <w:rPr>
                <w:sz w:val="16"/>
                <w:szCs w:val="16"/>
              </w:rPr>
              <w:t>6</w:t>
            </w:r>
          </w:p>
        </w:tc>
      </w:tr>
      <w:tr w:rsidR="005B70C2" w:rsidRPr="003B646F" w:rsidTr="00C736EF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2" w:rsidRPr="003B646F" w:rsidRDefault="007E27D6" w:rsidP="005B70C2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 1. Обеспечение доступности объектов сферы культуры, сохранение и актуализация культурного наследия.</w:t>
            </w:r>
          </w:p>
        </w:tc>
      </w:tr>
      <w:tr w:rsidR="00C42CB6" w:rsidRPr="003B646F" w:rsidTr="00C736EF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1</w:t>
            </w:r>
            <w:proofErr w:type="gramStart"/>
            <w:r w:rsidRPr="003B646F">
              <w:rPr>
                <w:sz w:val="16"/>
                <w:szCs w:val="16"/>
              </w:rPr>
              <w:t xml:space="preserve"> :</w:t>
            </w:r>
            <w:proofErr w:type="gramEnd"/>
            <w:r w:rsidRPr="003B646F">
              <w:rPr>
                <w:sz w:val="16"/>
                <w:szCs w:val="16"/>
              </w:rPr>
              <w:t xml:space="preserve"> Укрепление и модернизация материально-технической базы учреждений культуры  и искусства.                                                                </w:t>
            </w:r>
          </w:p>
        </w:tc>
      </w:tr>
      <w:tr w:rsidR="00C42CB6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F04780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Доля 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культуры.  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7C0B74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22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723175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21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FB467F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C42CB6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654020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F04780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654020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Охват населения </w:t>
            </w:r>
            <w:proofErr w:type="spellStart"/>
            <w:r w:rsidRPr="003B646F">
              <w:rPr>
                <w:sz w:val="16"/>
                <w:szCs w:val="16"/>
              </w:rPr>
              <w:t>Койгородского</w:t>
            </w:r>
            <w:proofErr w:type="spellEnd"/>
            <w:r w:rsidRPr="003B646F">
              <w:rPr>
                <w:sz w:val="16"/>
                <w:szCs w:val="16"/>
              </w:rPr>
              <w:t xml:space="preserve"> района библиотечным обслуживанием (от общей численности населения </w:t>
            </w:r>
            <w:proofErr w:type="spellStart"/>
            <w:r w:rsidRPr="003B646F">
              <w:rPr>
                <w:sz w:val="16"/>
                <w:szCs w:val="16"/>
              </w:rPr>
              <w:t>Койгородского</w:t>
            </w:r>
            <w:proofErr w:type="spellEnd"/>
            <w:r w:rsidRPr="003B646F">
              <w:rPr>
                <w:sz w:val="16"/>
                <w:szCs w:val="16"/>
              </w:rPr>
              <w:t xml:space="preserve"> района).           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654020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7C0B74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A49E5">
              <w:rPr>
                <w:sz w:val="16"/>
                <w:szCs w:val="16"/>
              </w:rPr>
              <w:t>66,0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723175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66,8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FF7D2B" w:rsidP="00BB567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A49E5">
              <w:rPr>
                <w:sz w:val="16"/>
                <w:szCs w:val="16"/>
              </w:rPr>
              <w:t>9,</w:t>
            </w:r>
            <w:r w:rsidR="00F26150">
              <w:rPr>
                <w:sz w:val="16"/>
                <w:szCs w:val="16"/>
              </w:rPr>
              <w:t>5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C736EF" w:rsidRDefault="00654020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654020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F04780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654020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Количество учащихся дополнительного образования.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4D70DB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человек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7C0B74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3BE9">
              <w:rPr>
                <w:sz w:val="16"/>
                <w:szCs w:val="16"/>
              </w:rPr>
              <w:t>91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7C0B74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CE3BE9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654020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2B7CD2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2" w:rsidRPr="003B646F" w:rsidRDefault="00281681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2" w:rsidRPr="003B646F" w:rsidRDefault="00654020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Количество учреждений культуры, приведенных  в соответствие с установленными правилами и нормами пожарной  безопасности. 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2" w:rsidRPr="003B646F" w:rsidRDefault="004D70DB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единиц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2" w:rsidRPr="003B646F" w:rsidRDefault="00723175" w:rsidP="008E5593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2" w:rsidRPr="003B646F" w:rsidRDefault="00CD20B3" w:rsidP="008E5593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2" w:rsidRPr="003B646F" w:rsidRDefault="00BB5676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2" w:rsidRPr="003B646F" w:rsidRDefault="002B7CD2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C42CB6" w:rsidRPr="003B646F" w:rsidTr="00C736EF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654020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2: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библиотечных и музейных фондов.</w:t>
            </w:r>
          </w:p>
        </w:tc>
      </w:tr>
      <w:tr w:rsidR="00654020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F04780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FF7D2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посещений музея на 1 жителя в год.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D377CF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CE3BE9" w:rsidP="008416F7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7C0B74" w:rsidP="008416F7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CE3BE9">
              <w:rPr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3B646F" w:rsidRDefault="00CE3BE9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C736EF" w:rsidRDefault="00FC4A44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зависит от численности населения, который систематически снижается.</w:t>
            </w:r>
          </w:p>
        </w:tc>
      </w:tr>
      <w:tr w:rsidR="00D377CF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F04780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D377CF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Увеличение количества библиографических записей общедоступных библиотек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 xml:space="preserve">», в том числе включенных в сводный электронный каталог библиотек Республики Коми </w:t>
            </w:r>
            <w:proofErr w:type="gramStart"/>
            <w:r w:rsidRPr="003B646F">
              <w:rPr>
                <w:sz w:val="16"/>
                <w:szCs w:val="16"/>
              </w:rPr>
              <w:t xml:space="preserve">( </w:t>
            </w:r>
            <w:proofErr w:type="gramEnd"/>
            <w:r w:rsidRPr="003B646F">
              <w:rPr>
                <w:sz w:val="16"/>
                <w:szCs w:val="16"/>
              </w:rPr>
              <w:t>по сравнению с предыдущим годом).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D377CF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CE3BE9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723175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FF7D2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36EF">
              <w:rPr>
                <w:sz w:val="16"/>
                <w:szCs w:val="16"/>
              </w:rPr>
              <w:t>0,6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964337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Заканчивается программа по оцифровке библиографических записей.</w:t>
            </w:r>
          </w:p>
        </w:tc>
      </w:tr>
      <w:tr w:rsidR="00C42CB6" w:rsidRPr="003B646F" w:rsidTr="00C736EF">
        <w:trPr>
          <w:trHeight w:val="600"/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6" w:rsidRPr="003B646F" w:rsidRDefault="00D377CF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Задача 3.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                                                                </w:t>
            </w:r>
          </w:p>
        </w:tc>
      </w:tr>
      <w:tr w:rsidR="00D377CF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F04780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D377CF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Рост  этнокультурных мероприятий, проводимых с использованием  коми языка (в сравнении с предыдущим годом).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D377CF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F04780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F04780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3D0C9A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C736EF" w:rsidRDefault="00D377CF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A90BD4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4" w:rsidRPr="003B646F" w:rsidRDefault="00F04780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4" w:rsidRPr="003B646F" w:rsidRDefault="00A90BD4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Размер средней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4" w:rsidRPr="003B646F" w:rsidRDefault="00A90BD4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Руб.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4" w:rsidRPr="003B646F" w:rsidRDefault="00CE3BE9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4" w:rsidRPr="003B646F" w:rsidRDefault="00F04780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4" w:rsidRPr="003B646F" w:rsidRDefault="00C736EF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4" w:rsidRPr="003B646F" w:rsidRDefault="00A90BD4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D377CF" w:rsidRPr="003B646F" w:rsidTr="00C736EF">
        <w:trPr>
          <w:trHeight w:val="600"/>
          <w:tblCellSpacing w:w="5" w:type="nil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F" w:rsidRPr="003B646F" w:rsidRDefault="00D377CF" w:rsidP="00D377CF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4: Развитие системы мер поддержки творческой деятельности.</w:t>
            </w:r>
          </w:p>
          <w:p w:rsidR="00D377CF" w:rsidRPr="003B646F" w:rsidRDefault="00D377CF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F04780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0" w:rsidRPr="003B646F" w:rsidRDefault="00F04780" w:rsidP="005B708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0" w:rsidRPr="003B646F" w:rsidRDefault="00F04780" w:rsidP="005B708E">
            <w:pPr>
              <w:pStyle w:val="ConsPlusCell"/>
              <w:jc w:val="both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Удельный вес населения участвующего  в платных культурно – досуговых мероприятиях, проводимых муниципальными учреждениями культуры</w:t>
            </w:r>
            <w:r w:rsidR="00964337">
              <w:rPr>
                <w:sz w:val="16"/>
                <w:szCs w:val="16"/>
              </w:rPr>
              <w:t xml:space="preserve">  (</w:t>
            </w:r>
            <w:r w:rsidRPr="003B646F">
              <w:rPr>
                <w:sz w:val="16"/>
                <w:szCs w:val="16"/>
              </w:rPr>
              <w:t>от общей численности населения).</w:t>
            </w:r>
          </w:p>
          <w:p w:rsidR="00F04780" w:rsidRPr="003B646F" w:rsidRDefault="00F04780" w:rsidP="005B708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0" w:rsidRPr="003B646F" w:rsidRDefault="00F04780" w:rsidP="005B708E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0" w:rsidRPr="003B646F" w:rsidRDefault="00F04780" w:rsidP="005B708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3BE9">
              <w:rPr>
                <w:sz w:val="16"/>
                <w:szCs w:val="16"/>
              </w:rPr>
              <w:t>35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0" w:rsidRPr="003B646F" w:rsidRDefault="00F04780" w:rsidP="005B708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0" w:rsidRPr="003B646F" w:rsidRDefault="00CE3BE9" w:rsidP="005B708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0" w:rsidRPr="00C736EF" w:rsidRDefault="00B7095F" w:rsidP="005B708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Влияет уменьшение населения в </w:t>
            </w:r>
            <w:proofErr w:type="spellStart"/>
            <w:r>
              <w:rPr>
                <w:sz w:val="16"/>
                <w:szCs w:val="16"/>
              </w:rPr>
              <w:t>Койгородском</w:t>
            </w:r>
            <w:proofErr w:type="spellEnd"/>
            <w:r>
              <w:rPr>
                <w:sz w:val="16"/>
                <w:szCs w:val="16"/>
              </w:rPr>
              <w:t xml:space="preserve"> районе. </w:t>
            </w:r>
          </w:p>
        </w:tc>
      </w:tr>
      <w:tr w:rsidR="00690D97" w:rsidRPr="003B646F" w:rsidTr="00C736EF">
        <w:trPr>
          <w:trHeight w:val="600"/>
          <w:tblCellSpacing w:w="5" w:type="nil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690D97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</w:t>
            </w:r>
            <w:proofErr w:type="gramStart"/>
            <w:r w:rsidRPr="003B646F">
              <w:rPr>
                <w:sz w:val="16"/>
                <w:szCs w:val="16"/>
              </w:rPr>
              <w:t>2</w:t>
            </w:r>
            <w:proofErr w:type="gramEnd"/>
            <w:r w:rsidRPr="003B646F">
              <w:rPr>
                <w:sz w:val="16"/>
                <w:szCs w:val="16"/>
              </w:rPr>
              <w:t>. Обеспечение условий для реализации муниципальной программы  «Развитие и сохранение культуры в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».</w:t>
            </w:r>
          </w:p>
        </w:tc>
      </w:tr>
      <w:tr w:rsidR="00690D97" w:rsidRPr="003B646F" w:rsidTr="00C736EF">
        <w:trPr>
          <w:trHeight w:val="600"/>
          <w:tblCellSpacing w:w="5" w:type="nil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690D97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1. Обеспечение   управления   реализацией   мероприятий Программы.</w:t>
            </w:r>
          </w:p>
        </w:tc>
      </w:tr>
      <w:tr w:rsidR="00690D97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281681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690D97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Уровень ежегодного достижения  показателей  (индикаторов) Программы и ее подпрограмм.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690D97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процент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CE3BE9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03363C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514A99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C736EF" w:rsidRDefault="005F05C5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1</w:t>
            </w:r>
            <w:r w:rsidR="00514A99">
              <w:rPr>
                <w:sz w:val="16"/>
                <w:szCs w:val="16"/>
              </w:rPr>
              <w:t>5</w:t>
            </w:r>
            <w:r w:rsidR="004271CC" w:rsidRPr="003B646F">
              <w:rPr>
                <w:sz w:val="16"/>
                <w:szCs w:val="16"/>
              </w:rPr>
              <w:t xml:space="preserve"> показателей </w:t>
            </w:r>
            <w:r w:rsidR="00053BAF">
              <w:rPr>
                <w:sz w:val="16"/>
                <w:szCs w:val="16"/>
              </w:rPr>
              <w:t xml:space="preserve">не </w:t>
            </w:r>
            <w:r w:rsidR="004A102F">
              <w:rPr>
                <w:sz w:val="16"/>
                <w:szCs w:val="16"/>
              </w:rPr>
              <w:t>выполнено 6</w:t>
            </w:r>
            <w:r w:rsidR="004271CC" w:rsidRPr="003B64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90D97" w:rsidRPr="003B646F" w:rsidTr="00C736EF">
        <w:trPr>
          <w:trHeight w:val="600"/>
          <w:tblCellSpacing w:w="5" w:type="nil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281681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1C7111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Средняя заработная плата работников муниципальных учреждений культуры.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F32952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Руб.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F04780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BE9">
              <w:rPr>
                <w:sz w:val="16"/>
                <w:szCs w:val="16"/>
              </w:rPr>
              <w:t>6410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F04780" w:rsidP="008416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C736EF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7" w:rsidRPr="003B646F" w:rsidRDefault="00964337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 населения, в результате н</w:t>
            </w:r>
            <w:r w:rsidR="00A70C3B">
              <w:rPr>
                <w:sz w:val="16"/>
                <w:szCs w:val="16"/>
              </w:rPr>
              <w:t>е выполнение муниципального задания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A70C3B">
              <w:rPr>
                <w:sz w:val="16"/>
                <w:szCs w:val="16"/>
              </w:rPr>
              <w:t>.</w:t>
            </w:r>
            <w:proofErr w:type="gramEnd"/>
          </w:p>
        </w:tc>
      </w:tr>
    </w:tbl>
    <w:p w:rsidR="00C42CB6" w:rsidRPr="003B646F" w:rsidRDefault="00C42CB6" w:rsidP="00C42C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2CB6" w:rsidRDefault="00C42CB6"/>
    <w:p w:rsidR="00D25491" w:rsidRDefault="00D25491"/>
    <w:p w:rsidR="00D25491" w:rsidRDefault="00D25491"/>
    <w:p w:rsidR="00D25491" w:rsidRDefault="00D25491">
      <w:pPr>
        <w:sectPr w:rsidR="00D25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2DE" w:rsidRPr="003B646F" w:rsidRDefault="00623AD7" w:rsidP="000D72DE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>
        <w:rPr>
          <w:sz w:val="16"/>
          <w:szCs w:val="16"/>
        </w:rPr>
        <w:lastRenderedPageBreak/>
        <w:t>Таблица 2.</w:t>
      </w:r>
    </w:p>
    <w:p w:rsidR="000D72DE" w:rsidRPr="003B646F" w:rsidRDefault="000D72DE" w:rsidP="000D72D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D72DE" w:rsidRPr="003B646F" w:rsidRDefault="000D72DE" w:rsidP="000D72D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2" w:name="Par1048"/>
      <w:bookmarkEnd w:id="2"/>
      <w:r w:rsidRPr="003B646F">
        <w:rPr>
          <w:sz w:val="16"/>
          <w:szCs w:val="16"/>
        </w:rPr>
        <w:t>Сведения</w:t>
      </w:r>
    </w:p>
    <w:p w:rsidR="000D72DE" w:rsidRPr="003B646F" w:rsidRDefault="000D72DE" w:rsidP="000D72D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о степени выполнения основных мероприятий муниципальной программы</w:t>
      </w:r>
    </w:p>
    <w:p w:rsidR="000D72DE" w:rsidRPr="003B646F" w:rsidRDefault="000D72DE" w:rsidP="000D72D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845"/>
        <w:gridCol w:w="1845"/>
        <w:gridCol w:w="1476"/>
        <w:gridCol w:w="1476"/>
        <w:gridCol w:w="1476"/>
        <w:gridCol w:w="1476"/>
        <w:gridCol w:w="2091"/>
        <w:gridCol w:w="1599"/>
        <w:gridCol w:w="1722"/>
      </w:tblGrid>
      <w:tr w:rsidR="000D72DE" w:rsidRPr="003B646F" w:rsidTr="008E5593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N </w:t>
            </w:r>
            <w:r w:rsidRPr="003B646F">
              <w:rPr>
                <w:sz w:val="16"/>
                <w:szCs w:val="16"/>
              </w:rPr>
              <w:br/>
            </w:r>
            <w:proofErr w:type="gramStart"/>
            <w:r w:rsidRPr="003B646F">
              <w:rPr>
                <w:sz w:val="16"/>
                <w:szCs w:val="16"/>
              </w:rPr>
              <w:t>п</w:t>
            </w:r>
            <w:proofErr w:type="gramEnd"/>
            <w:r w:rsidRPr="003B646F">
              <w:rPr>
                <w:sz w:val="16"/>
                <w:szCs w:val="16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Наименование </w:t>
            </w:r>
            <w:r w:rsidRPr="003B646F">
              <w:rPr>
                <w:sz w:val="16"/>
                <w:szCs w:val="16"/>
              </w:rPr>
              <w:br/>
              <w:t xml:space="preserve">  основного  </w:t>
            </w:r>
            <w:r w:rsidRPr="003B646F">
              <w:rPr>
                <w:sz w:val="16"/>
                <w:szCs w:val="16"/>
              </w:rPr>
              <w:br/>
              <w:t xml:space="preserve"> мероприятия </w:t>
            </w:r>
            <w:r w:rsidRPr="003B646F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Ответственный</w:t>
            </w:r>
            <w:r w:rsidRPr="003B646F">
              <w:rPr>
                <w:sz w:val="16"/>
                <w:szCs w:val="16"/>
              </w:rPr>
              <w:br/>
              <w:t>исполнитель</w:t>
            </w:r>
            <w:r w:rsidRPr="003B646F">
              <w:rPr>
                <w:sz w:val="16"/>
                <w:szCs w:val="16"/>
              </w:rPr>
              <w:br/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Плановый срок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Результаты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Проблемы, </w:t>
            </w:r>
            <w:r w:rsidRPr="003B646F">
              <w:rPr>
                <w:sz w:val="16"/>
                <w:szCs w:val="16"/>
              </w:rPr>
              <w:br/>
              <w:t>возникшие в</w:t>
            </w:r>
            <w:r w:rsidRPr="003B646F">
              <w:rPr>
                <w:sz w:val="16"/>
                <w:szCs w:val="16"/>
              </w:rPr>
              <w:br/>
              <w:t xml:space="preserve">   ходе    </w:t>
            </w:r>
            <w:r w:rsidRPr="003B646F">
              <w:rPr>
                <w:sz w:val="16"/>
                <w:szCs w:val="16"/>
              </w:rPr>
              <w:br/>
              <w:t xml:space="preserve">реализации </w:t>
            </w:r>
            <w:r w:rsidRPr="003B646F">
              <w:rPr>
                <w:sz w:val="16"/>
                <w:szCs w:val="16"/>
              </w:rPr>
              <w:br/>
              <w:t xml:space="preserve"> основного </w:t>
            </w:r>
            <w:r w:rsidRPr="003B646F">
              <w:rPr>
                <w:sz w:val="16"/>
                <w:szCs w:val="16"/>
              </w:rPr>
              <w:br/>
              <w:t>мероприятия</w:t>
            </w:r>
            <w:r w:rsidRPr="003B646F">
              <w:rPr>
                <w:sz w:val="16"/>
                <w:szCs w:val="16"/>
              </w:rPr>
              <w:br/>
            </w:r>
            <w:hyperlink w:anchor="Par1093" w:history="1">
              <w:r w:rsidRPr="003B646F">
                <w:rPr>
                  <w:sz w:val="16"/>
                  <w:szCs w:val="16"/>
                </w:rPr>
                <w:t>&lt;5&gt;</w:t>
              </w:r>
            </w:hyperlink>
          </w:p>
        </w:tc>
      </w:tr>
      <w:tr w:rsidR="000D72DE" w:rsidRPr="003B646F" w:rsidTr="008E5593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начала  </w:t>
            </w:r>
            <w:r w:rsidRPr="003B646F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окончания </w:t>
            </w:r>
            <w:r w:rsidRPr="003B646F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начала  </w:t>
            </w:r>
            <w:r w:rsidRPr="003B646F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окончания </w:t>
            </w:r>
            <w:r w:rsidRPr="003B646F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достигнутые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D72DE" w:rsidRPr="003B646F" w:rsidTr="008E559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3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10     </w:t>
            </w:r>
          </w:p>
        </w:tc>
      </w:tr>
      <w:tr w:rsidR="000D72DE" w:rsidRPr="003B646F" w:rsidTr="008E559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50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Подпрограмма 1: Обеспечение доступности объектов сферы культуры, сохранение и актуализация культурного наследия.                                                                                             </w:t>
            </w:r>
          </w:p>
        </w:tc>
      </w:tr>
      <w:tr w:rsidR="000D72DE" w:rsidRPr="003B646F" w:rsidTr="008E559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0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E" w:rsidRPr="003B646F" w:rsidRDefault="000D72DE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</w:t>
            </w:r>
            <w:proofErr w:type="gramStart"/>
            <w:r w:rsidRPr="003B646F">
              <w:rPr>
                <w:sz w:val="16"/>
                <w:szCs w:val="16"/>
              </w:rPr>
              <w:t>1</w:t>
            </w:r>
            <w:proofErr w:type="gramEnd"/>
            <w:r w:rsidRPr="003B646F">
              <w:rPr>
                <w:sz w:val="16"/>
                <w:szCs w:val="16"/>
              </w:rPr>
              <w:t>. Укрепление и модернизация материально-технической базы учреждений культуры и искусства:</w:t>
            </w:r>
          </w:p>
        </w:tc>
      </w:tr>
      <w:tr w:rsidR="00952A2C" w:rsidRPr="003B646F" w:rsidTr="008E559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1.1.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Строительство и реконструкция учреждений культуры.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5D57A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5D57A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Повышение уровня обеспеченности населения учреждениями культуры.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64337" w:rsidP="008E5593">
            <w:pPr>
              <w:pStyle w:val="ConsPlusCell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В</w:t>
            </w:r>
            <w:r w:rsidR="00952A2C" w:rsidRPr="007F4AEB">
              <w:rPr>
                <w:sz w:val="16"/>
                <w:szCs w:val="16"/>
              </w:rPr>
              <w:t>ыполнено</w:t>
            </w:r>
            <w:r w:rsidRPr="007F4AEB">
              <w:rPr>
                <w:sz w:val="16"/>
                <w:szCs w:val="16"/>
              </w:rPr>
              <w:t xml:space="preserve"> не полностью</w:t>
            </w:r>
            <w:r w:rsidR="00952A2C" w:rsidRPr="007F4AEB">
              <w:rPr>
                <w:sz w:val="16"/>
                <w:szCs w:val="16"/>
              </w:rPr>
              <w:t xml:space="preserve">, финансирование МБ  в сумме 3350,0 тыс. руб. выделено, был заключен  Муниципальный контракт на выполнение работ по выполнению ПСД на строительство нового здания библиотеки </w:t>
            </w:r>
            <w:proofErr w:type="gramStart"/>
            <w:r w:rsidR="00952A2C" w:rsidRPr="007F4AEB">
              <w:rPr>
                <w:sz w:val="16"/>
                <w:szCs w:val="16"/>
              </w:rPr>
              <w:t>-м</w:t>
            </w:r>
            <w:proofErr w:type="gramEnd"/>
            <w:r w:rsidR="00952A2C" w:rsidRPr="007F4AEB">
              <w:rPr>
                <w:sz w:val="16"/>
                <w:szCs w:val="16"/>
              </w:rPr>
              <w:t>узея. Работы продолжаются в 2023 году.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952A2C" w:rsidRPr="003B646F" w:rsidTr="008E559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rPr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культуры.</w:t>
            </w:r>
          </w:p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029B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5D57A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5D57A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31.11.2022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Ремонт и капитальный ремонт зданий муниципальных учреждений культуры, не допущение увеличения физического износа и разрушения зданий.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52A2C" w:rsidP="00A51615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 xml:space="preserve">Выполнены: текущий ремонт фойе, зрительного зала, туалета, входной группы, замена окон на ПВХ, установка противопожарных дверей, выполнение канализации и водопровода  в ДК п. </w:t>
            </w:r>
            <w:proofErr w:type="spellStart"/>
            <w:r w:rsidRPr="007F4AEB">
              <w:rPr>
                <w:sz w:val="16"/>
                <w:szCs w:val="16"/>
              </w:rPr>
              <w:t>Кажым</w:t>
            </w:r>
            <w:proofErr w:type="spellEnd"/>
            <w:r w:rsidRPr="007F4AEB">
              <w:rPr>
                <w:sz w:val="16"/>
                <w:szCs w:val="16"/>
              </w:rPr>
              <w:t xml:space="preserve">; текущий ремонт помещений ДК п. </w:t>
            </w:r>
            <w:proofErr w:type="spellStart"/>
            <w:r w:rsidRPr="007F4AEB">
              <w:rPr>
                <w:sz w:val="16"/>
                <w:szCs w:val="16"/>
              </w:rPr>
              <w:t>Койдин</w:t>
            </w:r>
            <w:proofErr w:type="spellEnd"/>
            <w:r w:rsidRPr="007F4AEB">
              <w:rPr>
                <w:sz w:val="16"/>
                <w:szCs w:val="16"/>
              </w:rPr>
              <w:t xml:space="preserve">;  текущий ремонт зрительного зала  клуба с. </w:t>
            </w:r>
            <w:proofErr w:type="spellStart"/>
            <w:r w:rsidRPr="007F4AEB">
              <w:rPr>
                <w:sz w:val="16"/>
                <w:szCs w:val="16"/>
              </w:rPr>
              <w:t>Ужга</w:t>
            </w:r>
            <w:proofErr w:type="spellEnd"/>
            <w:r w:rsidRPr="007F4AEB">
              <w:rPr>
                <w:sz w:val="16"/>
                <w:szCs w:val="16"/>
              </w:rPr>
              <w:t xml:space="preserve">  </w:t>
            </w:r>
            <w:r w:rsidRPr="007F4AEB">
              <w:rPr>
                <w:color w:val="000000"/>
                <w:sz w:val="16"/>
                <w:szCs w:val="16"/>
              </w:rPr>
              <w:t xml:space="preserve">для МБУК </w:t>
            </w:r>
            <w:r w:rsidRPr="007F4AEB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7F4AEB">
              <w:rPr>
                <w:color w:val="000000"/>
                <w:sz w:val="16"/>
                <w:szCs w:val="16"/>
              </w:rPr>
              <w:t>Койгородское</w:t>
            </w:r>
            <w:proofErr w:type="spellEnd"/>
            <w:r w:rsidRPr="007F4AEB">
              <w:rPr>
                <w:color w:val="000000"/>
                <w:sz w:val="16"/>
                <w:szCs w:val="16"/>
              </w:rPr>
              <w:t xml:space="preserve"> централизованное клубное объединение».</w:t>
            </w:r>
          </w:p>
          <w:p w:rsidR="00952A2C" w:rsidRPr="007F4AEB" w:rsidRDefault="00952A2C" w:rsidP="009818BD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A94C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Недостаточно</w:t>
            </w:r>
            <w:r w:rsidRPr="003B646F">
              <w:rPr>
                <w:sz w:val="16"/>
                <w:szCs w:val="16"/>
              </w:rPr>
              <w:t xml:space="preserve"> финансирования </w:t>
            </w:r>
          </w:p>
        </w:tc>
      </w:tr>
      <w:tr w:rsidR="00952A2C" w:rsidRPr="003B646F" w:rsidTr="008E559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B646F">
              <w:rPr>
                <w:sz w:val="16"/>
                <w:szCs w:val="16"/>
              </w:rPr>
              <w:t>1.04</w:t>
            </w:r>
            <w:r w:rsidR="00083DD7">
              <w:rPr>
                <w:sz w:val="16"/>
                <w:szCs w:val="16"/>
              </w:rPr>
              <w:t>.2022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2804F7" w:rsidRDefault="00952A2C" w:rsidP="003807CA">
            <w:pPr>
              <w:rPr>
                <w:sz w:val="16"/>
                <w:szCs w:val="16"/>
              </w:rPr>
            </w:pPr>
            <w:r w:rsidRPr="002804F7">
              <w:rPr>
                <w:sz w:val="16"/>
                <w:szCs w:val="16"/>
              </w:rPr>
              <w:t xml:space="preserve">Оснащение       </w:t>
            </w:r>
          </w:p>
          <w:p w:rsidR="00952A2C" w:rsidRPr="002804F7" w:rsidRDefault="00952A2C" w:rsidP="003807CA">
            <w:pPr>
              <w:rPr>
                <w:sz w:val="16"/>
                <w:szCs w:val="16"/>
              </w:rPr>
            </w:pPr>
            <w:r w:rsidRPr="002804F7">
              <w:rPr>
                <w:sz w:val="16"/>
                <w:szCs w:val="16"/>
              </w:rPr>
              <w:t xml:space="preserve">современным световым, </w:t>
            </w:r>
          </w:p>
          <w:p w:rsidR="00952A2C" w:rsidRPr="002804F7" w:rsidRDefault="00952A2C" w:rsidP="003807CA">
            <w:pPr>
              <w:rPr>
                <w:sz w:val="16"/>
                <w:szCs w:val="16"/>
              </w:rPr>
            </w:pPr>
            <w:r w:rsidRPr="002804F7">
              <w:rPr>
                <w:sz w:val="16"/>
                <w:szCs w:val="16"/>
              </w:rPr>
              <w:t xml:space="preserve">звуковым, специальным </w:t>
            </w:r>
          </w:p>
          <w:p w:rsidR="00952A2C" w:rsidRPr="002804F7" w:rsidRDefault="00952A2C" w:rsidP="003807CA">
            <w:pPr>
              <w:rPr>
                <w:sz w:val="16"/>
                <w:szCs w:val="16"/>
              </w:rPr>
            </w:pPr>
            <w:r w:rsidRPr="002804F7">
              <w:rPr>
                <w:sz w:val="16"/>
                <w:szCs w:val="16"/>
              </w:rPr>
              <w:t xml:space="preserve">оборудованием,        </w:t>
            </w:r>
          </w:p>
          <w:p w:rsidR="00952A2C" w:rsidRPr="002804F7" w:rsidRDefault="00952A2C" w:rsidP="003807CA">
            <w:pPr>
              <w:rPr>
                <w:sz w:val="16"/>
                <w:szCs w:val="16"/>
              </w:rPr>
            </w:pPr>
            <w:r w:rsidRPr="002804F7">
              <w:rPr>
                <w:sz w:val="16"/>
                <w:szCs w:val="16"/>
              </w:rPr>
              <w:t xml:space="preserve">музыкальными          </w:t>
            </w:r>
          </w:p>
          <w:p w:rsidR="00952A2C" w:rsidRPr="002804F7" w:rsidRDefault="00952A2C" w:rsidP="003807CA">
            <w:pPr>
              <w:rPr>
                <w:sz w:val="16"/>
                <w:szCs w:val="16"/>
              </w:rPr>
            </w:pPr>
            <w:r w:rsidRPr="002804F7">
              <w:rPr>
                <w:sz w:val="16"/>
                <w:szCs w:val="16"/>
              </w:rPr>
              <w:t>инструментами, мебелью.  Пошив сценических костюмов фольклорным коллективам.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52A2C" w:rsidP="00A51615">
            <w:pPr>
              <w:rPr>
                <w:color w:val="000000"/>
                <w:sz w:val="16"/>
                <w:szCs w:val="16"/>
              </w:rPr>
            </w:pPr>
            <w:r w:rsidRPr="007F4AEB">
              <w:rPr>
                <w:color w:val="000000"/>
                <w:sz w:val="16"/>
                <w:szCs w:val="16"/>
              </w:rPr>
              <w:t>Приобретено  оборудование для  2 учреждений культуры:                                                                              Для МБУК «</w:t>
            </w:r>
            <w:proofErr w:type="spellStart"/>
            <w:r w:rsidRPr="007F4AEB">
              <w:rPr>
                <w:color w:val="000000"/>
                <w:sz w:val="16"/>
                <w:szCs w:val="16"/>
              </w:rPr>
              <w:t>Койгородское</w:t>
            </w:r>
            <w:proofErr w:type="spellEnd"/>
            <w:r w:rsidRPr="007F4AEB">
              <w:rPr>
                <w:color w:val="000000"/>
                <w:sz w:val="16"/>
                <w:szCs w:val="16"/>
              </w:rPr>
              <w:t xml:space="preserve"> централизованное клубное объединение»:</w:t>
            </w:r>
          </w:p>
          <w:p w:rsidR="00952A2C" w:rsidRPr="007F4AEB" w:rsidRDefault="00952A2C" w:rsidP="00A51615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1) Выполнена модернизация звукового оборудования  для клуба п. Зимовка;</w:t>
            </w:r>
          </w:p>
          <w:p w:rsidR="00952A2C" w:rsidRPr="007F4AEB" w:rsidRDefault="00952A2C" w:rsidP="00A51615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 xml:space="preserve">2)Приобретены театральные кресла для ДК п. </w:t>
            </w:r>
            <w:proofErr w:type="spellStart"/>
            <w:r w:rsidRPr="007F4AEB">
              <w:rPr>
                <w:sz w:val="16"/>
                <w:szCs w:val="16"/>
              </w:rPr>
              <w:t>Кажым</w:t>
            </w:r>
            <w:proofErr w:type="spellEnd"/>
            <w:r w:rsidRPr="007F4AEB">
              <w:rPr>
                <w:sz w:val="16"/>
                <w:szCs w:val="16"/>
              </w:rPr>
              <w:t>;</w:t>
            </w:r>
          </w:p>
          <w:p w:rsidR="00952A2C" w:rsidRPr="007F4AEB" w:rsidRDefault="00952A2C" w:rsidP="00A51615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Для МБУК «</w:t>
            </w:r>
            <w:proofErr w:type="spellStart"/>
            <w:r w:rsidRPr="007F4AEB">
              <w:rPr>
                <w:sz w:val="16"/>
                <w:szCs w:val="16"/>
              </w:rPr>
              <w:t>Койгорский</w:t>
            </w:r>
            <w:proofErr w:type="spellEnd"/>
            <w:r w:rsidRPr="007F4AEB">
              <w:rPr>
                <w:sz w:val="16"/>
                <w:szCs w:val="16"/>
              </w:rPr>
              <w:t xml:space="preserve"> краеведческий музей »:</w:t>
            </w:r>
          </w:p>
          <w:p w:rsidR="00952A2C" w:rsidRPr="007F4AEB" w:rsidRDefault="00952A2C" w:rsidP="00A51615">
            <w:pPr>
              <w:rPr>
                <w:sz w:val="16"/>
                <w:szCs w:val="16"/>
              </w:rPr>
            </w:pPr>
            <w:r w:rsidRPr="007F4AEB">
              <w:rPr>
                <w:bCs/>
                <w:color w:val="000000"/>
                <w:sz w:val="16"/>
                <w:szCs w:val="16"/>
              </w:rPr>
              <w:t>1)</w:t>
            </w:r>
            <w:r w:rsidRPr="007F4AEB">
              <w:rPr>
                <w:sz w:val="16"/>
                <w:szCs w:val="16"/>
              </w:rPr>
              <w:t xml:space="preserve"> Приобретено: проектор, внешний накопитель; фотовспышка, чехол для фотоаппарата, музейные планшеты 4 шт. </w:t>
            </w:r>
          </w:p>
          <w:p w:rsidR="00952A2C" w:rsidRPr="007F4AEB" w:rsidRDefault="00952A2C" w:rsidP="00A5161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Недостаточно финансирования</w:t>
            </w:r>
          </w:p>
        </w:tc>
      </w:tr>
      <w:tr w:rsidR="00952A2C" w:rsidRPr="003B646F" w:rsidTr="00253ED6">
        <w:trPr>
          <w:trHeight w:val="327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Обеспечение  первичных </w:t>
            </w:r>
            <w:proofErr w:type="gramStart"/>
            <w:r w:rsidRPr="003B646F">
              <w:rPr>
                <w:sz w:val="16"/>
                <w:szCs w:val="16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083DD7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083DD7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253ED6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Реализация требований законодательных и иных нормативных правовых актов в области обеспечения пожарной  безопасности учреждений культуры, направленных на сохранение имущества, защиту здоровья и сохранение жизни работников во время их трудовой деятельности и посетителей во время проведения мероприятий от возможных пожаров и других чрезвычайных ситуаций.</w:t>
            </w:r>
          </w:p>
          <w:p w:rsidR="00952A2C" w:rsidRPr="003B646F" w:rsidRDefault="00952A2C" w:rsidP="00C04DC4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52A2C" w:rsidP="00F6094F">
            <w:pPr>
              <w:pStyle w:val="ConsPlusCell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Выполнены противопожарные работы для 3муниципальных учреждений культуры.</w:t>
            </w:r>
          </w:p>
          <w:p w:rsidR="00952A2C" w:rsidRPr="007F4AEB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Недостаточно финансирования</w:t>
            </w:r>
          </w:p>
        </w:tc>
      </w:tr>
      <w:tr w:rsidR="00952A2C" w:rsidRPr="003B646F" w:rsidTr="00253ED6">
        <w:trPr>
          <w:trHeight w:val="42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83DD7">
              <w:rPr>
                <w:sz w:val="16"/>
                <w:szCs w:val="16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="00083DD7">
              <w:rPr>
                <w:sz w:val="16"/>
                <w:szCs w:val="16"/>
              </w:rPr>
              <w:t>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</w:t>
            </w:r>
            <w:r>
              <w:rPr>
                <w:sz w:val="16"/>
                <w:szCs w:val="16"/>
              </w:rPr>
              <w:t>.202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Оснащение       </w:t>
            </w:r>
          </w:p>
          <w:p w:rsidR="00952A2C" w:rsidRPr="003B646F" w:rsidRDefault="00952A2C" w:rsidP="00EC05B0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современным световым, </w:t>
            </w:r>
          </w:p>
          <w:p w:rsidR="00952A2C" w:rsidRPr="003B646F" w:rsidRDefault="00952A2C" w:rsidP="00EC05B0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звуковым, специальным </w:t>
            </w:r>
          </w:p>
          <w:p w:rsidR="00952A2C" w:rsidRPr="003B646F" w:rsidRDefault="00952A2C" w:rsidP="00EC05B0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оборудованием,        </w:t>
            </w:r>
          </w:p>
          <w:p w:rsidR="00952A2C" w:rsidRPr="003B646F" w:rsidRDefault="00952A2C" w:rsidP="00EC05B0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музыкальными          </w:t>
            </w:r>
          </w:p>
          <w:p w:rsidR="00952A2C" w:rsidRPr="003B646F" w:rsidRDefault="00952A2C" w:rsidP="00EC05B0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инструментами, мебелью.  Пошив сценических костюмов фольклорным коллективам.</w:t>
            </w:r>
          </w:p>
          <w:p w:rsidR="00952A2C" w:rsidRPr="003B646F" w:rsidRDefault="00952A2C" w:rsidP="00EC05B0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52A2C" w:rsidP="00A51615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1)Выполнена реализация народ</w:t>
            </w:r>
            <w:r w:rsidR="00964337" w:rsidRPr="007F4AEB">
              <w:rPr>
                <w:sz w:val="16"/>
                <w:szCs w:val="16"/>
              </w:rPr>
              <w:t xml:space="preserve">ного проекта « Ремонт системы отопления в ДК </w:t>
            </w:r>
            <w:proofErr w:type="spellStart"/>
            <w:r w:rsidR="00964337" w:rsidRPr="007F4AEB">
              <w:rPr>
                <w:sz w:val="16"/>
                <w:szCs w:val="16"/>
              </w:rPr>
              <w:t>Койдин</w:t>
            </w:r>
            <w:proofErr w:type="spellEnd"/>
            <w:r w:rsidR="00964337" w:rsidRPr="007F4AEB">
              <w:rPr>
                <w:sz w:val="16"/>
                <w:szCs w:val="16"/>
              </w:rPr>
              <w:t>»</w:t>
            </w:r>
            <w:r w:rsidRPr="007F4AEB">
              <w:rPr>
                <w:sz w:val="16"/>
                <w:szCs w:val="16"/>
              </w:rPr>
              <w:t xml:space="preserve">: в ДК п. </w:t>
            </w:r>
            <w:proofErr w:type="spellStart"/>
            <w:r w:rsidRPr="007F4AEB">
              <w:rPr>
                <w:sz w:val="16"/>
                <w:szCs w:val="16"/>
              </w:rPr>
              <w:t>Койдин</w:t>
            </w:r>
            <w:proofErr w:type="spellEnd"/>
            <w:r w:rsidRPr="007F4AEB">
              <w:rPr>
                <w:sz w:val="16"/>
                <w:szCs w:val="16"/>
              </w:rPr>
              <w:t xml:space="preserve">  капитально отремонтирована часть системы отопления,</w:t>
            </w:r>
          </w:p>
          <w:p w:rsidR="00952A2C" w:rsidRPr="007F4AEB" w:rsidRDefault="00952A2C" w:rsidP="00A51615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 xml:space="preserve">2)Выполнена реализация народного проекта «Клуб моей мечты начинается с творчества»: текущий ремонт клуба п. </w:t>
            </w:r>
            <w:proofErr w:type="spellStart"/>
            <w:r w:rsidRPr="007F4AEB">
              <w:rPr>
                <w:sz w:val="16"/>
                <w:szCs w:val="16"/>
              </w:rPr>
              <w:t>Кузьель</w:t>
            </w:r>
            <w:proofErr w:type="spellEnd"/>
            <w:r w:rsidRPr="007F4AEB">
              <w:rPr>
                <w:sz w:val="16"/>
                <w:szCs w:val="16"/>
              </w:rPr>
              <w:t>: отремонтирован зрительный зал клуба (стены, пол,  заменены окна на ПВХ, двери, выполнен натяжной потолок)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реализовывать больше проектов</w:t>
            </w:r>
          </w:p>
        </w:tc>
      </w:tr>
      <w:tr w:rsidR="00952A2C" w:rsidRPr="003B646F" w:rsidTr="00253ED6">
        <w:trPr>
          <w:trHeight w:val="42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27091" w:rsidRDefault="00952A2C" w:rsidP="00EC05B0">
            <w:pPr>
              <w:rPr>
                <w:sz w:val="16"/>
                <w:szCs w:val="16"/>
              </w:rPr>
            </w:pPr>
            <w:r w:rsidRPr="00727091">
              <w:rPr>
                <w:sz w:val="16"/>
                <w:szCs w:val="16"/>
              </w:rPr>
              <w:t>Обеспечение антитеррористической защищенности муниципальных учреждений в сфере культуры.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27091" w:rsidRDefault="00952A2C" w:rsidP="00EC05B0">
            <w:pPr>
              <w:rPr>
                <w:sz w:val="16"/>
                <w:szCs w:val="16"/>
              </w:rPr>
            </w:pPr>
            <w:r w:rsidRPr="00727091">
              <w:rPr>
                <w:sz w:val="16"/>
                <w:szCs w:val="16"/>
              </w:rPr>
              <w:t>Управление КФК и</w:t>
            </w:r>
            <w:proofErr w:type="gramStart"/>
            <w:r w:rsidRPr="00727091">
              <w:rPr>
                <w:sz w:val="16"/>
                <w:szCs w:val="16"/>
              </w:rPr>
              <w:t xml:space="preserve"> С</w:t>
            </w:r>
            <w:proofErr w:type="gramEnd"/>
            <w:r w:rsidRPr="00727091">
              <w:rPr>
                <w:sz w:val="16"/>
                <w:szCs w:val="16"/>
              </w:rPr>
              <w:t xml:space="preserve"> АМР «</w:t>
            </w:r>
            <w:proofErr w:type="spellStart"/>
            <w:r w:rsidRPr="00727091">
              <w:rPr>
                <w:sz w:val="16"/>
                <w:szCs w:val="16"/>
              </w:rPr>
              <w:t>Койгородский</w:t>
            </w:r>
            <w:proofErr w:type="spellEnd"/>
            <w:r w:rsidRPr="00727091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27091" w:rsidRDefault="00083DD7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27091" w:rsidRDefault="00083DD7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27091" w:rsidRDefault="00083DD7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27091" w:rsidRDefault="00083DD7" w:rsidP="00EC05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27091" w:rsidRDefault="00952A2C" w:rsidP="00253ED6">
            <w:pPr>
              <w:rPr>
                <w:sz w:val="16"/>
                <w:szCs w:val="16"/>
              </w:rPr>
            </w:pPr>
            <w:r w:rsidRPr="00727091">
              <w:rPr>
                <w:sz w:val="16"/>
                <w:szCs w:val="16"/>
              </w:rPr>
              <w:t xml:space="preserve">Реализация требований законодательных и иных нормативных правовых актов в области обеспечения антитеррористической   безопасности учреждений </w:t>
            </w:r>
            <w:r w:rsidRPr="00727091">
              <w:rPr>
                <w:sz w:val="16"/>
                <w:szCs w:val="16"/>
              </w:rPr>
              <w:lastRenderedPageBreak/>
              <w:t>культуры, направленных на сохранение имущества, защиту здоровья и сохранение жизни работников во время их трудовой деятельности и посетителей во время проведения мероприятий от террористических актов  и других чрезвычайных ситуаций.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52A2C" w:rsidP="00A51615">
            <w:pPr>
              <w:pStyle w:val="ConsPlusCell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lastRenderedPageBreak/>
              <w:t xml:space="preserve">Выполнены  мероприятия по обеспечению антитеррористической  защищенности для 2 муниципальных </w:t>
            </w:r>
            <w:r w:rsidRPr="007F4AEB">
              <w:rPr>
                <w:sz w:val="16"/>
                <w:szCs w:val="16"/>
              </w:rPr>
              <w:lastRenderedPageBreak/>
              <w:t>учреждений культуры.</w:t>
            </w:r>
          </w:p>
          <w:p w:rsidR="00952A2C" w:rsidRPr="007F4AEB" w:rsidRDefault="00952A2C" w:rsidP="000336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Недостаточно  </w:t>
            </w:r>
            <w:r w:rsidRPr="003B646F">
              <w:rPr>
                <w:sz w:val="16"/>
                <w:szCs w:val="16"/>
              </w:rPr>
              <w:t xml:space="preserve"> финансирования</w:t>
            </w:r>
          </w:p>
        </w:tc>
      </w:tr>
      <w:tr w:rsidR="00952A2C" w:rsidRPr="003B646F" w:rsidTr="008E5593">
        <w:trPr>
          <w:tblCellSpacing w:w="5" w:type="nil"/>
        </w:trPr>
        <w:tc>
          <w:tcPr>
            <w:tcW w:w="156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52A2C" w:rsidP="00C04DC4">
            <w:pPr>
              <w:pStyle w:val="ConsPlusCell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lastRenderedPageBreak/>
              <w:t xml:space="preserve">Задача 2.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библиотечных и музейных фондов.  </w:t>
            </w:r>
          </w:p>
        </w:tc>
      </w:tr>
      <w:tr w:rsidR="00952A2C" w:rsidRPr="003B646F" w:rsidTr="00C04DC4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2.1.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библиотечного дела.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083DD7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</w:t>
            </w:r>
            <w:r w:rsidR="00083D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.01.202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083DD7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Осуществление библиотечного, библиографического и информационного обслуживания пользователей.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7F4AEB" w:rsidRDefault="00952A2C" w:rsidP="00811AD9">
            <w:pPr>
              <w:jc w:val="both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 xml:space="preserve">Осуществлено библиотечного, библиографического  и  информационного обслуживания пользователей </w:t>
            </w:r>
            <w:proofErr w:type="spellStart"/>
            <w:r w:rsidRPr="007F4AEB">
              <w:rPr>
                <w:sz w:val="16"/>
                <w:szCs w:val="16"/>
              </w:rPr>
              <w:t>Койгородской</w:t>
            </w:r>
            <w:proofErr w:type="spellEnd"/>
            <w:r w:rsidRPr="007F4AEB">
              <w:rPr>
                <w:sz w:val="16"/>
                <w:szCs w:val="16"/>
              </w:rPr>
              <w:t xml:space="preserve"> МЦБС, обслужено 65101 посетитель. Библиографическая обработка документов и создание каталогов: обработано 3225 единиц.</w:t>
            </w:r>
          </w:p>
          <w:p w:rsidR="00952A2C" w:rsidRPr="007F4AEB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Недостаточно финансирования</w:t>
            </w:r>
          </w:p>
        </w:tc>
      </w:tr>
      <w:tr w:rsidR="00952A2C" w:rsidRPr="003B646F" w:rsidTr="00C04DC4">
        <w:trPr>
          <w:trHeight w:val="165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7F4AEB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952A2C" w:rsidRPr="003B646F" w:rsidTr="00C04DC4">
        <w:trPr>
          <w:trHeight w:val="99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C04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музейного дела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083DD7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83DD7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</w:t>
            </w:r>
            <w:r w:rsidR="0040068B">
              <w:rPr>
                <w:sz w:val="16"/>
                <w:szCs w:val="16"/>
              </w:rPr>
              <w:t>0</w:t>
            </w:r>
            <w:r w:rsidRPr="003B646F">
              <w:rPr>
                <w:sz w:val="16"/>
                <w:szCs w:val="16"/>
              </w:rPr>
              <w:t>.01.</w:t>
            </w:r>
            <w:r>
              <w:rPr>
                <w:sz w:val="16"/>
                <w:szCs w:val="16"/>
              </w:rPr>
              <w:t>202</w:t>
            </w:r>
            <w:r w:rsidR="0040068B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9A6DDB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Демонстрация и публикация музейных фондов и музейных коллекций.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7F4AEB" w:rsidRDefault="00952A2C" w:rsidP="00811AD9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Выполнена услуга по публикации музейных предметов и музейных коллекций, обслужено</w:t>
            </w:r>
            <w:r w:rsidR="00964337" w:rsidRPr="007F4AEB">
              <w:rPr>
                <w:sz w:val="16"/>
                <w:szCs w:val="16"/>
              </w:rPr>
              <w:t xml:space="preserve"> 2565 </w:t>
            </w:r>
            <w:r w:rsidRPr="007F4AEB">
              <w:rPr>
                <w:sz w:val="16"/>
                <w:szCs w:val="16"/>
              </w:rPr>
              <w:t>посетителей. Создание экспозиций (выставок) музеев, организация выездных выставок- 5 экспозиций</w:t>
            </w:r>
            <w:proofErr w:type="gramStart"/>
            <w:r w:rsidRPr="007F4AEB">
              <w:rPr>
                <w:sz w:val="16"/>
                <w:szCs w:val="16"/>
              </w:rPr>
              <w:t>.Ф</w:t>
            </w:r>
            <w:proofErr w:type="gramEnd"/>
            <w:r w:rsidRPr="007F4AEB">
              <w:rPr>
                <w:sz w:val="16"/>
                <w:szCs w:val="16"/>
              </w:rPr>
              <w:t xml:space="preserve">ормирование, учет, изучение, обеспечение физического сохранения и безопасности музейных </w:t>
            </w:r>
            <w:r w:rsidRPr="007F4AEB">
              <w:rPr>
                <w:sz w:val="16"/>
                <w:szCs w:val="16"/>
              </w:rPr>
              <w:lastRenderedPageBreak/>
              <w:t>предметов</w:t>
            </w:r>
            <w:r w:rsidR="00964337" w:rsidRPr="007F4AEB">
              <w:rPr>
                <w:sz w:val="16"/>
                <w:szCs w:val="16"/>
              </w:rPr>
              <w:t>, музейных коллекций – 105</w:t>
            </w:r>
            <w:r w:rsidRPr="007F4AEB">
              <w:rPr>
                <w:sz w:val="16"/>
                <w:szCs w:val="16"/>
              </w:rPr>
              <w:t xml:space="preserve"> единиц</w:t>
            </w:r>
            <w:r w:rsidRPr="007F4AEB">
              <w:rPr>
                <w:b/>
                <w:sz w:val="16"/>
                <w:szCs w:val="16"/>
              </w:rPr>
              <w:t>.</w:t>
            </w:r>
          </w:p>
          <w:p w:rsidR="00952A2C" w:rsidRPr="007F4AEB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>Недостаточно финансирования</w:t>
            </w:r>
          </w:p>
        </w:tc>
      </w:tr>
      <w:tr w:rsidR="00952A2C" w:rsidRPr="003B646F" w:rsidTr="00352B56">
        <w:trPr>
          <w:trHeight w:val="990"/>
          <w:tblCellSpacing w:w="5" w:type="nil"/>
        </w:trPr>
        <w:tc>
          <w:tcPr>
            <w:tcW w:w="156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7F4AEB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lastRenderedPageBreak/>
              <w:t>Задача 3.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</w:t>
            </w:r>
          </w:p>
        </w:tc>
      </w:tr>
      <w:tr w:rsidR="00952A2C" w:rsidRPr="003B646F" w:rsidTr="00C04DC4">
        <w:trPr>
          <w:trHeight w:val="99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C04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сохранение сети культурно-досуговых учреждений.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0068B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2A2C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2F009E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Организация и проведение фестивалей, выставок, смотров, конкурсов,  культурно-просветительских  мероприятий, концертов, дипломных  спектаклей творческих конкурсов,  иных программных мероприятий  силами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7F4AEB" w:rsidRDefault="00952A2C" w:rsidP="002804F7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Проведена работа по организации деятельности клубных формирований и формирований самодеятельного народного творчества, функционирует 104 клубных формирований, в них участников 1320 человек.</w:t>
            </w:r>
          </w:p>
          <w:p w:rsidR="00952A2C" w:rsidRPr="007F4AEB" w:rsidRDefault="00952A2C" w:rsidP="000C2569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 xml:space="preserve">Реализована услуга по организации и проведению культурно-массовых мероприятий, обслужено платно 16209  человек.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Не достаточно финансирования</w:t>
            </w:r>
          </w:p>
        </w:tc>
      </w:tr>
      <w:tr w:rsidR="00952A2C" w:rsidRPr="003B646F" w:rsidTr="00C04DC4">
        <w:trPr>
          <w:trHeight w:val="99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C04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 организациями дополнительного образования в сфере культуры и искусства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0068B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40068B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B313E1" w:rsidRDefault="00952A2C" w:rsidP="00A875E9">
            <w:pPr>
              <w:rPr>
                <w:sz w:val="16"/>
                <w:szCs w:val="16"/>
              </w:rPr>
            </w:pPr>
            <w:r w:rsidRPr="00B313E1">
              <w:rPr>
                <w:sz w:val="16"/>
                <w:szCs w:val="16"/>
              </w:rPr>
              <w:t>Повышение качества и разнообразие предоставляемых услуг.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7F4AEB" w:rsidRDefault="00952A2C" w:rsidP="00B313E1">
            <w:pPr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 xml:space="preserve">Реализуется услуга по реализации дополнительных </w:t>
            </w:r>
            <w:proofErr w:type="spellStart"/>
            <w:r w:rsidRPr="007F4AEB">
              <w:rPr>
                <w:sz w:val="16"/>
                <w:szCs w:val="16"/>
              </w:rPr>
              <w:t>общеразвивающих</w:t>
            </w:r>
            <w:proofErr w:type="spellEnd"/>
            <w:r w:rsidRPr="007F4AEB">
              <w:rPr>
                <w:sz w:val="16"/>
                <w:szCs w:val="16"/>
              </w:rPr>
              <w:t xml:space="preserve">  программ, обучается 70 учащихся. Реализация дополнительных </w:t>
            </w:r>
            <w:proofErr w:type="spellStart"/>
            <w:r w:rsidRPr="007F4AEB">
              <w:rPr>
                <w:sz w:val="16"/>
                <w:szCs w:val="16"/>
              </w:rPr>
              <w:t>предпрофессиональных</w:t>
            </w:r>
            <w:proofErr w:type="spellEnd"/>
            <w:r w:rsidRPr="007F4AEB">
              <w:rPr>
                <w:sz w:val="16"/>
                <w:szCs w:val="16"/>
              </w:rPr>
              <w:t xml:space="preserve"> общеобразовательных программ в области искусств (народные инструменты), обучается 8  человек.  Реализация дополнительной </w:t>
            </w:r>
            <w:r w:rsidRPr="007F4AEB">
              <w:rPr>
                <w:sz w:val="16"/>
                <w:szCs w:val="16"/>
              </w:rPr>
              <w:lastRenderedPageBreak/>
              <w:t>предпрофессиональной общеобразовательной программы в области декоративно- прикладного искусства «декоративно-прикладное творчество», обучается – 10 человек.</w:t>
            </w:r>
          </w:p>
          <w:p w:rsidR="00952A2C" w:rsidRPr="007F4AEB" w:rsidRDefault="00952A2C" w:rsidP="007763FC">
            <w:pPr>
              <w:rPr>
                <w:sz w:val="16"/>
                <w:szCs w:val="16"/>
              </w:rPr>
            </w:pPr>
          </w:p>
          <w:p w:rsidR="00952A2C" w:rsidRPr="007F4AEB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952A2C" w:rsidRPr="003B646F" w:rsidTr="00C04DC4">
        <w:trPr>
          <w:trHeight w:val="99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C04DC4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Реализация мероприятий, направленных на укрепление единства российской нации и этнокультурное развитие народов, проживающих на территории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F0210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F0210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352B56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Сохранение нематериального культурного наследия коренных народов Республики Коми.</w:t>
            </w:r>
            <w:r w:rsidRPr="003B646F">
              <w:rPr>
                <w:sz w:val="16"/>
                <w:szCs w:val="16"/>
              </w:rPr>
              <w:br/>
              <w:t>Увеличение числа качественных этнокультурных мероприятий на государственных языках Республики Коми.</w:t>
            </w:r>
            <w:r w:rsidRPr="003B646F">
              <w:rPr>
                <w:sz w:val="16"/>
                <w:szCs w:val="16"/>
              </w:rPr>
              <w:br/>
              <w:t>Популяризация государственных языков Республики Коми.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DA" w:rsidRPr="007F4AEB" w:rsidRDefault="007D5EDA" w:rsidP="007D5EDA">
            <w:pPr>
              <w:jc w:val="both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Проведено 2 мероприятия: Межрайонные состязания «</w:t>
            </w:r>
            <w:proofErr w:type="spellStart"/>
            <w:r w:rsidRPr="007F4AEB">
              <w:rPr>
                <w:sz w:val="16"/>
                <w:szCs w:val="16"/>
              </w:rPr>
              <w:t>Койгортса</w:t>
            </w:r>
            <w:proofErr w:type="spellEnd"/>
            <w:r w:rsidRPr="007F4AEB">
              <w:rPr>
                <w:sz w:val="16"/>
                <w:szCs w:val="16"/>
              </w:rPr>
              <w:t xml:space="preserve"> </w:t>
            </w:r>
            <w:proofErr w:type="spellStart"/>
            <w:r w:rsidRPr="007F4AEB">
              <w:rPr>
                <w:sz w:val="16"/>
                <w:szCs w:val="16"/>
              </w:rPr>
              <w:t>товся</w:t>
            </w:r>
            <w:proofErr w:type="spellEnd"/>
            <w:r w:rsidRPr="007F4AEB">
              <w:rPr>
                <w:sz w:val="16"/>
                <w:szCs w:val="16"/>
              </w:rPr>
              <w:t xml:space="preserve"> </w:t>
            </w:r>
            <w:proofErr w:type="spellStart"/>
            <w:r w:rsidRPr="007F4AEB">
              <w:rPr>
                <w:sz w:val="16"/>
                <w:szCs w:val="16"/>
              </w:rPr>
              <w:t>ворсомьяс</w:t>
            </w:r>
            <w:proofErr w:type="spellEnd"/>
            <w:r w:rsidRPr="007F4AEB">
              <w:rPr>
                <w:sz w:val="16"/>
                <w:szCs w:val="16"/>
              </w:rPr>
              <w:t>» (зимние молодежные игры), Межрайонные состязания «</w:t>
            </w:r>
            <w:proofErr w:type="spellStart"/>
            <w:r w:rsidRPr="007F4AEB">
              <w:rPr>
                <w:sz w:val="16"/>
                <w:szCs w:val="16"/>
              </w:rPr>
              <w:t>Койгортса</w:t>
            </w:r>
            <w:proofErr w:type="spellEnd"/>
            <w:r w:rsidRPr="007F4AEB">
              <w:rPr>
                <w:sz w:val="16"/>
                <w:szCs w:val="16"/>
              </w:rPr>
              <w:t xml:space="preserve"> </w:t>
            </w:r>
            <w:proofErr w:type="spellStart"/>
            <w:r w:rsidRPr="007F4AEB">
              <w:rPr>
                <w:sz w:val="16"/>
                <w:szCs w:val="16"/>
              </w:rPr>
              <w:t>гожся</w:t>
            </w:r>
            <w:proofErr w:type="spellEnd"/>
            <w:r w:rsidRPr="007F4AEB">
              <w:rPr>
                <w:sz w:val="16"/>
                <w:szCs w:val="16"/>
              </w:rPr>
              <w:t xml:space="preserve"> </w:t>
            </w:r>
            <w:proofErr w:type="spellStart"/>
            <w:r w:rsidRPr="007F4AEB">
              <w:rPr>
                <w:sz w:val="16"/>
                <w:szCs w:val="16"/>
              </w:rPr>
              <w:t>ворсомьяс</w:t>
            </w:r>
            <w:proofErr w:type="spellEnd"/>
            <w:r w:rsidRPr="007F4AEB">
              <w:rPr>
                <w:sz w:val="16"/>
                <w:szCs w:val="16"/>
              </w:rPr>
              <w:t xml:space="preserve">»         (летние молодежные игры). Приобретено: магниты, фотоаппарат, фотовспышка, громкоговоритель, микрофон, термос, ростовые куклы (2 </w:t>
            </w:r>
            <w:proofErr w:type="spellStart"/>
            <w:proofErr w:type="gramStart"/>
            <w:r w:rsidRPr="007F4AEB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7F4AEB">
              <w:rPr>
                <w:sz w:val="16"/>
                <w:szCs w:val="16"/>
              </w:rPr>
              <w:t>), баннеры, реквизит для конкурсов.</w:t>
            </w:r>
          </w:p>
          <w:p w:rsidR="00952A2C" w:rsidRPr="007F4AEB" w:rsidRDefault="00952A2C" w:rsidP="008378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952A2C" w:rsidRPr="003B646F" w:rsidTr="008E5593">
        <w:trPr>
          <w:trHeight w:val="990"/>
          <w:tblCellSpacing w:w="5" w:type="nil"/>
        </w:trPr>
        <w:tc>
          <w:tcPr>
            <w:tcW w:w="156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7F4AEB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7F4AEB">
              <w:rPr>
                <w:sz w:val="16"/>
                <w:szCs w:val="16"/>
              </w:rPr>
              <w:t>Задача 4.Развитие системы мер поддержки творческой деятельности.</w:t>
            </w:r>
          </w:p>
        </w:tc>
      </w:tr>
      <w:tr w:rsidR="00952A2C" w:rsidRPr="003B646F" w:rsidTr="00A376D9">
        <w:trPr>
          <w:trHeight w:val="57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F6094F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Стимулирование и популяризация творческой деятельности населения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»,          в том числе:</w:t>
            </w:r>
          </w:p>
          <w:p w:rsidR="00952A2C" w:rsidRPr="003B646F" w:rsidRDefault="00952A2C" w:rsidP="00F6094F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- поощрение лучших учреждений;</w:t>
            </w:r>
          </w:p>
          <w:p w:rsidR="00952A2C" w:rsidRPr="003B646F" w:rsidRDefault="00952A2C" w:rsidP="00F6094F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- поощрение лучших работников.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0068B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2A2C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2A2C">
              <w:rPr>
                <w:sz w:val="16"/>
                <w:szCs w:val="16"/>
              </w:rPr>
              <w:t>.12.202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2F009E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Стимулирование творческой деятельности. Поощрение и публичное признание заслуг одаренных детей и выдающихся деятелей культуры и искусства.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7F4AEB" w:rsidRDefault="00952A2C" w:rsidP="00A376D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F4AEB">
              <w:rPr>
                <w:color w:val="000000"/>
                <w:sz w:val="16"/>
                <w:szCs w:val="16"/>
              </w:rPr>
              <w:t xml:space="preserve">Участие в конкурсе на получение денежного поощрения лучшими муниципальными учреждениями культуры, находящимися на территории сельских поселений и их работниками: в номинации «Лучший библиотекарь» -  Заведующий сектором по детской работе </w:t>
            </w:r>
            <w:proofErr w:type="spellStart"/>
            <w:r w:rsidRPr="007F4AEB">
              <w:rPr>
                <w:color w:val="000000"/>
                <w:sz w:val="16"/>
                <w:szCs w:val="16"/>
              </w:rPr>
              <w:t>Койгородской</w:t>
            </w:r>
            <w:proofErr w:type="spellEnd"/>
            <w:r w:rsidRPr="007F4AEB">
              <w:rPr>
                <w:color w:val="000000"/>
                <w:sz w:val="16"/>
                <w:szCs w:val="16"/>
              </w:rPr>
              <w:t xml:space="preserve"> МДЦБ  Полтавская Е.С.  получила 52,6  тыс. рублей.</w:t>
            </w:r>
            <w:proofErr w:type="gramEnd"/>
          </w:p>
          <w:p w:rsidR="00952A2C" w:rsidRPr="007F4AEB" w:rsidRDefault="00952A2C" w:rsidP="001426C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52A2C" w:rsidRPr="007F4AEB" w:rsidRDefault="00952A2C" w:rsidP="00F4799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52A2C" w:rsidRPr="007F4AEB" w:rsidRDefault="00952A2C" w:rsidP="008969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952A2C" w:rsidRPr="003B646F" w:rsidTr="00C04DC4">
        <w:trPr>
          <w:trHeight w:val="99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C04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поддержке добровольческих (волонтерских) и некоммерческих организаций в сельской местности.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C0991">
            <w:pPr>
              <w:rPr>
                <w:sz w:val="16"/>
                <w:szCs w:val="16"/>
              </w:rPr>
            </w:pPr>
            <w:r w:rsidRPr="008C0991">
              <w:rPr>
                <w:sz w:val="16"/>
                <w:szCs w:val="16"/>
              </w:rPr>
              <w:t>Повышение качества и разнообразие предоставляемых услуг. Стимулирование работы по реализациисоциокультурных проектов</w:t>
            </w:r>
            <w: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CB21D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7D5EDA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финансирования</w:t>
            </w:r>
          </w:p>
        </w:tc>
      </w:tr>
      <w:tr w:rsidR="00952A2C" w:rsidRPr="003B646F" w:rsidTr="005F0DAE">
        <w:trPr>
          <w:trHeight w:val="481"/>
          <w:tblCellSpacing w:w="5" w:type="nil"/>
        </w:trPr>
        <w:tc>
          <w:tcPr>
            <w:tcW w:w="156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 2. Обеспечение условий для реализации Муниципальной программы  «Развитие и сохранение культуры в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».</w:t>
            </w:r>
          </w:p>
        </w:tc>
      </w:tr>
      <w:tr w:rsidR="00952A2C" w:rsidRPr="003B646F" w:rsidTr="00F765D7">
        <w:trPr>
          <w:trHeight w:val="459"/>
          <w:tblCellSpacing w:w="5" w:type="nil"/>
        </w:trPr>
        <w:tc>
          <w:tcPr>
            <w:tcW w:w="156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1. Обеспечение   управления   реализацией   мероприятий Муниципальной программы.</w:t>
            </w:r>
          </w:p>
        </w:tc>
      </w:tr>
      <w:tr w:rsidR="00952A2C" w:rsidRPr="003B646F" w:rsidTr="00C04DC4">
        <w:trPr>
          <w:trHeight w:val="99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F6094F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  <w:p w:rsidR="00952A2C" w:rsidRPr="003B646F" w:rsidRDefault="00952A2C" w:rsidP="00C04D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0068B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2A2C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2F009E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реализации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Реализованы основные мероприятия муниципальной программы в соответствии с </w:t>
            </w:r>
            <w:r w:rsidRPr="003B646F">
              <w:rPr>
                <w:sz w:val="16"/>
                <w:szCs w:val="16"/>
              </w:rPr>
              <w:lastRenderedPageBreak/>
              <w:t>установленными сроками и этапами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 xml:space="preserve">Не достаточно средств на проведение районных мероприятий, </w:t>
            </w:r>
            <w:r w:rsidR="007D5EDA">
              <w:rPr>
                <w:sz w:val="16"/>
                <w:szCs w:val="16"/>
              </w:rPr>
              <w:t xml:space="preserve"> отсутствие своих машин.</w:t>
            </w:r>
          </w:p>
        </w:tc>
      </w:tr>
      <w:tr w:rsidR="00952A2C" w:rsidRPr="003B646F" w:rsidTr="00C04DC4">
        <w:trPr>
          <w:trHeight w:val="99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C04DC4">
            <w:pPr>
              <w:rPr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Организация взаимодействия с органами местного самоуправления МО МР «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>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Управление КФК и</w:t>
            </w:r>
            <w:proofErr w:type="gramStart"/>
            <w:r w:rsidRPr="003B646F">
              <w:rPr>
                <w:sz w:val="16"/>
                <w:szCs w:val="16"/>
              </w:rPr>
              <w:t xml:space="preserve"> С</w:t>
            </w:r>
            <w:proofErr w:type="gramEnd"/>
            <w:r w:rsidRPr="003B646F">
              <w:rPr>
                <w:sz w:val="16"/>
                <w:szCs w:val="16"/>
              </w:rPr>
              <w:t xml:space="preserve"> АМР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0068B"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2A2C" w:rsidRPr="003B646F">
              <w:rPr>
                <w:sz w:val="16"/>
                <w:szCs w:val="16"/>
              </w:rPr>
              <w:t>.01.</w:t>
            </w:r>
            <w:r w:rsidR="00952A2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40068B" w:rsidP="008E559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2F009E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реализации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Реализованы основные мероприятия муниципальной программы в соответствии с установленными сроками и этапами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</w:tr>
      <w:tr w:rsidR="00952A2C" w:rsidRPr="003B646F" w:rsidTr="008E559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C" w:rsidRPr="003B646F" w:rsidRDefault="00952A2C" w:rsidP="008E5593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253ED6" w:rsidRPr="003B646F" w:rsidRDefault="00253ED6">
      <w:pPr>
        <w:rPr>
          <w:sz w:val="16"/>
          <w:szCs w:val="16"/>
        </w:rPr>
      </w:pPr>
    </w:p>
    <w:p w:rsidR="00D25491" w:rsidRPr="003B646F" w:rsidRDefault="00D25491">
      <w:pPr>
        <w:rPr>
          <w:sz w:val="16"/>
          <w:szCs w:val="16"/>
        </w:rPr>
      </w:pPr>
    </w:p>
    <w:p w:rsidR="00D25491" w:rsidRPr="003B646F" w:rsidRDefault="00D25491">
      <w:pPr>
        <w:rPr>
          <w:sz w:val="16"/>
          <w:szCs w:val="16"/>
        </w:rPr>
        <w:sectPr w:rsidR="00D25491" w:rsidRPr="003B646F" w:rsidSect="00D254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1FE9" w:rsidRPr="003B646F" w:rsidRDefault="00F11FE9" w:rsidP="00F11FE9">
      <w:pPr>
        <w:rPr>
          <w:sz w:val="16"/>
          <w:szCs w:val="16"/>
        </w:rPr>
      </w:pPr>
    </w:p>
    <w:p w:rsidR="00F11FE9" w:rsidRPr="003B646F" w:rsidRDefault="00623AD7" w:rsidP="00F11FE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Таблица 3</w:t>
      </w:r>
    </w:p>
    <w:p w:rsidR="00F11FE9" w:rsidRPr="003B646F" w:rsidRDefault="00F11FE9" w:rsidP="00F11F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Отчет</w:t>
      </w:r>
    </w:p>
    <w:p w:rsidR="00F11FE9" w:rsidRPr="003B646F" w:rsidRDefault="00F11FE9" w:rsidP="00F11F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 xml:space="preserve">об использовании средств бюджета муниципального образования  </w:t>
      </w:r>
    </w:p>
    <w:p w:rsidR="00F11FE9" w:rsidRPr="003B646F" w:rsidRDefault="00F11FE9" w:rsidP="00F11F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муниципального района «</w:t>
      </w:r>
      <w:proofErr w:type="spellStart"/>
      <w:r w:rsidRPr="003B646F">
        <w:rPr>
          <w:sz w:val="16"/>
          <w:szCs w:val="16"/>
        </w:rPr>
        <w:t>Койгородский</w:t>
      </w:r>
      <w:proofErr w:type="spellEnd"/>
      <w:r w:rsidRPr="003B646F">
        <w:rPr>
          <w:sz w:val="16"/>
          <w:szCs w:val="16"/>
        </w:rPr>
        <w:t>»</w:t>
      </w:r>
    </w:p>
    <w:p w:rsidR="00F11FE9" w:rsidRPr="003B646F" w:rsidRDefault="00F11FE9" w:rsidP="00F11FE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на реализацию муниципальной программы</w:t>
      </w:r>
    </w:p>
    <w:p w:rsidR="00F11FE9" w:rsidRPr="003B646F" w:rsidRDefault="00F11FE9" w:rsidP="00F11FE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8997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3"/>
        <w:gridCol w:w="6"/>
        <w:gridCol w:w="1650"/>
        <w:gridCol w:w="1756"/>
        <w:gridCol w:w="1208"/>
        <w:gridCol w:w="7"/>
        <w:gridCol w:w="1201"/>
        <w:gridCol w:w="1336"/>
      </w:tblGrid>
      <w:tr w:rsidR="00F11FE9" w:rsidRPr="003B646F" w:rsidTr="00536E86">
        <w:trPr>
          <w:trHeight w:val="480"/>
          <w:tblCellSpacing w:w="5" w:type="nil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Статус   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ind w:left="-105" w:right="-15" w:firstLine="105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Наименование </w:t>
            </w:r>
            <w:r w:rsidRPr="003B646F">
              <w:rPr>
                <w:sz w:val="16"/>
                <w:szCs w:val="16"/>
              </w:rPr>
              <w:br/>
              <w:t xml:space="preserve"> муниципальной</w:t>
            </w:r>
            <w:r w:rsidRPr="003B646F">
              <w:rPr>
                <w:sz w:val="16"/>
                <w:szCs w:val="16"/>
              </w:rPr>
              <w:br/>
              <w:t xml:space="preserve"> программы,  </w:t>
            </w:r>
            <w:r w:rsidRPr="003B646F">
              <w:rPr>
                <w:sz w:val="16"/>
                <w:szCs w:val="16"/>
              </w:rPr>
              <w:br/>
              <w:t xml:space="preserve"> подпрограммы </w:t>
            </w:r>
            <w:r w:rsidRPr="003B646F">
              <w:rPr>
                <w:sz w:val="16"/>
                <w:szCs w:val="16"/>
              </w:rPr>
              <w:br/>
              <w:t xml:space="preserve"> муниципальной</w:t>
            </w:r>
            <w:r w:rsidRPr="003B646F">
              <w:rPr>
                <w:sz w:val="16"/>
                <w:szCs w:val="16"/>
              </w:rPr>
              <w:br/>
              <w:t xml:space="preserve"> программы,  </w:t>
            </w:r>
            <w:r w:rsidRPr="003B646F">
              <w:rPr>
                <w:sz w:val="16"/>
                <w:szCs w:val="16"/>
              </w:rPr>
              <w:br/>
              <w:t xml:space="preserve">  основного  </w:t>
            </w:r>
            <w:r w:rsidRPr="003B646F">
              <w:rPr>
                <w:sz w:val="16"/>
                <w:szCs w:val="16"/>
              </w:rPr>
              <w:br/>
              <w:t xml:space="preserve"> мероприятия </w:t>
            </w:r>
            <w:r w:rsidRPr="003B646F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Ответственный </w:t>
            </w:r>
            <w:r w:rsidRPr="003B646F">
              <w:rPr>
                <w:sz w:val="16"/>
                <w:szCs w:val="16"/>
              </w:rPr>
              <w:br/>
              <w:t xml:space="preserve"> исполнитель, </w:t>
            </w:r>
            <w:r w:rsidRPr="003B646F">
              <w:rPr>
                <w:sz w:val="16"/>
                <w:szCs w:val="16"/>
              </w:rPr>
              <w:br/>
              <w:t xml:space="preserve">соисполнители  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Расходы, тыс. рублей</w:t>
            </w:r>
          </w:p>
        </w:tc>
      </w:tr>
      <w:tr w:rsidR="00F11FE9" w:rsidRPr="003B646F" w:rsidTr="00536E86">
        <w:trPr>
          <w:trHeight w:val="1920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сводная </w:t>
            </w:r>
            <w:r w:rsidRPr="003B646F">
              <w:rPr>
                <w:sz w:val="16"/>
                <w:szCs w:val="16"/>
              </w:rPr>
              <w:br/>
              <w:t>бюджетная</w:t>
            </w:r>
            <w:r w:rsidRPr="003B646F">
              <w:rPr>
                <w:sz w:val="16"/>
                <w:szCs w:val="16"/>
              </w:rPr>
              <w:br/>
              <w:t xml:space="preserve"> роспись </w:t>
            </w:r>
            <w:r w:rsidRPr="003B646F">
              <w:rPr>
                <w:sz w:val="16"/>
                <w:szCs w:val="16"/>
              </w:rPr>
              <w:br/>
              <w:t>план на 1</w:t>
            </w:r>
            <w:r w:rsidRPr="003B646F">
              <w:rPr>
                <w:sz w:val="16"/>
                <w:szCs w:val="16"/>
              </w:rPr>
              <w:br/>
              <w:t xml:space="preserve"> января  </w:t>
            </w:r>
            <w:r w:rsidRPr="003B646F">
              <w:rPr>
                <w:sz w:val="16"/>
                <w:szCs w:val="16"/>
              </w:rPr>
              <w:br/>
              <w:t>отчетного</w:t>
            </w:r>
            <w:r w:rsidRPr="003B646F">
              <w:rPr>
                <w:sz w:val="16"/>
                <w:szCs w:val="16"/>
              </w:rPr>
              <w:br/>
              <w:t xml:space="preserve">  года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1D6A3C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сводная </w:t>
            </w:r>
            <w:r w:rsidRPr="003B646F">
              <w:rPr>
                <w:sz w:val="16"/>
                <w:szCs w:val="16"/>
              </w:rPr>
              <w:br/>
              <w:t>бюджетная</w:t>
            </w:r>
            <w:r w:rsidRPr="003B646F">
              <w:rPr>
                <w:sz w:val="16"/>
                <w:szCs w:val="16"/>
              </w:rPr>
              <w:br/>
              <w:t xml:space="preserve"> ро</w:t>
            </w:r>
            <w:r w:rsidR="001D6A3C">
              <w:rPr>
                <w:sz w:val="16"/>
                <w:szCs w:val="16"/>
              </w:rPr>
              <w:t xml:space="preserve">спись </w:t>
            </w:r>
            <w:r w:rsidR="001D6A3C">
              <w:rPr>
                <w:sz w:val="16"/>
                <w:szCs w:val="16"/>
              </w:rPr>
              <w:br/>
              <w:t xml:space="preserve">   на    </w:t>
            </w:r>
            <w:r w:rsidR="001D6A3C">
              <w:rPr>
                <w:sz w:val="16"/>
                <w:szCs w:val="16"/>
              </w:rPr>
              <w:br/>
              <w:t xml:space="preserve">31 декабря отчетного года </w:t>
            </w:r>
            <w:r w:rsidR="001D6A3C">
              <w:rPr>
                <w:sz w:val="16"/>
                <w:szCs w:val="16"/>
              </w:rPr>
              <w:br/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кассовое </w:t>
            </w:r>
            <w:r w:rsidRPr="003B646F">
              <w:rPr>
                <w:sz w:val="16"/>
                <w:szCs w:val="16"/>
              </w:rPr>
              <w:br/>
              <w:t>исполнение</w:t>
            </w:r>
            <w:r w:rsidR="001D6A3C">
              <w:rPr>
                <w:sz w:val="16"/>
                <w:szCs w:val="16"/>
              </w:rPr>
              <w:t xml:space="preserve">   на    </w:t>
            </w:r>
            <w:r w:rsidR="001D6A3C">
              <w:rPr>
                <w:sz w:val="16"/>
                <w:szCs w:val="16"/>
              </w:rPr>
              <w:br/>
              <w:t>31 декабря отчетного года</w:t>
            </w:r>
          </w:p>
        </w:tc>
      </w:tr>
      <w:tr w:rsidR="00F11FE9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1  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8    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E9" w:rsidRPr="003B646F" w:rsidRDefault="00F11FE9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10    </w:t>
            </w:r>
          </w:p>
        </w:tc>
      </w:tr>
      <w:tr w:rsidR="00C821EF" w:rsidRPr="003B646F" w:rsidTr="00536E86">
        <w:trPr>
          <w:trHeight w:val="320"/>
          <w:tblCellSpacing w:w="5" w:type="nil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Муниципальная</w:t>
            </w:r>
            <w:r w:rsidRPr="003B646F">
              <w:rPr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Развитие и сохранение  культуры в МО 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5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35249,2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38157,5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FA04FD">
              <w:rPr>
                <w:sz w:val="16"/>
                <w:szCs w:val="16"/>
              </w:rPr>
              <w:t>096,5</w:t>
            </w:r>
          </w:p>
        </w:tc>
      </w:tr>
      <w:tr w:rsidR="00C821EF" w:rsidRPr="003B646F" w:rsidTr="00536E86">
        <w:trPr>
          <w:trHeight w:val="976"/>
          <w:tblCellSpacing w:w="5" w:type="nil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B875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35249,2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38157,5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FA04FD">
              <w:rPr>
                <w:sz w:val="16"/>
                <w:szCs w:val="16"/>
              </w:rPr>
              <w:t>96,5</w:t>
            </w:r>
          </w:p>
        </w:tc>
      </w:tr>
      <w:tr w:rsidR="00C821EF" w:rsidRPr="003B646F" w:rsidTr="00536E86">
        <w:trPr>
          <w:trHeight w:val="301"/>
          <w:tblCellSpacing w:w="5" w:type="nil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 1.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доступности объектов сферы культуры, сохранение и актуализация культурного наследия.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5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27823,4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A04FD">
              <w:rPr>
                <w:sz w:val="16"/>
                <w:szCs w:val="16"/>
              </w:rPr>
              <w:t>575,0</w:t>
            </w:r>
          </w:p>
        </w:tc>
      </w:tr>
      <w:tr w:rsidR="00C821EF" w:rsidRPr="003B646F" w:rsidTr="00536E86">
        <w:trPr>
          <w:trHeight w:val="660"/>
          <w:tblCellSpacing w:w="5" w:type="nil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B875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27823,4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A04FD">
              <w:rPr>
                <w:sz w:val="16"/>
                <w:szCs w:val="16"/>
              </w:rPr>
              <w:t>575,0</w:t>
            </w:r>
          </w:p>
        </w:tc>
      </w:tr>
      <w:tr w:rsidR="00C821EF" w:rsidRPr="003B646F" w:rsidTr="00536E86">
        <w:trPr>
          <w:trHeight w:val="144"/>
          <w:tblCellSpacing w:w="5" w:type="nil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0F477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0F477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0F4775">
            <w:pPr>
              <w:pStyle w:val="ConsPlusCell"/>
              <w:rPr>
                <w:sz w:val="16"/>
                <w:szCs w:val="16"/>
              </w:rPr>
            </w:pPr>
          </w:p>
        </w:tc>
      </w:tr>
      <w:tr w:rsidR="00C821EF" w:rsidRPr="003B646F" w:rsidTr="00536E86">
        <w:trPr>
          <w:trHeight w:val="438"/>
          <w:tblCellSpacing w:w="5" w:type="nil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Укрепление и модернизация материально- технической базы учреждений культуры и искусства.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5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5386,0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A04F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5446,4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A04F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5445,0</w:t>
            </w:r>
          </w:p>
        </w:tc>
      </w:tr>
      <w:tr w:rsidR="00FA04FD" w:rsidRPr="003B646F" w:rsidTr="00536E86">
        <w:trPr>
          <w:trHeight w:val="1755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3B646F" w:rsidRDefault="00FA04FD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3B646F" w:rsidRDefault="00FA04FD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3B646F" w:rsidRDefault="00FA04FD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FA04FD" w:rsidRPr="003B646F" w:rsidRDefault="00FA04FD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3B646F" w:rsidRDefault="00FA04F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3B646F" w:rsidRDefault="00FA04FD" w:rsidP="004A102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3B646F" w:rsidRDefault="00FA04FD" w:rsidP="004A102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5445,0</w:t>
            </w:r>
          </w:p>
        </w:tc>
      </w:tr>
      <w:tr w:rsidR="00C821EF" w:rsidRPr="003B646F" w:rsidTr="00536E86">
        <w:trPr>
          <w:trHeight w:val="480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 xml:space="preserve">мероприятие  </w:t>
            </w:r>
            <w:r w:rsidRPr="003B646F">
              <w:rPr>
                <w:sz w:val="16"/>
                <w:szCs w:val="16"/>
              </w:rPr>
              <w:br/>
              <w:t xml:space="preserve">1.1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Строительство и реконструкция учреждений культуры.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5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3350,,0</w:t>
            </w:r>
          </w:p>
        </w:tc>
      </w:tr>
      <w:tr w:rsidR="00C821EF" w:rsidRPr="003B646F" w:rsidTr="00536E86">
        <w:trPr>
          <w:trHeight w:val="480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 xml:space="preserve">мероприятие  </w:t>
            </w:r>
            <w:r w:rsidRPr="003B646F">
              <w:rPr>
                <w:sz w:val="16"/>
                <w:szCs w:val="16"/>
              </w:rPr>
              <w:br/>
              <w:t xml:space="preserve">1.2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rPr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культуры.</w:t>
            </w:r>
          </w:p>
          <w:p w:rsidR="00C821EF" w:rsidRPr="003B646F" w:rsidRDefault="00C821EF" w:rsidP="00536E86">
            <w:pPr>
              <w:rPr>
                <w:sz w:val="16"/>
                <w:szCs w:val="16"/>
              </w:rPr>
            </w:pPr>
          </w:p>
          <w:p w:rsidR="00C821EF" w:rsidRPr="003B646F" w:rsidRDefault="00C821EF" w:rsidP="00536E86">
            <w:pPr>
              <w:rPr>
                <w:sz w:val="16"/>
                <w:szCs w:val="16"/>
              </w:rPr>
            </w:pPr>
          </w:p>
          <w:p w:rsidR="00C821EF" w:rsidRPr="003B646F" w:rsidRDefault="00C821EF" w:rsidP="00536E86">
            <w:pPr>
              <w:rPr>
                <w:sz w:val="16"/>
                <w:szCs w:val="16"/>
              </w:rPr>
            </w:pPr>
          </w:p>
          <w:p w:rsidR="00C821EF" w:rsidRPr="003B646F" w:rsidRDefault="00C821EF" w:rsidP="00536E86">
            <w:pPr>
              <w:rPr>
                <w:sz w:val="16"/>
                <w:szCs w:val="16"/>
              </w:rPr>
            </w:pPr>
          </w:p>
          <w:p w:rsidR="00C821EF" w:rsidRPr="003B646F" w:rsidRDefault="00C821EF" w:rsidP="00536E86">
            <w:pPr>
              <w:rPr>
                <w:sz w:val="16"/>
                <w:szCs w:val="16"/>
              </w:rPr>
            </w:pPr>
          </w:p>
          <w:p w:rsidR="00C821EF" w:rsidRPr="003B646F" w:rsidRDefault="00C821EF" w:rsidP="00536E86">
            <w:pPr>
              <w:rPr>
                <w:sz w:val="16"/>
                <w:szCs w:val="16"/>
              </w:rPr>
            </w:pPr>
          </w:p>
          <w:p w:rsidR="00C821EF" w:rsidRPr="003B646F" w:rsidRDefault="00C821EF" w:rsidP="00536E86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5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676,2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924,4</w:t>
            </w:r>
          </w:p>
        </w:tc>
      </w:tr>
      <w:tr w:rsidR="00221336" w:rsidRPr="003B646F" w:rsidTr="00536E86">
        <w:trPr>
          <w:trHeight w:val="480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221336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</w:t>
            </w:r>
          </w:p>
          <w:p w:rsidR="00221336" w:rsidRPr="003B646F" w:rsidRDefault="00221336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1.3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221336" w:rsidP="001276A1">
            <w:pPr>
              <w:rPr>
                <w:bCs/>
                <w:color w:val="000000"/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</w:t>
            </w:r>
            <w:r w:rsidRPr="003B646F">
              <w:rPr>
                <w:bCs/>
                <w:color w:val="000000"/>
                <w:sz w:val="16"/>
                <w:szCs w:val="16"/>
              </w:rPr>
              <w:lastRenderedPageBreak/>
              <w:t>культуры, в том числе для сельских учреждений культуры и муниципальных организаций дополнительного образования детей в сфере культуры и искусства.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221336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221336" w:rsidRPr="003B646F" w:rsidRDefault="00221336" w:rsidP="001276A1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423FB8" w:rsidP="001276A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302B0B" w:rsidP="001276A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0506E4" w:rsidP="001276A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</w:tr>
      <w:tr w:rsidR="00C821EF" w:rsidRPr="003B646F" w:rsidTr="00536E86">
        <w:trPr>
          <w:trHeight w:val="480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Default="00221336" w:rsidP="00536E8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том числе:</w:t>
            </w:r>
          </w:p>
          <w:p w:rsidR="00221336" w:rsidRPr="003B646F" w:rsidRDefault="00221336" w:rsidP="00536E8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Обеспечение  развития сети модельных библиотек на основе</w:t>
            </w:r>
            <w:r w:rsidR="00553AB6">
              <w:rPr>
                <w:bCs/>
                <w:color w:val="000000"/>
                <w:sz w:val="16"/>
                <w:szCs w:val="16"/>
              </w:rPr>
              <w:t xml:space="preserve"> регионального модельного стандарта (ремонт, капитальный ремонт, обновление материально-технической базы)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553AB6" w:rsidP="00553AB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21EF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</w:t>
            </w:r>
          </w:p>
          <w:p w:rsidR="00C821EF" w:rsidRPr="003B646F" w:rsidRDefault="0049699C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C821EF" w:rsidRPr="003B646F">
              <w:rPr>
                <w:sz w:val="16"/>
                <w:szCs w:val="16"/>
              </w:rPr>
              <w:t>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Обеспечение  первичных </w:t>
            </w:r>
            <w:proofErr w:type="gramStart"/>
            <w:r w:rsidRPr="003B646F">
              <w:rPr>
                <w:sz w:val="16"/>
                <w:szCs w:val="16"/>
              </w:rPr>
              <w:t>мер пожарной безопасности муниципальных учреждений сферы культуры</w:t>
            </w:r>
            <w:proofErr w:type="gramEnd"/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</w:tr>
      <w:tr w:rsidR="00C821EF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231CD5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</w:t>
            </w:r>
          </w:p>
          <w:p w:rsidR="00C821EF" w:rsidRPr="003B646F" w:rsidRDefault="0049699C" w:rsidP="00231C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C821EF" w:rsidRPr="003B646F">
              <w:rPr>
                <w:sz w:val="16"/>
                <w:szCs w:val="16"/>
              </w:rPr>
              <w:t>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Реализация народных проектов в сфере культуры, прошедшие отбор в рамках проекта «Народный бюджет»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231CD5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</w:tr>
      <w:tr w:rsidR="00221336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4" w:rsidRDefault="00405E14" w:rsidP="00231C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221336" w:rsidRPr="003B646F" w:rsidRDefault="0049699C" w:rsidP="00231C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="00221336">
              <w:rPr>
                <w:sz w:val="16"/>
                <w:szCs w:val="16"/>
              </w:rPr>
              <w:t>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221336" w:rsidP="00536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антитеррористической защищенности муниципальных учреждений культуры.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221336" w:rsidP="0022133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221336" w:rsidRPr="003B646F" w:rsidRDefault="00221336" w:rsidP="00231CD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6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</w:t>
            </w:r>
          </w:p>
        </w:tc>
      </w:tr>
      <w:tr w:rsidR="00C821EF" w:rsidRPr="003B646F" w:rsidTr="00536E86">
        <w:trPr>
          <w:trHeight w:val="723"/>
          <w:tblCellSpacing w:w="5" w:type="nil"/>
        </w:trPr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2.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библиотечных и музейных фондов.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7836,2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A04FD">
              <w:rPr>
                <w:sz w:val="16"/>
                <w:szCs w:val="16"/>
              </w:rPr>
              <w:t>72,2</w:t>
            </w:r>
          </w:p>
        </w:tc>
      </w:tr>
      <w:tr w:rsidR="00C821EF" w:rsidRPr="003B646F" w:rsidTr="00536E86">
        <w:trPr>
          <w:trHeight w:val="4230"/>
          <w:tblCellSpacing w:w="5" w:type="nil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7836,2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A04FD">
              <w:rPr>
                <w:sz w:val="16"/>
                <w:szCs w:val="16"/>
              </w:rPr>
              <w:t>72,2</w:t>
            </w:r>
          </w:p>
        </w:tc>
      </w:tr>
      <w:tr w:rsidR="00C821EF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 xml:space="preserve">мероприятие  </w:t>
            </w:r>
            <w:r w:rsidRPr="003B646F">
              <w:rPr>
                <w:sz w:val="16"/>
                <w:szCs w:val="16"/>
              </w:rPr>
              <w:br/>
              <w:t xml:space="preserve">2.1.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9699C" w:rsidP="00536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6873,1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8794,5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  <w:r w:rsidR="00FA04FD">
              <w:rPr>
                <w:sz w:val="16"/>
                <w:szCs w:val="16"/>
              </w:rPr>
              <w:t>2,6</w:t>
            </w:r>
          </w:p>
        </w:tc>
      </w:tr>
      <w:tr w:rsidR="00553AB6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553AB6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536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553AB6" w:rsidRPr="003B646F" w:rsidRDefault="00553AB6" w:rsidP="00536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553AB6" w:rsidP="00553AB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553AB6" w:rsidRPr="003B646F" w:rsidRDefault="00553AB6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191,4</w:t>
            </w:r>
          </w:p>
        </w:tc>
      </w:tr>
      <w:tr w:rsidR="00C821EF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 xml:space="preserve">мероприятие  </w:t>
            </w:r>
            <w:r w:rsidRPr="003B646F">
              <w:rPr>
                <w:sz w:val="16"/>
                <w:szCs w:val="16"/>
              </w:rPr>
              <w:br/>
            </w:r>
            <w:r w:rsidR="0049699C">
              <w:rPr>
                <w:sz w:val="16"/>
                <w:szCs w:val="16"/>
              </w:rPr>
              <w:lastRenderedPageBreak/>
              <w:t>2.2</w:t>
            </w:r>
            <w:r w:rsidRPr="003B646F">
              <w:rPr>
                <w:sz w:val="16"/>
                <w:szCs w:val="16"/>
              </w:rPr>
              <w:t xml:space="preserve">.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9699C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Развитие музейного дела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  <w:r w:rsidR="00FA04FD">
              <w:rPr>
                <w:sz w:val="16"/>
                <w:szCs w:val="16"/>
              </w:rPr>
              <w:t>9,6</w:t>
            </w:r>
          </w:p>
        </w:tc>
      </w:tr>
      <w:tr w:rsidR="00553AB6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553AB6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553AB6" w:rsidP="0055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553AB6" w:rsidRPr="003B646F" w:rsidRDefault="00553AB6" w:rsidP="00553AB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077D4E" w:rsidP="00077D4E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553AB6" w:rsidRPr="003B646F" w:rsidRDefault="00553AB6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423FB8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</w:tr>
      <w:tr w:rsidR="00C821EF" w:rsidRPr="003B646F" w:rsidTr="00536E86">
        <w:trPr>
          <w:trHeight w:val="450"/>
          <w:tblCellSpacing w:w="5" w:type="nil"/>
        </w:trPr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3.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14598,6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13077,1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04FD">
              <w:rPr>
                <w:sz w:val="16"/>
                <w:szCs w:val="16"/>
              </w:rPr>
              <w:t>3055,2</w:t>
            </w:r>
          </w:p>
        </w:tc>
      </w:tr>
      <w:tr w:rsidR="00C821EF" w:rsidRPr="003B646F" w:rsidTr="00536E86">
        <w:trPr>
          <w:trHeight w:val="4227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14598,6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04FD">
              <w:rPr>
                <w:sz w:val="16"/>
                <w:szCs w:val="16"/>
              </w:rPr>
              <w:t>3055,2</w:t>
            </w:r>
          </w:p>
        </w:tc>
      </w:tr>
      <w:tr w:rsidR="00C821EF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 xml:space="preserve">мероприятие  </w:t>
            </w:r>
            <w:r w:rsidRPr="003B646F">
              <w:rPr>
                <w:sz w:val="16"/>
                <w:szCs w:val="16"/>
              </w:rPr>
              <w:br/>
              <w:t xml:space="preserve">3.1.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03C59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сохранение сети культурно-досуговых учреждений.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11916,1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A04FD">
              <w:rPr>
                <w:sz w:val="16"/>
                <w:szCs w:val="16"/>
              </w:rPr>
              <w:t>510,1</w:t>
            </w:r>
          </w:p>
        </w:tc>
      </w:tr>
      <w:tr w:rsidR="00553AB6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553AB6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Default="00077D4E" w:rsidP="00077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553AB6" w:rsidRPr="003B646F" w:rsidRDefault="00077D4E" w:rsidP="00077D4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9" w:rsidRPr="003B646F" w:rsidRDefault="00603C59" w:rsidP="00603C59">
            <w:pPr>
              <w:pStyle w:val="ConsPlusCell"/>
              <w:rPr>
                <w:sz w:val="16"/>
                <w:szCs w:val="16"/>
              </w:rPr>
            </w:pPr>
          </w:p>
          <w:p w:rsidR="00603C59" w:rsidRPr="003B646F" w:rsidRDefault="00603C59" w:rsidP="00603C5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553AB6" w:rsidRPr="003B646F" w:rsidRDefault="00553AB6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2151,6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Default="00302B0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6" w:rsidRPr="003B646F" w:rsidRDefault="000506E4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1426,8</w:t>
            </w:r>
          </w:p>
        </w:tc>
      </w:tr>
      <w:tr w:rsidR="00C821EF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03C59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  <w:r>
              <w:rPr>
                <w:sz w:val="16"/>
                <w:szCs w:val="16"/>
              </w:rPr>
              <w:br/>
              <w:t>3.2</w:t>
            </w:r>
            <w:r w:rsidR="00C821EF" w:rsidRPr="003B646F">
              <w:rPr>
                <w:sz w:val="16"/>
                <w:szCs w:val="16"/>
              </w:rPr>
              <w:t xml:space="preserve">.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03C59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 организациями дополнительного образования в сфере культуры и иску</w:t>
            </w:r>
            <w:r w:rsidR="00BB437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ства.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2649,2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E5C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3509,3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3508,</w:t>
            </w:r>
            <w:r w:rsidR="00FA04FD">
              <w:rPr>
                <w:sz w:val="16"/>
                <w:szCs w:val="16"/>
              </w:rPr>
              <w:t>8</w:t>
            </w:r>
          </w:p>
        </w:tc>
      </w:tr>
      <w:tr w:rsidR="00077D4E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077D4E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Default="00077D4E" w:rsidP="00077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077D4E" w:rsidRPr="003B646F" w:rsidRDefault="00077D4E" w:rsidP="00077D4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077D4E" w:rsidP="00077D4E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077D4E" w:rsidRPr="003B646F" w:rsidRDefault="00077D4E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Default="00B87E5C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C821EF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B4378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  <w:r>
              <w:rPr>
                <w:sz w:val="16"/>
                <w:szCs w:val="16"/>
              </w:rPr>
              <w:br/>
              <w:t>3.3</w:t>
            </w:r>
            <w:r w:rsidR="00C821EF" w:rsidRPr="003B646F">
              <w:rPr>
                <w:sz w:val="16"/>
                <w:szCs w:val="16"/>
              </w:rPr>
              <w:t xml:space="preserve">.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Реализация мероприятий, направленных на укрепление единства российской нации и этнокультурное развитие народов, проживающих на территории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E5C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</w:tr>
      <w:tr w:rsidR="00C821EF" w:rsidRPr="003B646F" w:rsidTr="00536E86">
        <w:trPr>
          <w:trHeight w:val="330"/>
          <w:tblCellSpacing w:w="5" w:type="nil"/>
        </w:trPr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4.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Развитие системы мер поддержки творческой деятельности.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E5C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C821EF" w:rsidRPr="003B646F" w:rsidTr="00536E86">
        <w:trPr>
          <w:trHeight w:val="1035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E5C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C821EF" w:rsidRPr="003B646F" w:rsidTr="00536E86">
        <w:trPr>
          <w:trHeight w:val="103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 xml:space="preserve">мероприятие </w:t>
            </w:r>
          </w:p>
          <w:p w:rsidR="00C821EF" w:rsidRPr="003B646F" w:rsidRDefault="00BB4378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C821EF" w:rsidRPr="003B646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Стимулирование и популяризация творческой деятельности населения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», в том числе: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B87E5C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C821EF" w:rsidRPr="003B646F" w:rsidTr="00536E86">
        <w:trPr>
          <w:trHeight w:val="1035"/>
          <w:tblCellSpacing w:w="5" w:type="nil"/>
        </w:trPr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-поощрение лучших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5703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21EF" w:rsidRPr="003B646F" w:rsidTr="00536E86">
        <w:trPr>
          <w:trHeight w:val="1035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-поощрение лучших работников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5703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BB4378" w:rsidRPr="003B646F" w:rsidTr="00536E86">
        <w:trPr>
          <w:trHeight w:val="103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8" w:rsidRPr="00BB4378" w:rsidRDefault="00BB4378" w:rsidP="00536E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B437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  4.2.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8" w:rsidRPr="003B646F" w:rsidRDefault="00BB4378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поддержке добровольческих (волонтерских) и некоммерческих организаций в сельской местности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8" w:rsidRPr="003B646F" w:rsidRDefault="00BB4378" w:rsidP="00BB4378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BB4378" w:rsidRPr="003B646F" w:rsidRDefault="00BB4378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8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8" w:rsidRDefault="00F5703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8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21EF" w:rsidRPr="003B646F" w:rsidTr="00536E86">
        <w:trPr>
          <w:trHeight w:val="531"/>
          <w:tblCellSpacing w:w="5" w:type="nil"/>
        </w:trPr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 2.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условий для реализации Муниципальной программы  «Развитие и сохранение культуры в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5703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C821EF" w:rsidRPr="003B646F" w:rsidTr="00536E86">
        <w:trPr>
          <w:trHeight w:val="2490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5703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C821EF" w:rsidRPr="003B646F" w:rsidTr="00536E86">
        <w:trPr>
          <w:trHeight w:val="435"/>
          <w:tblCellSpacing w:w="5" w:type="nil"/>
        </w:trPr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1.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  управления   реализацией   мероприятий Муниципальной программы.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5703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C821EF" w:rsidRPr="003B646F" w:rsidTr="00536E86">
        <w:trPr>
          <w:trHeight w:val="1482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C821EF" w:rsidRPr="003B646F" w:rsidRDefault="00C821EF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D3700D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F5703B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F" w:rsidRPr="003B646F" w:rsidRDefault="006A1D31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A72532" w:rsidRPr="003B646F" w:rsidTr="00536E86">
        <w:trPr>
          <w:trHeight w:val="103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>мероприятие</w:t>
            </w:r>
          </w:p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1.1.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A72532" w:rsidP="00536E86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D3700D" w:rsidP="00230C8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F5703B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6A1D31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077D4E" w:rsidRPr="003B646F" w:rsidTr="00536E86">
        <w:trPr>
          <w:trHeight w:val="103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077D4E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Default="00077D4E" w:rsidP="00127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077D4E" w:rsidRPr="003B646F" w:rsidRDefault="00077D4E" w:rsidP="001276A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077D4E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077D4E" w:rsidRPr="003B646F" w:rsidRDefault="00077D4E" w:rsidP="001276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D3700D" w:rsidP="00230C8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Default="00F5703B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E" w:rsidRPr="003B646F" w:rsidRDefault="006A1D31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72532" w:rsidRPr="003B646F" w:rsidTr="00536E86">
        <w:trPr>
          <w:trHeight w:val="225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  <w:r w:rsidRPr="003B646F">
              <w:rPr>
                <w:sz w:val="16"/>
                <w:szCs w:val="16"/>
              </w:rPr>
              <w:br/>
              <w:t xml:space="preserve">мероприятие  </w:t>
            </w:r>
            <w:r w:rsidRPr="003B646F">
              <w:rPr>
                <w:sz w:val="16"/>
                <w:szCs w:val="16"/>
              </w:rPr>
              <w:br/>
              <w:t xml:space="preserve">1.2.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Организация взаимодействия с органами местного самоуправления МО МР «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>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3B646F">
              <w:rPr>
                <w:sz w:val="16"/>
                <w:szCs w:val="16"/>
              </w:rPr>
              <w:t>КФКиС</w:t>
            </w:r>
            <w:proofErr w:type="spellEnd"/>
          </w:p>
          <w:p w:rsidR="00A72532" w:rsidRPr="003B646F" w:rsidRDefault="00A72532" w:rsidP="00536E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D3700D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F5703B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32" w:rsidRPr="003B646F" w:rsidRDefault="006A1D31" w:rsidP="00536E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11FE9" w:rsidRPr="003B646F" w:rsidRDefault="00F11FE9" w:rsidP="001D6A3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B646F">
        <w:rPr>
          <w:sz w:val="16"/>
          <w:szCs w:val="16"/>
        </w:rPr>
        <w:t>-------------</w:t>
      </w:r>
      <w:r w:rsidR="001D6A3C">
        <w:rPr>
          <w:sz w:val="16"/>
          <w:szCs w:val="16"/>
        </w:rPr>
        <w:t>------------------</w:t>
      </w:r>
    </w:p>
    <w:p w:rsidR="00F11FE9" w:rsidRPr="003B646F" w:rsidRDefault="00F11FE9" w:rsidP="00F11F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1FE9" w:rsidRDefault="00F11FE9" w:rsidP="00C464F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6381" w:rsidRDefault="00796381" w:rsidP="00C464F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6381" w:rsidRDefault="00796381" w:rsidP="00C464F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6381" w:rsidRDefault="00796381" w:rsidP="00C464F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6381" w:rsidRDefault="00796381" w:rsidP="00C464F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6381" w:rsidRPr="003B646F" w:rsidRDefault="00796381" w:rsidP="00C464F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5491" w:rsidRPr="003B646F" w:rsidRDefault="00D25491">
      <w:pPr>
        <w:rPr>
          <w:sz w:val="16"/>
          <w:szCs w:val="16"/>
        </w:rPr>
      </w:pPr>
    </w:p>
    <w:p w:rsidR="00B1152F" w:rsidRPr="003B646F" w:rsidRDefault="00623AD7" w:rsidP="00B1152F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>
        <w:rPr>
          <w:sz w:val="16"/>
          <w:szCs w:val="16"/>
        </w:rPr>
        <w:lastRenderedPageBreak/>
        <w:t>Таблица 4.</w:t>
      </w:r>
    </w:p>
    <w:p w:rsidR="00B1152F" w:rsidRPr="003B646F" w:rsidRDefault="00B1152F" w:rsidP="00B115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1152F" w:rsidRPr="003B646F" w:rsidRDefault="00B1152F" w:rsidP="00B11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3" w:name="Par1177"/>
      <w:bookmarkEnd w:id="3"/>
      <w:r w:rsidRPr="003B646F">
        <w:rPr>
          <w:sz w:val="16"/>
          <w:szCs w:val="16"/>
        </w:rPr>
        <w:t>Информация</w:t>
      </w:r>
    </w:p>
    <w:p w:rsidR="00B1152F" w:rsidRPr="003B646F" w:rsidRDefault="00B1152F" w:rsidP="00B11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о расходах федерального бюджета, республиканского бюджета</w:t>
      </w:r>
    </w:p>
    <w:p w:rsidR="00B1152F" w:rsidRPr="003B646F" w:rsidRDefault="00B1152F" w:rsidP="00B11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 xml:space="preserve">Республики Коми, бюджета муниципального образования </w:t>
      </w:r>
    </w:p>
    <w:p w:rsidR="00B1152F" w:rsidRPr="003B646F" w:rsidRDefault="00B1152F" w:rsidP="00B11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муниципального района «</w:t>
      </w:r>
      <w:proofErr w:type="spellStart"/>
      <w:r w:rsidRPr="003B646F">
        <w:rPr>
          <w:sz w:val="16"/>
          <w:szCs w:val="16"/>
        </w:rPr>
        <w:t>Койгородский</w:t>
      </w:r>
      <w:proofErr w:type="spellEnd"/>
      <w:r w:rsidRPr="003B646F">
        <w:rPr>
          <w:sz w:val="16"/>
          <w:szCs w:val="16"/>
        </w:rPr>
        <w:t>»</w:t>
      </w:r>
    </w:p>
    <w:p w:rsidR="00B1152F" w:rsidRPr="003B646F" w:rsidRDefault="00B1152F" w:rsidP="00B11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и юридических лиц на реализацию целей муниципальной программы</w:t>
      </w:r>
    </w:p>
    <w:p w:rsidR="00B1152F" w:rsidRPr="003B646F" w:rsidRDefault="00B1152F" w:rsidP="00B115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1152F" w:rsidRPr="003B646F" w:rsidRDefault="00B1152F" w:rsidP="00B115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5"/>
        <w:gridCol w:w="2691"/>
        <w:gridCol w:w="2352"/>
        <w:gridCol w:w="1230"/>
        <w:gridCol w:w="1599"/>
      </w:tblGrid>
      <w:tr w:rsidR="00B1152F" w:rsidRPr="003B646F" w:rsidTr="00662A79">
        <w:trPr>
          <w:trHeight w:val="1609"/>
          <w:tblCellSpacing w:w="5" w:type="nil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Статус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Наименование     </w:t>
            </w:r>
            <w:r w:rsidRPr="003B646F">
              <w:rPr>
                <w:sz w:val="16"/>
                <w:szCs w:val="16"/>
              </w:rPr>
              <w:br/>
              <w:t xml:space="preserve">    муниципальной     </w:t>
            </w:r>
            <w:r w:rsidRPr="003B646F">
              <w:rPr>
                <w:sz w:val="16"/>
                <w:szCs w:val="16"/>
              </w:rPr>
              <w:br/>
              <w:t xml:space="preserve">      программы,  подпрограммы     </w:t>
            </w:r>
            <w:r w:rsidRPr="003B646F">
              <w:rPr>
                <w:sz w:val="16"/>
                <w:szCs w:val="16"/>
              </w:rPr>
              <w:br/>
              <w:t xml:space="preserve">    муниципальной  программы,      </w:t>
            </w:r>
            <w:r w:rsidRPr="003B646F">
              <w:rPr>
                <w:sz w:val="16"/>
                <w:szCs w:val="16"/>
              </w:rPr>
              <w:br/>
              <w:t xml:space="preserve"> основного  мероприятия      </w:t>
            </w:r>
            <w:r w:rsidRPr="003B646F">
              <w:rPr>
                <w:sz w:val="16"/>
                <w:szCs w:val="16"/>
              </w:rPr>
              <w:br/>
              <w:t xml:space="preserve">    подпрограммы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Источник    </w:t>
            </w:r>
            <w:r w:rsidRPr="003B646F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1D6A3C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бюджетная роспись на 31 декабря отчетного года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1D6A3C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исполнение на 31 декабря отчетного года</w:t>
            </w:r>
          </w:p>
        </w:tc>
      </w:tr>
      <w:tr w:rsidR="00B1152F" w:rsidRPr="003B646F" w:rsidTr="00662A79">
        <w:trPr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2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4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F" w:rsidRPr="003B646F" w:rsidRDefault="00B1152F" w:rsidP="00662A7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5</w:t>
            </w:r>
          </w:p>
        </w:tc>
      </w:tr>
      <w:tr w:rsidR="00C67ED8" w:rsidRPr="003B646F" w:rsidTr="00662A79">
        <w:trPr>
          <w:trHeight w:val="397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Муниципальная</w:t>
            </w:r>
            <w:r w:rsidRPr="003B646F">
              <w:rPr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Развитие и сохранение культуры в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71063,3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70909,8</w:t>
            </w:r>
          </w:p>
        </w:tc>
      </w:tr>
      <w:tr w:rsidR="00C67ED8" w:rsidRPr="003B646F" w:rsidTr="00662A79">
        <w:trPr>
          <w:trHeight w:val="487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</w:tr>
      <w:tr w:rsidR="00C67ED8" w:rsidRPr="003B646F" w:rsidTr="00662A79">
        <w:trPr>
          <w:trHeight w:val="677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E9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32826,1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8E086B">
              <w:rPr>
                <w:sz w:val="16"/>
                <w:szCs w:val="16"/>
              </w:rPr>
              <w:t>733,6</w:t>
            </w:r>
          </w:p>
        </w:tc>
      </w:tr>
      <w:tr w:rsidR="00C67ED8" w:rsidRPr="003B646F" w:rsidTr="00662A79">
        <w:trPr>
          <w:trHeight w:val="60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E94C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38157,5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8E086B">
              <w:rPr>
                <w:sz w:val="16"/>
                <w:szCs w:val="16"/>
              </w:rPr>
              <w:t>96,5</w:t>
            </w:r>
          </w:p>
        </w:tc>
      </w:tr>
      <w:tr w:rsidR="00C67ED8" w:rsidRPr="003B646F" w:rsidTr="00352B56">
        <w:trPr>
          <w:trHeight w:val="31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 1.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доступности объектов сферы культуры, сохранение и актуализация культурного наследия.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61507,4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61388,3</w:t>
            </w:r>
          </w:p>
        </w:tc>
      </w:tr>
      <w:tr w:rsidR="00C67ED8" w:rsidRPr="003B646F" w:rsidTr="00352B56">
        <w:trPr>
          <w:trHeight w:val="33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FC729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</w:tr>
      <w:tr w:rsidR="00C67ED8" w:rsidRPr="003B646F" w:rsidTr="00352B56">
        <w:trPr>
          <w:trHeight w:val="33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32826,1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8E086B">
              <w:rPr>
                <w:sz w:val="16"/>
                <w:szCs w:val="16"/>
              </w:rPr>
              <w:t>733,6</w:t>
            </w:r>
          </w:p>
        </w:tc>
      </w:tr>
      <w:tr w:rsidR="00C67ED8" w:rsidRPr="003B646F" w:rsidTr="006037B1">
        <w:trPr>
          <w:trHeight w:val="36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E35D6" w:rsidP="00E9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28601,6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E086B">
              <w:rPr>
                <w:sz w:val="16"/>
                <w:szCs w:val="16"/>
              </w:rPr>
              <w:t>575,0</w:t>
            </w:r>
          </w:p>
        </w:tc>
      </w:tr>
      <w:tr w:rsidR="00C67ED8" w:rsidRPr="003B646F" w:rsidTr="00662A79">
        <w:trPr>
          <w:trHeight w:val="360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1.</w:t>
            </w: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Укрепление и модернизация материально- технической базы учреждений культуры и искусства.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A15D87" w:rsidP="00E94C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12043,4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A15D87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12042,0</w:t>
            </w:r>
          </w:p>
        </w:tc>
      </w:tr>
      <w:tr w:rsidR="00C67ED8" w:rsidRPr="003B646F" w:rsidTr="00662A79">
        <w:trPr>
          <w:trHeight w:val="4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BD1624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7ED8" w:rsidRPr="003B646F" w:rsidTr="00662A79">
        <w:trPr>
          <w:trHeight w:val="4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A15D87" w:rsidP="00E9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A15D87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6597,0</w:t>
            </w:r>
          </w:p>
        </w:tc>
      </w:tr>
      <w:tr w:rsidR="00C67ED8" w:rsidRPr="003B646F" w:rsidTr="00662A79">
        <w:trPr>
          <w:trHeight w:val="67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A15D87" w:rsidP="00E9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A15D87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5445,0</w:t>
            </w:r>
          </w:p>
        </w:tc>
      </w:tr>
      <w:tr w:rsidR="00C67ED8" w:rsidRPr="003B646F" w:rsidTr="00662A79">
        <w:trPr>
          <w:trHeight w:val="278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1.1.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Строительство и реконструкция учреждений культуры.</w:t>
            </w:r>
          </w:p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BD1624" w:rsidP="0055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</w:tr>
      <w:tr w:rsidR="00C67ED8" w:rsidRPr="003B646F" w:rsidTr="00662A79">
        <w:trPr>
          <w:trHeight w:val="27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BD1624" w:rsidP="00554B2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7ED8" w:rsidRPr="003B646F" w:rsidTr="00662A79">
        <w:trPr>
          <w:trHeight w:val="22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BD1624" w:rsidP="0055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7ED8" w:rsidRPr="003B646F" w:rsidTr="00662A79">
        <w:trPr>
          <w:trHeight w:val="27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BD1624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FA3EB3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</w:tr>
      <w:tr w:rsidR="006A1D31" w:rsidRPr="003B646F" w:rsidTr="00662A79">
        <w:trPr>
          <w:trHeight w:val="210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1.2.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31" w:rsidRPr="003B646F" w:rsidRDefault="006A1D31" w:rsidP="006037B1">
            <w:pPr>
              <w:rPr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культуры.</w:t>
            </w:r>
          </w:p>
          <w:p w:rsidR="006A1D31" w:rsidRPr="003B646F" w:rsidRDefault="006A1D31" w:rsidP="00B1152F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5D5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5975,2</w:t>
            </w:r>
          </w:p>
        </w:tc>
      </w:tr>
      <w:tr w:rsidR="006A1D31" w:rsidRPr="003B646F" w:rsidTr="00662A79">
        <w:trPr>
          <w:trHeight w:val="22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5D5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1D31" w:rsidRPr="003B646F" w:rsidTr="00662A79">
        <w:trPr>
          <w:trHeight w:val="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5D5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5050,8</w:t>
            </w:r>
          </w:p>
        </w:tc>
      </w:tr>
      <w:tr w:rsidR="006A1D31" w:rsidRPr="003B646F" w:rsidTr="00662A79">
        <w:trPr>
          <w:trHeight w:val="13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1" w:rsidRPr="003B646F" w:rsidRDefault="006A1D31" w:rsidP="005D5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924,4</w:t>
            </w:r>
          </w:p>
        </w:tc>
      </w:tr>
      <w:tr w:rsidR="00C67ED8" w:rsidRPr="003B646F" w:rsidTr="00662A79">
        <w:trPr>
          <w:trHeight w:val="530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1.3.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</w:t>
            </w:r>
            <w:r w:rsidRPr="003B646F">
              <w:rPr>
                <w:bCs/>
                <w:color w:val="000000"/>
                <w:sz w:val="16"/>
                <w:szCs w:val="16"/>
              </w:rPr>
              <w:lastRenderedPageBreak/>
              <w:t>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4B1182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</w:t>
            </w:r>
          </w:p>
        </w:tc>
      </w:tr>
      <w:tr w:rsidR="00C67ED8" w:rsidRPr="003B646F" w:rsidTr="00662A79">
        <w:trPr>
          <w:trHeight w:val="4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4B1182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7ED8" w:rsidRPr="003B646F" w:rsidTr="00662A79">
        <w:trPr>
          <w:trHeight w:val="4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4B1182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C67ED8" w:rsidRPr="003B646F" w:rsidTr="00662A79">
        <w:trPr>
          <w:trHeight w:val="145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4B1182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</w:tr>
      <w:tr w:rsidR="006E36A7" w:rsidRPr="003B646F" w:rsidTr="001276A1">
        <w:trPr>
          <w:trHeight w:val="390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Default="006E36A7" w:rsidP="00A04E0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том числе:</w:t>
            </w:r>
          </w:p>
          <w:p w:rsidR="006E36A7" w:rsidRPr="003B646F" w:rsidRDefault="006E36A7" w:rsidP="00A04E03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Обеспечение  развития сети модельных библиотек на основе регионального модельного стандарта (ремонт, капитальный ремонт, обновление материально-технической базы)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A04E03">
        <w:trPr>
          <w:trHeight w:val="27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1276A1">
        <w:trPr>
          <w:trHeight w:val="1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A04E03">
        <w:trPr>
          <w:trHeight w:val="55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7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7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662A79">
        <w:trPr>
          <w:trHeight w:val="420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EC6E39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1.4.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037B1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Обеспечение  первичных </w:t>
            </w:r>
            <w:proofErr w:type="gramStart"/>
            <w:r w:rsidRPr="003B646F">
              <w:rPr>
                <w:sz w:val="16"/>
                <w:szCs w:val="16"/>
              </w:rPr>
              <w:t>мер пожарной безопасности муниципальных учреждений сферы культуры</w:t>
            </w:r>
            <w:proofErr w:type="gramEnd"/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314,8</w:t>
            </w:r>
          </w:p>
        </w:tc>
      </w:tr>
      <w:tr w:rsidR="006E36A7" w:rsidRPr="003B646F" w:rsidTr="00662A79">
        <w:trPr>
          <w:trHeight w:val="42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7279E" w:rsidRPr="003B646F" w:rsidRDefault="0087279E" w:rsidP="00FC7296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662A79">
        <w:trPr>
          <w:trHeight w:val="4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180,8</w:t>
            </w:r>
          </w:p>
        </w:tc>
      </w:tr>
      <w:tr w:rsidR="006E36A7" w:rsidRPr="003B646F" w:rsidTr="00662A79">
        <w:trPr>
          <w:trHeight w:val="141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</w:tr>
      <w:tr w:rsidR="006E36A7" w:rsidRPr="003B646F" w:rsidTr="00FC7296">
        <w:trPr>
          <w:trHeight w:val="21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EC6E39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1.5</w:t>
            </w:r>
            <w:r w:rsidR="006E36A7" w:rsidRPr="003B646F">
              <w:rPr>
                <w:sz w:val="16"/>
                <w:szCs w:val="16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Реализация народных проектов в сфере культуры, прошедшие отбор в рамках проекта «Народный бюджет»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FC729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</w:tr>
      <w:tr w:rsidR="006E36A7" w:rsidRPr="003B646F" w:rsidTr="00FC7296">
        <w:trPr>
          <w:trHeight w:val="25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FC729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FC7296">
        <w:trPr>
          <w:trHeight w:val="1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FC729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1065,4</w:t>
            </w:r>
          </w:p>
        </w:tc>
      </w:tr>
      <w:tr w:rsidR="006E36A7" w:rsidRPr="003B646F" w:rsidTr="00662A79">
        <w:trPr>
          <w:trHeight w:val="21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FC729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</w:tr>
      <w:tr w:rsidR="006E36A7" w:rsidRPr="003B646F" w:rsidTr="001276A1">
        <w:trPr>
          <w:trHeight w:val="21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EC6E39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1.6</w:t>
            </w:r>
            <w:r w:rsidR="006E36A7" w:rsidRPr="003B646F">
              <w:rPr>
                <w:sz w:val="16"/>
                <w:szCs w:val="16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C42A9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антитеррористической защищенности муниципальных учреждений культуры.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127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</w:t>
            </w:r>
          </w:p>
        </w:tc>
      </w:tr>
      <w:tr w:rsidR="006E36A7" w:rsidRPr="003B646F" w:rsidTr="001276A1">
        <w:trPr>
          <w:trHeight w:val="241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127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1276A1">
        <w:trPr>
          <w:trHeight w:val="27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A7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127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6A7" w:rsidRPr="003B646F" w:rsidTr="00662A79">
        <w:trPr>
          <w:trHeight w:val="1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Default="006E36A7" w:rsidP="00C42A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6E36A7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87279E" w:rsidP="001276A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7" w:rsidRPr="003B646F" w:rsidRDefault="004B1182" w:rsidP="0053147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</w:t>
            </w:r>
          </w:p>
        </w:tc>
      </w:tr>
      <w:tr w:rsidR="00C67ED8" w:rsidRPr="003B646F" w:rsidTr="00662A79">
        <w:trPr>
          <w:trHeight w:val="225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библиотечных и музейных фондов.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9A7B60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20186,7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4B1182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20175,8</w:t>
            </w:r>
          </w:p>
        </w:tc>
      </w:tr>
      <w:tr w:rsidR="00C67ED8" w:rsidRPr="003B646F" w:rsidTr="00662A79">
        <w:trPr>
          <w:trHeight w:val="34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9A7B60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4B1182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C67ED8" w:rsidRPr="003B646F" w:rsidTr="00662A79">
        <w:trPr>
          <w:trHeight w:val="4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C67ED8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9A7B60" w:rsidP="00FC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8" w:rsidRPr="003B646F" w:rsidRDefault="004B1182" w:rsidP="000F4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15D87">
              <w:rPr>
                <w:sz w:val="16"/>
                <w:szCs w:val="16"/>
              </w:rPr>
              <w:t>73,9</w:t>
            </w:r>
          </w:p>
        </w:tc>
      </w:tr>
      <w:tr w:rsidR="001B0EF3" w:rsidRPr="003B646F" w:rsidTr="00662A79">
        <w:trPr>
          <w:trHeight w:val="85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4B11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15D87">
              <w:rPr>
                <w:sz w:val="16"/>
                <w:szCs w:val="16"/>
              </w:rPr>
              <w:t>72,2</w:t>
            </w:r>
          </w:p>
        </w:tc>
      </w:tr>
      <w:tr w:rsidR="001B0EF3" w:rsidRPr="003B646F" w:rsidTr="00662A79">
        <w:trPr>
          <w:trHeight w:val="180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2.1.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17653,4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4B11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17649,3</w:t>
            </w:r>
          </w:p>
        </w:tc>
      </w:tr>
      <w:tr w:rsidR="001B0EF3" w:rsidRPr="003B646F" w:rsidTr="00662A79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4B11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1B0EF3" w:rsidRPr="003B646F" w:rsidTr="00662A79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8829,2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4B11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</w:t>
            </w:r>
            <w:r w:rsidR="00A15D87">
              <w:rPr>
                <w:sz w:val="16"/>
                <w:szCs w:val="16"/>
              </w:rPr>
              <w:t>7,0</w:t>
            </w:r>
          </w:p>
        </w:tc>
      </w:tr>
      <w:tr w:rsidR="001B0EF3" w:rsidRPr="003B646F" w:rsidTr="00662A79">
        <w:trPr>
          <w:trHeight w:val="1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бюджет муниципального образования муниципального </w:t>
            </w:r>
            <w:r w:rsidRPr="003B646F">
              <w:rPr>
                <w:sz w:val="16"/>
                <w:szCs w:val="16"/>
              </w:rPr>
              <w:lastRenderedPageBreak/>
              <w:t>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8794,5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4B11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  <w:r w:rsidR="00A15D87">
              <w:rPr>
                <w:sz w:val="16"/>
                <w:szCs w:val="16"/>
              </w:rPr>
              <w:t>2,6</w:t>
            </w:r>
          </w:p>
        </w:tc>
      </w:tr>
      <w:tr w:rsidR="001B0EF3" w:rsidRPr="003B646F" w:rsidTr="001276A1">
        <w:trPr>
          <w:trHeight w:val="222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1B0EF3" w:rsidRPr="003B646F" w:rsidRDefault="001B0EF3" w:rsidP="00C5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4B11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940,8</w:t>
            </w:r>
          </w:p>
        </w:tc>
      </w:tr>
      <w:tr w:rsidR="001B0EF3" w:rsidRPr="003B646F" w:rsidTr="001276A1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749,4</w:t>
            </w:r>
          </w:p>
        </w:tc>
      </w:tr>
      <w:tr w:rsidR="001B0EF3" w:rsidRPr="003B646F" w:rsidTr="00662A79">
        <w:trPr>
          <w:trHeight w:val="13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191,4</w:t>
            </w:r>
          </w:p>
        </w:tc>
      </w:tr>
      <w:tr w:rsidR="001B0EF3" w:rsidRPr="003B646F" w:rsidTr="00662A79">
        <w:trPr>
          <w:trHeight w:val="198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2.2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музейного дела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2526,4</w:t>
            </w:r>
          </w:p>
        </w:tc>
      </w:tr>
      <w:tr w:rsidR="001B0EF3" w:rsidRPr="003B646F" w:rsidTr="00662A79">
        <w:trPr>
          <w:trHeight w:val="27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B0EF3" w:rsidRPr="003B646F" w:rsidTr="00662A79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15D87">
              <w:rPr>
                <w:sz w:val="16"/>
                <w:szCs w:val="16"/>
              </w:rPr>
              <w:t>46,8</w:t>
            </w:r>
          </w:p>
        </w:tc>
      </w:tr>
      <w:tr w:rsidR="001B0EF3" w:rsidRPr="003B646F" w:rsidTr="00662A79">
        <w:trPr>
          <w:trHeight w:val="13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  <w:r w:rsidR="00A15D87">
              <w:rPr>
                <w:sz w:val="16"/>
                <w:szCs w:val="16"/>
              </w:rPr>
              <w:t>9,6</w:t>
            </w:r>
          </w:p>
        </w:tc>
      </w:tr>
      <w:tr w:rsidR="001B0EF3" w:rsidRPr="003B646F" w:rsidTr="001276A1">
        <w:trPr>
          <w:trHeight w:val="132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1B0EF3" w:rsidRPr="003B646F" w:rsidRDefault="001B0EF3" w:rsidP="00C5398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</w:t>
            </w:r>
          </w:p>
        </w:tc>
      </w:tr>
      <w:tr w:rsidR="001B0EF3" w:rsidRPr="003B646F" w:rsidTr="001276A1">
        <w:trPr>
          <w:trHeight w:val="1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</w:tr>
      <w:tr w:rsidR="001B0EF3" w:rsidRPr="003B646F" w:rsidTr="00662A79">
        <w:trPr>
          <w:trHeight w:val="1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</w:tr>
      <w:tr w:rsidR="001B0EF3" w:rsidRPr="003B646F" w:rsidTr="00662A79">
        <w:trPr>
          <w:trHeight w:val="270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29222,1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29115,3</w:t>
            </w:r>
          </w:p>
        </w:tc>
      </w:tr>
      <w:tr w:rsidR="001B0EF3" w:rsidRPr="003B646F" w:rsidTr="00662A79">
        <w:trPr>
          <w:trHeight w:val="30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B0EF3" w:rsidRPr="003B646F" w:rsidTr="00662A79">
        <w:trPr>
          <w:trHeight w:val="37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15D87">
              <w:rPr>
                <w:sz w:val="16"/>
                <w:szCs w:val="16"/>
              </w:rPr>
              <w:t>060,1</w:t>
            </w:r>
          </w:p>
        </w:tc>
      </w:tr>
      <w:tr w:rsidR="001B0EF3" w:rsidRPr="003B646F" w:rsidTr="00662A79">
        <w:trPr>
          <w:trHeight w:val="45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5D87">
              <w:rPr>
                <w:sz w:val="16"/>
                <w:szCs w:val="16"/>
              </w:rPr>
              <w:t>3055,2</w:t>
            </w:r>
          </w:p>
        </w:tc>
      </w:tr>
      <w:tr w:rsidR="001B0EF3" w:rsidRPr="003B646F" w:rsidTr="00662A79">
        <w:trPr>
          <w:trHeight w:val="315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3.1.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сохранение сети культурно-досуговых учреждений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24857,3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24751,3</w:t>
            </w:r>
          </w:p>
        </w:tc>
      </w:tr>
      <w:tr w:rsidR="001B0EF3" w:rsidRPr="003B646F" w:rsidTr="00662A79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B0EF3" w:rsidRPr="003B646F" w:rsidTr="00662A79">
        <w:trPr>
          <w:trHeight w:val="24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15325,8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15D87">
              <w:rPr>
                <w:sz w:val="16"/>
                <w:szCs w:val="16"/>
              </w:rPr>
              <w:t>241,2</w:t>
            </w:r>
          </w:p>
        </w:tc>
      </w:tr>
      <w:tr w:rsidR="001B0EF3" w:rsidRPr="003B646F" w:rsidTr="00662A79">
        <w:trPr>
          <w:trHeight w:val="22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15D87">
              <w:rPr>
                <w:sz w:val="16"/>
                <w:szCs w:val="16"/>
              </w:rPr>
              <w:t>510,1</w:t>
            </w:r>
          </w:p>
        </w:tc>
      </w:tr>
      <w:tr w:rsidR="001B0EF3" w:rsidRPr="003B646F" w:rsidTr="001276A1">
        <w:trPr>
          <w:trHeight w:val="162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1B0EF3" w:rsidRPr="003B646F" w:rsidRDefault="001B0EF3" w:rsidP="00C5398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7113,5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7007,5</w:t>
            </w:r>
          </w:p>
        </w:tc>
      </w:tr>
      <w:tr w:rsidR="001B0EF3" w:rsidRPr="003B646F" w:rsidTr="001276A1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5665,3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5580,7</w:t>
            </w:r>
          </w:p>
        </w:tc>
      </w:tr>
      <w:tr w:rsidR="001B0EF3" w:rsidRPr="003B646F" w:rsidTr="00662A79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1426,8</w:t>
            </w:r>
          </w:p>
        </w:tc>
      </w:tr>
      <w:tr w:rsidR="001B0EF3" w:rsidRPr="003B646F" w:rsidTr="00352B56">
        <w:trPr>
          <w:trHeight w:val="36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3.2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 организациями дополнительного образования в сфере культуры и искусства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4030,9</w:t>
            </w:r>
          </w:p>
        </w:tc>
      </w:tr>
      <w:tr w:rsidR="001B0EF3" w:rsidRPr="003B646F" w:rsidTr="00352B56">
        <w:trPr>
          <w:trHeight w:val="36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B0EF3" w:rsidRPr="003B646F" w:rsidTr="00352B56">
        <w:trPr>
          <w:trHeight w:val="43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</w:t>
            </w:r>
            <w:r w:rsidR="00A15D87">
              <w:rPr>
                <w:sz w:val="16"/>
                <w:szCs w:val="16"/>
              </w:rPr>
              <w:t>1</w:t>
            </w:r>
          </w:p>
        </w:tc>
      </w:tr>
      <w:tr w:rsidR="001B0EF3" w:rsidRPr="003B646F" w:rsidTr="00662A79">
        <w:trPr>
          <w:trHeight w:val="4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3508,</w:t>
            </w:r>
            <w:r w:rsidR="00A15D87">
              <w:rPr>
                <w:sz w:val="16"/>
                <w:szCs w:val="16"/>
              </w:rPr>
              <w:t>8</w:t>
            </w:r>
          </w:p>
        </w:tc>
      </w:tr>
      <w:tr w:rsidR="001B0EF3" w:rsidRPr="003B646F" w:rsidTr="001276A1">
        <w:trPr>
          <w:trHeight w:val="19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1B0EF3" w:rsidRPr="003B646F" w:rsidRDefault="001B0EF3" w:rsidP="00C5398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</w:tr>
      <w:tr w:rsidR="001B0EF3" w:rsidRPr="003B646F" w:rsidTr="001276A1">
        <w:trPr>
          <w:trHeight w:val="1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1B0EF3" w:rsidRPr="003B646F" w:rsidTr="00662A79">
        <w:trPr>
          <w:trHeight w:val="13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1B0EF3" w:rsidRPr="003B646F" w:rsidTr="00352B56">
        <w:trPr>
          <w:trHeight w:val="45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3.3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F3" w:rsidRPr="003B646F" w:rsidRDefault="001B0EF3" w:rsidP="00366D3E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Реализация мероприятий, направленных на укрепление </w:t>
            </w:r>
            <w:r w:rsidRPr="003B646F">
              <w:rPr>
                <w:sz w:val="16"/>
                <w:szCs w:val="16"/>
              </w:rPr>
              <w:lastRenderedPageBreak/>
              <w:t>единства российской нации и этнокультурное развитие народов, проживающих на территории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1B0EF3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</w:tr>
      <w:tr w:rsidR="00A54B82" w:rsidRPr="003B646F" w:rsidTr="00352B56">
        <w:trPr>
          <w:trHeight w:val="38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352B56">
        <w:trPr>
          <w:trHeight w:val="36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296,7</w:t>
            </w:r>
          </w:p>
        </w:tc>
      </w:tr>
      <w:tr w:rsidR="00A54B82" w:rsidRPr="003B646F" w:rsidTr="00662A79">
        <w:trPr>
          <w:trHeight w:val="37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</w:tr>
      <w:tr w:rsidR="00A54B82" w:rsidRPr="003B646F" w:rsidTr="00352B56">
        <w:trPr>
          <w:trHeight w:val="39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4.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Развитие системы мер поддержки творческой деятельности.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</w:tr>
      <w:tr w:rsidR="00A54B82" w:rsidRPr="003B646F" w:rsidTr="00352B56">
        <w:trPr>
          <w:trHeight w:val="36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A54B82" w:rsidRPr="003B646F" w:rsidTr="00352B56">
        <w:trPr>
          <w:trHeight w:val="4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A54B82" w:rsidRPr="003B646F" w:rsidTr="00662A79">
        <w:trPr>
          <w:trHeight w:val="4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A54B82" w:rsidRPr="003B646F" w:rsidTr="00352B56">
        <w:trPr>
          <w:trHeight w:val="380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4.1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Стимулирование и популяризация творческой деятельности населения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 xml:space="preserve">», в том числе: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</w:tr>
      <w:tr w:rsidR="00A54B82" w:rsidRPr="003B646F" w:rsidTr="00352B56">
        <w:trPr>
          <w:trHeight w:val="42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A54B82" w:rsidRPr="003B646F" w:rsidTr="00352B56">
        <w:trPr>
          <w:trHeight w:val="4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A54B82" w:rsidRPr="003B646F" w:rsidTr="0000336D">
        <w:trPr>
          <w:trHeight w:val="36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A54B82" w:rsidRPr="003B646F" w:rsidTr="00352B56">
        <w:trPr>
          <w:trHeight w:val="43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- поощрение лучших учреждений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352B56">
        <w:trPr>
          <w:trHeight w:val="34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352B56">
        <w:trPr>
          <w:trHeight w:val="30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00336D">
        <w:trPr>
          <w:trHeight w:val="25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352B56">
        <w:trPr>
          <w:trHeight w:val="31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-поощрение лучших работников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</w:tr>
      <w:tr w:rsidR="00A54B82" w:rsidRPr="003B646F" w:rsidTr="00352B56">
        <w:trPr>
          <w:trHeight w:val="33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A54B82" w:rsidRPr="003B646F" w:rsidTr="00352B56">
        <w:trPr>
          <w:trHeight w:val="36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A54B82" w:rsidRPr="003B646F" w:rsidTr="00662A79">
        <w:trPr>
          <w:trHeight w:val="33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352B5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A54B82" w:rsidRPr="003B646F" w:rsidTr="007F4416">
        <w:trPr>
          <w:trHeight w:val="208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4.2.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поддержке добровольческих (волонтерских) и некоммерческих организаций в сельской местности.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7F441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7F4416">
        <w:trPr>
          <w:trHeight w:val="262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7F441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7F4416">
        <w:trPr>
          <w:trHeight w:val="22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7F441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22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7F4416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00336D">
        <w:trPr>
          <w:trHeight w:val="377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 2.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условий для реализации Муниципальной программы  «Развитие и сохранение культуры в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».</w:t>
            </w:r>
          </w:p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A54B82" w:rsidRPr="003B646F" w:rsidTr="0000336D">
        <w:trPr>
          <w:trHeight w:val="54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00336D">
        <w:trPr>
          <w:trHeight w:val="4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7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A54B82" w:rsidRPr="003B646F" w:rsidTr="0000336D">
        <w:trPr>
          <w:trHeight w:val="371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Задача 1.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Обеспечение   управления   реализацией   мероприятий Муниципальной программы.</w:t>
            </w:r>
          </w:p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A54B82" w:rsidRPr="003B646F" w:rsidTr="0000336D">
        <w:trPr>
          <w:trHeight w:val="39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00336D">
        <w:trPr>
          <w:trHeight w:val="39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</w:r>
            <w:r w:rsidRPr="003B646F">
              <w:rPr>
                <w:sz w:val="16"/>
                <w:szCs w:val="16"/>
              </w:rPr>
              <w:lastRenderedPageBreak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70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A54B82" w:rsidRPr="003B646F" w:rsidTr="0000336D">
        <w:trPr>
          <w:trHeight w:val="425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1.1.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A54B82" w:rsidRPr="003B646F" w:rsidTr="0000336D">
        <w:trPr>
          <w:trHeight w:val="34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00336D">
        <w:trPr>
          <w:trHeight w:val="33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46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EC72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00336D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375598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A54B82" w:rsidRPr="003B646F" w:rsidTr="001276A1">
        <w:trPr>
          <w:trHeight w:val="162"/>
          <w:tblCellSpacing w:w="5" w:type="nil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B82" w:rsidRDefault="00A54B82" w:rsidP="00C5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A54B82" w:rsidRPr="003B646F" w:rsidRDefault="00A54B82" w:rsidP="00C5398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оплату расходов по коммунальным услугам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1276A1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Default="00A54B82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18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Default="00A54B82" w:rsidP="00C5398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1276A1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215"/>
          <w:tblCellSpacing w:w="5" w:type="nil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1.2.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Организация взаимодействия с органами местного самоуправления МО МР «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>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Всего:         </w:t>
            </w:r>
            <w:r w:rsidRPr="003B646F">
              <w:rPr>
                <w:sz w:val="16"/>
                <w:szCs w:val="16"/>
              </w:rPr>
              <w:br/>
              <w:t xml:space="preserve">в том числе: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210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федеральный    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25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республиканский</w:t>
            </w:r>
            <w:r w:rsidRPr="003B646F">
              <w:rPr>
                <w:sz w:val="16"/>
                <w:szCs w:val="16"/>
              </w:rPr>
              <w:br/>
              <w:t xml:space="preserve">бюджет         </w:t>
            </w:r>
            <w:r w:rsidRPr="003B646F">
              <w:rPr>
                <w:sz w:val="16"/>
                <w:szCs w:val="16"/>
              </w:rPr>
              <w:br/>
              <w:t>Республики Коми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4B82" w:rsidRPr="003B646F" w:rsidTr="00662A79">
        <w:trPr>
          <w:trHeight w:val="195"/>
          <w:tblCellSpacing w:w="5" w:type="nil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662A7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бюджет муниципального образования муниципального района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Pr="003B646F" w:rsidRDefault="00A54B82" w:rsidP="00A864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D0BB9" w:rsidRPr="003B646F" w:rsidRDefault="009D0BB9" w:rsidP="009D0B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3522" w:rsidRPr="003B646F" w:rsidRDefault="00F53522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11FAE" w:rsidRPr="003B646F" w:rsidRDefault="00A11FAE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11FAE" w:rsidRPr="003B646F" w:rsidRDefault="00A11FAE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11FAE" w:rsidRPr="003B646F" w:rsidRDefault="00A11FAE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11FAE" w:rsidRDefault="00A11FAE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21359" w:rsidRPr="003B646F" w:rsidRDefault="00421359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11FAE" w:rsidRPr="003B646F" w:rsidRDefault="00A11FAE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11FAE" w:rsidRDefault="00A11FAE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614861" w:rsidRDefault="00614861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614861" w:rsidRDefault="00614861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BA2EE6" w:rsidRDefault="00BA2EE6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2778D1" w:rsidRDefault="002778D1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614861" w:rsidRPr="003B646F" w:rsidRDefault="00614861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11FAE" w:rsidRPr="003B646F" w:rsidRDefault="00A11FAE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0BB9" w:rsidRPr="003B646F" w:rsidRDefault="00586C4B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3B646F">
        <w:rPr>
          <w:sz w:val="16"/>
          <w:szCs w:val="16"/>
        </w:rPr>
        <w:lastRenderedPageBreak/>
        <w:t>Табли</w:t>
      </w:r>
      <w:r w:rsidR="00623AD7">
        <w:rPr>
          <w:sz w:val="16"/>
          <w:szCs w:val="16"/>
        </w:rPr>
        <w:t>ца 5.</w:t>
      </w:r>
    </w:p>
    <w:p w:rsidR="00F53522" w:rsidRPr="003B646F" w:rsidRDefault="00F53522" w:rsidP="009D0BB9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0BB9" w:rsidRPr="003B646F" w:rsidRDefault="009D0BB9" w:rsidP="009D0B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D0BB9" w:rsidRPr="003B646F" w:rsidRDefault="009D0BB9" w:rsidP="009D0B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4" w:name="Par1283"/>
      <w:bookmarkEnd w:id="4"/>
      <w:r w:rsidRPr="003B646F">
        <w:rPr>
          <w:sz w:val="16"/>
          <w:szCs w:val="16"/>
        </w:rPr>
        <w:t>Отчет</w:t>
      </w:r>
    </w:p>
    <w:p w:rsidR="009D0BB9" w:rsidRPr="003B646F" w:rsidRDefault="009D0BB9" w:rsidP="009D0B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о выполнении сводных показателей муниципальных заданий</w:t>
      </w:r>
    </w:p>
    <w:p w:rsidR="009D0BB9" w:rsidRPr="003B646F" w:rsidRDefault="009D0BB9" w:rsidP="009D0B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на оказание муниципальных услуг (работ)</w:t>
      </w:r>
    </w:p>
    <w:p w:rsidR="009D0BB9" w:rsidRPr="003B646F" w:rsidRDefault="009D0BB9" w:rsidP="009D0B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 xml:space="preserve"> муниципальными бюджетными учреждениями </w:t>
      </w:r>
    </w:p>
    <w:p w:rsidR="009D0BB9" w:rsidRPr="003B646F" w:rsidRDefault="009D0BB9" w:rsidP="009D0B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B646F">
        <w:rPr>
          <w:sz w:val="16"/>
          <w:szCs w:val="16"/>
        </w:rPr>
        <w:t>муниципального района «</w:t>
      </w:r>
      <w:proofErr w:type="spellStart"/>
      <w:r w:rsidRPr="003B646F">
        <w:rPr>
          <w:sz w:val="16"/>
          <w:szCs w:val="16"/>
        </w:rPr>
        <w:t>Койгородский</w:t>
      </w:r>
      <w:proofErr w:type="spellEnd"/>
      <w:r w:rsidRPr="003B646F">
        <w:rPr>
          <w:sz w:val="16"/>
          <w:szCs w:val="16"/>
        </w:rPr>
        <w:t>» по муниципальной программе</w:t>
      </w:r>
    </w:p>
    <w:p w:rsidR="009D0BB9" w:rsidRPr="003B646F" w:rsidRDefault="009D0BB9" w:rsidP="009D0B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9"/>
        <w:gridCol w:w="738"/>
        <w:gridCol w:w="861"/>
        <w:gridCol w:w="1968"/>
        <w:gridCol w:w="1968"/>
        <w:gridCol w:w="1476"/>
      </w:tblGrid>
      <w:tr w:rsidR="009D0BB9" w:rsidRPr="003B646F" w:rsidTr="009D6223">
        <w:trPr>
          <w:trHeight w:val="1000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Наименование     </w:t>
            </w:r>
            <w:r w:rsidRPr="003B646F">
              <w:rPr>
                <w:sz w:val="16"/>
                <w:szCs w:val="16"/>
              </w:rPr>
              <w:br/>
              <w:t xml:space="preserve">подпрограммы, услуги </w:t>
            </w:r>
            <w:r w:rsidRPr="003B646F">
              <w:rPr>
                <w:sz w:val="16"/>
                <w:szCs w:val="16"/>
              </w:rPr>
              <w:br/>
              <w:t xml:space="preserve">(работы), показателя </w:t>
            </w:r>
            <w:r w:rsidRPr="003B646F">
              <w:rPr>
                <w:sz w:val="16"/>
                <w:szCs w:val="16"/>
              </w:rPr>
              <w:br/>
              <w:t xml:space="preserve">    объема услуги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Значение </w:t>
            </w:r>
            <w:r w:rsidRPr="003B646F">
              <w:rPr>
                <w:sz w:val="16"/>
                <w:szCs w:val="16"/>
              </w:rPr>
              <w:br/>
              <w:t>показателя</w:t>
            </w:r>
            <w:r w:rsidRPr="003B646F">
              <w:rPr>
                <w:sz w:val="16"/>
                <w:szCs w:val="16"/>
              </w:rPr>
              <w:br/>
              <w:t xml:space="preserve">  объема  </w:t>
            </w:r>
            <w:r w:rsidRPr="003B646F">
              <w:rPr>
                <w:sz w:val="16"/>
                <w:szCs w:val="16"/>
              </w:rPr>
              <w:br/>
              <w:t xml:space="preserve">  услуги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Бюджетные расходы </w:t>
            </w:r>
            <w:hyperlink w:anchor="Par1336" w:history="1">
              <w:r w:rsidRPr="003B646F">
                <w:rPr>
                  <w:sz w:val="16"/>
                  <w:szCs w:val="16"/>
                </w:rPr>
                <w:t>&lt;8&gt;</w:t>
              </w:r>
            </w:hyperlink>
            <w:r w:rsidRPr="003B646F">
              <w:rPr>
                <w:sz w:val="16"/>
                <w:szCs w:val="16"/>
              </w:rPr>
              <w:t xml:space="preserve"> на оказание    </w:t>
            </w:r>
            <w:r w:rsidRPr="003B646F">
              <w:rPr>
                <w:sz w:val="16"/>
                <w:szCs w:val="16"/>
              </w:rPr>
              <w:br/>
              <w:t xml:space="preserve">    муниципальной услуги (тыс. руб.)</w:t>
            </w:r>
          </w:p>
        </w:tc>
      </w:tr>
      <w:tr w:rsidR="009D0BB9" w:rsidRPr="003B646F" w:rsidTr="009D6223">
        <w:trPr>
          <w:trHeight w:val="1000"/>
          <w:tblCellSpacing w:w="5" w:type="nil"/>
        </w:trPr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План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Факт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сводная    </w:t>
            </w:r>
            <w:r w:rsidRPr="003B646F">
              <w:rPr>
                <w:sz w:val="16"/>
                <w:szCs w:val="16"/>
              </w:rPr>
              <w:br/>
              <w:t xml:space="preserve">  бюджетная   </w:t>
            </w:r>
            <w:r w:rsidRPr="003B646F">
              <w:rPr>
                <w:sz w:val="16"/>
                <w:szCs w:val="16"/>
              </w:rPr>
              <w:br/>
              <w:t xml:space="preserve"> роспись на 1 </w:t>
            </w:r>
            <w:r w:rsidRPr="003B646F">
              <w:rPr>
                <w:sz w:val="16"/>
                <w:szCs w:val="16"/>
              </w:rPr>
              <w:br/>
              <w:t xml:space="preserve">    января    </w:t>
            </w:r>
            <w:r w:rsidRPr="003B646F">
              <w:rPr>
                <w:sz w:val="16"/>
                <w:szCs w:val="16"/>
              </w:rPr>
              <w:br/>
              <w:t>отчетного года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1D6A3C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сводная    </w:t>
            </w:r>
            <w:r w:rsidRPr="003B646F">
              <w:rPr>
                <w:sz w:val="16"/>
                <w:szCs w:val="16"/>
              </w:rPr>
              <w:br/>
              <w:t xml:space="preserve">  бюдж</w:t>
            </w:r>
            <w:r w:rsidR="001D6A3C">
              <w:rPr>
                <w:sz w:val="16"/>
                <w:szCs w:val="16"/>
              </w:rPr>
              <w:t xml:space="preserve">етная   </w:t>
            </w:r>
            <w:r w:rsidR="001D6A3C">
              <w:rPr>
                <w:sz w:val="16"/>
                <w:szCs w:val="16"/>
              </w:rPr>
              <w:br/>
              <w:t xml:space="preserve">  роспись на  </w:t>
            </w:r>
            <w:r w:rsidR="001D6A3C">
              <w:rPr>
                <w:sz w:val="16"/>
                <w:szCs w:val="16"/>
              </w:rPr>
              <w:br/>
              <w:t>31 декабря           отчетного года</w:t>
            </w:r>
            <w:r w:rsidRPr="003B646F">
              <w:rPr>
                <w:sz w:val="16"/>
                <w:szCs w:val="16"/>
              </w:rPr>
              <w:br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кассовое </w:t>
            </w:r>
            <w:r w:rsidRPr="003B646F">
              <w:rPr>
                <w:sz w:val="16"/>
                <w:szCs w:val="16"/>
              </w:rPr>
              <w:br/>
              <w:t>исполнение</w:t>
            </w:r>
            <w:r w:rsidR="001D6A3C">
              <w:rPr>
                <w:sz w:val="16"/>
                <w:szCs w:val="16"/>
              </w:rPr>
              <w:t xml:space="preserve"> на 31 декабря отчетного года</w:t>
            </w:r>
          </w:p>
        </w:tc>
      </w:tr>
      <w:tr w:rsidR="009D0BB9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5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6</w:t>
            </w:r>
          </w:p>
        </w:tc>
      </w:tr>
      <w:tr w:rsidR="009D0BB9" w:rsidRPr="003B646F" w:rsidTr="009D6223">
        <w:trPr>
          <w:tblCellSpacing w:w="5" w:type="nil"/>
        </w:trPr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>Муниципальная программа муниципального  образования МР «</w:t>
            </w:r>
            <w:proofErr w:type="spellStart"/>
            <w:r w:rsidRPr="003B646F">
              <w:rPr>
                <w:b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b/>
                <w:sz w:val="16"/>
                <w:szCs w:val="16"/>
              </w:rPr>
              <w:t>» «Развитие и сохранение культуры в МР «</w:t>
            </w:r>
            <w:proofErr w:type="spellStart"/>
            <w:r w:rsidRPr="003B646F">
              <w:rPr>
                <w:b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b/>
                <w:sz w:val="16"/>
                <w:szCs w:val="16"/>
              </w:rPr>
              <w:t>»</w:t>
            </w:r>
          </w:p>
        </w:tc>
      </w:tr>
      <w:tr w:rsidR="009D0BB9" w:rsidRPr="003B646F" w:rsidTr="009D6223">
        <w:trPr>
          <w:tblCellSpacing w:w="5" w:type="nil"/>
        </w:trPr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Подпрограмма 1.Обеспечение доступности объектов сферы культуры, сохранение и актуализация культурного наследия.</w:t>
            </w:r>
          </w:p>
        </w:tc>
      </w:tr>
      <w:tr w:rsidR="009D0BB9" w:rsidRPr="003B646F" w:rsidTr="009D6223">
        <w:trPr>
          <w:trHeight w:val="80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184831" w:rsidP="00184831">
            <w:pPr>
              <w:pStyle w:val="ConsPlusCell"/>
              <w:rPr>
                <w:b/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>Библиотечное, библиографическое  и  информационное обслуживания пользователей библиотеки</w:t>
            </w:r>
          </w:p>
          <w:p w:rsidR="009D0BB9" w:rsidRPr="003B646F" w:rsidRDefault="009D0BB9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br/>
              <w:t>_____________________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2778D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75F9">
              <w:rPr>
                <w:sz w:val="16"/>
                <w:szCs w:val="16"/>
              </w:rPr>
              <w:t>4869,0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EA2C6F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75F9">
              <w:rPr>
                <w:sz w:val="16"/>
                <w:szCs w:val="16"/>
              </w:rPr>
              <w:t>7653,4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82028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17649,3</w:t>
            </w:r>
          </w:p>
        </w:tc>
      </w:tr>
      <w:tr w:rsidR="009D0BB9" w:rsidRPr="003B646F" w:rsidTr="009D6223">
        <w:trPr>
          <w:trHeight w:val="40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Показатель     объема</w:t>
            </w:r>
            <w:r w:rsidRPr="003B646F">
              <w:rPr>
                <w:sz w:val="16"/>
                <w:szCs w:val="16"/>
              </w:rPr>
              <w:br/>
              <w:t xml:space="preserve">услуги:        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A376D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64669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A376D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65101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</w:tr>
      <w:tr w:rsidR="009D0BB9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184831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Количество посещений</w:t>
            </w:r>
            <w:r w:rsidR="002F43C2" w:rsidRPr="003B646F">
              <w:rPr>
                <w:sz w:val="16"/>
                <w:szCs w:val="16"/>
              </w:rPr>
              <w:t xml:space="preserve"> (ед.)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9" w:rsidRPr="003B646F" w:rsidRDefault="009D0BB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</w:tr>
      <w:tr w:rsidR="00184831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184831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>Библиографическая обработка документов и создание каталогов.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4831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184831" w:rsidP="009D0BB9">
            <w:pPr>
              <w:pStyle w:val="ConsPlusCell"/>
              <w:rPr>
                <w:b/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Показатель     объема работы: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184831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184831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184831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184831" w:rsidP="009D0BB9">
            <w:pPr>
              <w:pStyle w:val="ConsPlusCell"/>
              <w:rPr>
                <w:b/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Количество документов</w:t>
            </w:r>
            <w:r w:rsidR="002F43C2" w:rsidRPr="003B646F">
              <w:rPr>
                <w:sz w:val="16"/>
                <w:szCs w:val="16"/>
              </w:rPr>
              <w:t xml:space="preserve"> (ед.)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A376D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34BD5">
              <w:rPr>
                <w:sz w:val="16"/>
                <w:szCs w:val="16"/>
              </w:rPr>
              <w:t>300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A376D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1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9D6223" w:rsidRPr="003B646F" w:rsidTr="009D6223">
        <w:trPr>
          <w:trHeight w:val="80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>Публичный показ</w:t>
            </w:r>
            <w:r w:rsidR="009D6223" w:rsidRPr="003B646F">
              <w:rPr>
                <w:b/>
                <w:sz w:val="16"/>
                <w:szCs w:val="16"/>
              </w:rPr>
              <w:t xml:space="preserve"> музейны</w:t>
            </w:r>
            <w:r w:rsidR="00A0419C">
              <w:rPr>
                <w:b/>
                <w:sz w:val="16"/>
                <w:szCs w:val="16"/>
              </w:rPr>
              <w:t>х предметов и музейных коллекций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778D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75F9">
              <w:rPr>
                <w:sz w:val="16"/>
                <w:szCs w:val="16"/>
              </w:rPr>
              <w:t>090,4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634BD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75F9">
              <w:rPr>
                <w:sz w:val="16"/>
                <w:szCs w:val="16"/>
              </w:rPr>
              <w:t>533,4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82028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2526,4</w:t>
            </w:r>
          </w:p>
        </w:tc>
      </w:tr>
      <w:tr w:rsidR="009D6223" w:rsidRPr="003B646F" w:rsidTr="009D6223">
        <w:trPr>
          <w:trHeight w:val="40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Показатель     объема</w:t>
            </w:r>
            <w:r w:rsidRPr="003B646F">
              <w:rPr>
                <w:sz w:val="16"/>
                <w:szCs w:val="16"/>
              </w:rPr>
              <w:br/>
              <w:t xml:space="preserve">услуги:        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Число</w:t>
            </w:r>
            <w:r w:rsidR="00EF4CA1" w:rsidRPr="003B646F">
              <w:rPr>
                <w:sz w:val="16"/>
                <w:szCs w:val="16"/>
              </w:rPr>
              <w:t xml:space="preserve">  посетителей </w:t>
            </w:r>
            <w:proofErr w:type="gramStart"/>
            <w:r w:rsidR="00EF4CA1" w:rsidRPr="003B646F">
              <w:rPr>
                <w:sz w:val="16"/>
                <w:szCs w:val="16"/>
              </w:rPr>
              <w:t>(</w:t>
            </w:r>
            <w:r w:rsidR="009D6223" w:rsidRPr="003B646F">
              <w:rPr>
                <w:sz w:val="16"/>
                <w:szCs w:val="16"/>
              </w:rPr>
              <w:t xml:space="preserve"> </w:t>
            </w:r>
            <w:proofErr w:type="gramEnd"/>
            <w:r w:rsidR="009D6223" w:rsidRPr="003B646F">
              <w:rPr>
                <w:sz w:val="16"/>
                <w:szCs w:val="16"/>
              </w:rPr>
              <w:t>чел</w:t>
            </w:r>
            <w:r w:rsidR="00EF4CA1" w:rsidRPr="003B646F">
              <w:rPr>
                <w:sz w:val="16"/>
                <w:szCs w:val="16"/>
              </w:rPr>
              <w:t>.</w:t>
            </w:r>
            <w:r w:rsidR="009D6223" w:rsidRPr="003B646F">
              <w:rPr>
                <w:sz w:val="16"/>
                <w:szCs w:val="16"/>
              </w:rPr>
              <w:t xml:space="preserve">)           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BA49E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276A1">
              <w:rPr>
                <w:sz w:val="16"/>
                <w:szCs w:val="16"/>
              </w:rPr>
              <w:t>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81681" w:rsidP="00B7449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798D">
              <w:rPr>
                <w:sz w:val="16"/>
                <w:szCs w:val="16"/>
              </w:rPr>
              <w:t>565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</w:tr>
      <w:tr w:rsidR="002F43C2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rPr>
                <w:b/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>Создание экспозиций (выставок) музеев, организация выездных выставок (ед.)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43C2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Показатель     объема</w:t>
            </w:r>
            <w:r w:rsidRPr="003B646F">
              <w:rPr>
                <w:sz w:val="16"/>
                <w:szCs w:val="16"/>
              </w:rPr>
              <w:br/>
              <w:t xml:space="preserve">услуги:        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2F43C2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Количество экспозиций (ед.)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1276A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4C511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2F43C2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43C2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rPr>
                <w:b/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Показатель     объема работы: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2F43C2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Количество предметов (ед.)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BA49E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4C511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5798D">
              <w:rPr>
                <w:sz w:val="16"/>
                <w:szCs w:val="16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2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F43C2" w:rsidP="009D6223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778D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75F9">
              <w:rPr>
                <w:sz w:val="16"/>
                <w:szCs w:val="16"/>
              </w:rPr>
              <w:t>5617,9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634BD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75F9">
              <w:rPr>
                <w:sz w:val="16"/>
                <w:szCs w:val="16"/>
              </w:rPr>
              <w:t>4857,3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82028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24751,3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Показатель     объема</w:t>
            </w:r>
            <w:r w:rsidRPr="003B646F">
              <w:rPr>
                <w:sz w:val="16"/>
                <w:szCs w:val="16"/>
              </w:rPr>
              <w:br/>
              <w:t>работы: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X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Количество клубных формирований (ед.)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634BD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7E0D72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7B6970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Pr="00C92EB6" w:rsidRDefault="007B6970" w:rsidP="009D0BB9">
            <w:pPr>
              <w:pStyle w:val="ConsPlusCell"/>
              <w:rPr>
                <w:sz w:val="16"/>
                <w:szCs w:val="16"/>
              </w:rPr>
            </w:pPr>
            <w:r w:rsidRPr="00C92EB6">
              <w:rPr>
                <w:sz w:val="16"/>
                <w:szCs w:val="16"/>
              </w:rPr>
              <w:t>Количество участников</w:t>
            </w:r>
            <w:r w:rsidR="00C92EB6">
              <w:rPr>
                <w:sz w:val="16"/>
                <w:szCs w:val="16"/>
              </w:rPr>
              <w:t xml:space="preserve"> (человек)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634BD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4C5113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6D4F">
              <w:rPr>
                <w:sz w:val="16"/>
                <w:szCs w:val="16"/>
              </w:rPr>
              <w:t>320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Pr="003B646F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Pr="003B646F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Pr="003B646F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B6970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Pr="00C92EB6" w:rsidRDefault="007B6970" w:rsidP="00A94C22">
            <w:pPr>
              <w:pStyle w:val="ConsPlusCell"/>
              <w:rPr>
                <w:b/>
                <w:sz w:val="16"/>
                <w:szCs w:val="16"/>
              </w:rPr>
            </w:pPr>
            <w:r w:rsidRPr="00C92EB6">
              <w:rPr>
                <w:b/>
                <w:sz w:val="16"/>
                <w:szCs w:val="16"/>
              </w:rPr>
              <w:t>Организация и проведение</w:t>
            </w:r>
            <w:r w:rsidR="004C5113">
              <w:rPr>
                <w:b/>
                <w:sz w:val="16"/>
                <w:szCs w:val="16"/>
              </w:rPr>
              <w:t xml:space="preserve"> культурно-массовых мероприятий (на платной основе).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C92EB6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C92EB6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6970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Pr="00C92EB6" w:rsidRDefault="007B6970" w:rsidP="00A94C22">
            <w:pPr>
              <w:pStyle w:val="ConsPlusCell"/>
              <w:rPr>
                <w:b/>
                <w:sz w:val="16"/>
                <w:szCs w:val="16"/>
              </w:rPr>
            </w:pPr>
            <w:r w:rsidRPr="00C92EB6">
              <w:rPr>
                <w:sz w:val="16"/>
                <w:szCs w:val="16"/>
              </w:rPr>
              <w:t xml:space="preserve">Показатель   объема  услуги: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7B6970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7B6970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Pr="00C92EB6" w:rsidRDefault="007B6970" w:rsidP="00A94C22">
            <w:pPr>
              <w:pStyle w:val="ConsPlusCell"/>
              <w:rPr>
                <w:sz w:val="16"/>
                <w:szCs w:val="16"/>
              </w:rPr>
            </w:pPr>
            <w:r w:rsidRPr="00C92EB6">
              <w:rPr>
                <w:sz w:val="16"/>
                <w:szCs w:val="16"/>
              </w:rPr>
              <w:t>Число посещени</w:t>
            </w:r>
            <w:proofErr w:type="gramStart"/>
            <w:r w:rsidRPr="00C92EB6">
              <w:rPr>
                <w:sz w:val="16"/>
                <w:szCs w:val="16"/>
              </w:rPr>
              <w:t>й</w:t>
            </w:r>
            <w:r w:rsidR="00C92EB6">
              <w:rPr>
                <w:sz w:val="16"/>
                <w:szCs w:val="16"/>
              </w:rPr>
              <w:t>(</w:t>
            </w:r>
            <w:proofErr w:type="gramEnd"/>
            <w:r w:rsidR="00C92EB6">
              <w:rPr>
                <w:sz w:val="16"/>
                <w:szCs w:val="16"/>
              </w:rPr>
              <w:t>человек)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634BD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CE6D4F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16209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C92EB6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C92EB6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0" w:rsidRDefault="00C92EB6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F43C2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 xml:space="preserve">Реализация дополнительных общеразвивающих </w:t>
            </w:r>
            <w:r w:rsidR="009D6223" w:rsidRPr="003B646F">
              <w:rPr>
                <w:b/>
                <w:sz w:val="16"/>
                <w:szCs w:val="16"/>
              </w:rPr>
              <w:t>программ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2778D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5F9">
              <w:rPr>
                <w:sz w:val="16"/>
                <w:szCs w:val="16"/>
              </w:rPr>
              <w:t>106,3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7175F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4031,8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82028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4030,9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Показатель     объема</w:t>
            </w:r>
            <w:r w:rsidRPr="003B646F">
              <w:rPr>
                <w:sz w:val="16"/>
                <w:szCs w:val="16"/>
              </w:rPr>
              <w:br/>
              <w:t xml:space="preserve">услуги:                        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786F79" w:rsidP="009D0BB9">
            <w:pPr>
              <w:pStyle w:val="ConsPlusCell"/>
              <w:rPr>
                <w:sz w:val="16"/>
                <w:szCs w:val="16"/>
                <w:lang w:val="en-US"/>
              </w:rPr>
            </w:pPr>
            <w:r w:rsidRPr="003B646F">
              <w:rPr>
                <w:sz w:val="16"/>
                <w:szCs w:val="16"/>
              </w:rPr>
              <w:t>Число обучающихся</w:t>
            </w:r>
            <w:r w:rsidR="00EF4CA1" w:rsidRPr="003B646F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76A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A376D9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121771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786F79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86F79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b/>
                <w:sz w:val="16"/>
                <w:szCs w:val="16"/>
              </w:rPr>
              <w:t xml:space="preserve">Реализация дополнительных </w:t>
            </w:r>
            <w:r w:rsidRPr="003B646F">
              <w:rPr>
                <w:b/>
                <w:sz w:val="16"/>
                <w:szCs w:val="16"/>
              </w:rPr>
              <w:lastRenderedPageBreak/>
              <w:t>предпрофессиональных общеобразовательных программ в области искусств (</w:t>
            </w:r>
            <w:r w:rsidR="00BA49E5">
              <w:rPr>
                <w:b/>
                <w:sz w:val="16"/>
                <w:szCs w:val="16"/>
              </w:rPr>
              <w:t>живопись)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6F79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86F79" w:rsidP="00A66CF8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>Показатель     объема</w:t>
            </w:r>
            <w:r w:rsidRPr="003B646F">
              <w:rPr>
                <w:sz w:val="16"/>
                <w:szCs w:val="16"/>
              </w:rPr>
              <w:br/>
              <w:t xml:space="preserve">услуги:                        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86F79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86F79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786F79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86F79" w:rsidP="00A66CF8">
            <w:pPr>
              <w:pStyle w:val="ConsPlusCell"/>
              <w:rPr>
                <w:sz w:val="16"/>
                <w:szCs w:val="16"/>
                <w:lang w:val="en-US"/>
              </w:rPr>
            </w:pPr>
            <w:r w:rsidRPr="003B646F">
              <w:rPr>
                <w:sz w:val="16"/>
                <w:szCs w:val="16"/>
              </w:rPr>
              <w:t>Число обучающихся (чел.)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BA49E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BA49E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9" w:rsidRPr="003B646F" w:rsidRDefault="00733C44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75791D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75791D" w:rsidRDefault="0075791D" w:rsidP="00A94C22">
            <w:pPr>
              <w:pStyle w:val="ConsPlusCell"/>
              <w:rPr>
                <w:b/>
                <w:sz w:val="16"/>
                <w:szCs w:val="16"/>
              </w:rPr>
            </w:pPr>
            <w:r w:rsidRPr="0075791D">
              <w:rPr>
                <w:b/>
                <w:sz w:val="16"/>
                <w:szCs w:val="16"/>
              </w:rPr>
              <w:t>Реализация дополнительной предпрофессиональной общеобразовательной программы в области декоративно- прикладного искусства «декоративно-прикладное творчество».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791D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75791D" w:rsidRDefault="0075791D" w:rsidP="00A94C22">
            <w:pPr>
              <w:pStyle w:val="ConsPlusCell"/>
              <w:rPr>
                <w:sz w:val="16"/>
                <w:szCs w:val="16"/>
              </w:rPr>
            </w:pPr>
            <w:r w:rsidRPr="0075791D">
              <w:rPr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5791D" w:rsidRPr="003B646F" w:rsidTr="009D6223">
        <w:trPr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75791D" w:rsidRDefault="0075791D" w:rsidP="00A94C22">
            <w:pPr>
              <w:pStyle w:val="ConsPlusCell"/>
              <w:rPr>
                <w:sz w:val="16"/>
                <w:szCs w:val="16"/>
              </w:rPr>
            </w:pPr>
            <w:r w:rsidRPr="0075791D">
              <w:rPr>
                <w:sz w:val="16"/>
                <w:szCs w:val="16"/>
              </w:rPr>
              <w:t>Число обучающихся</w:t>
            </w:r>
            <w:r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Default="00BA49E5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Default="007A39E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A49E5">
              <w:rPr>
                <w:sz w:val="16"/>
                <w:szCs w:val="16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D" w:rsidRPr="003B646F" w:rsidRDefault="0075791D" w:rsidP="009D0B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D6223" w:rsidRPr="003B646F" w:rsidTr="009D6223">
        <w:trPr>
          <w:tblCellSpacing w:w="5" w:type="nil"/>
        </w:trPr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3" w:rsidRPr="003B646F" w:rsidRDefault="009D6223" w:rsidP="009D0BB9">
            <w:pPr>
              <w:pStyle w:val="ConsPlusCell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...                                                                      </w:t>
            </w:r>
          </w:p>
        </w:tc>
      </w:tr>
    </w:tbl>
    <w:p w:rsidR="009D0BB9" w:rsidRPr="003B646F" w:rsidRDefault="009D0BB9" w:rsidP="009D0B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608E" w:rsidRDefault="004B608E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Par1336"/>
      <w:bookmarkEnd w:id="5"/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14A0" w:rsidRPr="003B646F" w:rsidRDefault="005914A0" w:rsidP="00623AD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  <w:sectPr w:rsidR="005914A0" w:rsidRPr="003B646F" w:rsidSect="00D25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4A0" w:rsidRPr="003B646F" w:rsidRDefault="005914A0" w:rsidP="005914A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Таблица 6</w:t>
      </w:r>
    </w:p>
    <w:p w:rsidR="005914A0" w:rsidRPr="00CD4828" w:rsidRDefault="005914A0" w:rsidP="005914A0">
      <w:pPr>
        <w:jc w:val="center"/>
        <w:rPr>
          <w:sz w:val="20"/>
          <w:szCs w:val="20"/>
        </w:rPr>
      </w:pPr>
      <w:r w:rsidRPr="00CD4828">
        <w:rPr>
          <w:sz w:val="20"/>
          <w:szCs w:val="20"/>
        </w:rPr>
        <w:t>Сведения о внесенных в муниципальную программу изменениях</w:t>
      </w:r>
    </w:p>
    <w:p w:rsidR="005914A0" w:rsidRPr="00CD4828" w:rsidRDefault="00DC1057" w:rsidP="005914A0">
      <w:pPr>
        <w:jc w:val="center"/>
        <w:rPr>
          <w:sz w:val="20"/>
          <w:szCs w:val="20"/>
        </w:rPr>
      </w:pPr>
      <w:r>
        <w:rPr>
          <w:sz w:val="20"/>
          <w:szCs w:val="20"/>
        </w:rPr>
        <w:t>по состоянию на 1 января 2023</w:t>
      </w:r>
      <w:r w:rsidR="005914A0" w:rsidRPr="00CD4828">
        <w:rPr>
          <w:sz w:val="20"/>
          <w:szCs w:val="20"/>
        </w:rPr>
        <w:t xml:space="preserve"> года</w:t>
      </w:r>
    </w:p>
    <w:p w:rsidR="005914A0" w:rsidRPr="00CD4828" w:rsidRDefault="005914A0" w:rsidP="005914A0">
      <w:pPr>
        <w:jc w:val="center"/>
        <w:rPr>
          <w:sz w:val="20"/>
          <w:szCs w:val="20"/>
        </w:rPr>
      </w:pPr>
    </w:p>
    <w:p w:rsidR="005914A0" w:rsidRPr="00CD4828" w:rsidRDefault="005914A0" w:rsidP="005914A0">
      <w:pPr>
        <w:rPr>
          <w:sz w:val="20"/>
          <w:szCs w:val="20"/>
        </w:rPr>
      </w:pPr>
      <w:r w:rsidRPr="00CD4828">
        <w:rPr>
          <w:sz w:val="20"/>
          <w:szCs w:val="20"/>
        </w:rPr>
        <w:t>Наименование муниципальной программы – «Развитие и сохранение культуры в МО МР «</w:t>
      </w:r>
      <w:proofErr w:type="spellStart"/>
      <w:r w:rsidRPr="00CD4828">
        <w:rPr>
          <w:sz w:val="20"/>
          <w:szCs w:val="20"/>
        </w:rPr>
        <w:t>Койгородский</w:t>
      </w:r>
      <w:proofErr w:type="spellEnd"/>
      <w:r w:rsidRPr="00CD4828">
        <w:rPr>
          <w:sz w:val="20"/>
          <w:szCs w:val="20"/>
        </w:rPr>
        <w:t>».</w:t>
      </w:r>
    </w:p>
    <w:p w:rsidR="005914A0" w:rsidRPr="00CD4828" w:rsidRDefault="005914A0" w:rsidP="005914A0">
      <w:pPr>
        <w:rPr>
          <w:color w:val="000000"/>
          <w:sz w:val="20"/>
          <w:szCs w:val="20"/>
        </w:rPr>
      </w:pPr>
      <w:r w:rsidRPr="00CD4828">
        <w:rPr>
          <w:sz w:val="20"/>
          <w:szCs w:val="20"/>
        </w:rPr>
        <w:t>Ответственный исполнитель – Управление культуры, физической культуры и спорта АМР «</w:t>
      </w:r>
      <w:proofErr w:type="spellStart"/>
      <w:r w:rsidRPr="00CD4828">
        <w:rPr>
          <w:sz w:val="20"/>
          <w:szCs w:val="20"/>
        </w:rPr>
        <w:t>Койгородский</w:t>
      </w:r>
      <w:proofErr w:type="spellEnd"/>
      <w:r w:rsidRPr="00CD4828">
        <w:rPr>
          <w:sz w:val="20"/>
          <w:szCs w:val="20"/>
        </w:rPr>
        <w:t>».</w:t>
      </w:r>
    </w:p>
    <w:p w:rsidR="005914A0" w:rsidRPr="00CD4828" w:rsidRDefault="005914A0" w:rsidP="005914A0">
      <w:pPr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630"/>
        <w:gridCol w:w="3949"/>
        <w:gridCol w:w="7686"/>
      </w:tblGrid>
      <w:tr w:rsidR="005914A0" w:rsidRPr="00CD4828" w:rsidTr="00190315">
        <w:tc>
          <w:tcPr>
            <w:tcW w:w="630" w:type="dxa"/>
          </w:tcPr>
          <w:p w:rsidR="005914A0" w:rsidRPr="00CD4828" w:rsidRDefault="005914A0" w:rsidP="00421359">
            <w:pPr>
              <w:jc w:val="center"/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 xml:space="preserve">№ </w:t>
            </w:r>
            <w:proofErr w:type="gramStart"/>
            <w:r w:rsidRPr="00CD4828">
              <w:rPr>
                <w:sz w:val="20"/>
                <w:szCs w:val="20"/>
              </w:rPr>
              <w:t>п</w:t>
            </w:r>
            <w:proofErr w:type="gramEnd"/>
            <w:r w:rsidRPr="00CD4828">
              <w:rPr>
                <w:sz w:val="20"/>
                <w:szCs w:val="20"/>
              </w:rPr>
              <w:t>/п</w:t>
            </w:r>
          </w:p>
        </w:tc>
        <w:tc>
          <w:tcPr>
            <w:tcW w:w="3949" w:type="dxa"/>
          </w:tcPr>
          <w:p w:rsidR="005914A0" w:rsidRPr="00CD4828" w:rsidRDefault="005914A0" w:rsidP="00421359">
            <w:pPr>
              <w:jc w:val="center"/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Вид нормативного правового акта, номер и дата принятия</w:t>
            </w:r>
          </w:p>
        </w:tc>
        <w:tc>
          <w:tcPr>
            <w:tcW w:w="7686" w:type="dxa"/>
          </w:tcPr>
          <w:p w:rsidR="005914A0" w:rsidRPr="00CD4828" w:rsidRDefault="005914A0" w:rsidP="00421359">
            <w:pPr>
              <w:jc w:val="center"/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Суть изменений (краткое изложение)</w:t>
            </w:r>
          </w:p>
        </w:tc>
      </w:tr>
      <w:tr w:rsidR="005914A0" w:rsidRPr="00CD4828" w:rsidTr="00190315">
        <w:tc>
          <w:tcPr>
            <w:tcW w:w="630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1.</w:t>
            </w:r>
          </w:p>
        </w:tc>
        <w:tc>
          <w:tcPr>
            <w:tcW w:w="3949" w:type="dxa"/>
          </w:tcPr>
          <w:p w:rsidR="005914A0" w:rsidRPr="00A66044" w:rsidRDefault="00000F7F" w:rsidP="00421359">
            <w:pPr>
              <w:rPr>
                <w:sz w:val="20"/>
                <w:szCs w:val="20"/>
              </w:rPr>
            </w:pPr>
            <w:r w:rsidRPr="00A66044">
              <w:rPr>
                <w:sz w:val="20"/>
                <w:szCs w:val="20"/>
              </w:rPr>
              <w:t>Постановление админис</w:t>
            </w:r>
            <w:r w:rsidR="007175F9">
              <w:rPr>
                <w:sz w:val="20"/>
                <w:szCs w:val="20"/>
              </w:rPr>
              <w:t>трации МР «</w:t>
            </w:r>
            <w:proofErr w:type="spellStart"/>
            <w:r w:rsidR="007175F9">
              <w:rPr>
                <w:sz w:val="20"/>
                <w:szCs w:val="20"/>
              </w:rPr>
              <w:t>Койгородский</w:t>
            </w:r>
            <w:proofErr w:type="spellEnd"/>
            <w:r w:rsidR="007175F9">
              <w:rPr>
                <w:sz w:val="20"/>
                <w:szCs w:val="20"/>
              </w:rPr>
              <w:t>» № 21/01 от 13.01.2022</w:t>
            </w:r>
            <w:r w:rsidR="007F4416">
              <w:rPr>
                <w:sz w:val="20"/>
                <w:szCs w:val="20"/>
              </w:rPr>
              <w:t xml:space="preserve"> </w:t>
            </w:r>
            <w:r w:rsidRPr="00A660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86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Изменение финансирования.</w:t>
            </w:r>
          </w:p>
          <w:p w:rsidR="005914A0" w:rsidRPr="00CD4828" w:rsidRDefault="005914A0" w:rsidP="00421359">
            <w:pPr>
              <w:rPr>
                <w:sz w:val="20"/>
                <w:szCs w:val="20"/>
              </w:rPr>
            </w:pPr>
          </w:p>
        </w:tc>
      </w:tr>
      <w:tr w:rsidR="005914A0" w:rsidRPr="00CD4828" w:rsidTr="00190315">
        <w:tc>
          <w:tcPr>
            <w:tcW w:w="630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2</w:t>
            </w:r>
          </w:p>
        </w:tc>
        <w:tc>
          <w:tcPr>
            <w:tcW w:w="3949" w:type="dxa"/>
          </w:tcPr>
          <w:p w:rsidR="005914A0" w:rsidRPr="00A66044" w:rsidRDefault="00000F7F" w:rsidP="00421359">
            <w:pPr>
              <w:rPr>
                <w:sz w:val="20"/>
                <w:szCs w:val="20"/>
              </w:rPr>
            </w:pPr>
            <w:r w:rsidRPr="00A66044">
              <w:rPr>
                <w:sz w:val="20"/>
                <w:szCs w:val="20"/>
              </w:rPr>
              <w:t>Постановление админис</w:t>
            </w:r>
            <w:r w:rsidR="007175F9">
              <w:rPr>
                <w:sz w:val="20"/>
                <w:szCs w:val="20"/>
              </w:rPr>
              <w:t>трации МР «</w:t>
            </w:r>
            <w:proofErr w:type="spellStart"/>
            <w:r w:rsidR="007175F9">
              <w:rPr>
                <w:sz w:val="20"/>
                <w:szCs w:val="20"/>
              </w:rPr>
              <w:t>Койгородский</w:t>
            </w:r>
            <w:proofErr w:type="spellEnd"/>
            <w:r w:rsidR="007175F9">
              <w:rPr>
                <w:sz w:val="20"/>
                <w:szCs w:val="20"/>
              </w:rPr>
              <w:t>» № 39/02 от 24.02.2022</w:t>
            </w:r>
            <w:r w:rsidR="007F4416">
              <w:rPr>
                <w:sz w:val="20"/>
                <w:szCs w:val="20"/>
              </w:rPr>
              <w:t xml:space="preserve"> </w:t>
            </w:r>
            <w:r w:rsidRPr="00A660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86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Изменение финансирования.</w:t>
            </w:r>
          </w:p>
          <w:p w:rsidR="005914A0" w:rsidRPr="00CD4828" w:rsidRDefault="005914A0" w:rsidP="00421359">
            <w:pPr>
              <w:rPr>
                <w:sz w:val="20"/>
                <w:szCs w:val="20"/>
              </w:rPr>
            </w:pPr>
          </w:p>
        </w:tc>
      </w:tr>
      <w:tr w:rsidR="005914A0" w:rsidRPr="00CD4828" w:rsidTr="00190315">
        <w:tc>
          <w:tcPr>
            <w:tcW w:w="630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3.</w:t>
            </w:r>
          </w:p>
        </w:tc>
        <w:tc>
          <w:tcPr>
            <w:tcW w:w="3949" w:type="dxa"/>
          </w:tcPr>
          <w:p w:rsidR="005914A0" w:rsidRPr="00A66044" w:rsidRDefault="00000F7F" w:rsidP="00421359">
            <w:pPr>
              <w:rPr>
                <w:sz w:val="20"/>
                <w:szCs w:val="20"/>
              </w:rPr>
            </w:pPr>
            <w:r w:rsidRPr="00A66044">
              <w:rPr>
                <w:sz w:val="20"/>
                <w:szCs w:val="20"/>
              </w:rPr>
              <w:t>Постановление администрации МР «</w:t>
            </w:r>
            <w:proofErr w:type="spellStart"/>
            <w:r w:rsidR="003D34C5">
              <w:rPr>
                <w:sz w:val="20"/>
                <w:szCs w:val="20"/>
              </w:rPr>
              <w:t>Койгородский</w:t>
            </w:r>
            <w:proofErr w:type="spellEnd"/>
            <w:r w:rsidR="003D34C5">
              <w:rPr>
                <w:sz w:val="20"/>
                <w:szCs w:val="20"/>
              </w:rPr>
              <w:t>» № 16/06 от 14.06.2022</w:t>
            </w:r>
            <w:r w:rsidR="007F4416">
              <w:rPr>
                <w:sz w:val="20"/>
                <w:szCs w:val="20"/>
              </w:rPr>
              <w:t xml:space="preserve"> </w:t>
            </w:r>
            <w:r w:rsidRPr="00A660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86" w:type="dxa"/>
          </w:tcPr>
          <w:p w:rsidR="005914A0" w:rsidRPr="00CD4828" w:rsidRDefault="005914A0" w:rsidP="00421359">
            <w:pPr>
              <w:rPr>
                <w:color w:val="FF0000"/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Изменение финансирования.</w:t>
            </w:r>
          </w:p>
        </w:tc>
      </w:tr>
      <w:tr w:rsidR="005914A0" w:rsidRPr="00CD4828" w:rsidTr="00190315">
        <w:tc>
          <w:tcPr>
            <w:tcW w:w="630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4.</w:t>
            </w:r>
          </w:p>
        </w:tc>
        <w:tc>
          <w:tcPr>
            <w:tcW w:w="3949" w:type="dxa"/>
          </w:tcPr>
          <w:p w:rsidR="005914A0" w:rsidRPr="00A66044" w:rsidRDefault="00000F7F" w:rsidP="00421359">
            <w:pPr>
              <w:rPr>
                <w:sz w:val="20"/>
                <w:szCs w:val="20"/>
              </w:rPr>
            </w:pPr>
            <w:r w:rsidRPr="00A66044">
              <w:rPr>
                <w:sz w:val="20"/>
                <w:szCs w:val="20"/>
              </w:rPr>
              <w:t>Постановление администрации МР «</w:t>
            </w:r>
            <w:proofErr w:type="spellStart"/>
            <w:r w:rsidRPr="00A66044">
              <w:rPr>
                <w:sz w:val="20"/>
                <w:szCs w:val="20"/>
              </w:rPr>
              <w:t>Койгородс</w:t>
            </w:r>
            <w:r w:rsidR="003D34C5">
              <w:rPr>
                <w:sz w:val="20"/>
                <w:szCs w:val="20"/>
              </w:rPr>
              <w:t>кий</w:t>
            </w:r>
            <w:proofErr w:type="spellEnd"/>
            <w:r w:rsidR="003D34C5">
              <w:rPr>
                <w:sz w:val="20"/>
                <w:szCs w:val="20"/>
              </w:rPr>
              <w:t>» № 18/08 от 16.08.2022</w:t>
            </w:r>
            <w:r w:rsidR="007F441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86" w:type="dxa"/>
          </w:tcPr>
          <w:p w:rsidR="005914A0" w:rsidRPr="00C458A3" w:rsidRDefault="005914A0" w:rsidP="000C256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Изменение финансирования.</w:t>
            </w:r>
          </w:p>
        </w:tc>
      </w:tr>
      <w:tr w:rsidR="005914A0" w:rsidRPr="00CD4828" w:rsidTr="00190315">
        <w:tc>
          <w:tcPr>
            <w:tcW w:w="630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5.</w:t>
            </w:r>
          </w:p>
        </w:tc>
        <w:tc>
          <w:tcPr>
            <w:tcW w:w="3949" w:type="dxa"/>
          </w:tcPr>
          <w:p w:rsidR="005914A0" w:rsidRPr="00A66044" w:rsidRDefault="00000F7F" w:rsidP="00421359">
            <w:pPr>
              <w:rPr>
                <w:sz w:val="20"/>
                <w:szCs w:val="20"/>
              </w:rPr>
            </w:pPr>
            <w:r w:rsidRPr="00A66044">
              <w:rPr>
                <w:sz w:val="20"/>
                <w:szCs w:val="20"/>
              </w:rPr>
              <w:t>Постановление администрации МР «</w:t>
            </w:r>
            <w:proofErr w:type="spellStart"/>
            <w:r w:rsidRPr="00A66044">
              <w:rPr>
                <w:sz w:val="20"/>
                <w:szCs w:val="20"/>
              </w:rPr>
              <w:t>Койго</w:t>
            </w:r>
            <w:r w:rsidR="003D34C5">
              <w:rPr>
                <w:sz w:val="20"/>
                <w:szCs w:val="20"/>
              </w:rPr>
              <w:t>родский</w:t>
            </w:r>
            <w:proofErr w:type="spellEnd"/>
            <w:r w:rsidR="003D34C5">
              <w:rPr>
                <w:sz w:val="20"/>
                <w:szCs w:val="20"/>
              </w:rPr>
              <w:t>» №  29/09 от 27.09.22</w:t>
            </w:r>
            <w:r w:rsidR="005B208C">
              <w:rPr>
                <w:sz w:val="20"/>
                <w:szCs w:val="20"/>
              </w:rPr>
              <w:t xml:space="preserve"> </w:t>
            </w:r>
            <w:r w:rsidRPr="00A660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86" w:type="dxa"/>
          </w:tcPr>
          <w:p w:rsidR="005914A0" w:rsidRPr="00CD4828" w:rsidRDefault="005914A0" w:rsidP="005B208C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Изменение финансирования</w:t>
            </w:r>
            <w:r w:rsidR="000B21EC">
              <w:rPr>
                <w:sz w:val="20"/>
                <w:szCs w:val="20"/>
              </w:rPr>
              <w:t xml:space="preserve">. </w:t>
            </w:r>
          </w:p>
        </w:tc>
      </w:tr>
      <w:tr w:rsidR="005914A0" w:rsidRPr="00CD4828" w:rsidTr="00190315">
        <w:tc>
          <w:tcPr>
            <w:tcW w:w="630" w:type="dxa"/>
          </w:tcPr>
          <w:p w:rsidR="005914A0" w:rsidRPr="00CD4828" w:rsidRDefault="005914A0" w:rsidP="00421359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>6.</w:t>
            </w:r>
          </w:p>
        </w:tc>
        <w:tc>
          <w:tcPr>
            <w:tcW w:w="3949" w:type="dxa"/>
          </w:tcPr>
          <w:p w:rsidR="005914A0" w:rsidRPr="00A66044" w:rsidRDefault="00A66044" w:rsidP="00421359">
            <w:pPr>
              <w:rPr>
                <w:sz w:val="20"/>
                <w:szCs w:val="20"/>
              </w:rPr>
            </w:pPr>
            <w:r w:rsidRPr="00A66044">
              <w:rPr>
                <w:sz w:val="20"/>
                <w:szCs w:val="20"/>
              </w:rPr>
              <w:t>Постановление администрации МР «</w:t>
            </w:r>
            <w:proofErr w:type="spellStart"/>
            <w:r w:rsidRPr="00A66044">
              <w:rPr>
                <w:sz w:val="20"/>
                <w:szCs w:val="20"/>
              </w:rPr>
              <w:t>Кой</w:t>
            </w:r>
            <w:r w:rsidR="003D34C5">
              <w:rPr>
                <w:sz w:val="20"/>
                <w:szCs w:val="20"/>
              </w:rPr>
              <w:t>городский</w:t>
            </w:r>
            <w:proofErr w:type="spellEnd"/>
            <w:r w:rsidR="003D34C5">
              <w:rPr>
                <w:sz w:val="20"/>
                <w:szCs w:val="20"/>
              </w:rPr>
              <w:t>» № 13/11 от 14.11.2022</w:t>
            </w:r>
            <w:r w:rsidR="005B208C">
              <w:rPr>
                <w:sz w:val="20"/>
                <w:szCs w:val="20"/>
              </w:rPr>
              <w:t xml:space="preserve"> </w:t>
            </w:r>
            <w:r w:rsidRPr="00A660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86" w:type="dxa"/>
          </w:tcPr>
          <w:p w:rsidR="005914A0" w:rsidRPr="00CD4828" w:rsidRDefault="005914A0" w:rsidP="009F478A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 xml:space="preserve">Изменение финансирования. </w:t>
            </w:r>
          </w:p>
        </w:tc>
      </w:tr>
      <w:tr w:rsidR="003D34C5" w:rsidRPr="00CD4828" w:rsidTr="00190315">
        <w:tc>
          <w:tcPr>
            <w:tcW w:w="630" w:type="dxa"/>
          </w:tcPr>
          <w:p w:rsidR="003D34C5" w:rsidRPr="00CD4828" w:rsidRDefault="003D34C5" w:rsidP="0042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9" w:type="dxa"/>
          </w:tcPr>
          <w:p w:rsidR="003D34C5" w:rsidRPr="00A66044" w:rsidRDefault="003D34C5" w:rsidP="00A864F3">
            <w:pPr>
              <w:rPr>
                <w:sz w:val="20"/>
                <w:szCs w:val="20"/>
              </w:rPr>
            </w:pPr>
            <w:r w:rsidRPr="00A66044">
              <w:rPr>
                <w:sz w:val="20"/>
                <w:szCs w:val="20"/>
              </w:rPr>
              <w:t>Постановление администрации МР «</w:t>
            </w:r>
            <w:proofErr w:type="spellStart"/>
            <w:r w:rsidRPr="00A66044">
              <w:rPr>
                <w:sz w:val="20"/>
                <w:szCs w:val="20"/>
              </w:rPr>
              <w:t>Кой</w:t>
            </w:r>
            <w:r>
              <w:rPr>
                <w:sz w:val="20"/>
                <w:szCs w:val="20"/>
              </w:rPr>
              <w:t>городский</w:t>
            </w:r>
            <w:proofErr w:type="spellEnd"/>
            <w:r>
              <w:rPr>
                <w:sz w:val="20"/>
                <w:szCs w:val="20"/>
              </w:rPr>
              <w:t xml:space="preserve">» № 91/12 от 30.12.2022 </w:t>
            </w:r>
            <w:r w:rsidRPr="00A660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86" w:type="dxa"/>
          </w:tcPr>
          <w:p w:rsidR="003D34C5" w:rsidRPr="00CD4828" w:rsidRDefault="003D34C5" w:rsidP="00A864F3">
            <w:pPr>
              <w:rPr>
                <w:sz w:val="20"/>
                <w:szCs w:val="20"/>
              </w:rPr>
            </w:pPr>
            <w:r w:rsidRPr="00CD4828">
              <w:rPr>
                <w:sz w:val="20"/>
                <w:szCs w:val="20"/>
              </w:rPr>
              <w:t xml:space="preserve">Изменение финансирования. </w:t>
            </w:r>
          </w:p>
        </w:tc>
      </w:tr>
    </w:tbl>
    <w:p w:rsidR="00A66044" w:rsidRDefault="00A66044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37764A" w:rsidRDefault="0037764A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A66044" w:rsidRDefault="00A66044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</w:p>
    <w:p w:rsidR="0092369C" w:rsidRPr="003B646F" w:rsidRDefault="005914A0" w:rsidP="005914A0">
      <w:pPr>
        <w:pStyle w:val="a6"/>
        <w:spacing w:line="228" w:lineRule="auto"/>
        <w:ind w:firstLine="72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Т</w:t>
      </w:r>
      <w:r w:rsidR="00C464F8">
        <w:rPr>
          <w:spacing w:val="20"/>
          <w:sz w:val="16"/>
          <w:szCs w:val="16"/>
        </w:rPr>
        <w:t>аблица 8</w:t>
      </w:r>
    </w:p>
    <w:p w:rsidR="0092369C" w:rsidRPr="003B646F" w:rsidRDefault="0092369C" w:rsidP="009236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46F">
        <w:rPr>
          <w:rFonts w:ascii="Times New Roman" w:hAnsi="Times New Roman" w:cs="Times New Roman"/>
          <w:sz w:val="16"/>
          <w:szCs w:val="16"/>
        </w:rPr>
        <w:t xml:space="preserve">                             Форма мониторинга реализации муниципальной программы </w:t>
      </w:r>
    </w:p>
    <w:p w:rsidR="0092369C" w:rsidRPr="003B646F" w:rsidRDefault="0092369C" w:rsidP="009236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46F">
        <w:rPr>
          <w:rFonts w:ascii="Times New Roman" w:hAnsi="Times New Roman" w:cs="Times New Roman"/>
          <w:sz w:val="16"/>
          <w:szCs w:val="16"/>
        </w:rPr>
        <w:t xml:space="preserve">        Наименование муниципальной  программы: «Развитие и сохранение культуры в МО МР «</w:t>
      </w:r>
      <w:proofErr w:type="spellStart"/>
      <w:r w:rsidRPr="003B646F">
        <w:rPr>
          <w:rFonts w:ascii="Times New Roman" w:hAnsi="Times New Roman" w:cs="Times New Roman"/>
          <w:sz w:val="16"/>
          <w:szCs w:val="16"/>
        </w:rPr>
        <w:t>Койгородский</w:t>
      </w:r>
      <w:proofErr w:type="spellEnd"/>
      <w:r w:rsidRPr="003B646F">
        <w:rPr>
          <w:rFonts w:ascii="Times New Roman" w:hAnsi="Times New Roman" w:cs="Times New Roman"/>
          <w:sz w:val="16"/>
          <w:szCs w:val="16"/>
        </w:rPr>
        <w:t>»</w:t>
      </w:r>
    </w:p>
    <w:p w:rsidR="0092369C" w:rsidRPr="003B646F" w:rsidRDefault="0014246B" w:rsidP="009236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46F">
        <w:rPr>
          <w:rFonts w:ascii="Times New Roman" w:hAnsi="Times New Roman" w:cs="Times New Roman"/>
          <w:sz w:val="16"/>
          <w:szCs w:val="16"/>
        </w:rPr>
        <w:t>отчет</w:t>
      </w:r>
      <w:r w:rsidR="0005146C">
        <w:rPr>
          <w:rFonts w:ascii="Times New Roman" w:hAnsi="Times New Roman" w:cs="Times New Roman"/>
          <w:sz w:val="16"/>
          <w:szCs w:val="16"/>
        </w:rPr>
        <w:t>ный перио</w:t>
      </w:r>
      <w:r w:rsidR="00A5362F">
        <w:rPr>
          <w:rFonts w:ascii="Times New Roman" w:hAnsi="Times New Roman" w:cs="Times New Roman"/>
          <w:sz w:val="16"/>
          <w:szCs w:val="16"/>
        </w:rPr>
        <w:t>д:  12  мес. 2022</w:t>
      </w:r>
      <w:r w:rsidR="0092369C" w:rsidRPr="003B646F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92369C" w:rsidRPr="003B646F" w:rsidRDefault="0092369C" w:rsidP="009236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46F">
        <w:rPr>
          <w:rFonts w:ascii="Times New Roman" w:hAnsi="Times New Roman" w:cs="Times New Roman"/>
          <w:sz w:val="16"/>
          <w:szCs w:val="16"/>
        </w:rPr>
        <w:t xml:space="preserve">        Ответственный исполнитель: Управление культуры, физической культуры и спорта АМР «</w:t>
      </w:r>
      <w:proofErr w:type="spellStart"/>
      <w:r w:rsidRPr="003B646F">
        <w:rPr>
          <w:rFonts w:ascii="Times New Roman" w:hAnsi="Times New Roman" w:cs="Times New Roman"/>
          <w:sz w:val="16"/>
          <w:szCs w:val="16"/>
        </w:rPr>
        <w:t>Койгородский</w:t>
      </w:r>
      <w:proofErr w:type="spellEnd"/>
      <w:r w:rsidRPr="003B646F">
        <w:rPr>
          <w:rFonts w:ascii="Times New Roman" w:hAnsi="Times New Roman" w:cs="Times New Roman"/>
          <w:sz w:val="16"/>
          <w:szCs w:val="16"/>
        </w:rPr>
        <w:t>»</w:t>
      </w:r>
    </w:p>
    <w:p w:rsidR="0092369C" w:rsidRPr="003B646F" w:rsidRDefault="0092369C" w:rsidP="0092369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45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2"/>
        <w:gridCol w:w="1869"/>
        <w:gridCol w:w="1744"/>
        <w:gridCol w:w="1869"/>
        <w:gridCol w:w="1619"/>
        <w:gridCol w:w="1744"/>
        <w:gridCol w:w="1869"/>
        <w:gridCol w:w="1495"/>
        <w:gridCol w:w="1495"/>
      </w:tblGrid>
      <w:tr w:rsidR="0092369C" w:rsidRPr="003B646F" w:rsidTr="001204E9">
        <w:trPr>
          <w:trHeight w:val="143"/>
          <w:tblCellSpacing w:w="5" w:type="nil"/>
        </w:trPr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N  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Наименование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основного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мероприятия,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контрольного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события </w:t>
            </w:r>
            <w:proofErr w:type="gramStart"/>
            <w:r w:rsidRPr="003B646F">
              <w:rPr>
                <w:sz w:val="16"/>
                <w:szCs w:val="16"/>
              </w:rPr>
              <w:t>муниципальной</w:t>
            </w:r>
            <w:proofErr w:type="gramEnd"/>
            <w:r w:rsidRPr="003B646F">
              <w:rPr>
                <w:sz w:val="16"/>
                <w:szCs w:val="16"/>
              </w:rPr>
              <w:t xml:space="preserve">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Статус  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контрольного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события </w:t>
            </w:r>
            <w:hyperlink w:anchor="Par2315" w:tooltip="Ссылка на текущий документ" w:history="1">
              <w:r w:rsidRPr="003B646F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Ответственный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исполнитель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(Ф.И.О., должность)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Факт начала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реализации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мероприятия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Факт   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окончания 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реализации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мероприятия,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наступления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контрольного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события   </w:t>
            </w:r>
          </w:p>
        </w:tc>
        <w:tc>
          <w:tcPr>
            <w:tcW w:w="3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Расходы бюджета МО МР «</w:t>
            </w:r>
            <w:proofErr w:type="spellStart"/>
            <w:r w:rsidRPr="003B646F">
              <w:rPr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sz w:val="16"/>
                <w:szCs w:val="16"/>
              </w:rPr>
              <w:t xml:space="preserve">» на реализацию </w:t>
            </w:r>
            <w:proofErr w:type="gramStart"/>
            <w:r w:rsidRPr="003B646F">
              <w:rPr>
                <w:sz w:val="16"/>
                <w:szCs w:val="16"/>
              </w:rPr>
              <w:t>муниципальной</w:t>
            </w:r>
            <w:proofErr w:type="gramEnd"/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программы, тыс. руб.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Заключено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контрактов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на   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отчетную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дату, тыс.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руб. </w:t>
            </w:r>
            <w:hyperlink w:anchor="Par2316" w:tooltip="Ссылка на текущий документ" w:history="1">
              <w:r w:rsidRPr="003B646F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92369C" w:rsidRPr="003B646F" w:rsidTr="001204E9">
        <w:trPr>
          <w:trHeight w:val="143"/>
          <w:tblCellSpacing w:w="5" w:type="nil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предусмотрено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программой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кассовое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исполнение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на отчетную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дату &lt;2&gt;</w:t>
            </w: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369C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1 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3     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4     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6     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7 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9     </w:t>
            </w:r>
          </w:p>
        </w:tc>
      </w:tr>
      <w:tr w:rsidR="0092369C" w:rsidRPr="003B646F" w:rsidTr="001204E9">
        <w:trPr>
          <w:trHeight w:val="143"/>
          <w:tblCellSpacing w:w="5" w:type="nil"/>
        </w:trPr>
        <w:tc>
          <w:tcPr>
            <w:tcW w:w="145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C56918" w:rsidP="00C56918">
            <w:pPr>
              <w:rPr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Программа: Развитие и сохранения культуры в МО МР "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>"</w:t>
            </w:r>
          </w:p>
        </w:tc>
      </w:tr>
      <w:tr w:rsidR="00C56918" w:rsidRPr="003B646F" w:rsidTr="001204E9">
        <w:trPr>
          <w:trHeight w:val="143"/>
          <w:tblCellSpacing w:w="5" w:type="nil"/>
        </w:trPr>
        <w:tc>
          <w:tcPr>
            <w:tcW w:w="145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918" w:rsidRPr="003B646F" w:rsidRDefault="00C56918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Подпрограмма 1 Обеспечение доступности объектов сферы культуры, сохранение и актуализация культурного наследия.                                      </w:t>
            </w:r>
          </w:p>
        </w:tc>
      </w:tr>
      <w:tr w:rsidR="00C56918" w:rsidRPr="003B646F" w:rsidTr="001204E9">
        <w:trPr>
          <w:trHeight w:val="143"/>
          <w:tblCellSpacing w:w="5" w:type="nil"/>
        </w:trPr>
        <w:tc>
          <w:tcPr>
            <w:tcW w:w="145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918" w:rsidRPr="003B646F" w:rsidRDefault="00C56918" w:rsidP="00C56918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Задача 1.Укрепление и модернизация материально-технической базы учреждений культуры и искусства.</w:t>
            </w:r>
          </w:p>
          <w:p w:rsidR="00C56918" w:rsidRPr="003B646F" w:rsidRDefault="00C56918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369C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1.1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мероприятие 1.1</w:t>
            </w:r>
          </w:p>
          <w:p w:rsidR="0092369C" w:rsidRPr="003B646F" w:rsidRDefault="0092369C" w:rsidP="00662A79">
            <w:pPr>
              <w:rPr>
                <w:bCs/>
                <w:color w:val="000000"/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>Строительство и реконструкция учреждений культуры</w:t>
            </w:r>
            <w:proofErr w:type="gramStart"/>
            <w:r w:rsidRPr="003B646F">
              <w:rPr>
                <w:bCs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455AFF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92369C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92369C" w:rsidRPr="003B646F" w:rsidRDefault="0092369C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4040B6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4040B6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4040B6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9C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</w:tr>
      <w:tr w:rsidR="00C34A6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Pr="003B646F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Pr="003B646F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1.1.1.. Проведение работы по подготовке документации по строительству здания библиотеки-музея с. Койгородок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Pr="003B646F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Default="00C34A6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Pr="003B646F" w:rsidRDefault="00C34A6E" w:rsidP="00A864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Pr="003B646F" w:rsidRDefault="00C34A6E" w:rsidP="00A864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Pr="003B646F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6E" w:rsidRPr="003B646F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403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1.1.2. Выполнение документации по строительству здания библиотеки-музея с. Койгородок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A864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A864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3350,0</w:t>
            </w:r>
          </w:p>
        </w:tc>
      </w:tr>
      <w:tr w:rsidR="004040B6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Default="004040B6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Default="004040B6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</w:t>
            </w:r>
            <w:r w:rsidR="000C6F00">
              <w:rPr>
                <w:sz w:val="16"/>
                <w:szCs w:val="16"/>
              </w:rPr>
              <w:t xml:space="preserve"> № 1 Выполнение документации по строительству здания библиотеки-музея с. Койгородок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Pr="003B646F" w:rsidRDefault="004040B6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Default="004040B6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Default="000C6F0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Default="000C6F0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Default="000C6F0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Pr="003B646F" w:rsidRDefault="000C6F0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B6" w:rsidRPr="003B646F" w:rsidRDefault="000C6F0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625C36" w:rsidRPr="003B646F" w:rsidTr="001204E9">
        <w:trPr>
          <w:gridAfter w:val="8"/>
          <w:wAfter w:w="13704" w:type="dxa"/>
          <w:trHeight w:val="276"/>
          <w:tblCellSpacing w:w="5" w:type="nil"/>
        </w:trPr>
        <w:tc>
          <w:tcPr>
            <w:tcW w:w="8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5C36" w:rsidRPr="003B646F" w:rsidRDefault="00625C36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1.2 </w:t>
            </w:r>
          </w:p>
        </w:tc>
      </w:tr>
      <w:tr w:rsidR="00524934" w:rsidRPr="003B646F" w:rsidTr="001204E9">
        <w:trPr>
          <w:trHeight w:val="143"/>
          <w:tblCellSpacing w:w="5" w:type="nil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    </w:t>
            </w:r>
          </w:p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мероприятие 1.2. </w:t>
            </w:r>
          </w:p>
          <w:p w:rsidR="00524934" w:rsidRPr="003B646F" w:rsidRDefault="00524934" w:rsidP="00662A79">
            <w:pPr>
              <w:rPr>
                <w:bCs/>
                <w:color w:val="000000"/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 xml:space="preserve">Ремонт, капитальный </w:t>
            </w:r>
            <w:r w:rsidRPr="003B646F">
              <w:rPr>
                <w:bCs/>
                <w:color w:val="000000"/>
                <w:sz w:val="16"/>
                <w:szCs w:val="16"/>
              </w:rPr>
              <w:lastRenderedPageBreak/>
              <w:t>ремонт, оснащение специальным оборудованием и материалами зданий муниципальных учреждений сферы культуры.</w:t>
            </w:r>
          </w:p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Истомина Т.Л.</w:t>
            </w:r>
            <w:r w:rsidRPr="003B646F">
              <w:rPr>
                <w:color w:val="000000"/>
                <w:sz w:val="16"/>
                <w:szCs w:val="16"/>
              </w:rPr>
              <w:t xml:space="preserve">.-начальник управления культуры, физической </w:t>
            </w:r>
            <w:r w:rsidRPr="003B646F">
              <w:rPr>
                <w:color w:val="000000"/>
                <w:sz w:val="16"/>
                <w:szCs w:val="16"/>
              </w:rPr>
              <w:lastRenderedPageBreak/>
              <w:t>культуры и спорта</w:t>
            </w:r>
          </w:p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01.02</w:t>
            </w:r>
            <w:r w:rsidR="0070113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70113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</w:t>
            </w:r>
            <w:r w:rsidR="00C34A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4403B" w:rsidP="009F3B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4403B" w:rsidP="009F3B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5975,2</w:t>
            </w:r>
          </w:p>
        </w:tc>
      </w:tr>
      <w:tr w:rsidR="004315DD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Pr="003B646F" w:rsidRDefault="004315D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Default="00C34A6E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1.2.1. Подготовка документации для проведения аукциона на проведение текущего ремонта зрительного зала и фойе ДК п. </w:t>
            </w:r>
            <w:proofErr w:type="spellStart"/>
            <w:r>
              <w:rPr>
                <w:color w:val="000000"/>
                <w:sz w:val="16"/>
                <w:szCs w:val="16"/>
              </w:rPr>
              <w:t>Кажым</w:t>
            </w:r>
            <w:proofErr w:type="spellEnd"/>
          </w:p>
          <w:p w:rsidR="004315DD" w:rsidRPr="003B646F" w:rsidRDefault="004315D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Pr="003B646F" w:rsidRDefault="004315D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Pr="003B646F" w:rsidRDefault="004315DD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Истомина Т.Л.</w:t>
            </w:r>
            <w:r w:rsidRPr="003B646F">
              <w:rPr>
                <w:color w:val="000000"/>
                <w:sz w:val="16"/>
                <w:szCs w:val="16"/>
              </w:rPr>
              <w:t>.-начальник управления культуры, физической культуры и спорта</w:t>
            </w:r>
          </w:p>
          <w:p w:rsidR="004315DD" w:rsidRDefault="004315DD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Default="002849A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  <w:r w:rsidR="00C34A6E">
              <w:rPr>
                <w:sz w:val="16"/>
                <w:szCs w:val="16"/>
              </w:rPr>
              <w:t>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Default="00C34A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Default="00C34A6E" w:rsidP="004315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Default="00C34A6E" w:rsidP="004315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403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1.2.2. Выполнение текущего ремонта зрительного зала и фойе ДК п. </w:t>
            </w:r>
            <w:proofErr w:type="spellStart"/>
            <w:r>
              <w:rPr>
                <w:color w:val="000000"/>
                <w:sz w:val="16"/>
                <w:szCs w:val="16"/>
              </w:rPr>
              <w:t>Кажым</w:t>
            </w:r>
            <w:proofErr w:type="spellEnd"/>
          </w:p>
          <w:p w:rsidR="0054403B" w:rsidRDefault="0054403B" w:rsidP="001878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Истомина Т.Л.</w:t>
            </w:r>
            <w:r w:rsidRPr="003B646F">
              <w:rPr>
                <w:color w:val="000000"/>
                <w:sz w:val="16"/>
                <w:szCs w:val="16"/>
              </w:rPr>
              <w:t>.-начальник управления культуры, физической культуры и спорта</w:t>
            </w:r>
          </w:p>
          <w:p w:rsidR="0054403B" w:rsidRDefault="0054403B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5612,0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5612,0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5612,0</w:t>
            </w:r>
          </w:p>
        </w:tc>
      </w:tr>
      <w:tr w:rsidR="0054403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1.2.3.Выполнение текущего ремонта  ДК п. </w:t>
            </w:r>
            <w:proofErr w:type="spellStart"/>
            <w:r>
              <w:rPr>
                <w:color w:val="000000"/>
                <w:sz w:val="16"/>
                <w:szCs w:val="16"/>
              </w:rPr>
              <w:t>Койдин</w:t>
            </w:r>
            <w:proofErr w:type="spellEnd"/>
          </w:p>
          <w:p w:rsidR="0054403B" w:rsidRDefault="0054403B" w:rsidP="001878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Истомина Т.Л.</w:t>
            </w:r>
            <w:r w:rsidRPr="003B646F">
              <w:rPr>
                <w:color w:val="000000"/>
                <w:sz w:val="16"/>
                <w:szCs w:val="16"/>
              </w:rPr>
              <w:t>.-начальник управления культуры, физической культуры и спорта</w:t>
            </w:r>
          </w:p>
          <w:p w:rsidR="0054403B" w:rsidRDefault="0054403B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54403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1.2.4. Выполнение текущего ремонта  клуба  с. </w:t>
            </w:r>
            <w:proofErr w:type="spellStart"/>
            <w:r>
              <w:rPr>
                <w:color w:val="000000"/>
                <w:sz w:val="16"/>
                <w:szCs w:val="16"/>
              </w:rPr>
              <w:t>Ужга</w:t>
            </w:r>
            <w:proofErr w:type="spellEnd"/>
          </w:p>
          <w:p w:rsidR="0054403B" w:rsidRDefault="0054403B" w:rsidP="001878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1878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Истомина Т.Л.</w:t>
            </w:r>
            <w:r w:rsidRPr="003B646F">
              <w:rPr>
                <w:color w:val="000000"/>
                <w:sz w:val="16"/>
                <w:szCs w:val="16"/>
              </w:rPr>
              <w:t>.-начальник управления культуры, физической культуры и спорта</w:t>
            </w:r>
          </w:p>
          <w:p w:rsidR="0054403B" w:rsidRDefault="0054403B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</w:t>
            </w:r>
          </w:p>
        </w:tc>
      </w:tr>
      <w:tr w:rsidR="00C71F41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Default="00C71F4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Default="00A864F3" w:rsidP="005C4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№ 2</w:t>
            </w:r>
            <w:r w:rsidR="00C71F41">
              <w:rPr>
                <w:color w:val="000000"/>
                <w:sz w:val="16"/>
                <w:szCs w:val="16"/>
              </w:rPr>
              <w:t>. Выпол</w:t>
            </w:r>
            <w:r>
              <w:rPr>
                <w:color w:val="000000"/>
                <w:sz w:val="16"/>
                <w:szCs w:val="16"/>
              </w:rPr>
              <w:t>нены ремонты Домов культуры и клубов.</w:t>
            </w:r>
          </w:p>
          <w:p w:rsidR="00C71F41" w:rsidRDefault="00C71F41" w:rsidP="001878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Pr="003B646F" w:rsidRDefault="00C71F4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Pr="003B646F" w:rsidRDefault="00C71F41" w:rsidP="007E15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C71F41" w:rsidRPr="003B646F" w:rsidRDefault="00C71F41" w:rsidP="007E15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Pr="003B646F" w:rsidRDefault="00C71F41" w:rsidP="007E15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X 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Pr="003B646F" w:rsidRDefault="00A864F3" w:rsidP="007E15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</w:t>
            </w:r>
            <w:r w:rsidR="00C71F41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Pr="003B646F" w:rsidRDefault="00C71F41" w:rsidP="007E15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X 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Pr="003B646F" w:rsidRDefault="00C71F41" w:rsidP="007E15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41" w:rsidRPr="003B646F" w:rsidRDefault="00C71F41" w:rsidP="007E15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</w:tr>
      <w:tr w:rsidR="0054403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1.3.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Основное мероприятие  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1.3.</w:t>
            </w:r>
          </w:p>
          <w:p w:rsidR="0054403B" w:rsidRPr="003B646F" w:rsidRDefault="0054403B" w:rsidP="00946FC8">
            <w:pPr>
              <w:rPr>
                <w:bCs/>
                <w:color w:val="000000"/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 xml:space="preserve">Обновление материально-технической базы, приобретение  специального  оборудования, музыкальных инструментов для оснащения муниципальных </w:t>
            </w:r>
            <w:r w:rsidRPr="003B646F">
              <w:rPr>
                <w:bCs/>
                <w:color w:val="000000"/>
                <w:sz w:val="16"/>
                <w:szCs w:val="16"/>
              </w:rPr>
              <w:lastRenderedPageBreak/>
              <w:t>учреждений культуры</w:t>
            </w:r>
          </w:p>
          <w:p w:rsidR="0054403B" w:rsidRPr="003B646F" w:rsidRDefault="0054403B" w:rsidP="00662A79">
            <w:pPr>
              <w:rPr>
                <w:bCs/>
                <w:color w:val="000000"/>
                <w:sz w:val="16"/>
                <w:szCs w:val="16"/>
              </w:rPr>
            </w:pP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</w:t>
            </w:r>
          </w:p>
        </w:tc>
      </w:tr>
      <w:tr w:rsidR="0054403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Мероприятие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1.3.1</w:t>
            </w:r>
          </w:p>
          <w:p w:rsidR="0054403B" w:rsidRPr="003B646F" w:rsidRDefault="0054403B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Обновление материально-технической базы, п</w:t>
            </w:r>
            <w:r w:rsidRPr="003B646F">
              <w:rPr>
                <w:color w:val="000000"/>
                <w:sz w:val="16"/>
                <w:szCs w:val="16"/>
              </w:rPr>
              <w:t>риобретение  специального  оборуд</w:t>
            </w:r>
            <w:r>
              <w:rPr>
                <w:color w:val="000000"/>
                <w:sz w:val="16"/>
                <w:szCs w:val="16"/>
              </w:rPr>
              <w:t>ования для</w:t>
            </w:r>
            <w:r w:rsidRPr="003B646F">
              <w:rPr>
                <w:color w:val="000000"/>
                <w:sz w:val="16"/>
                <w:szCs w:val="16"/>
              </w:rPr>
              <w:t xml:space="preserve"> МБУК "КЦКО"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01.04.20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</w:tr>
      <w:tr w:rsidR="0054403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4C2D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Мероприятие</w:t>
            </w:r>
          </w:p>
          <w:p w:rsidR="0054403B" w:rsidRDefault="0054403B" w:rsidP="004C2D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1.3.3.</w:t>
            </w:r>
          </w:p>
          <w:p w:rsidR="0054403B" w:rsidRPr="003B646F" w:rsidRDefault="0054403B" w:rsidP="004C2D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Обновление материально-технической базы для МБУК «ККМ»</w:t>
            </w:r>
          </w:p>
          <w:p w:rsidR="0054403B" w:rsidRPr="003B646F" w:rsidRDefault="0054403B" w:rsidP="004C2D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4403B" w:rsidRDefault="0054403B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4C2D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01.04.20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4C2D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7F4A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Контрольное  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событие      </w:t>
            </w:r>
          </w:p>
          <w:p w:rsidR="00E97E7E" w:rsidRPr="003B646F" w:rsidRDefault="004D16E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="00A864F3">
              <w:rPr>
                <w:sz w:val="16"/>
                <w:szCs w:val="16"/>
              </w:rPr>
              <w:t xml:space="preserve"> 3</w:t>
            </w:r>
            <w:r w:rsidR="00E97E7E" w:rsidRPr="003B646F">
              <w:rPr>
                <w:sz w:val="16"/>
                <w:szCs w:val="16"/>
              </w:rPr>
              <w:t>.</w:t>
            </w:r>
          </w:p>
          <w:p w:rsidR="00E97E7E" w:rsidRPr="003B646F" w:rsidRDefault="001D2FEF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Улучшена материально-техническая база, приобретен</w:t>
            </w:r>
            <w:r w:rsidR="00C71F41">
              <w:rPr>
                <w:sz w:val="16"/>
                <w:szCs w:val="16"/>
              </w:rPr>
              <w:t>о специальное оборудование для 2</w:t>
            </w:r>
            <w:r>
              <w:rPr>
                <w:sz w:val="16"/>
                <w:szCs w:val="16"/>
              </w:rPr>
              <w:t xml:space="preserve"> муниципальных учреждений культуры.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&lt;*&gt;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X 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C71F4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A864F3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X 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</w:tr>
      <w:tr w:rsidR="0054403B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1.4</w:t>
            </w:r>
            <w:r w:rsidRPr="003B646F">
              <w:rPr>
                <w:sz w:val="16"/>
                <w:szCs w:val="16"/>
              </w:rPr>
              <w:t>.</w:t>
            </w:r>
          </w:p>
          <w:p w:rsidR="0054403B" w:rsidRPr="003B646F" w:rsidRDefault="0054403B" w:rsidP="001935F4">
            <w:pPr>
              <w:rPr>
                <w:bCs/>
                <w:color w:val="000000"/>
                <w:sz w:val="16"/>
                <w:szCs w:val="16"/>
              </w:rPr>
            </w:pPr>
            <w:r w:rsidRPr="003B646F">
              <w:rPr>
                <w:bCs/>
                <w:color w:val="000000"/>
                <w:sz w:val="16"/>
                <w:szCs w:val="16"/>
              </w:rPr>
              <w:t xml:space="preserve">Обеспечение первичных </w:t>
            </w:r>
            <w:proofErr w:type="gramStart"/>
            <w:r w:rsidRPr="003B646F">
              <w:rPr>
                <w:bCs/>
                <w:color w:val="000000"/>
                <w:sz w:val="16"/>
                <w:szCs w:val="16"/>
              </w:rPr>
              <w:t>мер пожарной безопасности муниципальных учреждений сферы культуры</w:t>
            </w:r>
            <w:proofErr w:type="gramEnd"/>
          </w:p>
          <w:p w:rsidR="0054403B" w:rsidRPr="003B646F" w:rsidRDefault="0054403B" w:rsidP="00662A79">
            <w:pPr>
              <w:rPr>
                <w:bCs/>
                <w:color w:val="000000"/>
                <w:sz w:val="16"/>
                <w:szCs w:val="16"/>
              </w:rPr>
            </w:pP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4315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314,8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7F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314,8</w:t>
            </w:r>
          </w:p>
        </w:tc>
      </w:tr>
      <w:tr w:rsidR="0054403B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Pr="003B646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Мероприятие  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3B646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 Обеспечение первичных мер пожарной безопасности МБУК «КЦКО».</w:t>
            </w:r>
          </w:p>
          <w:p w:rsidR="0054403B" w:rsidRPr="003B646F" w:rsidRDefault="0054403B" w:rsidP="00662A79">
            <w:pPr>
              <w:rPr>
                <w:color w:val="000000"/>
                <w:sz w:val="16"/>
                <w:szCs w:val="16"/>
              </w:rPr>
            </w:pP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Истомина Т.Л. -</w:t>
            </w:r>
            <w:r w:rsidRPr="003B646F">
              <w:rPr>
                <w:color w:val="000000"/>
                <w:sz w:val="16"/>
                <w:szCs w:val="16"/>
              </w:rPr>
              <w:t>начальник управления культуры, физической культуры и спорта</w:t>
            </w: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4315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7F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196,8</w:t>
            </w:r>
          </w:p>
        </w:tc>
      </w:tr>
      <w:tr w:rsidR="0054403B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1D2F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1.4.2.  Обеспечение первичных мер пожарной </w:t>
            </w:r>
            <w:r>
              <w:rPr>
                <w:sz w:val="16"/>
                <w:szCs w:val="16"/>
              </w:rPr>
              <w:lastRenderedPageBreak/>
              <w:t>безопасности МБУК «КМЦБС»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115D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 xml:space="preserve">-начальник управления культуры, физической </w:t>
            </w:r>
            <w:r w:rsidRPr="003B646F">
              <w:rPr>
                <w:color w:val="000000"/>
                <w:sz w:val="16"/>
                <w:szCs w:val="16"/>
              </w:rPr>
              <w:lastRenderedPageBreak/>
              <w:t>культуры и спорта</w:t>
            </w:r>
          </w:p>
          <w:p w:rsidR="0054403B" w:rsidRPr="003B646F" w:rsidRDefault="0054403B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58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01.04.2022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58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4315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7F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524934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Default="00C71F41" w:rsidP="00662A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  <w:r w:rsidR="00524934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1.5.3. Обеспечение первичных мер пожарной безопасности МБУК «ККМ».</w:t>
            </w:r>
          </w:p>
          <w:p w:rsidR="00524934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115D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24934" w:rsidRPr="003B646F" w:rsidRDefault="00524934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C71F41" w:rsidP="0058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</w:t>
            </w:r>
            <w:r w:rsidR="00A864F3"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C71F41" w:rsidP="0058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A864F3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934" w:rsidRDefault="00524934" w:rsidP="001A3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A3CBE">
              <w:rPr>
                <w:color w:val="000000"/>
                <w:sz w:val="16"/>
                <w:szCs w:val="16"/>
              </w:rPr>
              <w:t>8</w:t>
            </w:r>
            <w:r w:rsidR="00C71F4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934" w:rsidRDefault="001A3CBE" w:rsidP="009F3B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C71F4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934" w:rsidRDefault="001A3CBE" w:rsidP="009F3B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C71F41">
              <w:rPr>
                <w:color w:val="000000"/>
                <w:sz w:val="16"/>
                <w:szCs w:val="16"/>
              </w:rPr>
              <w:t>,0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Контрольное  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событие      </w:t>
            </w:r>
          </w:p>
          <w:p w:rsidR="00E97E7E" w:rsidRPr="003B646F" w:rsidRDefault="00227828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4</w:t>
            </w:r>
            <w:r w:rsidR="00E97E7E" w:rsidRPr="003B646F">
              <w:rPr>
                <w:sz w:val="16"/>
                <w:szCs w:val="16"/>
              </w:rPr>
              <w:t>.</w:t>
            </w:r>
          </w:p>
          <w:p w:rsidR="00E97E7E" w:rsidRPr="003B646F" w:rsidRDefault="001A3CBE" w:rsidP="003F73C6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Приведены в 2022</w:t>
            </w:r>
            <w:r w:rsidR="00E97E7E" w:rsidRPr="003B646F">
              <w:rPr>
                <w:iCs/>
                <w:color w:val="000000"/>
                <w:sz w:val="16"/>
                <w:szCs w:val="16"/>
              </w:rPr>
              <w:t xml:space="preserve"> году в соответствии с правилами и нормами </w:t>
            </w:r>
            <w:r w:rsidR="00115DAB">
              <w:rPr>
                <w:iCs/>
                <w:color w:val="000000"/>
                <w:sz w:val="16"/>
                <w:szCs w:val="16"/>
              </w:rPr>
              <w:t xml:space="preserve"> 3</w:t>
            </w:r>
            <w:r w:rsidR="006350E0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350E0">
              <w:rPr>
                <w:iCs/>
                <w:color w:val="000000"/>
                <w:sz w:val="16"/>
                <w:szCs w:val="16"/>
              </w:rPr>
              <w:t>муниципальных</w:t>
            </w:r>
            <w:proofErr w:type="gramEnd"/>
            <w:r w:rsidR="006350E0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E97E7E" w:rsidRPr="003B646F">
              <w:rPr>
                <w:iCs/>
                <w:color w:val="000000"/>
                <w:sz w:val="16"/>
                <w:szCs w:val="16"/>
              </w:rPr>
              <w:t xml:space="preserve">учреждения культуры.  </w:t>
            </w:r>
          </w:p>
          <w:p w:rsidR="00E97E7E" w:rsidRPr="003B646F" w:rsidRDefault="00E97E7E" w:rsidP="00662A79">
            <w:pPr>
              <w:rPr>
                <w:iCs/>
                <w:color w:val="000000"/>
                <w:sz w:val="16"/>
                <w:szCs w:val="16"/>
              </w:rPr>
            </w:pP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&lt;*&gt;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Х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C71F4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1A3CB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X 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1A3CBE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E97E7E" w:rsidRPr="003B6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1A3CB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1.5</w:t>
            </w:r>
            <w:r w:rsidR="00E97E7E" w:rsidRPr="003B646F">
              <w:rPr>
                <w:sz w:val="16"/>
                <w:szCs w:val="16"/>
              </w:rPr>
              <w:t>. Реализация народных проектов в сфере культуры, прошедших отбор в рамках проекта «Народный бюджет».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DB46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155C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7E156F" w:rsidP="00963D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</w:t>
            </w:r>
            <w:r w:rsidR="001A3CBE"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7E156F" w:rsidP="00963D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1A3CB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1A3CB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</w:tr>
      <w:tr w:rsidR="006350E0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Pr="003B646F" w:rsidRDefault="001A3CBE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6350E0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Pr="003B646F" w:rsidRDefault="001A3CB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1.5</w:t>
            </w:r>
            <w:r w:rsidR="006350E0">
              <w:rPr>
                <w:sz w:val="16"/>
                <w:szCs w:val="16"/>
              </w:rPr>
              <w:t xml:space="preserve">.1. Подготовка </w:t>
            </w:r>
            <w:r w:rsidR="006350E0" w:rsidRPr="003B646F">
              <w:rPr>
                <w:sz w:val="16"/>
                <w:szCs w:val="16"/>
              </w:rPr>
              <w:t>народных проектов в</w:t>
            </w:r>
            <w:r w:rsidR="006350E0">
              <w:rPr>
                <w:sz w:val="16"/>
                <w:szCs w:val="16"/>
              </w:rPr>
              <w:t xml:space="preserve"> сфере культуры </w:t>
            </w:r>
            <w:r w:rsidR="006350E0" w:rsidRPr="003B646F">
              <w:rPr>
                <w:sz w:val="16"/>
                <w:szCs w:val="16"/>
              </w:rPr>
              <w:t xml:space="preserve"> в рамках проекта «Народный бюджет».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Pr="003B646F" w:rsidRDefault="006350E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ED" w:rsidRPr="003B646F" w:rsidRDefault="004D16ED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6350E0" w:rsidRDefault="006350E0" w:rsidP="00DB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Pr="003B646F" w:rsidRDefault="007E156F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</w:t>
            </w:r>
            <w:r w:rsidR="001A3CBE"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Pr="003B646F" w:rsidRDefault="007E156F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1A3CB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5C643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5C643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5C643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6435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1A3CBE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5C6435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1A3CB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1.5</w:t>
            </w:r>
            <w:r w:rsidR="005C6435">
              <w:rPr>
                <w:sz w:val="16"/>
                <w:szCs w:val="16"/>
              </w:rPr>
              <w:t xml:space="preserve">.2. Выполнение </w:t>
            </w:r>
            <w:r w:rsidR="005C6435" w:rsidRPr="003B646F">
              <w:rPr>
                <w:sz w:val="16"/>
                <w:szCs w:val="16"/>
              </w:rPr>
              <w:t xml:space="preserve"> народных проектов в сфере культуры, прошедших отбор в рамках проекта «Народный бюджет».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5C643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ED" w:rsidRPr="003B646F" w:rsidRDefault="004D16ED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C6435" w:rsidRDefault="005C6435" w:rsidP="00DB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7E156F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</w:t>
            </w:r>
            <w:r w:rsidR="0018223D"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7E156F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18223D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1A3CBE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54403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35" w:rsidRPr="003B646F" w:rsidRDefault="0054403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</w:tr>
      <w:tr w:rsidR="006350E0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6350E0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6350E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Контрольное событие </w:t>
            </w:r>
            <w:r w:rsidR="00227828">
              <w:rPr>
                <w:sz w:val="16"/>
                <w:szCs w:val="16"/>
              </w:rPr>
              <w:t>№ 5</w:t>
            </w:r>
            <w:r>
              <w:rPr>
                <w:sz w:val="16"/>
                <w:szCs w:val="16"/>
              </w:rPr>
              <w:t>. Выполнен</w:t>
            </w:r>
            <w:r w:rsidR="007E156F">
              <w:rPr>
                <w:sz w:val="16"/>
                <w:szCs w:val="16"/>
              </w:rPr>
              <w:t>ы  народные</w:t>
            </w:r>
            <w:r>
              <w:rPr>
                <w:sz w:val="16"/>
                <w:szCs w:val="16"/>
              </w:rPr>
              <w:t xml:space="preserve"> проект</w:t>
            </w:r>
            <w:r w:rsidR="007E156F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в сфере культуры, прошедший</w:t>
            </w:r>
            <w:r w:rsidRPr="003B646F">
              <w:rPr>
                <w:sz w:val="16"/>
                <w:szCs w:val="16"/>
              </w:rPr>
              <w:t xml:space="preserve"> отбор в рамках проекта «Народный бюджет».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Pr="003B646F" w:rsidRDefault="006350E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ED" w:rsidRPr="003B646F" w:rsidRDefault="004D16ED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6350E0" w:rsidRDefault="006350E0" w:rsidP="00DB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4D16ED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6350E0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</w:t>
            </w:r>
            <w:r w:rsidR="007E156F">
              <w:rPr>
                <w:sz w:val="16"/>
                <w:szCs w:val="16"/>
              </w:rPr>
              <w:t>02</w:t>
            </w:r>
            <w:r w:rsidR="0018223D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4D16E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4D16E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E0" w:rsidRDefault="004D16E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403B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460D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1.6. Обеспечение антитеррористической защищенности муниципальных учреждений сферы </w:t>
            </w:r>
            <w:r>
              <w:rPr>
                <w:color w:val="000000"/>
                <w:sz w:val="16"/>
                <w:szCs w:val="16"/>
              </w:rPr>
              <w:lastRenderedPageBreak/>
              <w:t>культуры.</w:t>
            </w: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5C4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4403B" w:rsidRDefault="0054403B" w:rsidP="004D16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9F3B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7F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54403B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1.6.1.Обеспечение антитеррористической защищенности муниципальных учреждений МБУК "КЦКО"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5C4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4403B" w:rsidRDefault="0054403B" w:rsidP="004D16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9F3B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7F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54403B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1.6.2.Обеспечение антитеррористической защищенности муниципальных учреждений МБУК "КМЦБС".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5C4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4403B" w:rsidRDefault="0054403B" w:rsidP="004D16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Pr="003B646F" w:rsidRDefault="0054403B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9F3B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3B" w:rsidRDefault="0054403B" w:rsidP="007F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524934" w:rsidRPr="003B646F" w:rsidTr="009F3B1A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Default="00227828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524934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934" w:rsidRDefault="002278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1.6</w:t>
            </w:r>
            <w:r w:rsidR="00524934">
              <w:rPr>
                <w:color w:val="000000"/>
                <w:sz w:val="16"/>
                <w:szCs w:val="16"/>
              </w:rPr>
              <w:t>.3.Обеспечение антитеррористической защищенности муниципального учреждения МБУК "ККМ".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524934" w:rsidP="005C4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24934" w:rsidRDefault="00524934" w:rsidP="004D16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7E156F" w:rsidP="00260C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34" w:rsidRPr="003B646F" w:rsidRDefault="007E156F" w:rsidP="00260C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934" w:rsidRDefault="007E15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934" w:rsidRDefault="007E156F" w:rsidP="009F3B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934" w:rsidRDefault="007E156F" w:rsidP="009F3B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60D6B" w:rsidRPr="003B646F" w:rsidTr="00260C5D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6B" w:rsidRDefault="00460D6B" w:rsidP="00155C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BC1" w:rsidRDefault="00227828" w:rsidP="005C4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№6. В</w:t>
            </w:r>
            <w:r w:rsidR="005C4BC1">
              <w:rPr>
                <w:color w:val="000000"/>
                <w:sz w:val="16"/>
                <w:szCs w:val="16"/>
              </w:rPr>
              <w:t>ыполнены мероприятия по обеспечению ант</w:t>
            </w:r>
            <w:r>
              <w:rPr>
                <w:color w:val="000000"/>
                <w:sz w:val="16"/>
                <w:szCs w:val="16"/>
              </w:rPr>
              <w:t>итеррористической защищенности 2</w:t>
            </w:r>
            <w:r w:rsidR="005C4BC1">
              <w:rPr>
                <w:color w:val="000000"/>
                <w:sz w:val="16"/>
                <w:szCs w:val="16"/>
              </w:rPr>
              <w:t xml:space="preserve"> муниципальных учреждений культуры.</w:t>
            </w:r>
          </w:p>
          <w:p w:rsidR="00460D6B" w:rsidRDefault="00460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6B" w:rsidRPr="003B646F" w:rsidRDefault="00460D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5C4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460D6B" w:rsidRDefault="00460D6B" w:rsidP="004D16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6B" w:rsidRDefault="005C4BC1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6B" w:rsidRDefault="007E156F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6B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6B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D6B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145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25C36">
            <w:pPr>
              <w:rPr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 xml:space="preserve">Задача 2. Повышение эффективности деятельности учреждений культуры, обеспечивающих 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комплентование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 xml:space="preserve"> (пополнение), сохранность, актуализацию и доступность населению библиотечных и музейных фондов.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C4BC1" w:rsidRPr="003B646F" w:rsidTr="00260C5D">
        <w:trPr>
          <w:trHeight w:val="1402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646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Основное мероприятие 2.1.</w:t>
            </w:r>
          </w:p>
          <w:p w:rsidR="005C4BC1" w:rsidRPr="003B646F" w:rsidRDefault="007E156F" w:rsidP="00662A7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Развитие библиотечного дела</w:t>
            </w:r>
          </w:p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227828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</w:t>
            </w:r>
            <w:r w:rsidR="007E156F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7E156F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22782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BC1" w:rsidRPr="00C635AC" w:rsidRDefault="002278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17653,4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5DD" w:rsidRDefault="004315D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17649,3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15DD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17649,3</w:t>
            </w:r>
          </w:p>
        </w:tc>
      </w:tr>
      <w:tr w:rsidR="005C4BC1" w:rsidRPr="003B646F" w:rsidTr="00260C5D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646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Мероприятие 2.1.1.</w:t>
            </w:r>
          </w:p>
          <w:p w:rsidR="005C4BC1" w:rsidRPr="003B646F" w:rsidRDefault="005C4BC1" w:rsidP="00F73892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 xml:space="preserve"> Осуществление библиотечного, библиографического и информационного обслуживание пользователей МЦБС. </w:t>
            </w:r>
          </w:p>
          <w:p w:rsidR="005C4BC1" w:rsidRPr="003B646F" w:rsidRDefault="005C4BC1" w:rsidP="00662A79">
            <w:pPr>
              <w:rPr>
                <w:color w:val="000000"/>
                <w:sz w:val="16"/>
                <w:szCs w:val="16"/>
              </w:rPr>
            </w:pPr>
          </w:p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227828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E156F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BC1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</w:t>
            </w:r>
            <w:r w:rsidR="007E156F">
              <w:rPr>
                <w:sz w:val="16"/>
                <w:szCs w:val="16"/>
              </w:rPr>
              <w:t>12.202</w:t>
            </w:r>
            <w:r w:rsidR="0022782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BC1" w:rsidRPr="00C635AC" w:rsidRDefault="002278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17653,4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15DD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17649,3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4403B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15DD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17649,3</w:t>
            </w:r>
          </w:p>
        </w:tc>
      </w:tr>
      <w:tr w:rsidR="00E97E7E" w:rsidRPr="003B646F" w:rsidTr="001204E9">
        <w:trPr>
          <w:trHeight w:val="1080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64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E97E7E" w:rsidP="00F73892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Мероприятие 2.1.2. Работа по библиографической обработке документов и создание каталогов.</w:t>
            </w:r>
          </w:p>
          <w:p w:rsidR="00E97E7E" w:rsidRPr="003B646F" w:rsidRDefault="00E97E7E" w:rsidP="00662A79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455AFF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227828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</w:t>
            </w:r>
            <w:r w:rsidR="007E156F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7E156F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22782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E7E" w:rsidRPr="003B646F" w:rsidRDefault="005C4BC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7E7E" w:rsidRPr="003B646F" w:rsidTr="001204E9">
        <w:trPr>
          <w:trHeight w:val="397"/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227828" w:rsidP="00E767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№7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.     Выполнены </w:t>
            </w:r>
            <w:r w:rsidR="00B27DB1">
              <w:rPr>
                <w:color w:val="000000"/>
                <w:sz w:val="16"/>
                <w:szCs w:val="16"/>
              </w:rPr>
              <w:t xml:space="preserve">не </w:t>
            </w:r>
            <w:r w:rsidR="00E97E7E" w:rsidRPr="003B646F">
              <w:rPr>
                <w:color w:val="000000"/>
                <w:sz w:val="16"/>
                <w:szCs w:val="16"/>
              </w:rPr>
              <w:t>в полном объеме показатели муниципальных заданий на оказание муниципальных услуг, выпо</w:t>
            </w:r>
            <w:r>
              <w:rPr>
                <w:color w:val="000000"/>
                <w:sz w:val="16"/>
                <w:szCs w:val="16"/>
              </w:rPr>
              <w:t>лнение работ библиотекам за 2022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 г</w:t>
            </w:r>
            <w:proofErr w:type="gramStart"/>
            <w:r w:rsidR="00E97E7E" w:rsidRPr="003B646F">
              <w:rPr>
                <w:color w:val="000000"/>
                <w:sz w:val="16"/>
                <w:szCs w:val="16"/>
              </w:rPr>
              <w:t>..</w:t>
            </w:r>
            <w:proofErr w:type="gramEnd"/>
          </w:p>
          <w:p w:rsidR="00E97E7E" w:rsidRPr="003B646F" w:rsidRDefault="00E97E7E" w:rsidP="00E767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455AFF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    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</w:t>
            </w:r>
            <w:r w:rsidR="007E156F">
              <w:rPr>
                <w:sz w:val="16"/>
                <w:szCs w:val="16"/>
              </w:rPr>
              <w:t>12.202</w:t>
            </w:r>
            <w:r w:rsidR="0022782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X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X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</w:tr>
      <w:tr w:rsidR="00E97E7E" w:rsidRPr="003B646F" w:rsidTr="001204E9">
        <w:trPr>
          <w:trHeight w:val="80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26539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E97E7E" w:rsidRPr="003B646F">
              <w:rPr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Ос</w:t>
            </w:r>
            <w:r w:rsidR="00265390">
              <w:rPr>
                <w:sz w:val="16"/>
                <w:szCs w:val="16"/>
              </w:rPr>
              <w:t>новное мероприятие 2.2</w:t>
            </w:r>
            <w:r w:rsidRPr="003B646F">
              <w:rPr>
                <w:sz w:val="16"/>
                <w:szCs w:val="16"/>
              </w:rPr>
              <w:t>.</w:t>
            </w:r>
          </w:p>
          <w:p w:rsidR="00E97E7E" w:rsidRPr="00227828" w:rsidRDefault="00265390" w:rsidP="00265390">
            <w:pPr>
              <w:rPr>
                <w:sz w:val="16"/>
                <w:szCs w:val="16"/>
              </w:rPr>
            </w:pPr>
            <w:r w:rsidRPr="00227828">
              <w:rPr>
                <w:sz w:val="16"/>
                <w:szCs w:val="16"/>
              </w:rPr>
              <w:t>Развитие музейного дела.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227828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265390">
              <w:rPr>
                <w:sz w:val="16"/>
                <w:szCs w:val="16"/>
              </w:rPr>
              <w:t>01.202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26539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2533,4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2526,4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2526,4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26539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E97E7E" w:rsidRPr="003B646F">
              <w:rPr>
                <w:sz w:val="16"/>
                <w:szCs w:val="16"/>
              </w:rPr>
              <w:t>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:rsidR="00E97E7E" w:rsidRPr="003B646F" w:rsidRDefault="00E97E7E" w:rsidP="00D85850">
            <w:pPr>
              <w:rPr>
                <w:iCs/>
                <w:color w:val="000000"/>
                <w:sz w:val="16"/>
                <w:szCs w:val="16"/>
              </w:rPr>
            </w:pPr>
            <w:r w:rsidRPr="003B646F">
              <w:rPr>
                <w:iCs/>
                <w:color w:val="000000"/>
                <w:sz w:val="16"/>
                <w:szCs w:val="16"/>
              </w:rPr>
              <w:t>Мероприятие 2</w:t>
            </w:r>
            <w:r w:rsidR="005253D5">
              <w:rPr>
                <w:iCs/>
                <w:color w:val="000000"/>
                <w:sz w:val="16"/>
                <w:szCs w:val="16"/>
              </w:rPr>
              <w:t>.3.1. Публичный показ музейных предметов и музейных коллекций</w:t>
            </w:r>
          </w:p>
          <w:p w:rsidR="00E97E7E" w:rsidRPr="003B646F" w:rsidRDefault="00E97E7E" w:rsidP="00D85850">
            <w:pPr>
              <w:rPr>
                <w:i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65390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2533,4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2526,4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2526,4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26539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E97E7E" w:rsidRPr="003B646F">
              <w:rPr>
                <w:sz w:val="16"/>
                <w:szCs w:val="16"/>
              </w:rPr>
              <w:t>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D85850">
            <w:pPr>
              <w:rPr>
                <w:iCs/>
                <w:color w:val="000000"/>
                <w:sz w:val="16"/>
                <w:szCs w:val="16"/>
              </w:rPr>
            </w:pPr>
            <w:r w:rsidRPr="003B646F">
              <w:rPr>
                <w:iCs/>
                <w:color w:val="000000"/>
                <w:sz w:val="16"/>
                <w:szCs w:val="16"/>
              </w:rPr>
              <w:t>Мероприятие 2.3.2 Создание экспозиций (выставок) музеев, организация выездных выставок.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F60B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65390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265390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E97E7E" w:rsidRPr="003B646F">
              <w:rPr>
                <w:sz w:val="16"/>
                <w:szCs w:val="16"/>
              </w:rPr>
              <w:t>.3.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D85850">
            <w:pPr>
              <w:rPr>
                <w:iCs/>
                <w:color w:val="000000"/>
                <w:sz w:val="16"/>
                <w:szCs w:val="16"/>
              </w:rPr>
            </w:pPr>
            <w:r w:rsidRPr="003B646F">
              <w:rPr>
                <w:iCs/>
                <w:color w:val="000000"/>
                <w:sz w:val="16"/>
                <w:szCs w:val="16"/>
              </w:rPr>
              <w:t>Мероприятие 2.3.3. Формирование, учет, изучение, формирование физического сохранения и безопасности музейных предметов, музейных коллекций.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963D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963D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963D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65390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963D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D858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№ 8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.                     Выполнены </w:t>
            </w:r>
            <w:r w:rsidR="00B27DB1">
              <w:rPr>
                <w:color w:val="000000"/>
                <w:sz w:val="16"/>
                <w:szCs w:val="16"/>
              </w:rPr>
              <w:t xml:space="preserve">не 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в полном объеме показатели муниципальных заданий на оказание </w:t>
            </w:r>
            <w:r w:rsidR="00E97E7E" w:rsidRPr="003B646F">
              <w:rPr>
                <w:color w:val="000000"/>
                <w:sz w:val="16"/>
                <w:szCs w:val="16"/>
              </w:rPr>
              <w:lastRenderedPageBreak/>
              <w:t>муниципальных услуг, выполнение рабо</w:t>
            </w:r>
            <w:r w:rsidR="00EA790D">
              <w:rPr>
                <w:color w:val="000000"/>
                <w:sz w:val="16"/>
                <w:szCs w:val="16"/>
              </w:rPr>
              <w:t xml:space="preserve">т музеями  за </w:t>
            </w:r>
            <w:r>
              <w:rPr>
                <w:color w:val="000000"/>
                <w:sz w:val="16"/>
                <w:szCs w:val="16"/>
              </w:rPr>
              <w:t>2022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 г</w:t>
            </w:r>
            <w:proofErr w:type="gramStart"/>
            <w:r w:rsidR="00E97E7E" w:rsidRPr="003B646F">
              <w:rPr>
                <w:color w:val="000000"/>
                <w:sz w:val="16"/>
                <w:szCs w:val="16"/>
              </w:rPr>
              <w:t>..</w:t>
            </w:r>
            <w:proofErr w:type="gramEnd"/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F60B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145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D85850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lastRenderedPageBreak/>
              <w:t>Задача 3.Совнршенствованиеусловий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C2149C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Основное мероприятие 3.1</w:t>
            </w:r>
            <w:r w:rsidR="00265390">
              <w:rPr>
                <w:color w:val="000000"/>
                <w:sz w:val="16"/>
                <w:szCs w:val="16"/>
              </w:rPr>
              <w:t>. Развитие и сохранение сети культурно-досуговых учреждений.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F60B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65390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24857,3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24751,3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24751,3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3.1.1.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C2149C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Меро</w:t>
            </w:r>
            <w:r w:rsidR="00EA790D">
              <w:rPr>
                <w:color w:val="000000"/>
                <w:sz w:val="16"/>
                <w:szCs w:val="16"/>
              </w:rPr>
              <w:t>приятие 3.1.1. Организация деятельности клубных формирований и формирований самодеятельного народного творчества.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F60B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253D5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65390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5798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E97E7E" w:rsidRPr="003B646F">
              <w:rPr>
                <w:sz w:val="16"/>
                <w:szCs w:val="16"/>
              </w:rPr>
              <w:t>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</w:tr>
      <w:tr w:rsidR="009F5EE3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9F5EE3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3.1.2.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9F5EE3" w:rsidP="00600146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 xml:space="preserve">Мероприятие 1.3.2.Организация </w:t>
            </w:r>
            <w:r>
              <w:rPr>
                <w:color w:val="000000"/>
                <w:sz w:val="16"/>
                <w:szCs w:val="16"/>
              </w:rPr>
              <w:t>и проведение</w:t>
            </w:r>
            <w:r w:rsidR="00265390">
              <w:rPr>
                <w:color w:val="000000"/>
                <w:sz w:val="16"/>
                <w:szCs w:val="16"/>
              </w:rPr>
              <w:t xml:space="preserve"> культурно-массовых мероприятий  </w:t>
            </w:r>
            <w:proofErr w:type="gramStart"/>
            <w:r w:rsidR="00265390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="00265390">
              <w:rPr>
                <w:color w:val="000000"/>
                <w:sz w:val="16"/>
                <w:szCs w:val="16"/>
              </w:rPr>
              <w:t>на платной основе).</w:t>
            </w:r>
          </w:p>
          <w:p w:rsidR="009F5EE3" w:rsidRPr="003B646F" w:rsidRDefault="009F5EE3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9F5EE3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9F5EE3" w:rsidP="006001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9F5EE3" w:rsidRPr="003B646F" w:rsidRDefault="009F5EE3" w:rsidP="006001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5253D5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65390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55798D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F5EE3" w:rsidRPr="003B646F">
              <w:rPr>
                <w:sz w:val="16"/>
                <w:szCs w:val="16"/>
              </w:rPr>
              <w:t>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5253D5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24857,3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54403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24751,3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E3" w:rsidRPr="003B646F" w:rsidRDefault="0054403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24751,3</w:t>
            </w:r>
          </w:p>
        </w:tc>
      </w:tr>
      <w:tr w:rsidR="00E97E7E" w:rsidRPr="003B646F" w:rsidTr="001204E9">
        <w:trPr>
          <w:trHeight w:val="182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A790D" w:rsidP="00C214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событие№</w:t>
            </w:r>
            <w:r w:rsidR="003F3BF1">
              <w:rPr>
                <w:color w:val="000000"/>
                <w:sz w:val="16"/>
                <w:szCs w:val="16"/>
              </w:rPr>
              <w:t>9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.     Выполнены </w:t>
            </w:r>
            <w:r w:rsidR="00B27DB1">
              <w:rPr>
                <w:color w:val="000000"/>
                <w:sz w:val="16"/>
                <w:szCs w:val="16"/>
              </w:rPr>
              <w:t xml:space="preserve">не 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в полном объеме показатели муниципальных заданий на оказание муниципальных услуг, выполнение работ учреждениями </w:t>
            </w:r>
            <w:proofErr w:type="spellStart"/>
            <w:r w:rsidR="00E97E7E" w:rsidRPr="003B646F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уль</w:t>
            </w:r>
            <w:r w:rsidR="003F3BF1">
              <w:rPr>
                <w:color w:val="000000"/>
                <w:sz w:val="16"/>
                <w:szCs w:val="16"/>
              </w:rPr>
              <w:t>турно-досугового</w:t>
            </w:r>
            <w:proofErr w:type="spellEnd"/>
            <w:r w:rsidR="003F3BF1">
              <w:rPr>
                <w:color w:val="000000"/>
                <w:sz w:val="16"/>
                <w:szCs w:val="16"/>
              </w:rPr>
              <w:t xml:space="preserve"> типа за 2022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 г</w:t>
            </w:r>
            <w:proofErr w:type="gramStart"/>
            <w:r w:rsidR="00E97E7E" w:rsidRPr="003B646F">
              <w:rPr>
                <w:color w:val="000000"/>
                <w:sz w:val="16"/>
                <w:szCs w:val="16"/>
              </w:rPr>
              <w:t>..</w:t>
            </w:r>
            <w:proofErr w:type="gramEnd"/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265390">
              <w:rPr>
                <w:sz w:val="16"/>
                <w:szCs w:val="16"/>
              </w:rPr>
              <w:t>02</w:t>
            </w:r>
            <w:r w:rsidR="005253D5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6257AA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E97E7E" w:rsidRPr="003B646F">
              <w:rPr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6257AA" w:rsidP="00D13A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3.2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. </w:t>
            </w:r>
            <w:r w:rsidR="00EC2694">
              <w:rPr>
                <w:color w:val="000000"/>
                <w:sz w:val="16"/>
                <w:szCs w:val="16"/>
              </w:rPr>
              <w:t>Осуществление деятельности организациями дополнительного образования в сфере культуры и искусства.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3F3BF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C2694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EC2694">
              <w:rPr>
                <w:sz w:val="16"/>
                <w:szCs w:val="16"/>
              </w:rPr>
              <w:t>02</w:t>
            </w:r>
            <w:r w:rsidR="003F3BF1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3F3BF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4031,8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4030,9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4030,9</w:t>
            </w:r>
          </w:p>
        </w:tc>
      </w:tr>
      <w:tr w:rsidR="00BB216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BB216B">
              <w:rPr>
                <w:sz w:val="16"/>
                <w:szCs w:val="16"/>
              </w:rPr>
              <w:t>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761379" w:rsidP="008D2C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3.2</w:t>
            </w:r>
            <w:r w:rsidR="00BB216B">
              <w:rPr>
                <w:color w:val="000000"/>
                <w:sz w:val="16"/>
                <w:szCs w:val="16"/>
              </w:rPr>
              <w:t>.1. Р</w:t>
            </w:r>
            <w:r w:rsidR="00BB216B" w:rsidRPr="003B646F">
              <w:rPr>
                <w:color w:val="000000"/>
                <w:sz w:val="16"/>
                <w:szCs w:val="16"/>
              </w:rPr>
              <w:t xml:space="preserve">еализации дополнительных  </w:t>
            </w:r>
            <w:r w:rsidR="00BB216B">
              <w:rPr>
                <w:color w:val="000000"/>
                <w:sz w:val="16"/>
                <w:szCs w:val="16"/>
              </w:rPr>
              <w:lastRenderedPageBreak/>
              <w:t xml:space="preserve">общеразвивающих </w:t>
            </w:r>
            <w:r w:rsidR="00BB216B" w:rsidRPr="003B646F">
              <w:rPr>
                <w:color w:val="000000"/>
                <w:sz w:val="16"/>
                <w:szCs w:val="16"/>
              </w:rPr>
              <w:t xml:space="preserve"> программ. </w:t>
            </w:r>
          </w:p>
          <w:p w:rsidR="00BB216B" w:rsidRPr="003B646F" w:rsidRDefault="00BB216B" w:rsidP="00D13A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ED" w:rsidRPr="003B646F" w:rsidRDefault="004D16ED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 xml:space="preserve">-начальник управления культуры, физической </w:t>
            </w:r>
            <w:r w:rsidRPr="003B646F">
              <w:rPr>
                <w:color w:val="000000"/>
                <w:sz w:val="16"/>
                <w:szCs w:val="16"/>
              </w:rPr>
              <w:lastRenderedPageBreak/>
              <w:t>культуры и спорта</w:t>
            </w:r>
          </w:p>
          <w:p w:rsidR="00BB216B" w:rsidRDefault="00BB216B" w:rsidP="00217B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3F3BF1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C2694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BB216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EC2694">
              <w:rPr>
                <w:sz w:val="16"/>
                <w:szCs w:val="16"/>
              </w:rPr>
              <w:t>02</w:t>
            </w:r>
            <w:r w:rsidR="003F3BF1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3F3BF1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4031,8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54403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4030,9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54403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4030,9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</w:t>
            </w:r>
            <w:r w:rsidR="008D2CB6">
              <w:rPr>
                <w:sz w:val="16"/>
                <w:szCs w:val="16"/>
              </w:rPr>
              <w:t>.2</w:t>
            </w:r>
            <w:r w:rsidR="00E97E7E" w:rsidRPr="003B646F">
              <w:rPr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761379" w:rsidP="00D13A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3.2</w:t>
            </w:r>
            <w:r w:rsidR="008D2CB6">
              <w:rPr>
                <w:color w:val="000000"/>
                <w:sz w:val="16"/>
                <w:szCs w:val="16"/>
              </w:rPr>
              <w:t>.2. Р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еализации дополнительных  </w:t>
            </w:r>
            <w:r w:rsidR="008D2CB6">
              <w:rPr>
                <w:color w:val="000000"/>
                <w:sz w:val="16"/>
                <w:szCs w:val="16"/>
              </w:rPr>
              <w:t>предпрофессиональных</w:t>
            </w:r>
            <w:r w:rsidR="00BB216B">
              <w:rPr>
                <w:color w:val="000000"/>
                <w:sz w:val="16"/>
                <w:szCs w:val="16"/>
              </w:rPr>
              <w:t xml:space="preserve"> общеобразовательных программ в области </w:t>
            </w:r>
            <w:r w:rsidR="003F3BF1">
              <w:rPr>
                <w:color w:val="000000"/>
                <w:sz w:val="16"/>
                <w:szCs w:val="16"/>
              </w:rPr>
              <w:t>искусств (живопись)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3F3BF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C2694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EC2694">
              <w:rPr>
                <w:sz w:val="16"/>
                <w:szCs w:val="16"/>
              </w:rPr>
              <w:t>02</w:t>
            </w:r>
            <w:r w:rsidR="003F3BF1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16B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BB216B">
              <w:rPr>
                <w:sz w:val="16"/>
                <w:szCs w:val="16"/>
              </w:rPr>
              <w:t>.3.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Default="00761379" w:rsidP="00D13A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3.2</w:t>
            </w:r>
            <w:r w:rsidR="00BB216B">
              <w:rPr>
                <w:color w:val="000000"/>
                <w:sz w:val="16"/>
                <w:szCs w:val="16"/>
              </w:rPr>
              <w:t xml:space="preserve">.3. Реализация дополнительной </w:t>
            </w:r>
            <w:proofErr w:type="spellStart"/>
            <w:r w:rsidR="00BB216B">
              <w:rPr>
                <w:color w:val="000000"/>
                <w:sz w:val="16"/>
                <w:szCs w:val="16"/>
              </w:rPr>
              <w:t>предпрофессиональной</w:t>
            </w:r>
            <w:proofErr w:type="spellEnd"/>
            <w:r w:rsidR="00BB216B">
              <w:rPr>
                <w:color w:val="000000"/>
                <w:sz w:val="16"/>
                <w:szCs w:val="16"/>
              </w:rPr>
              <w:t xml:space="preserve"> общеобразовательной программы в области декоративно-прикладного искусства «декоративно прикладное творчество».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ED" w:rsidRPr="003B646F" w:rsidRDefault="004D16ED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BB216B" w:rsidRDefault="00BB216B" w:rsidP="00217B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3F3BF1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C2694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BB216B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EC2694">
              <w:rPr>
                <w:sz w:val="16"/>
                <w:szCs w:val="16"/>
              </w:rPr>
              <w:t>02</w:t>
            </w:r>
            <w:r w:rsidR="003F3BF1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16B" w:rsidRPr="003B646F" w:rsidRDefault="00BB216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BB216B" w:rsidP="00D13A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№</w:t>
            </w:r>
            <w:r w:rsidR="003F3BF1">
              <w:rPr>
                <w:color w:val="000000"/>
                <w:sz w:val="16"/>
                <w:szCs w:val="16"/>
              </w:rPr>
              <w:t xml:space="preserve"> 10</w:t>
            </w:r>
            <w:r w:rsidR="00E97E7E" w:rsidRPr="003B646F">
              <w:rPr>
                <w:color w:val="000000"/>
                <w:sz w:val="16"/>
                <w:szCs w:val="16"/>
              </w:rPr>
              <w:t>.     Выполнены в полном объеме показатели муниципальных заданий на оказание муниципальных услуг, выполнение работ по реал</w:t>
            </w:r>
            <w:r w:rsidR="003F3BF1">
              <w:rPr>
                <w:color w:val="000000"/>
                <w:sz w:val="16"/>
                <w:szCs w:val="16"/>
              </w:rPr>
              <w:t>изации доп. образования  за 2022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 г</w:t>
            </w:r>
            <w:proofErr w:type="gramStart"/>
            <w:r w:rsidR="00E97E7E" w:rsidRPr="003B646F">
              <w:rPr>
                <w:color w:val="000000"/>
                <w:sz w:val="16"/>
                <w:szCs w:val="16"/>
              </w:rPr>
              <w:t>..</w:t>
            </w:r>
            <w:proofErr w:type="gramEnd"/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EC2694">
              <w:rPr>
                <w:sz w:val="16"/>
                <w:szCs w:val="16"/>
              </w:rPr>
              <w:t>02</w:t>
            </w:r>
            <w:r w:rsidR="003F3BF1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C631C2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  <w:r w:rsidRPr="003B646F">
              <w:rPr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D13A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3.3</w:t>
            </w:r>
            <w:r w:rsidRPr="003B646F">
              <w:rPr>
                <w:color w:val="000000"/>
                <w:sz w:val="16"/>
                <w:szCs w:val="16"/>
              </w:rPr>
              <w:t>.                     Реализация мероприятий, направленных на укрепление единства российской нации и этнокультурное развитие народов, проживающих на территории МО МР «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>»</w:t>
            </w:r>
          </w:p>
          <w:p w:rsidR="00C631C2" w:rsidRPr="003B646F" w:rsidRDefault="00C631C2" w:rsidP="00D13A90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C631C2" w:rsidRPr="003B646F" w:rsidRDefault="00C631C2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B245E1" w:rsidP="002E59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</w:t>
            </w:r>
            <w:r w:rsidR="00C631C2">
              <w:rPr>
                <w:sz w:val="16"/>
                <w:szCs w:val="16"/>
              </w:rPr>
              <w:t>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54403B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</w:tr>
      <w:tr w:rsidR="00C631C2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Default="00C631C2" w:rsidP="00D13A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№ 11.</w:t>
            </w:r>
            <w:r w:rsidRPr="003B646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Реализованы народные проекты в области </w:t>
            </w:r>
            <w:proofErr w:type="gramStart"/>
            <w:r>
              <w:rPr>
                <w:color w:val="000000"/>
                <w:sz w:val="16"/>
                <w:szCs w:val="16"/>
              </w:rPr>
              <w:t>этнокультурного</w:t>
            </w:r>
            <w:proofErr w:type="gramEnd"/>
            <w:r w:rsidRPr="003B646F">
              <w:rPr>
                <w:color w:val="000000"/>
                <w:sz w:val="16"/>
                <w:szCs w:val="16"/>
              </w:rPr>
              <w:t xml:space="preserve"> </w:t>
            </w:r>
            <w:r w:rsidRPr="003B646F">
              <w:rPr>
                <w:color w:val="000000"/>
                <w:sz w:val="16"/>
                <w:szCs w:val="16"/>
              </w:rPr>
              <w:lastRenderedPageBreak/>
              <w:t>развитие народов, проживающих на территории</w:t>
            </w:r>
            <w:r>
              <w:rPr>
                <w:color w:val="000000"/>
                <w:sz w:val="16"/>
                <w:szCs w:val="16"/>
              </w:rPr>
              <w:t xml:space="preserve"> РК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Default="00C631C2" w:rsidP="00217B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B245E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</w:t>
            </w:r>
            <w:r w:rsidR="00C631C2">
              <w:rPr>
                <w:sz w:val="16"/>
                <w:szCs w:val="16"/>
              </w:rPr>
              <w:t>.2022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1C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9717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E97E7E" w:rsidRPr="003B646F" w:rsidRDefault="00E97E7E" w:rsidP="00725A7D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lastRenderedPageBreak/>
              <w:t>Задача 4.Развитие системы мер поддержки творческой деятельности.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842B2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8842B2" w:rsidRPr="003B646F">
              <w:rPr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4D16ED" w:rsidP="00B007A1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</w:t>
            </w:r>
            <w:r w:rsidR="008842B2" w:rsidRPr="003B646F">
              <w:rPr>
                <w:iCs/>
                <w:color w:val="000000"/>
                <w:sz w:val="16"/>
                <w:szCs w:val="16"/>
              </w:rPr>
              <w:t>4.2.Стимулирование и популяризация творческой деятельности населения МО МР "</w:t>
            </w:r>
            <w:proofErr w:type="spellStart"/>
            <w:r w:rsidR="008842B2" w:rsidRPr="003B646F">
              <w:rPr>
                <w:iCs/>
                <w:color w:val="000000"/>
                <w:sz w:val="16"/>
                <w:szCs w:val="16"/>
              </w:rPr>
              <w:t>Койгородский</w:t>
            </w:r>
            <w:proofErr w:type="spellEnd"/>
            <w:r w:rsidR="008842B2" w:rsidRPr="003B646F">
              <w:rPr>
                <w:iCs/>
                <w:color w:val="000000"/>
                <w:sz w:val="16"/>
                <w:szCs w:val="16"/>
              </w:rPr>
              <w:t>"</w:t>
            </w:r>
          </w:p>
          <w:p w:rsidR="008842B2" w:rsidRPr="003B646F" w:rsidRDefault="008842B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Истомина Т.Л. -</w:t>
            </w:r>
            <w:r w:rsidRPr="003B646F">
              <w:rPr>
                <w:color w:val="000000"/>
                <w:sz w:val="16"/>
                <w:szCs w:val="16"/>
              </w:rPr>
              <w:t>начальник управления культуры, физической культуры и спорта</w:t>
            </w:r>
          </w:p>
          <w:p w:rsidR="008842B2" w:rsidRPr="003B646F" w:rsidRDefault="008842B2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61379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761379">
              <w:rPr>
                <w:sz w:val="16"/>
                <w:szCs w:val="16"/>
              </w:rPr>
              <w:t>02</w:t>
            </w:r>
            <w:r w:rsidR="00C631C2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31C2">
              <w:rPr>
                <w:sz w:val="16"/>
                <w:szCs w:val="16"/>
              </w:rPr>
              <w:t>5,2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C631C2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C631C2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</w:tr>
      <w:tr w:rsidR="008842B2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8842B2">
              <w:rPr>
                <w:sz w:val="16"/>
                <w:szCs w:val="16"/>
              </w:rPr>
              <w:t>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B007A1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4.2.1.Участие в республиканских конкурсах на выявление лучших учреждений КДУ.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ED" w:rsidRPr="003B646F" w:rsidRDefault="004D16ED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8842B2" w:rsidRDefault="008842B2" w:rsidP="00217B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0C186E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61379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761379">
              <w:rPr>
                <w:sz w:val="16"/>
                <w:szCs w:val="16"/>
              </w:rPr>
              <w:t>02</w:t>
            </w:r>
            <w:r w:rsidR="000C18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Default="004C7EC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Default="004C7EC9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Default="004C7EC9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42B2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="008842B2">
              <w:rPr>
                <w:sz w:val="16"/>
                <w:szCs w:val="16"/>
              </w:rPr>
              <w:t>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B007A1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4.2.2.Участие в республиканских конкурсах на выявление лучших работников КДУ.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6ED" w:rsidRPr="003B646F" w:rsidRDefault="004D16ED" w:rsidP="004D16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8842B2" w:rsidRDefault="008842B2" w:rsidP="00217B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0C186E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61379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Pr="003B646F" w:rsidRDefault="008842B2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761379">
              <w:rPr>
                <w:sz w:val="16"/>
                <w:szCs w:val="16"/>
              </w:rPr>
              <w:t>02</w:t>
            </w:r>
            <w:r w:rsidR="000C18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Default="00C631C2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Default="00C631C2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2B2" w:rsidRDefault="00C631C2" w:rsidP="00600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C631C2" w:rsidP="0041055F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Контрольное событие  № 12.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Простимулирован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  1  творческий работник</w:t>
            </w:r>
            <w:r w:rsidR="00E97E7E" w:rsidRPr="003B646F">
              <w:rPr>
                <w:iCs/>
                <w:color w:val="000000"/>
                <w:sz w:val="16"/>
                <w:szCs w:val="16"/>
              </w:rPr>
              <w:t xml:space="preserve"> культуры.</w:t>
            </w:r>
          </w:p>
          <w:p w:rsidR="00E97E7E" w:rsidRPr="003B646F" w:rsidRDefault="00E97E7E" w:rsidP="0041055F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4C7EC9">
              <w:rPr>
                <w:sz w:val="16"/>
                <w:szCs w:val="16"/>
              </w:rPr>
              <w:t>02</w:t>
            </w:r>
            <w:r w:rsidR="000C18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Х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76137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="00E97E7E" w:rsidRPr="003B646F">
              <w:rPr>
                <w:sz w:val="16"/>
                <w:szCs w:val="16"/>
              </w:rPr>
              <w:t>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41055F">
            <w:pPr>
              <w:rPr>
                <w:iCs/>
                <w:color w:val="000000"/>
                <w:sz w:val="16"/>
                <w:szCs w:val="16"/>
              </w:rPr>
            </w:pPr>
            <w:r w:rsidRPr="003B646F">
              <w:rPr>
                <w:iCs/>
                <w:color w:val="000000"/>
                <w:sz w:val="16"/>
                <w:szCs w:val="16"/>
              </w:rPr>
              <w:t>Основное мероприятие 4.</w:t>
            </w:r>
            <w:r w:rsidR="00761379">
              <w:rPr>
                <w:iCs/>
                <w:color w:val="000000"/>
                <w:sz w:val="16"/>
                <w:szCs w:val="16"/>
              </w:rPr>
              <w:t>2. Мероприятие по поддержке добровольческих (волонтерских) и некоммерческих организаций в сельской местности.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55AFF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C7EC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C7EC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C7EC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C7EC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C7EC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145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646F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 xml:space="preserve"> 2.Обеспечение условий для  реализации  Муниципальной программы "Развитие и сохранение культуры в МО МР "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>"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145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 xml:space="preserve">  Задача 1.Обеспечение управления реализацией мероприятий Муниципальной программы.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Основное мероприятие 1.1. Руководство и управление в сфере установленных функций органов местного самоуправления</w:t>
            </w:r>
          </w:p>
          <w:p w:rsidR="00E97E7E" w:rsidRPr="003B646F" w:rsidRDefault="00E97E7E" w:rsidP="004105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C304A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0C18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C7EC9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8D4121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</w:t>
            </w:r>
            <w:r w:rsidR="004C7EC9">
              <w:rPr>
                <w:sz w:val="16"/>
                <w:szCs w:val="16"/>
              </w:rPr>
              <w:t>2.202</w:t>
            </w:r>
            <w:r w:rsidR="000C18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0C18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18223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18223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Основное мероприятие 1.2. Организация взаимодействия с органами местного самоуправления МО МР "</w:t>
            </w:r>
            <w:proofErr w:type="spellStart"/>
            <w:r w:rsidRPr="003B646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3B646F">
              <w:rPr>
                <w:color w:val="000000"/>
                <w:sz w:val="16"/>
                <w:szCs w:val="16"/>
              </w:rPr>
              <w:t>" и органами исполнительной власти.</w:t>
            </w:r>
          </w:p>
          <w:p w:rsidR="00E97E7E" w:rsidRPr="003B646F" w:rsidRDefault="00E97E7E" w:rsidP="004105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C304A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0C18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4062">
              <w:rPr>
                <w:sz w:val="16"/>
                <w:szCs w:val="16"/>
              </w:rPr>
              <w:t>.01.</w:t>
            </w:r>
            <w:r w:rsidR="004C7EC9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4C7EC9">
              <w:rPr>
                <w:sz w:val="16"/>
                <w:szCs w:val="16"/>
              </w:rPr>
              <w:t>02</w:t>
            </w:r>
            <w:r w:rsidR="000C18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1.2.1.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  <w:r w:rsidRPr="003B646F">
              <w:rPr>
                <w:color w:val="000000"/>
                <w:sz w:val="16"/>
                <w:szCs w:val="16"/>
              </w:rPr>
              <w:t>Мероприятие 1.2.1. Подготовка районных мероприятий.</w:t>
            </w:r>
          </w:p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C304A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0C18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C7EC9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4C7EC9">
              <w:rPr>
                <w:sz w:val="16"/>
                <w:szCs w:val="16"/>
              </w:rPr>
              <w:t>02</w:t>
            </w:r>
            <w:r w:rsidR="000C18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0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1.2.2.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F24" w:rsidRPr="00086F24" w:rsidRDefault="00086F24" w:rsidP="00086F24">
            <w:pPr>
              <w:rPr>
                <w:color w:val="000000"/>
                <w:sz w:val="16"/>
                <w:szCs w:val="16"/>
              </w:rPr>
            </w:pPr>
            <w:r w:rsidRPr="00086F24">
              <w:rPr>
                <w:color w:val="000000"/>
                <w:sz w:val="16"/>
                <w:szCs w:val="16"/>
              </w:rPr>
              <w:t xml:space="preserve">Мероприятие 1.2.2. Выполнение целей и задач управления </w:t>
            </w:r>
            <w:proofErr w:type="spellStart"/>
            <w:r w:rsidRPr="00086F24">
              <w:rPr>
                <w:color w:val="000000"/>
                <w:sz w:val="16"/>
                <w:szCs w:val="16"/>
              </w:rPr>
              <w:t>КФКиС</w:t>
            </w:r>
            <w:proofErr w:type="spellEnd"/>
            <w:r w:rsidRPr="00086F24">
              <w:rPr>
                <w:color w:val="000000"/>
                <w:sz w:val="16"/>
                <w:szCs w:val="16"/>
              </w:rPr>
              <w:t xml:space="preserve"> и проведение районных мероприятий.</w:t>
            </w:r>
          </w:p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</w:p>
          <w:p w:rsidR="00E97E7E" w:rsidRPr="003B646F" w:rsidRDefault="00E97E7E" w:rsidP="00F60B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C304A" w:rsidP="00217B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0C18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C7EC9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>31.12.2</w:t>
            </w:r>
            <w:r w:rsidR="004C7EC9">
              <w:rPr>
                <w:sz w:val="16"/>
                <w:szCs w:val="16"/>
              </w:rPr>
              <w:t>02</w:t>
            </w:r>
            <w:r w:rsidR="000C186E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0C186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9555,9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18223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18223D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9521,5</w:t>
            </w:r>
          </w:p>
        </w:tc>
      </w:tr>
      <w:tr w:rsidR="00E97E7E" w:rsidRPr="003B646F" w:rsidTr="001204E9">
        <w:trPr>
          <w:trHeight w:val="143"/>
          <w:tblCellSpacing w:w="5" w:type="nil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97E7E" w:rsidRPr="003B646F" w:rsidRDefault="000C186E" w:rsidP="00F60B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Контрольное событие №13</w:t>
            </w:r>
            <w:r w:rsidR="00E97E7E" w:rsidRPr="003B646F">
              <w:rPr>
                <w:color w:val="000000"/>
                <w:sz w:val="16"/>
                <w:szCs w:val="16"/>
              </w:rPr>
              <w:t>. Выполнены</w:t>
            </w:r>
            <w:r w:rsidR="00B27DB1">
              <w:rPr>
                <w:color w:val="000000"/>
                <w:sz w:val="16"/>
                <w:szCs w:val="16"/>
              </w:rPr>
              <w:t xml:space="preserve"> не полностью</w:t>
            </w:r>
            <w:r w:rsidR="00E97E7E" w:rsidRPr="003B646F">
              <w:rPr>
                <w:color w:val="000000"/>
                <w:sz w:val="16"/>
                <w:szCs w:val="16"/>
              </w:rPr>
              <w:t xml:space="preserve"> основные мероприятия муниципальной программы.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5C304A" w:rsidP="00662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Истомина Т.Л. </w:t>
            </w:r>
            <w:r w:rsidR="00E97E7E" w:rsidRPr="003B646F">
              <w:rPr>
                <w:color w:val="000000"/>
                <w:sz w:val="16"/>
                <w:szCs w:val="16"/>
              </w:rPr>
              <w:t>-начальник управления культуры, физической культуры и спорта</w:t>
            </w:r>
          </w:p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X 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4C7EC9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B245E1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  X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7E" w:rsidRPr="003B646F" w:rsidRDefault="00E97E7E" w:rsidP="00662A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46F">
              <w:rPr>
                <w:sz w:val="16"/>
                <w:szCs w:val="16"/>
              </w:rPr>
              <w:t xml:space="preserve">    X     </w:t>
            </w:r>
          </w:p>
        </w:tc>
      </w:tr>
    </w:tbl>
    <w:p w:rsidR="00B36BD1" w:rsidRPr="003B646F" w:rsidRDefault="00B36BD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315"/>
      <w:bookmarkEnd w:id="6"/>
    </w:p>
    <w:p w:rsidR="00B36BD1" w:rsidRPr="003B646F" w:rsidRDefault="00B36BD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BD1" w:rsidRPr="003B646F" w:rsidRDefault="00B36BD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BD1" w:rsidRPr="003B646F" w:rsidRDefault="00B36BD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BD1" w:rsidRPr="003B646F" w:rsidRDefault="00B36BD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BD1" w:rsidRPr="003B646F" w:rsidRDefault="00B36BD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36BD1" w:rsidRDefault="00B36BD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4861" w:rsidRDefault="00614861" w:rsidP="00A745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31680" w:type="dxa"/>
        <w:tblInd w:w="93" w:type="dxa"/>
        <w:tblLook w:val="04A0"/>
      </w:tblPr>
      <w:tblGrid>
        <w:gridCol w:w="627"/>
        <w:gridCol w:w="2698"/>
        <w:gridCol w:w="4539"/>
        <w:gridCol w:w="20579"/>
        <w:gridCol w:w="1387"/>
        <w:gridCol w:w="831"/>
        <w:gridCol w:w="1034"/>
      </w:tblGrid>
      <w:tr w:rsidR="00453B86" w:rsidRPr="004D324F" w:rsidTr="00DD15C7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86" w:rsidRPr="004D324F" w:rsidRDefault="00453B86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86" w:rsidRPr="004D324F" w:rsidRDefault="00453B86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86" w:rsidRPr="004D324F" w:rsidRDefault="00453B86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86" w:rsidRPr="004D324F" w:rsidRDefault="00453B86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DD15C7">
            <w:pPr>
              <w:ind w:left="-6964" w:firstLine="6964"/>
              <w:rPr>
                <w:rFonts w:ascii="Calibri" w:hAnsi="Calibri" w:cs="Calibri"/>
                <w:sz w:val="18"/>
                <w:szCs w:val="18"/>
              </w:rPr>
            </w:pPr>
            <w:bookmarkStart w:id="7" w:name="RANGE!A1:G39"/>
            <w:bookmarkEnd w:id="7"/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04B8" w:rsidRPr="004D324F" w:rsidRDefault="008E04B8" w:rsidP="00453B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B86" w:rsidRPr="004D324F" w:rsidRDefault="00453B86" w:rsidP="00453B86">
            <w:pPr>
              <w:jc w:val="right"/>
              <w:rPr>
                <w:sz w:val="18"/>
                <w:szCs w:val="18"/>
              </w:rPr>
            </w:pPr>
          </w:p>
          <w:p w:rsidR="005C304A" w:rsidRPr="004D324F" w:rsidRDefault="005C304A" w:rsidP="00453B86">
            <w:pPr>
              <w:jc w:val="right"/>
              <w:rPr>
                <w:sz w:val="18"/>
                <w:szCs w:val="18"/>
              </w:rPr>
            </w:pPr>
          </w:p>
          <w:p w:rsidR="005C304A" w:rsidRPr="004D324F" w:rsidRDefault="005C304A" w:rsidP="00453B86">
            <w:pPr>
              <w:jc w:val="right"/>
              <w:rPr>
                <w:sz w:val="18"/>
                <w:szCs w:val="18"/>
              </w:rPr>
            </w:pPr>
          </w:p>
          <w:p w:rsidR="005C304A" w:rsidRPr="004D324F" w:rsidRDefault="005C304A" w:rsidP="00453B86">
            <w:pPr>
              <w:jc w:val="right"/>
              <w:rPr>
                <w:sz w:val="18"/>
                <w:szCs w:val="18"/>
              </w:rPr>
            </w:pPr>
          </w:p>
          <w:p w:rsidR="005C304A" w:rsidRPr="004D324F" w:rsidRDefault="005C304A" w:rsidP="00453B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B86" w:rsidRPr="004D324F" w:rsidRDefault="00453B86" w:rsidP="00453B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B86" w:rsidRPr="004D324F" w:rsidRDefault="00453B86" w:rsidP="00453B86">
            <w:pPr>
              <w:jc w:val="right"/>
              <w:rPr>
                <w:sz w:val="18"/>
                <w:szCs w:val="18"/>
              </w:rPr>
            </w:pPr>
          </w:p>
        </w:tc>
      </w:tr>
      <w:tr w:rsidR="00453B86" w:rsidRPr="004D324F" w:rsidTr="004D324F">
        <w:trPr>
          <w:trHeight w:val="3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2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53B86" w:rsidRPr="004D324F" w:rsidTr="004D324F">
        <w:trPr>
          <w:trHeight w:val="3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2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B86" w:rsidRPr="004D324F" w:rsidRDefault="00453B86" w:rsidP="00453B8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53B86" w:rsidRPr="004D324F" w:rsidTr="004D324F">
        <w:trPr>
          <w:trHeight w:val="570"/>
        </w:trPr>
        <w:tc>
          <w:tcPr>
            <w:tcW w:w="3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B86" w:rsidRPr="004D324F" w:rsidTr="004D324F">
        <w:trPr>
          <w:trHeight w:val="76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B86" w:rsidRPr="004D324F" w:rsidRDefault="00453B86" w:rsidP="0045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926" w:tblpY="1"/>
        <w:tblOverlap w:val="never"/>
        <w:tblW w:w="14709" w:type="dxa"/>
        <w:tblLook w:val="04A0"/>
      </w:tblPr>
      <w:tblGrid>
        <w:gridCol w:w="1526"/>
        <w:gridCol w:w="405"/>
        <w:gridCol w:w="1891"/>
        <w:gridCol w:w="3811"/>
        <w:gridCol w:w="1734"/>
        <w:gridCol w:w="1332"/>
        <w:gridCol w:w="638"/>
        <w:gridCol w:w="820"/>
        <w:gridCol w:w="2552"/>
      </w:tblGrid>
      <w:tr w:rsidR="00DD15C7" w:rsidRPr="004D324F" w:rsidTr="004D324F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C7" w:rsidRPr="004D324F" w:rsidRDefault="00DD15C7" w:rsidP="004D3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C7" w:rsidRPr="004D324F" w:rsidRDefault="00DD15C7" w:rsidP="004D3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5C7" w:rsidRDefault="00DD15C7" w:rsidP="004D324F">
            <w:pPr>
              <w:jc w:val="right"/>
              <w:rPr>
                <w:sz w:val="18"/>
                <w:szCs w:val="18"/>
              </w:rPr>
            </w:pPr>
          </w:p>
          <w:p w:rsidR="004C7EC9" w:rsidRDefault="004C7EC9" w:rsidP="004D324F">
            <w:pPr>
              <w:jc w:val="right"/>
              <w:rPr>
                <w:sz w:val="18"/>
                <w:szCs w:val="18"/>
              </w:rPr>
            </w:pPr>
          </w:p>
          <w:p w:rsidR="004C7EC9" w:rsidRDefault="004C7EC9" w:rsidP="004D324F">
            <w:pPr>
              <w:jc w:val="right"/>
              <w:rPr>
                <w:sz w:val="18"/>
                <w:szCs w:val="18"/>
              </w:rPr>
            </w:pPr>
          </w:p>
          <w:p w:rsidR="004C7EC9" w:rsidRPr="004D324F" w:rsidRDefault="004C7EC9" w:rsidP="004D324F">
            <w:pPr>
              <w:jc w:val="right"/>
              <w:rPr>
                <w:sz w:val="18"/>
                <w:szCs w:val="18"/>
              </w:rPr>
            </w:pPr>
          </w:p>
        </w:tc>
      </w:tr>
      <w:tr w:rsidR="00DD15C7" w:rsidRPr="004D324F" w:rsidTr="004D324F">
        <w:trPr>
          <w:trHeight w:val="33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right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Таблица №1  Приложения 2</w:t>
            </w:r>
          </w:p>
        </w:tc>
      </w:tr>
      <w:tr w:rsidR="00DD15C7" w:rsidRPr="004D324F" w:rsidTr="004D324F">
        <w:trPr>
          <w:trHeight w:val="33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D15C7" w:rsidRPr="004D324F" w:rsidTr="004D324F">
        <w:trPr>
          <w:trHeight w:val="570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Анкета для оценки эффективности муниципальной программы&lt;*&gt;</w:t>
            </w:r>
          </w:p>
        </w:tc>
      </w:tr>
      <w:tr w:rsidR="00DD15C7" w:rsidRPr="004D324F" w:rsidTr="004D324F">
        <w:trPr>
          <w:trHeight w:val="270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15C7" w:rsidRPr="004D324F" w:rsidTr="004D324F">
        <w:trPr>
          <w:trHeight w:val="150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 xml:space="preserve">№ </w:t>
            </w:r>
            <w:proofErr w:type="gramStart"/>
            <w:r w:rsidRPr="004D324F">
              <w:rPr>
                <w:sz w:val="18"/>
                <w:szCs w:val="18"/>
              </w:rPr>
              <w:t>п</w:t>
            </w:r>
            <w:proofErr w:type="gramEnd"/>
            <w:r w:rsidRPr="004D324F">
              <w:rPr>
                <w:sz w:val="18"/>
                <w:szCs w:val="18"/>
              </w:rPr>
              <w:t>/п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 xml:space="preserve">Вопросы для оценки 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Методика определения ответа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Эксперт&lt;**&gt;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Ответ (ДА/НЕТ коэффициент исполнения) &lt;***&gt;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Итоги оценки</w:t>
            </w:r>
          </w:p>
        </w:tc>
      </w:tr>
      <w:tr w:rsidR="00DD15C7" w:rsidRPr="004D324F" w:rsidTr="004D324F">
        <w:trPr>
          <w:trHeight w:val="30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7</w:t>
            </w:r>
          </w:p>
        </w:tc>
      </w:tr>
      <w:tr w:rsidR="00DD15C7" w:rsidRPr="004D324F" w:rsidTr="004D324F">
        <w:trPr>
          <w:trHeight w:val="51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Блок 1. Качество формирования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D15C7" w:rsidRPr="004D324F" w:rsidTr="004D324F">
        <w:trPr>
          <w:trHeight w:val="945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(20%/4*(нет - 0 или да - 1))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20,00%</w:t>
            </w:r>
          </w:p>
        </w:tc>
      </w:tr>
      <w:tr w:rsidR="00DD15C7" w:rsidRPr="004D324F" w:rsidTr="004D324F">
        <w:trPr>
          <w:trHeight w:val="120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 xml:space="preserve">Сравнение цели муниципальной программы и задачи блока, отраженной в разделе II. </w:t>
            </w:r>
            <w:r w:rsidRPr="004D324F">
              <w:rPr>
                <w:sz w:val="18"/>
                <w:szCs w:val="18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DD15C7" w:rsidRPr="004D324F" w:rsidTr="004D324F">
        <w:trPr>
          <w:trHeight w:val="282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1.2.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</w:t>
            </w:r>
            <w:proofErr w:type="gramStart"/>
            <w:r w:rsidRPr="004D324F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4D324F">
              <w:rPr>
                <w:sz w:val="18"/>
                <w:szCs w:val="18"/>
              </w:rPr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</w:t>
            </w:r>
            <w:proofErr w:type="gramStart"/>
            <w:r w:rsidRPr="004D324F">
              <w:rPr>
                <w:sz w:val="18"/>
                <w:szCs w:val="18"/>
              </w:rPr>
              <w:t>в(</w:t>
            </w:r>
            <w:proofErr w:type="gramEnd"/>
            <w:r w:rsidRPr="004D324F">
              <w:rPr>
                <w:sz w:val="18"/>
                <w:szCs w:val="18"/>
              </w:rPr>
              <w:t>показателей), установленных для достижения целей Стратегии.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DD15C7" w:rsidRPr="004D324F" w:rsidTr="004D324F">
        <w:trPr>
          <w:trHeight w:val="150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1.3.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4D324F">
              <w:rPr>
                <w:sz w:val="18"/>
                <w:szCs w:val="18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DD15C7" w:rsidRPr="004D324F" w:rsidTr="004D324F">
        <w:trPr>
          <w:trHeight w:val="180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1.4.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Экспертиза задач и целевых 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4D324F">
              <w:rPr>
                <w:sz w:val="18"/>
                <w:szCs w:val="18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DD15C7" w:rsidRPr="004D324F" w:rsidTr="004D324F">
        <w:trPr>
          <w:trHeight w:val="63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Раздел 2. Качество планирования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(10%/5*(нет - 0 или да - 1))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4,00%</w:t>
            </w:r>
          </w:p>
        </w:tc>
      </w:tr>
      <w:tr w:rsidR="00DD15C7" w:rsidRPr="004D324F" w:rsidTr="004D324F">
        <w:trPr>
          <w:trHeight w:val="189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2.1.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4D324F">
              <w:rPr>
                <w:sz w:val="18"/>
                <w:szCs w:val="18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DD15C7" w:rsidRPr="004D324F" w:rsidTr="004D324F">
        <w:trPr>
          <w:trHeight w:val="2475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2.2.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таблицы "Перечень и сведения о целевых индикаторах и показателях муниципальной программы".</w:t>
            </w:r>
            <w:r w:rsidRPr="004D324F">
              <w:rPr>
                <w:sz w:val="18"/>
                <w:szCs w:val="18"/>
              </w:rPr>
              <w:br/>
              <w:t>Ответ "Да"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DD15C7" w:rsidRPr="004D324F" w:rsidTr="004D324F">
        <w:trPr>
          <w:trHeight w:val="1845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2.3.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4D324F">
              <w:rPr>
                <w:sz w:val="18"/>
                <w:szCs w:val="18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DD15C7" w:rsidRPr="004D324F" w:rsidTr="004D324F">
        <w:trPr>
          <w:trHeight w:val="162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Отражены ли «конечные» количественные показатели, характеризующие общественно значимый социально-экономический эффект</w:t>
            </w:r>
            <w:proofErr w:type="gramStart"/>
            <w:r w:rsidRPr="004D324F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spacing w:after="240"/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4D324F">
              <w:rPr>
                <w:sz w:val="18"/>
                <w:szCs w:val="18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DD15C7" w:rsidRPr="004D324F" w:rsidTr="004D324F">
        <w:trPr>
          <w:trHeight w:val="186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2.5.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4D324F">
              <w:rPr>
                <w:sz w:val="18"/>
                <w:szCs w:val="18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Финансовый орган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DD15C7" w:rsidRPr="004D324F" w:rsidTr="004D324F">
        <w:trPr>
          <w:trHeight w:val="66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Блок 2. Эффективность реализации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D15C7" w:rsidRPr="004D324F" w:rsidTr="004D324F">
        <w:trPr>
          <w:trHeight w:val="63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Раздел 3. Качество управления программой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(20%/5*(нет - 0 или да - 1))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C105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C105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  <w:r w:rsidR="00DD15C7" w:rsidRPr="004D324F">
              <w:rPr>
                <w:b/>
                <w:bCs/>
                <w:i/>
                <w:iCs/>
                <w:sz w:val="18"/>
                <w:szCs w:val="18"/>
              </w:rPr>
              <w:t>,00%</w:t>
            </w:r>
          </w:p>
        </w:tc>
      </w:tr>
      <w:tr w:rsidR="00DD15C7" w:rsidRPr="004D324F" w:rsidTr="004D324F">
        <w:trPr>
          <w:trHeight w:val="180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3.1.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4D324F">
              <w:rPr>
                <w:sz w:val="18"/>
                <w:szCs w:val="18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DD15C7" w:rsidRPr="004D324F" w:rsidTr="004D324F">
        <w:trPr>
          <w:trHeight w:val="258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4D324F">
              <w:rPr>
                <w:sz w:val="18"/>
                <w:szCs w:val="18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782D55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782D55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782D55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D15C7" w:rsidRPr="004D324F">
              <w:rPr>
                <w:b/>
                <w:bCs/>
                <w:sz w:val="18"/>
                <w:szCs w:val="18"/>
              </w:rPr>
              <w:t>,00%</w:t>
            </w:r>
          </w:p>
        </w:tc>
      </w:tr>
      <w:tr w:rsidR="00DD15C7" w:rsidRPr="004D324F" w:rsidTr="004D324F">
        <w:trPr>
          <w:trHeight w:val="225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3.3.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 xml:space="preserve">Соблюдены ли сроки приведения </w:t>
            </w:r>
            <w:proofErr w:type="gramStart"/>
            <w:r w:rsidRPr="004D324F">
              <w:rPr>
                <w:sz w:val="18"/>
                <w:szCs w:val="18"/>
              </w:rPr>
              <w:t>муниципальной</w:t>
            </w:r>
            <w:proofErr w:type="gramEnd"/>
            <w:r w:rsidRPr="004D324F">
              <w:rPr>
                <w:sz w:val="18"/>
                <w:szCs w:val="18"/>
              </w:rPr>
              <w:t xml:space="preserve"> программ в соответствие с решением о  бюджете муниципального образования.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4D324F">
              <w:rPr>
                <w:sz w:val="18"/>
                <w:szCs w:val="18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Финансовый орган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C635AC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DD15C7" w:rsidRPr="004D324F" w:rsidTr="004D324F">
        <w:trPr>
          <w:trHeight w:val="573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4D324F">
              <w:rPr>
                <w:sz w:val="18"/>
                <w:szCs w:val="18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4D324F">
              <w:rPr>
                <w:sz w:val="18"/>
                <w:szCs w:val="18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4D324F">
              <w:rPr>
                <w:sz w:val="18"/>
                <w:szCs w:val="18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4D324F">
              <w:rPr>
                <w:sz w:val="18"/>
                <w:szCs w:val="18"/>
              </w:rPr>
              <w:br w:type="page"/>
              <w:t xml:space="preserve">- </w:t>
            </w:r>
            <w:proofErr w:type="gramStart"/>
            <w:r w:rsidRPr="004D324F">
              <w:rPr>
                <w:sz w:val="18"/>
                <w:szCs w:val="18"/>
              </w:rPr>
              <w:t>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4D324F">
              <w:rPr>
                <w:sz w:val="18"/>
                <w:szCs w:val="18"/>
              </w:rPr>
              <w:br w:type="page"/>
              <w:t>- данные мониторинга реализации муниципальной программы в отчетном году.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DD15C7" w:rsidRPr="004D324F" w:rsidTr="004D324F">
        <w:trPr>
          <w:trHeight w:val="297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3.5.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 xml:space="preserve"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</w:t>
            </w:r>
            <w:r w:rsidRPr="004D324F">
              <w:rPr>
                <w:sz w:val="18"/>
                <w:szCs w:val="18"/>
              </w:rPr>
              <w:lastRenderedPageBreak/>
              <w:t>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lastRenderedPageBreak/>
              <w:t>Изучение актов проведенных контрольных мероприятий.</w:t>
            </w:r>
            <w:r w:rsidRPr="004D324F">
              <w:rPr>
                <w:sz w:val="18"/>
                <w:szCs w:val="18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Финансовый орган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да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DD15C7" w:rsidRPr="004D324F" w:rsidTr="004D324F">
        <w:trPr>
          <w:trHeight w:val="31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Раздел 4. Достигнутые результаты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(50%/3*k)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05462E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</w:t>
            </w:r>
            <w:r w:rsidR="00DC1057">
              <w:rPr>
                <w:b/>
                <w:bCs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15C7" w:rsidRPr="004D324F" w:rsidRDefault="00DC105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42,15</w:t>
            </w:r>
            <w:r w:rsidR="00DD15C7" w:rsidRPr="004D324F">
              <w:rPr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DD15C7" w:rsidRPr="004D324F" w:rsidTr="004D324F">
        <w:trPr>
          <w:trHeight w:val="1800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4.1.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Какая степень выполнения основных мероприятий</w:t>
            </w:r>
            <w:proofErr w:type="gramStart"/>
            <w:r w:rsidRPr="004D324F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4D324F">
              <w:rPr>
                <w:sz w:val="18"/>
                <w:szCs w:val="18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</w:t>
            </w:r>
            <w:proofErr w:type="gramStart"/>
            <w:r w:rsidRPr="004D324F">
              <w:rPr>
                <w:sz w:val="18"/>
                <w:szCs w:val="18"/>
              </w:rPr>
              <w:t xml:space="preserve"> .</w:t>
            </w:r>
            <w:proofErr w:type="gramEnd"/>
            <w:r w:rsidRPr="004D324F">
              <w:rPr>
                <w:sz w:val="18"/>
                <w:szCs w:val="18"/>
              </w:rPr>
              <w:t xml:space="preserve"> Сколько выполнено и сколько нет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05462E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C1057">
              <w:rPr>
                <w:sz w:val="18"/>
                <w:szCs w:val="18"/>
              </w:rPr>
              <w:t>93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C1057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C1057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15,49</w:t>
            </w:r>
            <w:r w:rsidR="00DD15C7" w:rsidRPr="004D324F">
              <w:rPr>
                <w:sz w:val="18"/>
                <w:szCs w:val="18"/>
              </w:rPr>
              <w:t>%</w:t>
            </w:r>
          </w:p>
        </w:tc>
      </w:tr>
      <w:tr w:rsidR="00DD15C7" w:rsidRPr="004D324F" w:rsidTr="004D324F">
        <w:trPr>
          <w:trHeight w:val="1875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4.2.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данных таблицы "Перечень и сведения о целевых индикаторах и показателях муниципальной программы".</w:t>
            </w:r>
            <w:r w:rsidRPr="004D324F">
              <w:rPr>
                <w:sz w:val="18"/>
                <w:szCs w:val="18"/>
              </w:rPr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Отдел/управление экономики Администрации 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05462E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C1057">
              <w:rPr>
                <w:sz w:val="18"/>
                <w:szCs w:val="18"/>
              </w:rPr>
              <w:t>60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05462E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C1057">
              <w:rPr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2E2A11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  <w:r w:rsidR="00DD15C7" w:rsidRPr="004D324F">
              <w:rPr>
                <w:sz w:val="18"/>
                <w:szCs w:val="18"/>
              </w:rPr>
              <w:t>%</w:t>
            </w:r>
          </w:p>
        </w:tc>
      </w:tr>
      <w:tr w:rsidR="00DD15C7" w:rsidRPr="004D324F" w:rsidTr="004D324F">
        <w:trPr>
          <w:trHeight w:val="2460"/>
        </w:trPr>
        <w:tc>
          <w:tcPr>
            <w:tcW w:w="1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4D324F">
              <w:rPr>
                <w:sz w:val="18"/>
                <w:szCs w:val="18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 будет равен 1.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Финансовый орган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2E2A11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2E2A11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2E2A11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16,66</w:t>
            </w:r>
            <w:r w:rsidR="00DD15C7" w:rsidRPr="004D324F">
              <w:rPr>
                <w:sz w:val="18"/>
                <w:szCs w:val="18"/>
              </w:rPr>
              <w:t>%</w:t>
            </w:r>
          </w:p>
        </w:tc>
      </w:tr>
      <w:tr w:rsidR="00DD15C7" w:rsidRPr="004D324F" w:rsidTr="004D324F">
        <w:trPr>
          <w:trHeight w:val="1230"/>
        </w:trPr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мероприятий).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05462E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E2A11">
              <w:rPr>
                <w:sz w:val="18"/>
                <w:szCs w:val="18"/>
              </w:rPr>
              <w:t>93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X</w:t>
            </w:r>
          </w:p>
        </w:tc>
      </w:tr>
      <w:tr w:rsidR="00DD15C7" w:rsidRPr="004D324F" w:rsidTr="004D324F">
        <w:trPr>
          <w:trHeight w:val="990"/>
        </w:trPr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15C7" w:rsidRPr="004D324F" w:rsidRDefault="0005462E" w:rsidP="004D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X</w:t>
            </w:r>
          </w:p>
        </w:tc>
      </w:tr>
      <w:tr w:rsidR="00DD15C7" w:rsidRPr="004D324F" w:rsidTr="004D324F">
        <w:trPr>
          <w:trHeight w:val="315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24F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C7" w:rsidRPr="004D324F" w:rsidRDefault="00782D55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2E2A11">
              <w:rPr>
                <w:b/>
                <w:bCs/>
                <w:sz w:val="18"/>
                <w:szCs w:val="18"/>
              </w:rPr>
              <w:t>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C7" w:rsidRPr="004D324F" w:rsidRDefault="002E2A11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82,15</w:t>
            </w:r>
            <w:r w:rsidR="00DD15C7" w:rsidRPr="004D324F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DD15C7" w:rsidRPr="004D324F" w:rsidTr="004D324F">
        <w:trPr>
          <w:trHeight w:val="300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15C7" w:rsidRPr="004D324F" w:rsidTr="004D324F">
        <w:trPr>
          <w:trHeight w:val="300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 xml:space="preserve">&lt;*&gt; - Таблица представляется в формате </w:t>
            </w:r>
            <w:proofErr w:type="spellStart"/>
            <w:r w:rsidRPr="004D324F">
              <w:rPr>
                <w:sz w:val="18"/>
                <w:szCs w:val="18"/>
              </w:rPr>
              <w:t>Excel</w:t>
            </w:r>
            <w:proofErr w:type="spellEnd"/>
            <w:r w:rsidRPr="004D324F">
              <w:rPr>
                <w:sz w:val="18"/>
                <w:szCs w:val="18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15C7" w:rsidRPr="004D324F" w:rsidTr="004D324F">
        <w:trPr>
          <w:trHeight w:val="630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DD15C7" w:rsidRPr="004D324F" w:rsidTr="004D324F">
        <w:trPr>
          <w:trHeight w:val="589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sz w:val="18"/>
                <w:szCs w:val="18"/>
              </w:rPr>
            </w:pPr>
          </w:p>
        </w:tc>
        <w:tc>
          <w:tcPr>
            <w:tcW w:w="12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5C7" w:rsidRPr="004D324F" w:rsidRDefault="00DD15C7" w:rsidP="004D324F">
            <w:pPr>
              <w:jc w:val="both"/>
              <w:rPr>
                <w:sz w:val="18"/>
                <w:szCs w:val="18"/>
              </w:rPr>
            </w:pPr>
            <w:r w:rsidRPr="004D324F">
              <w:rPr>
                <w:sz w:val="18"/>
                <w:szCs w:val="18"/>
              </w:rPr>
              <w:t>&lt;***&gt; - В данной таблице ответственные исполнители муниципальной программы и эксперты (</w:t>
            </w:r>
            <w:proofErr w:type="spellStart"/>
            <w:r w:rsidRPr="004D324F">
              <w:rPr>
                <w:sz w:val="18"/>
                <w:szCs w:val="18"/>
              </w:rPr>
              <w:t>годвого</w:t>
            </w:r>
            <w:proofErr w:type="spellEnd"/>
            <w:r w:rsidRPr="004D324F">
              <w:rPr>
                <w:sz w:val="18"/>
                <w:szCs w:val="18"/>
              </w:rPr>
              <w:t xml:space="preserve"> отчета, сводного годового отчета/доклада) заполняют только выделенные цветом ячейки в строках 1.1 - 1.4, 2.1 - 2.5, 3.1 - 3.5, 4.1 - 4.2, 4.3 "а", 4.3 "б" по графе 5 "Ответ (Да</w:t>
            </w:r>
            <w:proofErr w:type="gramStart"/>
            <w:r w:rsidRPr="004D324F">
              <w:rPr>
                <w:sz w:val="18"/>
                <w:szCs w:val="18"/>
              </w:rPr>
              <w:t>/Н</w:t>
            </w:r>
            <w:proofErr w:type="gramEnd"/>
            <w:r w:rsidRPr="004D324F">
              <w:rPr>
                <w:sz w:val="18"/>
                <w:szCs w:val="18"/>
              </w:rPr>
              <w:t>ет, коэффициент исполнения)". Графы 6, 7, а также результат оценки заполняются автоматически.</w:t>
            </w:r>
          </w:p>
        </w:tc>
      </w:tr>
      <w:tr w:rsidR="00DD15C7" w:rsidRPr="004D324F" w:rsidTr="004D324F">
        <w:trPr>
          <w:trHeight w:val="1095"/>
        </w:trPr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5C7" w:rsidRPr="004D324F" w:rsidRDefault="00DD15C7" w:rsidP="004D324F">
            <w:pPr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5C7" w:rsidRPr="004D324F" w:rsidRDefault="00DD15C7" w:rsidP="004D3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324F">
              <w:rPr>
                <w:b/>
                <w:bCs/>
                <w:sz w:val="18"/>
                <w:szCs w:val="18"/>
              </w:rPr>
              <w:t xml:space="preserve"> Умеренно эффективна </w:t>
            </w:r>
          </w:p>
        </w:tc>
      </w:tr>
      <w:tr w:rsidR="00DD15C7" w:rsidRPr="004D324F" w:rsidTr="004D324F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C7" w:rsidRPr="004D324F" w:rsidRDefault="00DD15C7" w:rsidP="004D32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3B86" w:rsidRPr="004D324F" w:rsidRDefault="00453B86" w:rsidP="00453B86">
      <w:pPr>
        <w:pStyle w:val="ConsPlusNormal"/>
        <w:ind w:right="678"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453B86" w:rsidRPr="004D324F" w:rsidSect="00453B86">
      <w:pgSz w:w="16838" w:h="11906" w:orient="landscape"/>
      <w:pgMar w:top="1701" w:right="365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41A"/>
    <w:multiLevelType w:val="hybridMultilevel"/>
    <w:tmpl w:val="1598D362"/>
    <w:lvl w:ilvl="0" w:tplc="81DEC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61C"/>
    <w:multiLevelType w:val="hybridMultilevel"/>
    <w:tmpl w:val="CD14056C"/>
    <w:lvl w:ilvl="0" w:tplc="2B58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6E8"/>
    <w:multiLevelType w:val="hybridMultilevel"/>
    <w:tmpl w:val="BA0C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2744"/>
    <w:multiLevelType w:val="hybridMultilevel"/>
    <w:tmpl w:val="5D2A7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68AF"/>
    <w:multiLevelType w:val="hybridMultilevel"/>
    <w:tmpl w:val="5D2A7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003E"/>
    <w:multiLevelType w:val="hybridMultilevel"/>
    <w:tmpl w:val="0C6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2406"/>
    <w:multiLevelType w:val="hybridMultilevel"/>
    <w:tmpl w:val="5914EFF8"/>
    <w:lvl w:ilvl="0" w:tplc="651EC5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F62C17"/>
    <w:multiLevelType w:val="hybridMultilevel"/>
    <w:tmpl w:val="5D2A7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09F1"/>
    <w:multiLevelType w:val="hybridMultilevel"/>
    <w:tmpl w:val="5060FC4A"/>
    <w:lvl w:ilvl="0" w:tplc="C66825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4643D"/>
    <w:multiLevelType w:val="hybridMultilevel"/>
    <w:tmpl w:val="1ADC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D21C1"/>
    <w:multiLevelType w:val="hybridMultilevel"/>
    <w:tmpl w:val="FC98DE40"/>
    <w:lvl w:ilvl="0" w:tplc="7C2C2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5519A"/>
    <w:multiLevelType w:val="hybridMultilevel"/>
    <w:tmpl w:val="B10EE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31B67"/>
    <w:multiLevelType w:val="hybridMultilevel"/>
    <w:tmpl w:val="5ABC6F9C"/>
    <w:lvl w:ilvl="0" w:tplc="D03E5BA0">
      <w:start w:val="1"/>
      <w:numFmt w:val="upperRoman"/>
      <w:lvlText w:val="%1."/>
      <w:lvlJc w:val="left"/>
      <w:pPr>
        <w:ind w:left="1155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9E94428"/>
    <w:multiLevelType w:val="hybridMultilevel"/>
    <w:tmpl w:val="0BD06864"/>
    <w:lvl w:ilvl="0" w:tplc="5EAE9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31C0"/>
    <w:rsid w:val="00000F7F"/>
    <w:rsid w:val="00001A31"/>
    <w:rsid w:val="0000336D"/>
    <w:rsid w:val="000165B4"/>
    <w:rsid w:val="00017452"/>
    <w:rsid w:val="000206F2"/>
    <w:rsid w:val="00023BA9"/>
    <w:rsid w:val="00026FD0"/>
    <w:rsid w:val="00030188"/>
    <w:rsid w:val="000309B9"/>
    <w:rsid w:val="000330EB"/>
    <w:rsid w:val="0003363C"/>
    <w:rsid w:val="00036EE3"/>
    <w:rsid w:val="00042ECE"/>
    <w:rsid w:val="00046987"/>
    <w:rsid w:val="00046AC6"/>
    <w:rsid w:val="0004704C"/>
    <w:rsid w:val="000506E4"/>
    <w:rsid w:val="0005146C"/>
    <w:rsid w:val="00051AEA"/>
    <w:rsid w:val="00053BAF"/>
    <w:rsid w:val="0005462E"/>
    <w:rsid w:val="00054966"/>
    <w:rsid w:val="00054A74"/>
    <w:rsid w:val="0006495E"/>
    <w:rsid w:val="00064988"/>
    <w:rsid w:val="00067365"/>
    <w:rsid w:val="000720C9"/>
    <w:rsid w:val="000745CD"/>
    <w:rsid w:val="00077954"/>
    <w:rsid w:val="00077D4E"/>
    <w:rsid w:val="000807BF"/>
    <w:rsid w:val="00083DD7"/>
    <w:rsid w:val="00086B5C"/>
    <w:rsid w:val="00086F24"/>
    <w:rsid w:val="000879D1"/>
    <w:rsid w:val="00091439"/>
    <w:rsid w:val="00093EAD"/>
    <w:rsid w:val="00094E9B"/>
    <w:rsid w:val="0009799A"/>
    <w:rsid w:val="000A42FC"/>
    <w:rsid w:val="000B21EC"/>
    <w:rsid w:val="000B7901"/>
    <w:rsid w:val="000C1561"/>
    <w:rsid w:val="000C186E"/>
    <w:rsid w:val="000C2569"/>
    <w:rsid w:val="000C2D07"/>
    <w:rsid w:val="000C6F00"/>
    <w:rsid w:val="000D72DE"/>
    <w:rsid w:val="000E0486"/>
    <w:rsid w:val="000E7566"/>
    <w:rsid w:val="000F15E8"/>
    <w:rsid w:val="000F4775"/>
    <w:rsid w:val="000F6767"/>
    <w:rsid w:val="00107E2B"/>
    <w:rsid w:val="001112A3"/>
    <w:rsid w:val="001155BF"/>
    <w:rsid w:val="00115DAB"/>
    <w:rsid w:val="00120404"/>
    <w:rsid w:val="001204E9"/>
    <w:rsid w:val="00121771"/>
    <w:rsid w:val="00123E3D"/>
    <w:rsid w:val="00126DD0"/>
    <w:rsid w:val="001276A1"/>
    <w:rsid w:val="00127B4C"/>
    <w:rsid w:val="0013026F"/>
    <w:rsid w:val="001329DE"/>
    <w:rsid w:val="001418B7"/>
    <w:rsid w:val="0014246B"/>
    <w:rsid w:val="001426C5"/>
    <w:rsid w:val="00147455"/>
    <w:rsid w:val="0015089E"/>
    <w:rsid w:val="00152040"/>
    <w:rsid w:val="00152BE5"/>
    <w:rsid w:val="00155CC1"/>
    <w:rsid w:val="00157B1B"/>
    <w:rsid w:val="00157C57"/>
    <w:rsid w:val="001623A2"/>
    <w:rsid w:val="001628CC"/>
    <w:rsid w:val="00164A42"/>
    <w:rsid w:val="00165690"/>
    <w:rsid w:val="001764B2"/>
    <w:rsid w:val="0018223D"/>
    <w:rsid w:val="00182FE4"/>
    <w:rsid w:val="0018384E"/>
    <w:rsid w:val="00184831"/>
    <w:rsid w:val="00187804"/>
    <w:rsid w:val="00187F32"/>
    <w:rsid w:val="00190315"/>
    <w:rsid w:val="001920D4"/>
    <w:rsid w:val="00192351"/>
    <w:rsid w:val="001935F4"/>
    <w:rsid w:val="00195062"/>
    <w:rsid w:val="001959DB"/>
    <w:rsid w:val="00196F54"/>
    <w:rsid w:val="00197AAE"/>
    <w:rsid w:val="001A3CBE"/>
    <w:rsid w:val="001B0EF3"/>
    <w:rsid w:val="001B2876"/>
    <w:rsid w:val="001B58A5"/>
    <w:rsid w:val="001B728D"/>
    <w:rsid w:val="001C0688"/>
    <w:rsid w:val="001C1FFC"/>
    <w:rsid w:val="001C238F"/>
    <w:rsid w:val="001C5690"/>
    <w:rsid w:val="001C5D88"/>
    <w:rsid w:val="001C6715"/>
    <w:rsid w:val="001C7111"/>
    <w:rsid w:val="001D2FEF"/>
    <w:rsid w:val="001D6A3C"/>
    <w:rsid w:val="001D6E97"/>
    <w:rsid w:val="001E434D"/>
    <w:rsid w:val="001E5612"/>
    <w:rsid w:val="001E6568"/>
    <w:rsid w:val="001F5F65"/>
    <w:rsid w:val="0020074D"/>
    <w:rsid w:val="00203CEF"/>
    <w:rsid w:val="002042F7"/>
    <w:rsid w:val="00205774"/>
    <w:rsid w:val="00210932"/>
    <w:rsid w:val="0021127A"/>
    <w:rsid w:val="00214580"/>
    <w:rsid w:val="00215C06"/>
    <w:rsid w:val="00217B97"/>
    <w:rsid w:val="002204D2"/>
    <w:rsid w:val="00220502"/>
    <w:rsid w:val="0022105F"/>
    <w:rsid w:val="00221336"/>
    <w:rsid w:val="00224CFB"/>
    <w:rsid w:val="00226197"/>
    <w:rsid w:val="002274FD"/>
    <w:rsid w:val="00227828"/>
    <w:rsid w:val="00227FC1"/>
    <w:rsid w:val="00230C81"/>
    <w:rsid w:val="00231CD5"/>
    <w:rsid w:val="00244BEC"/>
    <w:rsid w:val="00247ECF"/>
    <w:rsid w:val="002507E5"/>
    <w:rsid w:val="00253ED6"/>
    <w:rsid w:val="0025596A"/>
    <w:rsid w:val="00260C5D"/>
    <w:rsid w:val="00261B0D"/>
    <w:rsid w:val="00261E86"/>
    <w:rsid w:val="00263FCE"/>
    <w:rsid w:val="00265390"/>
    <w:rsid w:val="00265A5C"/>
    <w:rsid w:val="0027234C"/>
    <w:rsid w:val="00275031"/>
    <w:rsid w:val="002778D1"/>
    <w:rsid w:val="00277B23"/>
    <w:rsid w:val="002804F7"/>
    <w:rsid w:val="00281681"/>
    <w:rsid w:val="002849AD"/>
    <w:rsid w:val="00286844"/>
    <w:rsid w:val="00286B21"/>
    <w:rsid w:val="00287DCE"/>
    <w:rsid w:val="0029010A"/>
    <w:rsid w:val="00294D7A"/>
    <w:rsid w:val="00297525"/>
    <w:rsid w:val="002A047D"/>
    <w:rsid w:val="002B050D"/>
    <w:rsid w:val="002B3632"/>
    <w:rsid w:val="002B4B18"/>
    <w:rsid w:val="002B68A2"/>
    <w:rsid w:val="002B6E82"/>
    <w:rsid w:val="002B7CD2"/>
    <w:rsid w:val="002D0E8F"/>
    <w:rsid w:val="002D328A"/>
    <w:rsid w:val="002D4820"/>
    <w:rsid w:val="002E2A11"/>
    <w:rsid w:val="002E389D"/>
    <w:rsid w:val="002E59CC"/>
    <w:rsid w:val="002F009E"/>
    <w:rsid w:val="002F43C2"/>
    <w:rsid w:val="002F6CE9"/>
    <w:rsid w:val="002F7097"/>
    <w:rsid w:val="00301748"/>
    <w:rsid w:val="00302B0B"/>
    <w:rsid w:val="00302EAD"/>
    <w:rsid w:val="003046CA"/>
    <w:rsid w:val="00310BAD"/>
    <w:rsid w:val="00312930"/>
    <w:rsid w:val="0031658D"/>
    <w:rsid w:val="00316EBA"/>
    <w:rsid w:val="00321DAB"/>
    <w:rsid w:val="00323DED"/>
    <w:rsid w:val="003246E7"/>
    <w:rsid w:val="00325309"/>
    <w:rsid w:val="00325D56"/>
    <w:rsid w:val="0033309C"/>
    <w:rsid w:val="00342FFC"/>
    <w:rsid w:val="00352B56"/>
    <w:rsid w:val="003555CC"/>
    <w:rsid w:val="003572E8"/>
    <w:rsid w:val="00357B9F"/>
    <w:rsid w:val="0036071E"/>
    <w:rsid w:val="00362853"/>
    <w:rsid w:val="00366D3E"/>
    <w:rsid w:val="00375598"/>
    <w:rsid w:val="0037568C"/>
    <w:rsid w:val="0037589F"/>
    <w:rsid w:val="0037764A"/>
    <w:rsid w:val="003807CA"/>
    <w:rsid w:val="00381BA8"/>
    <w:rsid w:val="00386F9F"/>
    <w:rsid w:val="00387E4B"/>
    <w:rsid w:val="0039169E"/>
    <w:rsid w:val="003925AA"/>
    <w:rsid w:val="003936B6"/>
    <w:rsid w:val="003944CF"/>
    <w:rsid w:val="003947FD"/>
    <w:rsid w:val="00395D2D"/>
    <w:rsid w:val="0039789E"/>
    <w:rsid w:val="003A0B6E"/>
    <w:rsid w:val="003A5A58"/>
    <w:rsid w:val="003A76F9"/>
    <w:rsid w:val="003B05FA"/>
    <w:rsid w:val="003B121E"/>
    <w:rsid w:val="003B1BDB"/>
    <w:rsid w:val="003B1EA7"/>
    <w:rsid w:val="003B286F"/>
    <w:rsid w:val="003B646F"/>
    <w:rsid w:val="003C36E8"/>
    <w:rsid w:val="003C3D23"/>
    <w:rsid w:val="003C4876"/>
    <w:rsid w:val="003C57AF"/>
    <w:rsid w:val="003D0C9A"/>
    <w:rsid w:val="003D1C84"/>
    <w:rsid w:val="003D21E5"/>
    <w:rsid w:val="003D34C5"/>
    <w:rsid w:val="003D40F5"/>
    <w:rsid w:val="003E01C7"/>
    <w:rsid w:val="003E723A"/>
    <w:rsid w:val="003F3BF1"/>
    <w:rsid w:val="003F3C0B"/>
    <w:rsid w:val="003F50D4"/>
    <w:rsid w:val="003F73C6"/>
    <w:rsid w:val="0040068B"/>
    <w:rsid w:val="00403AC5"/>
    <w:rsid w:val="004040B6"/>
    <w:rsid w:val="00405E14"/>
    <w:rsid w:val="0041055F"/>
    <w:rsid w:val="004125A0"/>
    <w:rsid w:val="00421359"/>
    <w:rsid w:val="00423B8D"/>
    <w:rsid w:val="00423FB8"/>
    <w:rsid w:val="00424708"/>
    <w:rsid w:val="004271CC"/>
    <w:rsid w:val="004315DD"/>
    <w:rsid w:val="004322F8"/>
    <w:rsid w:val="00432A39"/>
    <w:rsid w:val="004331F9"/>
    <w:rsid w:val="00435327"/>
    <w:rsid w:val="0044008B"/>
    <w:rsid w:val="0044211E"/>
    <w:rsid w:val="004429F6"/>
    <w:rsid w:val="004429FF"/>
    <w:rsid w:val="0044457A"/>
    <w:rsid w:val="0044618C"/>
    <w:rsid w:val="00447427"/>
    <w:rsid w:val="00453029"/>
    <w:rsid w:val="00453B86"/>
    <w:rsid w:val="004550BB"/>
    <w:rsid w:val="004554E5"/>
    <w:rsid w:val="00455AFF"/>
    <w:rsid w:val="00460D6B"/>
    <w:rsid w:val="0046293B"/>
    <w:rsid w:val="00464D12"/>
    <w:rsid w:val="00466265"/>
    <w:rsid w:val="00467100"/>
    <w:rsid w:val="004704EF"/>
    <w:rsid w:val="00480E1E"/>
    <w:rsid w:val="00490744"/>
    <w:rsid w:val="004914E6"/>
    <w:rsid w:val="00491B5C"/>
    <w:rsid w:val="00491FAF"/>
    <w:rsid w:val="0049699C"/>
    <w:rsid w:val="00496B2B"/>
    <w:rsid w:val="004A102F"/>
    <w:rsid w:val="004A1284"/>
    <w:rsid w:val="004A17CC"/>
    <w:rsid w:val="004A20E3"/>
    <w:rsid w:val="004A2E6F"/>
    <w:rsid w:val="004A3B93"/>
    <w:rsid w:val="004A476D"/>
    <w:rsid w:val="004B1182"/>
    <w:rsid w:val="004B2CD3"/>
    <w:rsid w:val="004B608E"/>
    <w:rsid w:val="004C2D6B"/>
    <w:rsid w:val="004C2DC9"/>
    <w:rsid w:val="004C5113"/>
    <w:rsid w:val="004C67F1"/>
    <w:rsid w:val="004C7EC9"/>
    <w:rsid w:val="004D16ED"/>
    <w:rsid w:val="004D324F"/>
    <w:rsid w:val="004D3B00"/>
    <w:rsid w:val="004D70DB"/>
    <w:rsid w:val="004E0DCE"/>
    <w:rsid w:val="004F3436"/>
    <w:rsid w:val="004F6845"/>
    <w:rsid w:val="004F6F05"/>
    <w:rsid w:val="00500610"/>
    <w:rsid w:val="005017AE"/>
    <w:rsid w:val="00506B7B"/>
    <w:rsid w:val="005128DD"/>
    <w:rsid w:val="0051334A"/>
    <w:rsid w:val="00514A99"/>
    <w:rsid w:val="00514E16"/>
    <w:rsid w:val="00515FF2"/>
    <w:rsid w:val="00524934"/>
    <w:rsid w:val="00524DED"/>
    <w:rsid w:val="005253D5"/>
    <w:rsid w:val="00525B14"/>
    <w:rsid w:val="00526403"/>
    <w:rsid w:val="00531008"/>
    <w:rsid w:val="0053147C"/>
    <w:rsid w:val="00531B1C"/>
    <w:rsid w:val="00534616"/>
    <w:rsid w:val="00536E86"/>
    <w:rsid w:val="0054403B"/>
    <w:rsid w:val="0054599E"/>
    <w:rsid w:val="00545D7C"/>
    <w:rsid w:val="0054677A"/>
    <w:rsid w:val="005477E4"/>
    <w:rsid w:val="005504BA"/>
    <w:rsid w:val="00550C56"/>
    <w:rsid w:val="00551E64"/>
    <w:rsid w:val="00553A0C"/>
    <w:rsid w:val="00553AB6"/>
    <w:rsid w:val="00554B26"/>
    <w:rsid w:val="00555EB6"/>
    <w:rsid w:val="00556B25"/>
    <w:rsid w:val="0055798D"/>
    <w:rsid w:val="00573E96"/>
    <w:rsid w:val="00573EA6"/>
    <w:rsid w:val="00575664"/>
    <w:rsid w:val="005812DA"/>
    <w:rsid w:val="00586C4B"/>
    <w:rsid w:val="0058735C"/>
    <w:rsid w:val="005914A0"/>
    <w:rsid w:val="00593B3B"/>
    <w:rsid w:val="005B1D50"/>
    <w:rsid w:val="005B208C"/>
    <w:rsid w:val="005B5981"/>
    <w:rsid w:val="005B6116"/>
    <w:rsid w:val="005B708E"/>
    <w:rsid w:val="005B70C2"/>
    <w:rsid w:val="005C2E7B"/>
    <w:rsid w:val="005C304A"/>
    <w:rsid w:val="005C4B86"/>
    <w:rsid w:val="005C4BC1"/>
    <w:rsid w:val="005C6435"/>
    <w:rsid w:val="005D23EF"/>
    <w:rsid w:val="005D3B5B"/>
    <w:rsid w:val="005D57A7"/>
    <w:rsid w:val="005F05C5"/>
    <w:rsid w:val="005F0DAE"/>
    <w:rsid w:val="005F1B66"/>
    <w:rsid w:val="005F1F9C"/>
    <w:rsid w:val="005F6426"/>
    <w:rsid w:val="005F6662"/>
    <w:rsid w:val="00600146"/>
    <w:rsid w:val="00600777"/>
    <w:rsid w:val="00602327"/>
    <w:rsid w:val="006037B1"/>
    <w:rsid w:val="00603C59"/>
    <w:rsid w:val="006130C3"/>
    <w:rsid w:val="00614861"/>
    <w:rsid w:val="00615118"/>
    <w:rsid w:val="006205D7"/>
    <w:rsid w:val="0062134D"/>
    <w:rsid w:val="00622EBB"/>
    <w:rsid w:val="00623AD7"/>
    <w:rsid w:val="006257AA"/>
    <w:rsid w:val="00625C36"/>
    <w:rsid w:val="00627926"/>
    <w:rsid w:val="00630C05"/>
    <w:rsid w:val="00630C77"/>
    <w:rsid w:val="00631AA8"/>
    <w:rsid w:val="006321AB"/>
    <w:rsid w:val="00634BD5"/>
    <w:rsid w:val="006350E0"/>
    <w:rsid w:val="00637A24"/>
    <w:rsid w:val="0064109B"/>
    <w:rsid w:val="006427E4"/>
    <w:rsid w:val="006432D6"/>
    <w:rsid w:val="00647E8C"/>
    <w:rsid w:val="00654020"/>
    <w:rsid w:val="00654823"/>
    <w:rsid w:val="00655CC9"/>
    <w:rsid w:val="00662049"/>
    <w:rsid w:val="00662A79"/>
    <w:rsid w:val="00663D4D"/>
    <w:rsid w:val="00673E53"/>
    <w:rsid w:val="00675A8A"/>
    <w:rsid w:val="006820E5"/>
    <w:rsid w:val="00687261"/>
    <w:rsid w:val="00690132"/>
    <w:rsid w:val="00690D97"/>
    <w:rsid w:val="00692AFF"/>
    <w:rsid w:val="006937CD"/>
    <w:rsid w:val="006A01DA"/>
    <w:rsid w:val="006A1D31"/>
    <w:rsid w:val="006A390F"/>
    <w:rsid w:val="006A3D84"/>
    <w:rsid w:val="006B05C3"/>
    <w:rsid w:val="006B5920"/>
    <w:rsid w:val="006C1BA3"/>
    <w:rsid w:val="006C225A"/>
    <w:rsid w:val="006C27FF"/>
    <w:rsid w:val="006C660D"/>
    <w:rsid w:val="006C723D"/>
    <w:rsid w:val="006D1217"/>
    <w:rsid w:val="006D240E"/>
    <w:rsid w:val="006D444A"/>
    <w:rsid w:val="006E36A7"/>
    <w:rsid w:val="006E5EEF"/>
    <w:rsid w:val="006F2A85"/>
    <w:rsid w:val="00701139"/>
    <w:rsid w:val="00701465"/>
    <w:rsid w:val="0070207E"/>
    <w:rsid w:val="00702FAB"/>
    <w:rsid w:val="007042B8"/>
    <w:rsid w:val="0071080E"/>
    <w:rsid w:val="00712723"/>
    <w:rsid w:val="007175F9"/>
    <w:rsid w:val="00723175"/>
    <w:rsid w:val="00725A7D"/>
    <w:rsid w:val="00727091"/>
    <w:rsid w:val="00730494"/>
    <w:rsid w:val="007315EF"/>
    <w:rsid w:val="00731F18"/>
    <w:rsid w:val="00731F38"/>
    <w:rsid w:val="00731F40"/>
    <w:rsid w:val="00732E56"/>
    <w:rsid w:val="00733C44"/>
    <w:rsid w:val="007341E6"/>
    <w:rsid w:val="007343BC"/>
    <w:rsid w:val="007356B5"/>
    <w:rsid w:val="007439C2"/>
    <w:rsid w:val="00743C24"/>
    <w:rsid w:val="00744555"/>
    <w:rsid w:val="0074519C"/>
    <w:rsid w:val="0075004F"/>
    <w:rsid w:val="007506B2"/>
    <w:rsid w:val="00750D24"/>
    <w:rsid w:val="0075791D"/>
    <w:rsid w:val="00761379"/>
    <w:rsid w:val="00771A9E"/>
    <w:rsid w:val="007763FC"/>
    <w:rsid w:val="00781F8E"/>
    <w:rsid w:val="00782D55"/>
    <w:rsid w:val="00784502"/>
    <w:rsid w:val="00786F79"/>
    <w:rsid w:val="00790A5C"/>
    <w:rsid w:val="0079238F"/>
    <w:rsid w:val="00792BC0"/>
    <w:rsid w:val="007930D4"/>
    <w:rsid w:val="00794531"/>
    <w:rsid w:val="00796381"/>
    <w:rsid w:val="007A0BEB"/>
    <w:rsid w:val="007A1A00"/>
    <w:rsid w:val="007A3854"/>
    <w:rsid w:val="007A39ED"/>
    <w:rsid w:val="007A5BA1"/>
    <w:rsid w:val="007B1EFF"/>
    <w:rsid w:val="007B21F7"/>
    <w:rsid w:val="007B2F1B"/>
    <w:rsid w:val="007B6970"/>
    <w:rsid w:val="007C0B74"/>
    <w:rsid w:val="007C15E9"/>
    <w:rsid w:val="007C4ACE"/>
    <w:rsid w:val="007D086F"/>
    <w:rsid w:val="007D2EC7"/>
    <w:rsid w:val="007D443B"/>
    <w:rsid w:val="007D5EDA"/>
    <w:rsid w:val="007D7F31"/>
    <w:rsid w:val="007E0D72"/>
    <w:rsid w:val="007E156F"/>
    <w:rsid w:val="007E27D6"/>
    <w:rsid w:val="007E47E3"/>
    <w:rsid w:val="007E5D7E"/>
    <w:rsid w:val="007E6E2F"/>
    <w:rsid w:val="007F0718"/>
    <w:rsid w:val="007F283C"/>
    <w:rsid w:val="007F4416"/>
    <w:rsid w:val="007F4AEB"/>
    <w:rsid w:val="00800519"/>
    <w:rsid w:val="00801D77"/>
    <w:rsid w:val="00802489"/>
    <w:rsid w:val="008029B6"/>
    <w:rsid w:val="008035AD"/>
    <w:rsid w:val="008037F8"/>
    <w:rsid w:val="0080723A"/>
    <w:rsid w:val="00811456"/>
    <w:rsid w:val="00811AD9"/>
    <w:rsid w:val="00812A25"/>
    <w:rsid w:val="00814E5E"/>
    <w:rsid w:val="00816251"/>
    <w:rsid w:val="008169A8"/>
    <w:rsid w:val="00820289"/>
    <w:rsid w:val="0082669B"/>
    <w:rsid w:val="00826D10"/>
    <w:rsid w:val="00832FDB"/>
    <w:rsid w:val="00834E52"/>
    <w:rsid w:val="00835058"/>
    <w:rsid w:val="0083531A"/>
    <w:rsid w:val="00837805"/>
    <w:rsid w:val="008416F7"/>
    <w:rsid w:val="00841807"/>
    <w:rsid w:val="0084486C"/>
    <w:rsid w:val="008533D8"/>
    <w:rsid w:val="008556EF"/>
    <w:rsid w:val="008572A3"/>
    <w:rsid w:val="00861F0C"/>
    <w:rsid w:val="00867A5D"/>
    <w:rsid w:val="0087279E"/>
    <w:rsid w:val="00882A62"/>
    <w:rsid w:val="008842B2"/>
    <w:rsid w:val="0088596D"/>
    <w:rsid w:val="00886B52"/>
    <w:rsid w:val="008909AC"/>
    <w:rsid w:val="00895548"/>
    <w:rsid w:val="00896924"/>
    <w:rsid w:val="008971FB"/>
    <w:rsid w:val="00897A61"/>
    <w:rsid w:val="00897C41"/>
    <w:rsid w:val="008A41C1"/>
    <w:rsid w:val="008A492A"/>
    <w:rsid w:val="008A5827"/>
    <w:rsid w:val="008B0F32"/>
    <w:rsid w:val="008B2E66"/>
    <w:rsid w:val="008B43E5"/>
    <w:rsid w:val="008B503B"/>
    <w:rsid w:val="008B6BE3"/>
    <w:rsid w:val="008C0991"/>
    <w:rsid w:val="008C3EE8"/>
    <w:rsid w:val="008C5E18"/>
    <w:rsid w:val="008C7E1D"/>
    <w:rsid w:val="008D0C80"/>
    <w:rsid w:val="008D2CB6"/>
    <w:rsid w:val="008D4121"/>
    <w:rsid w:val="008D416E"/>
    <w:rsid w:val="008D7C46"/>
    <w:rsid w:val="008E04B8"/>
    <w:rsid w:val="008E086B"/>
    <w:rsid w:val="008E2D58"/>
    <w:rsid w:val="008E5593"/>
    <w:rsid w:val="008E5CDE"/>
    <w:rsid w:val="008F211C"/>
    <w:rsid w:val="008F2688"/>
    <w:rsid w:val="008F2D3D"/>
    <w:rsid w:val="00900746"/>
    <w:rsid w:val="00900FF1"/>
    <w:rsid w:val="0090622C"/>
    <w:rsid w:val="00906BAC"/>
    <w:rsid w:val="00910320"/>
    <w:rsid w:val="00916F95"/>
    <w:rsid w:val="00917500"/>
    <w:rsid w:val="00920198"/>
    <w:rsid w:val="0092156E"/>
    <w:rsid w:val="00921CC0"/>
    <w:rsid w:val="0092218E"/>
    <w:rsid w:val="00923498"/>
    <w:rsid w:val="0092369C"/>
    <w:rsid w:val="00924132"/>
    <w:rsid w:val="00936E4F"/>
    <w:rsid w:val="00940166"/>
    <w:rsid w:val="00944DCD"/>
    <w:rsid w:val="00945A36"/>
    <w:rsid w:val="00946FC8"/>
    <w:rsid w:val="0094732D"/>
    <w:rsid w:val="009508A2"/>
    <w:rsid w:val="00952A2C"/>
    <w:rsid w:val="00955015"/>
    <w:rsid w:val="00960E16"/>
    <w:rsid w:val="00962D9D"/>
    <w:rsid w:val="00963D2B"/>
    <w:rsid w:val="00964337"/>
    <w:rsid w:val="00964429"/>
    <w:rsid w:val="0097147C"/>
    <w:rsid w:val="00973BE5"/>
    <w:rsid w:val="009740F4"/>
    <w:rsid w:val="00975283"/>
    <w:rsid w:val="00976A3A"/>
    <w:rsid w:val="00976AF9"/>
    <w:rsid w:val="009818BD"/>
    <w:rsid w:val="009879D2"/>
    <w:rsid w:val="00987E09"/>
    <w:rsid w:val="00992399"/>
    <w:rsid w:val="0099254E"/>
    <w:rsid w:val="00993196"/>
    <w:rsid w:val="009952C5"/>
    <w:rsid w:val="009953A1"/>
    <w:rsid w:val="009967B8"/>
    <w:rsid w:val="009A2A14"/>
    <w:rsid w:val="009A4A18"/>
    <w:rsid w:val="009A6015"/>
    <w:rsid w:val="009A6317"/>
    <w:rsid w:val="009A6DDB"/>
    <w:rsid w:val="009A6EC1"/>
    <w:rsid w:val="009A7B60"/>
    <w:rsid w:val="009B157F"/>
    <w:rsid w:val="009B1762"/>
    <w:rsid w:val="009B1D29"/>
    <w:rsid w:val="009B374E"/>
    <w:rsid w:val="009B784F"/>
    <w:rsid w:val="009C1DA9"/>
    <w:rsid w:val="009C2A53"/>
    <w:rsid w:val="009C4033"/>
    <w:rsid w:val="009C52F8"/>
    <w:rsid w:val="009C5744"/>
    <w:rsid w:val="009D07C9"/>
    <w:rsid w:val="009D0BB9"/>
    <w:rsid w:val="009D1DF8"/>
    <w:rsid w:val="009D4688"/>
    <w:rsid w:val="009D6223"/>
    <w:rsid w:val="009D6CA2"/>
    <w:rsid w:val="009D6F25"/>
    <w:rsid w:val="009E6C17"/>
    <w:rsid w:val="009E6CC5"/>
    <w:rsid w:val="009F3B1A"/>
    <w:rsid w:val="009F466B"/>
    <w:rsid w:val="009F478A"/>
    <w:rsid w:val="009F5EE3"/>
    <w:rsid w:val="00A0419C"/>
    <w:rsid w:val="00A04E03"/>
    <w:rsid w:val="00A04FD2"/>
    <w:rsid w:val="00A105A7"/>
    <w:rsid w:val="00A1174C"/>
    <w:rsid w:val="00A11CD7"/>
    <w:rsid w:val="00A11FAE"/>
    <w:rsid w:val="00A12DC0"/>
    <w:rsid w:val="00A15D87"/>
    <w:rsid w:val="00A17294"/>
    <w:rsid w:val="00A20484"/>
    <w:rsid w:val="00A20F91"/>
    <w:rsid w:val="00A24133"/>
    <w:rsid w:val="00A267F6"/>
    <w:rsid w:val="00A27EE7"/>
    <w:rsid w:val="00A31C3C"/>
    <w:rsid w:val="00A376D9"/>
    <w:rsid w:val="00A41BC9"/>
    <w:rsid w:val="00A4319D"/>
    <w:rsid w:val="00A51615"/>
    <w:rsid w:val="00A5362F"/>
    <w:rsid w:val="00A53E10"/>
    <w:rsid w:val="00A54B82"/>
    <w:rsid w:val="00A55C1B"/>
    <w:rsid w:val="00A6467A"/>
    <w:rsid w:val="00A6489E"/>
    <w:rsid w:val="00A6530A"/>
    <w:rsid w:val="00A66044"/>
    <w:rsid w:val="00A66CF8"/>
    <w:rsid w:val="00A70C3B"/>
    <w:rsid w:val="00A72532"/>
    <w:rsid w:val="00A7450F"/>
    <w:rsid w:val="00A767B7"/>
    <w:rsid w:val="00A811A5"/>
    <w:rsid w:val="00A8387C"/>
    <w:rsid w:val="00A864F3"/>
    <w:rsid w:val="00A875E9"/>
    <w:rsid w:val="00A90BBE"/>
    <w:rsid w:val="00A90BD4"/>
    <w:rsid w:val="00A94562"/>
    <w:rsid w:val="00A94C22"/>
    <w:rsid w:val="00AA1746"/>
    <w:rsid w:val="00AA23C9"/>
    <w:rsid w:val="00AA3159"/>
    <w:rsid w:val="00AA4DCA"/>
    <w:rsid w:val="00AB29BD"/>
    <w:rsid w:val="00AB2F14"/>
    <w:rsid w:val="00AB5AC2"/>
    <w:rsid w:val="00AB5D48"/>
    <w:rsid w:val="00AC2EFA"/>
    <w:rsid w:val="00AC323B"/>
    <w:rsid w:val="00AC5E63"/>
    <w:rsid w:val="00AC73B8"/>
    <w:rsid w:val="00AD0421"/>
    <w:rsid w:val="00AD16F8"/>
    <w:rsid w:val="00AD212B"/>
    <w:rsid w:val="00AD37FB"/>
    <w:rsid w:val="00AD3CF5"/>
    <w:rsid w:val="00AD4511"/>
    <w:rsid w:val="00AD4EE5"/>
    <w:rsid w:val="00AD6995"/>
    <w:rsid w:val="00AE5D5B"/>
    <w:rsid w:val="00AF196F"/>
    <w:rsid w:val="00AF2AF9"/>
    <w:rsid w:val="00AF2BCF"/>
    <w:rsid w:val="00AF3741"/>
    <w:rsid w:val="00AF74AF"/>
    <w:rsid w:val="00B007A1"/>
    <w:rsid w:val="00B0236A"/>
    <w:rsid w:val="00B025D3"/>
    <w:rsid w:val="00B03730"/>
    <w:rsid w:val="00B06905"/>
    <w:rsid w:val="00B1125D"/>
    <w:rsid w:val="00B1152F"/>
    <w:rsid w:val="00B175B8"/>
    <w:rsid w:val="00B23225"/>
    <w:rsid w:val="00B23ED5"/>
    <w:rsid w:val="00B245E1"/>
    <w:rsid w:val="00B27B3D"/>
    <w:rsid w:val="00B27DB1"/>
    <w:rsid w:val="00B3025A"/>
    <w:rsid w:val="00B313E1"/>
    <w:rsid w:val="00B324F7"/>
    <w:rsid w:val="00B36BD1"/>
    <w:rsid w:val="00B37DFC"/>
    <w:rsid w:val="00B40E28"/>
    <w:rsid w:val="00B4208E"/>
    <w:rsid w:val="00B44A99"/>
    <w:rsid w:val="00B44D3B"/>
    <w:rsid w:val="00B474DB"/>
    <w:rsid w:val="00B50546"/>
    <w:rsid w:val="00B527E7"/>
    <w:rsid w:val="00B5440D"/>
    <w:rsid w:val="00B66823"/>
    <w:rsid w:val="00B7095F"/>
    <w:rsid w:val="00B70B43"/>
    <w:rsid w:val="00B71868"/>
    <w:rsid w:val="00B73131"/>
    <w:rsid w:val="00B7449A"/>
    <w:rsid w:val="00B75C71"/>
    <w:rsid w:val="00B82764"/>
    <w:rsid w:val="00B85178"/>
    <w:rsid w:val="00B861EA"/>
    <w:rsid w:val="00B862C8"/>
    <w:rsid w:val="00B875E4"/>
    <w:rsid w:val="00B87E5C"/>
    <w:rsid w:val="00B92AE3"/>
    <w:rsid w:val="00BA0662"/>
    <w:rsid w:val="00BA2EE6"/>
    <w:rsid w:val="00BA37AF"/>
    <w:rsid w:val="00BA49E5"/>
    <w:rsid w:val="00BB178B"/>
    <w:rsid w:val="00BB19FA"/>
    <w:rsid w:val="00BB1F4B"/>
    <w:rsid w:val="00BB216B"/>
    <w:rsid w:val="00BB3121"/>
    <w:rsid w:val="00BB4378"/>
    <w:rsid w:val="00BB53A8"/>
    <w:rsid w:val="00BB5676"/>
    <w:rsid w:val="00BC1135"/>
    <w:rsid w:val="00BC276A"/>
    <w:rsid w:val="00BD14D6"/>
    <w:rsid w:val="00BD1624"/>
    <w:rsid w:val="00BD30F5"/>
    <w:rsid w:val="00BD63DF"/>
    <w:rsid w:val="00BE08D3"/>
    <w:rsid w:val="00BE0EE0"/>
    <w:rsid w:val="00BE457F"/>
    <w:rsid w:val="00BE49C8"/>
    <w:rsid w:val="00BF0E4E"/>
    <w:rsid w:val="00C039E3"/>
    <w:rsid w:val="00C04DC4"/>
    <w:rsid w:val="00C1064C"/>
    <w:rsid w:val="00C14061"/>
    <w:rsid w:val="00C15741"/>
    <w:rsid w:val="00C1722D"/>
    <w:rsid w:val="00C2149C"/>
    <w:rsid w:val="00C27D49"/>
    <w:rsid w:val="00C3254A"/>
    <w:rsid w:val="00C34A6E"/>
    <w:rsid w:val="00C41399"/>
    <w:rsid w:val="00C42A92"/>
    <w:rsid w:val="00C42CB6"/>
    <w:rsid w:val="00C458A3"/>
    <w:rsid w:val="00C464F8"/>
    <w:rsid w:val="00C46B4B"/>
    <w:rsid w:val="00C527B7"/>
    <w:rsid w:val="00C530E8"/>
    <w:rsid w:val="00C5398B"/>
    <w:rsid w:val="00C56918"/>
    <w:rsid w:val="00C61A1B"/>
    <w:rsid w:val="00C631C2"/>
    <w:rsid w:val="00C635AC"/>
    <w:rsid w:val="00C676D6"/>
    <w:rsid w:val="00C67ED8"/>
    <w:rsid w:val="00C71F41"/>
    <w:rsid w:val="00C7215F"/>
    <w:rsid w:val="00C736EF"/>
    <w:rsid w:val="00C74EBB"/>
    <w:rsid w:val="00C75E80"/>
    <w:rsid w:val="00C81AAD"/>
    <w:rsid w:val="00C821EF"/>
    <w:rsid w:val="00C8369F"/>
    <w:rsid w:val="00C85C25"/>
    <w:rsid w:val="00C862F0"/>
    <w:rsid w:val="00C92EB6"/>
    <w:rsid w:val="00C93D92"/>
    <w:rsid w:val="00C97F54"/>
    <w:rsid w:val="00CA41D9"/>
    <w:rsid w:val="00CB0802"/>
    <w:rsid w:val="00CB1D30"/>
    <w:rsid w:val="00CB21D9"/>
    <w:rsid w:val="00CB29C7"/>
    <w:rsid w:val="00CB3FFB"/>
    <w:rsid w:val="00CC0018"/>
    <w:rsid w:val="00CC3AF0"/>
    <w:rsid w:val="00CC53AB"/>
    <w:rsid w:val="00CC55EB"/>
    <w:rsid w:val="00CC62F7"/>
    <w:rsid w:val="00CD1C51"/>
    <w:rsid w:val="00CD20B3"/>
    <w:rsid w:val="00CD3489"/>
    <w:rsid w:val="00CD4828"/>
    <w:rsid w:val="00CE35D6"/>
    <w:rsid w:val="00CE3BE9"/>
    <w:rsid w:val="00CE6D4F"/>
    <w:rsid w:val="00CF3296"/>
    <w:rsid w:val="00CF4A03"/>
    <w:rsid w:val="00D008D7"/>
    <w:rsid w:val="00D0146D"/>
    <w:rsid w:val="00D03882"/>
    <w:rsid w:val="00D03F95"/>
    <w:rsid w:val="00D05296"/>
    <w:rsid w:val="00D06C67"/>
    <w:rsid w:val="00D07BFB"/>
    <w:rsid w:val="00D07EFF"/>
    <w:rsid w:val="00D13A90"/>
    <w:rsid w:val="00D201D5"/>
    <w:rsid w:val="00D2025B"/>
    <w:rsid w:val="00D25491"/>
    <w:rsid w:val="00D26840"/>
    <w:rsid w:val="00D26BAB"/>
    <w:rsid w:val="00D31818"/>
    <w:rsid w:val="00D359D9"/>
    <w:rsid w:val="00D36E11"/>
    <w:rsid w:val="00D3700D"/>
    <w:rsid w:val="00D377CF"/>
    <w:rsid w:val="00D41537"/>
    <w:rsid w:val="00D418E2"/>
    <w:rsid w:val="00D53A4A"/>
    <w:rsid w:val="00D6101B"/>
    <w:rsid w:val="00D639EF"/>
    <w:rsid w:val="00D6645B"/>
    <w:rsid w:val="00D70270"/>
    <w:rsid w:val="00D758D6"/>
    <w:rsid w:val="00D84A4F"/>
    <w:rsid w:val="00D852F9"/>
    <w:rsid w:val="00D85822"/>
    <w:rsid w:val="00D85850"/>
    <w:rsid w:val="00D92CA6"/>
    <w:rsid w:val="00D96FA2"/>
    <w:rsid w:val="00DA0E44"/>
    <w:rsid w:val="00DA19F8"/>
    <w:rsid w:val="00DA4390"/>
    <w:rsid w:val="00DA4FD0"/>
    <w:rsid w:val="00DA5E30"/>
    <w:rsid w:val="00DB465C"/>
    <w:rsid w:val="00DB50B5"/>
    <w:rsid w:val="00DB7376"/>
    <w:rsid w:val="00DC1057"/>
    <w:rsid w:val="00DC18C2"/>
    <w:rsid w:val="00DC1ED6"/>
    <w:rsid w:val="00DC3BA5"/>
    <w:rsid w:val="00DC55B8"/>
    <w:rsid w:val="00DD15C7"/>
    <w:rsid w:val="00DD580B"/>
    <w:rsid w:val="00DD60C1"/>
    <w:rsid w:val="00DE2E45"/>
    <w:rsid w:val="00DE6E41"/>
    <w:rsid w:val="00DF27DA"/>
    <w:rsid w:val="00DF2925"/>
    <w:rsid w:val="00DF5412"/>
    <w:rsid w:val="00DF588E"/>
    <w:rsid w:val="00DF6F76"/>
    <w:rsid w:val="00E07EAC"/>
    <w:rsid w:val="00E13F2D"/>
    <w:rsid w:val="00E16714"/>
    <w:rsid w:val="00E1692C"/>
    <w:rsid w:val="00E16CB2"/>
    <w:rsid w:val="00E2013D"/>
    <w:rsid w:val="00E214E6"/>
    <w:rsid w:val="00E21E8C"/>
    <w:rsid w:val="00E22791"/>
    <w:rsid w:val="00E300DC"/>
    <w:rsid w:val="00E32439"/>
    <w:rsid w:val="00E32FF3"/>
    <w:rsid w:val="00E33923"/>
    <w:rsid w:val="00E3489C"/>
    <w:rsid w:val="00E36474"/>
    <w:rsid w:val="00E41DE2"/>
    <w:rsid w:val="00E44CB1"/>
    <w:rsid w:val="00E46985"/>
    <w:rsid w:val="00E538A6"/>
    <w:rsid w:val="00E54D9C"/>
    <w:rsid w:val="00E56480"/>
    <w:rsid w:val="00E637B5"/>
    <w:rsid w:val="00E67E98"/>
    <w:rsid w:val="00E715DE"/>
    <w:rsid w:val="00E76764"/>
    <w:rsid w:val="00E7757E"/>
    <w:rsid w:val="00E778D4"/>
    <w:rsid w:val="00E808D5"/>
    <w:rsid w:val="00E8308B"/>
    <w:rsid w:val="00E86AAE"/>
    <w:rsid w:val="00E8794D"/>
    <w:rsid w:val="00E90AAD"/>
    <w:rsid w:val="00E945FF"/>
    <w:rsid w:val="00E94C2D"/>
    <w:rsid w:val="00E97E7E"/>
    <w:rsid w:val="00EA2C6F"/>
    <w:rsid w:val="00EA446F"/>
    <w:rsid w:val="00EA50BA"/>
    <w:rsid w:val="00EA790D"/>
    <w:rsid w:val="00EB0223"/>
    <w:rsid w:val="00EB23E4"/>
    <w:rsid w:val="00EB428E"/>
    <w:rsid w:val="00EB57AC"/>
    <w:rsid w:val="00EC05B0"/>
    <w:rsid w:val="00EC0E62"/>
    <w:rsid w:val="00EC2694"/>
    <w:rsid w:val="00EC422B"/>
    <w:rsid w:val="00EC6E39"/>
    <w:rsid w:val="00EC729E"/>
    <w:rsid w:val="00ED3099"/>
    <w:rsid w:val="00ED4062"/>
    <w:rsid w:val="00ED64C1"/>
    <w:rsid w:val="00ED75E9"/>
    <w:rsid w:val="00EE03EB"/>
    <w:rsid w:val="00EE3292"/>
    <w:rsid w:val="00EE5152"/>
    <w:rsid w:val="00EE6097"/>
    <w:rsid w:val="00EE77DA"/>
    <w:rsid w:val="00EF4543"/>
    <w:rsid w:val="00EF4CA1"/>
    <w:rsid w:val="00EF61E4"/>
    <w:rsid w:val="00F020BF"/>
    <w:rsid w:val="00F0210D"/>
    <w:rsid w:val="00F025A4"/>
    <w:rsid w:val="00F04179"/>
    <w:rsid w:val="00F04780"/>
    <w:rsid w:val="00F06B67"/>
    <w:rsid w:val="00F11D59"/>
    <w:rsid w:val="00F11FE9"/>
    <w:rsid w:val="00F13CEA"/>
    <w:rsid w:val="00F26150"/>
    <w:rsid w:val="00F2617B"/>
    <w:rsid w:val="00F27371"/>
    <w:rsid w:val="00F32952"/>
    <w:rsid w:val="00F32E1D"/>
    <w:rsid w:val="00F361F9"/>
    <w:rsid w:val="00F42A42"/>
    <w:rsid w:val="00F42C4D"/>
    <w:rsid w:val="00F44841"/>
    <w:rsid w:val="00F4759B"/>
    <w:rsid w:val="00F47996"/>
    <w:rsid w:val="00F47F97"/>
    <w:rsid w:val="00F51DFE"/>
    <w:rsid w:val="00F520B8"/>
    <w:rsid w:val="00F53522"/>
    <w:rsid w:val="00F53E68"/>
    <w:rsid w:val="00F545BA"/>
    <w:rsid w:val="00F5578A"/>
    <w:rsid w:val="00F5703B"/>
    <w:rsid w:val="00F6094F"/>
    <w:rsid w:val="00F60BD6"/>
    <w:rsid w:val="00F631C0"/>
    <w:rsid w:val="00F642A8"/>
    <w:rsid w:val="00F67CE5"/>
    <w:rsid w:val="00F71D4B"/>
    <w:rsid w:val="00F73892"/>
    <w:rsid w:val="00F765D7"/>
    <w:rsid w:val="00F805EE"/>
    <w:rsid w:val="00F83778"/>
    <w:rsid w:val="00F83FB0"/>
    <w:rsid w:val="00F8481B"/>
    <w:rsid w:val="00F85526"/>
    <w:rsid w:val="00FA04FD"/>
    <w:rsid w:val="00FA3175"/>
    <w:rsid w:val="00FA3EB3"/>
    <w:rsid w:val="00FB30A4"/>
    <w:rsid w:val="00FB467F"/>
    <w:rsid w:val="00FC4A44"/>
    <w:rsid w:val="00FC7296"/>
    <w:rsid w:val="00FD1904"/>
    <w:rsid w:val="00FD1F07"/>
    <w:rsid w:val="00FD27B8"/>
    <w:rsid w:val="00FD3DDE"/>
    <w:rsid w:val="00FD46EF"/>
    <w:rsid w:val="00FD7ED6"/>
    <w:rsid w:val="00FE1284"/>
    <w:rsid w:val="00FE2514"/>
    <w:rsid w:val="00FE67F2"/>
    <w:rsid w:val="00FE6D39"/>
    <w:rsid w:val="00FE6DCB"/>
    <w:rsid w:val="00FF22B7"/>
    <w:rsid w:val="00FF43C8"/>
    <w:rsid w:val="00FF4455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4DC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CB6"/>
    <w:rPr>
      <w:color w:val="0000FF"/>
      <w:u w:val="single"/>
    </w:rPr>
  </w:style>
  <w:style w:type="paragraph" w:customStyle="1" w:styleId="ConsPlusCell">
    <w:name w:val="ConsPlusCell"/>
    <w:rsid w:val="00C42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D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2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андарт"/>
    <w:basedOn w:val="a"/>
    <w:rsid w:val="0092369C"/>
    <w:pPr>
      <w:spacing w:line="288" w:lineRule="auto"/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CB1D30"/>
    <w:pPr>
      <w:ind w:left="720"/>
      <w:contextualSpacing/>
    </w:pPr>
  </w:style>
  <w:style w:type="table" w:styleId="a8">
    <w:name w:val="Table Grid"/>
    <w:basedOn w:val="a1"/>
    <w:uiPriority w:val="59"/>
    <w:rsid w:val="00B8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827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D852F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4DC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CB6"/>
    <w:rPr>
      <w:color w:val="0000FF"/>
      <w:u w:val="single"/>
    </w:rPr>
  </w:style>
  <w:style w:type="paragraph" w:customStyle="1" w:styleId="ConsPlusCell">
    <w:name w:val="ConsPlusCell"/>
    <w:rsid w:val="00C42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DC4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ConsPlusNonformat">
    <w:name w:val="ConsPlusNonformat"/>
    <w:uiPriority w:val="99"/>
    <w:rsid w:val="00A2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андарт"/>
    <w:basedOn w:val="a"/>
    <w:rsid w:val="0092369C"/>
    <w:pPr>
      <w:spacing w:line="288" w:lineRule="auto"/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CB1D30"/>
    <w:pPr>
      <w:ind w:left="720"/>
      <w:contextualSpacing/>
    </w:pPr>
  </w:style>
  <w:style w:type="table" w:styleId="a8">
    <w:name w:val="Table Grid"/>
    <w:basedOn w:val="a1"/>
    <w:uiPriority w:val="59"/>
    <w:rsid w:val="00B8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827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D852F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fk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C7D6-0218-44B8-B783-923D8FD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45</Pages>
  <Words>11736</Words>
  <Characters>66897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okfki</cp:lastModifiedBy>
  <cp:revision>38</cp:revision>
  <cp:lastPrinted>2023-03-30T06:15:00Z</cp:lastPrinted>
  <dcterms:created xsi:type="dcterms:W3CDTF">2023-03-13T09:24:00Z</dcterms:created>
  <dcterms:modified xsi:type="dcterms:W3CDTF">2023-03-31T09:30:00Z</dcterms:modified>
</cp:coreProperties>
</file>