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CD3EE0" w:rsidRPr="006D1853" w:rsidTr="00470E9C">
        <w:trPr>
          <w:trHeight w:val="1985"/>
        </w:trPr>
        <w:tc>
          <w:tcPr>
            <w:tcW w:w="3331" w:type="dxa"/>
            <w:gridSpan w:val="3"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EE0" w:rsidRPr="006D1853" w:rsidRDefault="00CD3EE0" w:rsidP="00470E9C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7880" cy="896620"/>
                  <wp:effectExtent l="19050" t="0" r="1270" b="0"/>
                  <wp:docPr id="16" name="Рисунок 1" descr="C:\Users\Buhgalter\Desktop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E0" w:rsidRPr="006D1853" w:rsidRDefault="00CD3EE0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3EE0" w:rsidRPr="006D1853" w:rsidRDefault="00CD3EE0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D3EE0" w:rsidRPr="006D1853" w:rsidRDefault="00CD3EE0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CD3EE0" w:rsidRPr="006D1853" w:rsidTr="00470E9C">
        <w:trPr>
          <w:trHeight w:val="281"/>
        </w:trPr>
        <w:tc>
          <w:tcPr>
            <w:tcW w:w="3331" w:type="dxa"/>
            <w:gridSpan w:val="3"/>
          </w:tcPr>
          <w:p w:rsidR="00CD3EE0" w:rsidRPr="006D1853" w:rsidRDefault="00CD3EE0" w:rsidP="00470E9C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D3EE0" w:rsidRPr="006D1853" w:rsidRDefault="00CD3EE0" w:rsidP="00470E9C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3EE0" w:rsidRPr="006D1853" w:rsidRDefault="00CD3EE0" w:rsidP="00470E9C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EE0" w:rsidRPr="006D1853" w:rsidTr="00470E9C">
        <w:trPr>
          <w:trHeight w:val="254"/>
        </w:trPr>
        <w:tc>
          <w:tcPr>
            <w:tcW w:w="495" w:type="dxa"/>
            <w:hideMark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D3EE0" w:rsidRPr="006D1853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4342" w:type="dxa"/>
            <w:gridSpan w:val="2"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D3EE0" w:rsidRPr="006D1853" w:rsidRDefault="00CD3EE0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06/04</w:t>
            </w:r>
          </w:p>
        </w:tc>
      </w:tr>
    </w:tbl>
    <w:p w:rsidR="00CD3EE0" w:rsidRPr="006D1853" w:rsidRDefault="00CD3EE0" w:rsidP="00CD3EE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53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вселение в жилые помещения муниципального жилищного фонда»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eastAsia="SimSun" w:hAnsi="Times New Roman"/>
          <w:sz w:val="24"/>
          <w:szCs w:val="24"/>
          <w:lang w:eastAsia="ar-SA"/>
        </w:rPr>
        <w:t xml:space="preserve">В соответствии с </w:t>
      </w:r>
      <w:r w:rsidRPr="000A6185">
        <w:rPr>
          <w:rFonts w:ascii="Times New Roman" w:eastAsia="SimSu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27.07.2006 № 152-ФЗ «О персональных данных», Федеральным </w:t>
      </w:r>
      <w:hyperlink r:id="rId7" w:history="1">
        <w:r w:rsidRPr="000A6185">
          <w:rPr>
            <w:rFonts w:ascii="Times New Roman" w:eastAsia="SimSun" w:hAnsi="Times New Roman"/>
            <w:sz w:val="24"/>
            <w:szCs w:val="24"/>
          </w:rPr>
          <w:t>закон</w:t>
        </w:r>
      </w:hyperlink>
      <w:r w:rsidRPr="000A6185">
        <w:rPr>
          <w:rFonts w:ascii="Times New Roman" w:eastAsia="SimSun" w:hAnsi="Times New Roman"/>
          <w:sz w:val="24"/>
          <w:szCs w:val="24"/>
        </w:rPr>
        <w:t>ом от 06.04.2011 № 63-ФЗ «Об электронной подписи», Приказа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0A618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A6185">
        <w:rPr>
          <w:rFonts w:ascii="Times New Roman" w:hAnsi="Times New Roman"/>
          <w:sz w:val="24"/>
          <w:szCs w:val="24"/>
        </w:rPr>
        <w:t xml:space="preserve"> 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8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Ужга</w:t>
      </w:r>
      <w:r w:rsidRPr="000A6185">
        <w:rPr>
          <w:rFonts w:ascii="Times New Roman" w:hAnsi="Times New Roman" w:cs="Times New Roman"/>
          <w:b/>
          <w:sz w:val="28"/>
          <w:szCs w:val="28"/>
        </w:rPr>
        <w:t>» постановляет: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</w:p>
    <w:p w:rsidR="00CD3EE0" w:rsidRPr="000A6185" w:rsidRDefault="00CD3EE0" w:rsidP="00CD3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8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разрешения на вселение в жилые помещения муниципального жилищного фонда» (далее – Регламент) согласно приложению.</w:t>
      </w:r>
    </w:p>
    <w:p w:rsidR="00CD3EE0" w:rsidRPr="000A6185" w:rsidRDefault="00CD3EE0" w:rsidP="00CD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</w:t>
      </w:r>
      <w:r>
        <w:rPr>
          <w:rFonts w:ascii="Times New Roman" w:hAnsi="Times New Roman" w:cs="Times New Roman"/>
          <w:sz w:val="24"/>
          <w:szCs w:val="24"/>
        </w:rPr>
        <w:t>страции сельского поселения «Ужга</w:t>
      </w:r>
      <w:r w:rsidRPr="000A6185">
        <w:rPr>
          <w:rFonts w:ascii="Times New Roman" w:hAnsi="Times New Roman" w:cs="Times New Roman"/>
          <w:sz w:val="24"/>
          <w:szCs w:val="24"/>
        </w:rPr>
        <w:t>»:</w:t>
      </w:r>
    </w:p>
    <w:p w:rsidR="00CD3EE0" w:rsidRPr="000A6185" w:rsidRDefault="00CD3EE0" w:rsidP="00CD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A6185">
        <w:rPr>
          <w:rFonts w:ascii="Times New Roman" w:hAnsi="Times New Roman" w:cs="Times New Roman"/>
          <w:sz w:val="24"/>
          <w:szCs w:val="24"/>
        </w:rPr>
        <w:t>/11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6185">
        <w:rPr>
          <w:rFonts w:ascii="Times New Roman" w:hAnsi="Times New Roman" w:cs="Times New Roman"/>
          <w:sz w:val="24"/>
          <w:szCs w:val="24"/>
        </w:rPr>
        <w:t>.11.2015 года «Об утверждении Административного регламента предоставления муниципальной услуги «Выдача разрешения на вселение в жилые помещения муниципального жилищного фонда»;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       -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6185">
        <w:rPr>
          <w:rFonts w:ascii="Times New Roman" w:hAnsi="Times New Roman" w:cs="Times New Roman"/>
          <w:sz w:val="24"/>
          <w:szCs w:val="24"/>
        </w:rPr>
        <w:t xml:space="preserve">/04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A6185">
        <w:rPr>
          <w:rFonts w:ascii="Times New Roman" w:hAnsi="Times New Roman" w:cs="Times New Roman"/>
          <w:sz w:val="24"/>
          <w:szCs w:val="24"/>
        </w:rPr>
        <w:t>.04.2020 года «</w:t>
      </w:r>
      <w:r w:rsidRPr="005951B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нормативные правовые акты администрации сельского  поселения «Ужга</w:t>
      </w:r>
      <w:r w:rsidRPr="000A6185">
        <w:rPr>
          <w:rFonts w:ascii="Times New Roman" w:eastAsia="Andale Sans UI" w:hAnsi="Times New Roman" w:cs="Times New Roman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со дня его обнародования.</w:t>
      </w:r>
    </w:p>
    <w:p w:rsidR="00CD3EE0" w:rsidRPr="000A6185" w:rsidRDefault="00CD3EE0" w:rsidP="00CD3EE0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D3EE0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   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1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A6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6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Pr="000A61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ман</w:t>
      </w:r>
      <w:r w:rsidRPr="000A6185">
        <w:rPr>
          <w:rFonts w:ascii="Times New Roman" w:hAnsi="Times New Roman" w:cs="Times New Roman"/>
          <w:sz w:val="24"/>
          <w:szCs w:val="24"/>
        </w:rPr>
        <w:t>ова</w:t>
      </w:r>
    </w:p>
    <w:p w:rsidR="00CD3EE0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3EE0" w:rsidRPr="000A6185" w:rsidRDefault="00CD3EE0" w:rsidP="00CD3EE0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3EE0" w:rsidRPr="000A6185" w:rsidRDefault="00CD3EE0" w:rsidP="00CD3EE0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</w:t>
      </w:r>
    </w:p>
    <w:p w:rsidR="00CD3EE0" w:rsidRPr="000A6185" w:rsidRDefault="00CD3EE0" w:rsidP="00CD3EE0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19.04. 2023 №  06</w:t>
      </w:r>
      <w:r w:rsidRPr="000A6185">
        <w:rPr>
          <w:rFonts w:ascii="Times New Roman" w:hAnsi="Times New Roman" w:cs="Times New Roman"/>
          <w:sz w:val="24"/>
          <w:szCs w:val="24"/>
        </w:rPr>
        <w:t>/04</w:t>
      </w:r>
    </w:p>
    <w:p w:rsidR="00CD3EE0" w:rsidRPr="000A6185" w:rsidRDefault="00CD3EE0" w:rsidP="00CD3EE0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«Выдача разрешения на вселение в жилые помещения муниципального жилищного фонда»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618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разрешения на вселение в жилые помещения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разрешения на вселение в жилые помещения муниципального жилищного фонда (далее – муниципальная услуга).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 физические лица - граждане Российской Федерации (наниматели), которые проживают в жилом помещении на основании договора социального найма. 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1.3. 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1.4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Органа, предоставляющего муниципальную услугу.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 Органе по месту своего проживания (регистрации);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- место нахождения, график работы, наименование Органа, его структурных подразделений, организаций, участвующих в предоставлении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1A6C">
        <w:rPr>
          <w:rFonts w:ascii="Times New Roman" w:hAnsi="Times New Roman" w:cs="Times New Roman"/>
          <w:shd w:val="clear" w:color="auto" w:fill="FFFFFF"/>
        </w:rPr>
        <w:t>https://kojgorodok.ru/administratsii-selskih-poselenij-kojgorodskogo-rajona/administratsiya-selskogo-poseleniya-uzhga/normativnyie-aktyi/)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адрес сайта МФЦ (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mfc.rkomi.ru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разрешения на вселение в жилые помещения муниципального жилищного фонда».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</w:t>
      </w:r>
      <w:r>
        <w:rPr>
          <w:rFonts w:ascii="Times New Roman" w:hAnsi="Times New Roman" w:cs="Times New Roman"/>
          <w:sz w:val="24"/>
          <w:szCs w:val="24"/>
        </w:rPr>
        <w:t>ией сельского поселения «Ужга</w:t>
      </w:r>
      <w:r w:rsidRPr="000A6185">
        <w:rPr>
          <w:rFonts w:ascii="Times New Roman" w:hAnsi="Times New Roman" w:cs="Times New Roman"/>
          <w:sz w:val="24"/>
          <w:szCs w:val="24"/>
        </w:rPr>
        <w:t>».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2.3.</w:t>
      </w:r>
      <w:r w:rsidRPr="000A6185">
        <w:rPr>
          <w:rFonts w:ascii="Times New Roman" w:hAnsi="Times New Roman" w:cs="Times New Roman"/>
        </w:rPr>
        <w:t xml:space="preserve"> </w:t>
      </w:r>
      <w:r w:rsidRPr="000A6185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должен обратиться в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</w:t>
      </w:r>
      <w:r w:rsidRPr="000A61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6185">
        <w:rPr>
          <w:rFonts w:ascii="Times New Roman" w:hAnsi="Times New Roman" w:cs="Times New Roman"/>
          <w:sz w:val="24"/>
          <w:szCs w:val="24"/>
        </w:rPr>
        <w:t>принятия решения, уведомления и выдачи результата предоставления муниципальной услуги заявителю.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2.4. Органы и организации, участвующие в предоставлении муниципальной услуги: 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Pr="000A6185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0A618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A6185">
        <w:rPr>
          <w:rFonts w:ascii="Times New Roman" w:hAnsi="Times New Roman" w:cs="Times New Roman"/>
          <w:sz w:val="24"/>
          <w:szCs w:val="24"/>
        </w:rPr>
        <w:t>в части предоставления: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выписки из домовой книги о составе семьи;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договора социального найма жилого помещения;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2.4.2. Федеральная служба государственной регистрации, кадастра и картографии</w:t>
      </w:r>
      <w:r w:rsidRPr="000A618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A6185">
        <w:rPr>
          <w:rFonts w:ascii="Times New Roman" w:hAnsi="Times New Roman" w:cs="Times New Roman"/>
          <w:sz w:val="24"/>
          <w:szCs w:val="24"/>
        </w:rPr>
        <w:t>в части предоставления: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  правоустанавливающего документа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CD3EE0" w:rsidRPr="000A6185" w:rsidRDefault="00CD3EE0" w:rsidP="00CD3EE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разрешение на вселение в жилые помещения муниципального жилищного фонда (далее - разрешение на вселение), уведомление о предоставлении муниципальной услуги (Приложение 3);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вселение в жилые помещения муниципального жилищного фонда (далее - решение об отказе в предоставлении муниципальной услуги), уведомление об отказе в предоставлении муниципальной услуги (Приложение 4).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- 3 рабочих дня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рабочих дней со дня поступления в Орган указанного заявления.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услуги, размещен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2.8. Для получения муниципальной услуги заявители подают в Орган заявление о предоставлении муниципальной услуги (по форме согласно Приложению 2 к настоящему административному регламенту), а также следующие документы в 1 экземпляре:</w:t>
      </w:r>
    </w:p>
    <w:p w:rsidR="00CD3EE0" w:rsidRPr="000A6185" w:rsidRDefault="00CD3EE0" w:rsidP="00CD3EE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 документы, удостоверяющие личность заявителя и членов его семьи;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выписки из домовой книги о составе семьи;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свидетельство о рождении ребенка (при наличии детей);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свидетельство о заключении брака (в случае заключения брака);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5) свидетельство о расторжении брака (в случае расторжения брака);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6)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проживающих совместно членов своей семьи;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7) правоустанавливающие документы на жилое помещение, если право на такое жилое помещение не зарегистрировано в Едином государственном реестре прав на недвижимое имущество и сделок с ним;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 заявителя и всех членов его семьи.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85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color w:val="000000"/>
          <w:sz w:val="24"/>
          <w:szCs w:val="24"/>
        </w:rPr>
        <w:t>2.8.1. Документы, необходимые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2.8.2. Документы, указанные в пункте 2.8, 2.9 настоящего Административного регламента (в случае, если заявитель представляет документы, указанные в пункте 2.9 настоящего Административного регламента, по собственной инициативе), их копии могут быть направлены почтовым отправлением. Удостоверение верности копий прилагаемых документов и свидетельствование подлинности подписи в запросе о предоставлении муниципальной услуги осуществляются в соответствии с федеральным законодательством.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лично (в Орган);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посредством почтового отправления (в Орган);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через порталы государственных и муниципальных услуг (функций).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выписки из домовой книги о составе семьи, выданная администрацией сельского поселения;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- договор социального найма жилого помещения;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 правоустанавливающие документы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2.10. Запрещается: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Органа,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N 210-ФЗ «Об организации предоставления государственных и муниципальных услуг»;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2.11.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2.12.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недостоверной информации, порядок определения которой закреплен пунктом 2.8 настоящего административного регламента; 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- в случае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менее учетной нормы;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наличие тяжелых форм хронических заболеваний, при которых невозможно совместное проживание граждан в одной квартире.</w:t>
      </w:r>
    </w:p>
    <w:p w:rsidR="00CD3EE0" w:rsidRPr="000A6185" w:rsidRDefault="00CD3EE0" w:rsidP="00CD3EE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CD3EE0" w:rsidRPr="000A6185" w:rsidRDefault="00CD3EE0" w:rsidP="00CD3E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2.14. Основаниями для отказа в выдаче дубликата является:</w:t>
      </w:r>
    </w:p>
    <w:p w:rsidR="00CD3EE0" w:rsidRPr="000A6185" w:rsidRDefault="00CD3EE0" w:rsidP="00CD3E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1) представление заявления о выдаче дубликата, не содержащего информацию, позволяющую идентифицировать ранее выданных документ;</w:t>
      </w:r>
    </w:p>
    <w:p w:rsidR="00CD3EE0" w:rsidRPr="000A6185" w:rsidRDefault="00CD3EE0" w:rsidP="00CD3E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2) представление заявления о выдаче дубликата неуполномоченным лицом.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2.15.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её взимания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заявителям бесплатно.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3EE0" w:rsidRPr="000A6185" w:rsidRDefault="00CD3EE0" w:rsidP="00CD3EE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2.17. Максимальный срок ожидания в очереди при подаче запроса о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CD3EE0" w:rsidRPr="000A6185" w:rsidRDefault="00CD3EE0" w:rsidP="00CD3E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185">
        <w:rPr>
          <w:rFonts w:ascii="Times New Roman" w:hAnsi="Times New Roman" w:cs="Times New Roman"/>
          <w:bCs/>
          <w:sz w:val="24"/>
          <w:szCs w:val="24"/>
        </w:rPr>
        <w:t xml:space="preserve">2.18. Срок регистрации запроса заявителя о предоставлении муниципальной услуги: 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185">
        <w:rPr>
          <w:rFonts w:ascii="Times New Roman" w:hAnsi="Times New Roman" w:cs="Times New Roman"/>
          <w:bCs/>
          <w:sz w:val="24"/>
          <w:szCs w:val="24"/>
        </w:rPr>
        <w:t>- в день приема – путем личного обращения в Орган;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185">
        <w:rPr>
          <w:rFonts w:ascii="Times New Roman" w:hAnsi="Times New Roman" w:cs="Times New Roman"/>
          <w:bCs/>
          <w:sz w:val="24"/>
          <w:szCs w:val="24"/>
        </w:rPr>
        <w:t xml:space="preserve">- в день их поступления - посредством почтового отправления (в Орган).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Cs/>
          <w:sz w:val="24"/>
          <w:szCs w:val="24"/>
        </w:rPr>
        <w:t xml:space="preserve">2.19. Запрос и прилагаемые к нему документы регистрируются в порядке, установленном </w:t>
      </w:r>
      <w:r w:rsidRPr="000A6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пунктами 3.3 </w:t>
      </w:r>
      <w:r w:rsidRPr="000A6185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- допуск </w:t>
      </w:r>
      <w:proofErr w:type="spellStart"/>
      <w:r w:rsidRPr="000A6185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A6185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0A61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D3EE0" w:rsidRPr="000A6185" w:rsidRDefault="00CD3EE0" w:rsidP="00CD3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CD3EE0" w:rsidRPr="000A6185" w:rsidRDefault="00CD3EE0" w:rsidP="00CD3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D3EE0" w:rsidRPr="000A6185" w:rsidRDefault="00CD3EE0" w:rsidP="00CD3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D3EE0" w:rsidRPr="000A6185" w:rsidRDefault="00CD3EE0" w:rsidP="00CD3EE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CD3EE0" w:rsidRPr="000A6185" w:rsidRDefault="00CD3EE0" w:rsidP="00CD3E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D3EE0" w:rsidRPr="000A6185" w:rsidRDefault="00CD3EE0" w:rsidP="00CD3E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D3EE0" w:rsidRPr="000A6185" w:rsidRDefault="00CD3EE0" w:rsidP="00CD3E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CD3EE0" w:rsidRPr="000A6185" w:rsidRDefault="00CD3EE0" w:rsidP="00CD3EE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Рабочие места специалистов,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2.21. Показатели доступности и качества муниципальных услуг: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3"/>
        <w:gridCol w:w="1471"/>
        <w:gridCol w:w="2767"/>
      </w:tblGrid>
      <w:tr w:rsidR="00CD3EE0" w:rsidRPr="000A6185" w:rsidTr="00470E9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CD3EE0" w:rsidRPr="000A6185" w:rsidTr="00470E9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CD3EE0" w:rsidRPr="000A6185" w:rsidTr="00470E9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3EE0" w:rsidRPr="000A6185" w:rsidTr="00470E9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CD3EE0" w:rsidRPr="000A6185" w:rsidTr="00470E9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Удельный вес заявлений</w:t>
            </w:r>
            <w:r w:rsidRPr="000A6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3EE0" w:rsidRPr="000A6185" w:rsidTr="00470E9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 к предоставлению муниципальной услуги, в том числе </w:t>
      </w:r>
      <w:r w:rsidRPr="000A6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услуги находятся на официальном сайте Органа, порталах государственных и муниципальных услуг (функций).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D3EE0" w:rsidRPr="000A6185" w:rsidRDefault="00CD3EE0" w:rsidP="00CD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);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 xml:space="preserve"> (точек на дюйм) в масштабе 1:1;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2.24. Муниципальная услуга в МФЦ не предоставляется.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в упреждающем (</w:t>
      </w:r>
      <w:proofErr w:type="spellStart"/>
      <w:r w:rsidRPr="000A618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 режиме не осуществляется.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618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и документов для предоставления муниципальной услуги;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иных документов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 бумажном носителе непосредственно в Орган;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 бумажном носителе в Орган через организацию почтовой связи, иную организацию, осуществляющую доставку корреспонденции.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пунктах 2.8, 2.9 настоящего административного регламента (в случае если заявитель представляет документы, указанные в пункте 2.9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 заявителем в ходе приема в Органе либо оформлен заранее.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необходимости специалист Органа, ответственный за прием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Заочная форма подачи документов - направление заявления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пунктах 2.8, 2.9 настоящего административного регламента (в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случае, если заявитель представляет документы, указанные в пункте 2.9 настоящего административного регламента по собственной инициативе):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 виде оригинала заявления и документов, их копий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Орган.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3 рабочих дня со дня поступления заявления от заявителя о предоставлении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прием и регистрация в Органе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прием и регистрация в Органе заявления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настоящего административного регламента).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регистрации входящей (исходящей) корреспонденции и (или) в информационную систему.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 (в случае, если заявитель не представил документы, указанные в пункте 2.9 настоящего административного регламента, по собственной инициативе).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оформляет межведомственные запросы;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- подписывает оформленный межведомственный запрос у руководителя Органа;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3.4.2.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наличие в Органе зарегистрированных документов, указанных в пунктах 2.8, 2.9 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2.8, 2.9 настоящего административного регламента;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устанавливает факт отсутствия или наличия оснований для отказа в предоставлении муниципальной услуги, предусмотренных пунктом 2.13 настоящего административного регламента;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Специалист Органа в течение 1 рабочего дня по результатам проверки готовит один из следующих документов: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проект решения о предоставлении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2.13 настоящего Административного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регламента).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рабочих дней со дня его получения.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Специалист Органа направляет подписанное руководителем Органа решение специалисту Органа, ответственному за выдачу результата предоставления услуги, для выдачи его заявителю.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3.5.2. Максимальный срок исполнения административной процедуры составляет не более 18 календарных дней со дня получения из Органа полного комплекта документов, необходимых для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ответственному за выдачу результата предоставления услуги, для выдачи его заявителю.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с пометкой «исполнено» в Органе.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Уведомление заявителя о принятом решении, выдача заявителю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3.6.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 Органа, ответственным за выдачу Решения.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поступлении Решения специалист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случае личного обращения заявителя выдачу Решения осуществляет специалист Органа,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3.6.2. Максимальный срок исполнения административной процедуры составляет 3 календарных дня со дня поступления Решения сотруднику Органа, ответственному за его выдачу.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 ответственным за прием и регистрацию документов делаются копии этих документов);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документы, копии документов с опечатками и (или) ошибками).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3.7.3. Специалист Органа, ответственный за прием документов, осуществляет следующие действия: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проверяет полномочия заявителя;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принимает документы, в которых имеются ошибки (опечатки);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передает заявление специалисту Органа для рассмотрения и принятия решения об исправлении опечаток и (или) ошибок (об отсутствии необходимости исправления опечаток и (или) ошибок) в течение 3 рабочих дней.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 в течение 15 рабочих дней: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15 рабочих дней.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15 рабочих дней со дня поступления в Орган заявления об исправлении опечаток и (или) ошибок.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3.7.6. Результатом процедуры является: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пунктом 3.6 настоящего административного регламента.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6185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CD3EE0" w:rsidRPr="000A6185" w:rsidRDefault="00CD3EE0" w:rsidP="00CD3E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CD3EE0" w:rsidRPr="000A6185" w:rsidRDefault="00CD3EE0" w:rsidP="00CD3EE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3.8.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 уполномоченного органа.</w:t>
      </w:r>
      <w:r w:rsidRPr="000A6185">
        <w:rPr>
          <w:rFonts w:ascii="Times New Roman" w:hAnsi="Times New Roman"/>
          <w:sz w:val="24"/>
          <w:szCs w:val="24"/>
        </w:rPr>
        <w:br/>
        <w:t xml:space="preserve">           Заявление о выдаче дубликата документа может быть подано заявителем в администрацию одним из следующих способов: лично, почтой, по электронной почте.</w:t>
      </w:r>
    </w:p>
    <w:p w:rsidR="00CD3EE0" w:rsidRPr="000A6185" w:rsidRDefault="00CD3EE0" w:rsidP="00CD3EE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 xml:space="preserve">       3.8.1.  Основаниями для отказа в выдаче заявителю дубликата документа, являются:</w:t>
      </w:r>
    </w:p>
    <w:p w:rsidR="00CD3EE0" w:rsidRPr="000A6185" w:rsidRDefault="00CD3EE0" w:rsidP="00CD3EE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CD3EE0" w:rsidRPr="000A6185" w:rsidRDefault="00CD3EE0" w:rsidP="00CD3EE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CD3EE0" w:rsidRPr="000A6185" w:rsidRDefault="00CD3EE0" w:rsidP="00CD3EE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 xml:space="preserve">           3.8.2.  Администрация сельского поселения «</w:t>
      </w:r>
      <w:r>
        <w:rPr>
          <w:rFonts w:ascii="Times New Roman" w:hAnsi="Times New Roman"/>
          <w:sz w:val="24"/>
          <w:szCs w:val="24"/>
        </w:rPr>
        <w:t>Ужга</w:t>
      </w:r>
      <w:r w:rsidRPr="000A6185">
        <w:rPr>
          <w:rFonts w:ascii="Times New Roman" w:hAnsi="Times New Roman"/>
          <w:sz w:val="24"/>
          <w:szCs w:val="24"/>
        </w:rPr>
        <w:t>»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8"/>
      <w:bookmarkEnd w:id="0"/>
      <w:r w:rsidRPr="000A6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0A61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предоставления муниципальной услуги и иных нормативных правовых актов</w:t>
      </w:r>
      <w:r w:rsidRPr="000A618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0A6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A61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A6185">
        <w:rPr>
          <w:rFonts w:ascii="Times New Roman" w:eastAsia="Calibri" w:hAnsi="Times New Roman" w:cs="Times New Roman"/>
          <w:sz w:val="24"/>
          <w:szCs w:val="24"/>
        </w:rPr>
        <w:t>услуги, осуществляет 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«Ужга</w:t>
      </w:r>
      <w:r w:rsidRPr="000A6185">
        <w:rPr>
          <w:rFonts w:ascii="Times New Roman" w:hAnsi="Times New Roman" w:cs="Times New Roman"/>
          <w:sz w:val="24"/>
          <w:szCs w:val="24"/>
        </w:rPr>
        <w:t>» (далее – Глава поселения).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0A6185">
        <w:rPr>
          <w:rFonts w:ascii="Times New Roman" w:hAnsi="Times New Roman" w:cs="Times New Roman"/>
          <w:sz w:val="24"/>
          <w:szCs w:val="24"/>
        </w:rPr>
        <w:t>Контроль за деятельностью Органа по предоставлению муниципальной услуги осуществляется Главой поселения</w:t>
      </w: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7"/>
      <w:bookmarkEnd w:id="1"/>
      <w:r w:rsidRPr="000A618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0A6185">
        <w:rPr>
          <w:rFonts w:ascii="Times New Roman" w:hAnsi="Times New Roman" w:cs="Times New Roman"/>
          <w:sz w:val="24"/>
          <w:szCs w:val="24"/>
        </w:rPr>
        <w:t>муниципальной</w:t>
      </w: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Органа, но не реже 1 раза в три года.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0A6185">
        <w:rPr>
          <w:rFonts w:ascii="Times New Roman" w:hAnsi="Times New Roman" w:cs="Times New Roman"/>
          <w:sz w:val="24"/>
          <w:szCs w:val="24"/>
        </w:rPr>
        <w:t>муниципальной</w:t>
      </w: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0A6185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394"/>
      <w:bookmarkEnd w:id="3"/>
      <w:r w:rsidRPr="000A6185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за предоставлением </w:t>
      </w:r>
      <w:r w:rsidRPr="000A61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A618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185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0A618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02"/>
      <w:bookmarkEnd w:id="4"/>
      <w:r w:rsidRPr="000A61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6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185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года N 210-ФЗ «Об организации предоставления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услуг», или их работников при предоставлении муниципальной услуги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Органа, специалистов Органа либо муниципального служащего при предоставлении муниципальной услуги в досудебном порядке.</w:t>
      </w:r>
    </w:p>
    <w:p w:rsidR="00CD3EE0" w:rsidRPr="000A6185" w:rsidRDefault="00CD3EE0" w:rsidP="00CD3EE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r:id="rId8" w:history="1">
        <w:r w:rsidRPr="000A6185">
          <w:rPr>
            <w:rStyle w:val="ae"/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0A618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услуг», в Республике Коми отсутствуют.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7) отказ Органа, его специалиста, организаций, предусмотренных частью 1.1 статьи 16 Федерального закона от 27 июля 2010 года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 «Об организации предоставления государственных и муниципальных услуг».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3EE0" w:rsidRPr="000A6185" w:rsidRDefault="00CD3EE0" w:rsidP="00CD3EE0">
      <w:pPr>
        <w:widowControl w:val="0"/>
        <w:tabs>
          <w:tab w:val="left" w:pos="841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ab/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Органа, руководителя Органа, специалиста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5.5. Регистрация жалобы осуществляется Органом в журнале учета жалоб на решения и действия (бездействие) Органа, его специалистов и муниципальных служащих не позднее следующего за днем ее поступления рабочего дня с присвоением ей регистрационного номера.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специалисту, работнику, наделенному полномочиями по рассмотрению жалоб.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наименование Органа, специалиста Органа либо муниципального служащего, его руководителя и (или) работника, решения и действия (бездействие) которых обжалуются;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специалиста Органа либо муниципального служащего;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специалиста Органа либо муниципального служащего.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специалист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0A6185">
        <w:rPr>
          <w:rFonts w:ascii="Times New Roman" w:hAnsi="Times New Roman" w:cs="Times New Roman"/>
          <w:sz w:val="24"/>
          <w:szCs w:val="24"/>
        </w:rPr>
        <w:lastRenderedPageBreak/>
        <w:t>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Сроки рассмотрения жалоб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5.10. Жалоба, поступившая в Орган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уполномоченными на ее рассмотрение.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специалист Органа в течение 15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6185">
        <w:rPr>
          <w:rFonts w:ascii="Times New Roman" w:hAnsi="Times New Roman"/>
          <w:b/>
          <w:sz w:val="24"/>
          <w:szCs w:val="24"/>
        </w:rPr>
        <w:t xml:space="preserve">Перечень оснований для отказа в удовлетворении жалобы </w:t>
      </w:r>
    </w:p>
    <w:p w:rsidR="00CD3EE0" w:rsidRDefault="00CD3EE0" w:rsidP="00CD3EE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6185">
        <w:rPr>
          <w:rFonts w:ascii="Times New Roman" w:hAnsi="Times New Roman"/>
          <w:b/>
          <w:sz w:val="24"/>
          <w:szCs w:val="24"/>
        </w:rPr>
        <w:t>и перечень оснований для оставления жалобы без ответа</w:t>
      </w:r>
    </w:p>
    <w:p w:rsidR="00CD3EE0" w:rsidRPr="000A6185" w:rsidRDefault="00CD3EE0" w:rsidP="00CD3EE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5.11. Основаниями для отказа в удовлетворении жалобы являются: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CD3EE0" w:rsidRPr="000A6185" w:rsidRDefault="00CD3EE0" w:rsidP="00CD3EE0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0A6185">
        <w:rPr>
          <w:rFonts w:ascii="Times New Roman" w:hAnsi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5.12. По результатам рассмотрения принимается одно из следующих решений: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5.13. Не позднее дня, следующего за днем принятия, указанного в пункте 5.11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(последнее - при наличии) специалиста Органа, работника, принявшего решение по жалобе;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специалисте Органа, решение или действия (бездействие) которого обжалуются;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6185">
        <w:rPr>
          <w:rFonts w:ascii="Times New Roman" w:hAnsi="Times New Roman" w:cs="Times New Roman"/>
          <w:sz w:val="24"/>
          <w:szCs w:val="24"/>
        </w:rPr>
        <w:t>) принятое по жалобе решение с указанием аргументированных разъяснений о причинах принятого решения;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CD3EE0" w:rsidRPr="000A6185" w:rsidRDefault="00CD3EE0" w:rsidP="00CD3E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принято при личном приеме заявителя.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1) наименование Органа, его специалиста либо муниципального служащего Органа, в компетенции которого находятся информация и документы, необходимые для обоснования и рассмотрения жалобы;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15 рабочих дней со дня регистрации заявления.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8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5.17. Информация о порядке подачи и рассмотрения жалобы размещается: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Органе;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 официальных сайтах Органа;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5.18. . Информацию о порядке подачи и рассмотрения жалобы можно получить: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посредством телефонной связи по номеру Органа;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посредством факсимильного сообщения;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 личном обращении в Орган, в том числе по электронной почте;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при письменном обращении в Орган;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«Выдача разрешения на вселение в жилые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 xml:space="preserve"> помещения муниципального жилищного фонда»</w:t>
      </w:r>
    </w:p>
    <w:p w:rsidR="00CD3EE0" w:rsidRPr="000A6185" w:rsidRDefault="00CD3EE0" w:rsidP="00CD3EE0">
      <w:pPr>
        <w:widowControl w:val="0"/>
        <w:tabs>
          <w:tab w:val="left" w:pos="548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vanish/>
        </w:rPr>
      </w:pPr>
      <w:r w:rsidRPr="00EC21BE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77.8pt;width:492.65pt;height:1.6pt;z-index:25166028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63"/>
                    <w:gridCol w:w="1857"/>
                    <w:gridCol w:w="999"/>
                    <w:gridCol w:w="4819"/>
                  </w:tblGrid>
                  <w:tr w:rsidR="00CD3EE0"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№ запроса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D3EE0">
                    <w:tc>
                      <w:tcPr>
                        <w:tcW w:w="196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auto"/>
                      </w:tcPr>
                      <w:p w:rsidR="00CD3EE0" w:rsidRDefault="00CD3EE0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D3EE0" w:rsidRDefault="00CD3EE0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:rsidR="00CD3EE0" w:rsidRDefault="00CD3EE0" w:rsidP="00CD3EE0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12"/>
        <w:gridCol w:w="887"/>
        <w:gridCol w:w="305"/>
        <w:gridCol w:w="1560"/>
        <w:gridCol w:w="1063"/>
        <w:gridCol w:w="1212"/>
        <w:gridCol w:w="1541"/>
        <w:gridCol w:w="2108"/>
        <w:gridCol w:w="10"/>
      </w:tblGrid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2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2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EE0" w:rsidRPr="000A6185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ЗАЯВЛЕНИЕ</w:t>
      </w:r>
    </w:p>
    <w:p w:rsidR="00CD3EE0" w:rsidRPr="000A6185" w:rsidRDefault="00CD3EE0" w:rsidP="00CD3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Прошу выдать разрешение на вселение в жилое помещение следующих граждан: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CD3EE0" w:rsidRPr="000A6185" w:rsidTr="00470E9C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EE0" w:rsidRPr="000A6185" w:rsidRDefault="00CD3EE0" w:rsidP="00CD3EE0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(следует указать также родство и свойство)</w:t>
      </w:r>
    </w:p>
    <w:p w:rsidR="00CD3EE0" w:rsidRPr="000A6185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  <w:gridCol w:w="10"/>
      </w:tblGrid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</w:trPr>
        <w:tc>
          <w:tcPr>
            <w:tcW w:w="4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36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6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36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rPr>
          <w:gridAfter w:val="1"/>
          <w:wAfter w:w="10" w:type="dxa"/>
          <w:trHeight w:val="23"/>
        </w:trPr>
        <w:tc>
          <w:tcPr>
            <w:tcW w:w="978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</w:trPr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EE0" w:rsidRPr="000A6185" w:rsidTr="00470E9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2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rPr>
          <w:trHeight w:val="23"/>
        </w:trPr>
        <w:tc>
          <w:tcPr>
            <w:tcW w:w="2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E0" w:rsidRPr="000A6185" w:rsidRDefault="00CD3EE0" w:rsidP="00470E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887"/>
        <w:gridCol w:w="5103"/>
      </w:tblGrid>
      <w:tr w:rsidR="00CD3EE0" w:rsidRPr="000A6185" w:rsidTr="00470E9C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0" w:rsidRPr="000A6185" w:rsidTr="00470E9C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CD3EE0" w:rsidRPr="000A6185" w:rsidRDefault="00CD3EE0" w:rsidP="00470E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CD3EE0" w:rsidRPr="000A6185" w:rsidRDefault="00CD3EE0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185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3EE0" w:rsidRPr="00CD3EE0" w:rsidRDefault="00CD3EE0" w:rsidP="00CD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 xml:space="preserve">«Выдача разрешения на вселение в жилые 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фонда»</w:t>
      </w: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Разрешение на вселение</w:t>
      </w:r>
    </w:p>
    <w:p w:rsidR="00CD3EE0" w:rsidRPr="000A6185" w:rsidRDefault="00CD3EE0" w:rsidP="00CD3E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 разрешает вселение граждан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A6185">
        <w:rPr>
          <w:rFonts w:ascii="Times New Roman" w:hAnsi="Times New Roman" w:cs="Times New Roman"/>
          <w:sz w:val="24"/>
          <w:szCs w:val="24"/>
        </w:rPr>
        <w:t>__ (ФИО, степень родства) в жилое помещение, расположенное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0A6185">
        <w:rPr>
          <w:rFonts w:ascii="Times New Roman" w:hAnsi="Times New Roman" w:cs="Times New Roman"/>
          <w:sz w:val="24"/>
          <w:szCs w:val="24"/>
        </w:rPr>
        <w:t>.</w:t>
      </w: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 xml:space="preserve">           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</w:t>
      </w: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bCs/>
          <w:sz w:val="24"/>
          <w:szCs w:val="24"/>
        </w:rPr>
        <w:t>«</w:t>
      </w:r>
      <w:r w:rsidRPr="00CD3EE0">
        <w:rPr>
          <w:rFonts w:ascii="Times New Roman" w:hAnsi="Times New Roman" w:cs="Times New Roman"/>
          <w:sz w:val="24"/>
          <w:szCs w:val="24"/>
        </w:rPr>
        <w:t xml:space="preserve">Выдача разрешения на вселение в жилые </w:t>
      </w:r>
    </w:p>
    <w:p w:rsidR="00CD3EE0" w:rsidRPr="00CD3EE0" w:rsidRDefault="00CD3EE0" w:rsidP="00CD3EE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E0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</w:t>
      </w:r>
      <w:r w:rsidRPr="00CD3EE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0A6185">
        <w:rPr>
          <w:rFonts w:ascii="Times New Roman" w:hAnsi="Times New Roman" w:cs="Times New Roman"/>
          <w:sz w:val="24"/>
          <w:szCs w:val="24"/>
        </w:rPr>
        <w:t>» отказывает в предоставлении муниципальной услуги «Выдача разрешения на вселение в жилые  помещения муниципального жилищного фонда» по следующим причинам: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8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A6185">
        <w:rPr>
          <w:rFonts w:ascii="Times New Roman" w:hAnsi="Times New Roman" w:cs="Times New Roman"/>
          <w:sz w:val="24"/>
          <w:szCs w:val="24"/>
        </w:rPr>
        <w:t>___________________.</w:t>
      </w:r>
    </w:p>
    <w:p w:rsidR="00CD3EE0" w:rsidRPr="000A6185" w:rsidRDefault="00CD3EE0" w:rsidP="00CD3E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185">
        <w:rPr>
          <w:rFonts w:ascii="Times New Roman" w:hAnsi="Times New Roman" w:cs="Times New Roman"/>
          <w:sz w:val="24"/>
          <w:szCs w:val="24"/>
        </w:rPr>
        <w:t>Вы имеете право устранить причины, повлекшие отказ в предоставлении муниципальной услуги, обратиться повторно по аналогичному вопросу. Также вы имеете право на обжалование принятого решения.</w:t>
      </w: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E0" w:rsidRPr="000A6185" w:rsidRDefault="00CD3EE0" w:rsidP="00CD3EE0">
      <w:pPr>
        <w:spacing w:after="0" w:line="240" w:lineRule="auto"/>
        <w:rPr>
          <w:rFonts w:ascii="Times New Roman" w:hAnsi="Times New Roman" w:cs="Times New Roman"/>
        </w:rPr>
      </w:pPr>
      <w:r w:rsidRPr="000A6185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сельского поселения «Ужга</w:t>
      </w:r>
      <w:r w:rsidRPr="000A61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3EE0" w:rsidRDefault="00CD3EE0" w:rsidP="00CD3EE0">
      <w:pPr>
        <w:jc w:val="both"/>
        <w:rPr>
          <w:sz w:val="24"/>
          <w:szCs w:val="24"/>
        </w:rPr>
      </w:pPr>
    </w:p>
    <w:p w:rsidR="00E04CD3" w:rsidRDefault="00E04CD3"/>
    <w:sectPr w:rsidR="00E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3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31950B6"/>
    <w:multiLevelType w:val="multilevel"/>
    <w:tmpl w:val="E5B4EB0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eastAsia="Calibri" w:hint="default"/>
      </w:rPr>
    </w:lvl>
  </w:abstractNum>
  <w:abstractNum w:abstractNumId="7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7401C"/>
    <w:multiLevelType w:val="hybridMultilevel"/>
    <w:tmpl w:val="66CE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EE0"/>
    <w:rsid w:val="00CD3EE0"/>
    <w:rsid w:val="00E0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CD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CD3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D3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D3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CD3EE0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rsid w:val="00CD3EE0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CD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CD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3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3E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5">
    <w:name w:val="Гипертекстовая ссылка"/>
    <w:uiPriority w:val="99"/>
    <w:rsid w:val="00CD3EE0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CD3EE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D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Сноска"/>
    <w:basedOn w:val="a"/>
    <w:next w:val="a"/>
    <w:uiPriority w:val="99"/>
    <w:rsid w:val="00CD3E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styleId="a9">
    <w:name w:val="Body Text"/>
    <w:basedOn w:val="a"/>
    <w:link w:val="aa"/>
    <w:unhideWhenUsed/>
    <w:rsid w:val="00CD3E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D3EE0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CD3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21"/>
    <w:uiPriority w:val="59"/>
    <w:rsid w:val="00CD3EE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D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aliases w:val="Обычный (веб) Знак1,Обычный (веб) Знак Знак"/>
    <w:basedOn w:val="a"/>
    <w:uiPriority w:val="1"/>
    <w:qFormat/>
    <w:rsid w:val="00CD3E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D3EE0"/>
    <w:pPr>
      <w:ind w:left="720"/>
      <w:contextualSpacing/>
    </w:pPr>
  </w:style>
  <w:style w:type="character" w:styleId="ae">
    <w:name w:val="Hyperlink"/>
    <w:uiPriority w:val="99"/>
    <w:rsid w:val="00CD3EE0"/>
    <w:rPr>
      <w:color w:val="0000FF"/>
      <w:u w:val="single"/>
    </w:rPr>
  </w:style>
  <w:style w:type="paragraph" w:customStyle="1" w:styleId="s1">
    <w:name w:val="s_1"/>
    <w:basedOn w:val="a"/>
    <w:rsid w:val="00CD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D3EE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rsid w:val="00CD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D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D3EE0"/>
  </w:style>
  <w:style w:type="paragraph" w:styleId="af1">
    <w:name w:val="footer"/>
    <w:basedOn w:val="a"/>
    <w:link w:val="af2"/>
    <w:uiPriority w:val="99"/>
    <w:semiHidden/>
    <w:unhideWhenUsed/>
    <w:rsid w:val="00CD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3EE0"/>
  </w:style>
  <w:style w:type="paragraph" w:customStyle="1" w:styleId="af3">
    <w:name w:val="Знак Знак Знак Знак"/>
    <w:basedOn w:val="a"/>
    <w:uiPriority w:val="99"/>
    <w:rsid w:val="00CD3E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CD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D3EE0"/>
  </w:style>
  <w:style w:type="character" w:styleId="af5">
    <w:name w:val="FollowedHyperlink"/>
    <w:uiPriority w:val="99"/>
    <w:unhideWhenUsed/>
    <w:rsid w:val="00CD3EE0"/>
    <w:rPr>
      <w:color w:val="800080"/>
      <w:u w:val="single"/>
    </w:rPr>
  </w:style>
  <w:style w:type="character" w:customStyle="1" w:styleId="12">
    <w:name w:val="Гиперссылка1"/>
    <w:basedOn w:val="a0"/>
    <w:rsid w:val="00CD3EE0"/>
  </w:style>
  <w:style w:type="paragraph" w:customStyle="1" w:styleId="consplusnormal1">
    <w:name w:val="consplusnormal"/>
    <w:basedOn w:val="a"/>
    <w:rsid w:val="00CD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3"/>
    <w:basedOn w:val="a"/>
    <w:rsid w:val="00CD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D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CD3EE0"/>
    <w:rPr>
      <w:rFonts w:ascii="Times New Roman" w:hAnsi="Times New Roman" w:cs="Times New Roman" w:hint="default"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1F52F53FCBFFA4E1BFE824A2EF7E1101A81784D5CE24699675BD3833A5E3EE814C320341E9D4FBA59BBF2E27FAF5D44E8CD2CBDF7A9E7b9A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CCD2EB540BD4976DB0BA2B843A0ACC041576FC7D29610F1D3261584e5U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Buhgalter\Desktop\D8CB~1\AppData\Local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11241</Words>
  <Characters>64075</Characters>
  <Application>Microsoft Office Word</Application>
  <DocSecurity>0</DocSecurity>
  <Lines>533</Lines>
  <Paragraphs>150</Paragraphs>
  <ScaleCrop>false</ScaleCrop>
  <Company>Microsoft</Company>
  <LinksUpToDate>false</LinksUpToDate>
  <CharactersWithSpaces>75166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2023-06-06T08:01:00Z</dcterms:created>
  <dcterms:modified xsi:type="dcterms:W3CDTF">2023-06-06T08:02:00Z</dcterms:modified>
</cp:coreProperties>
</file>