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1" w:rsidRPr="00F63691" w:rsidRDefault="00F63691" w:rsidP="00F63691">
      <w:pPr>
        <w:spacing w:after="0" w:line="240" w:lineRule="auto"/>
        <w:ind w:left="567"/>
        <w:jc w:val="center"/>
        <w:rPr>
          <w:rFonts w:ascii="Times New Roman" w:eastAsiaTheme="minorEastAsia" w:hAnsi="Times New Roman" w:cs="Times New Roman"/>
          <w:b/>
          <w:sz w:val="28"/>
          <w:szCs w:val="28"/>
          <w:lang w:eastAsia="ru-RU"/>
        </w:rPr>
      </w:pPr>
    </w:p>
    <w:tbl>
      <w:tblPr>
        <w:tblpPr w:leftFromText="180" w:rightFromText="180" w:vertAnchor="text" w:horzAnchor="margin" w:tblpXSpec="right" w:tblpY="93"/>
        <w:tblW w:w="9489" w:type="dxa"/>
        <w:tblLayout w:type="fixed"/>
        <w:tblCellMar>
          <w:left w:w="70" w:type="dxa"/>
          <w:right w:w="70" w:type="dxa"/>
        </w:tblCellMar>
        <w:tblLook w:val="0000" w:firstRow="0" w:lastRow="0" w:firstColumn="0" w:lastColumn="0" w:noHBand="0" w:noVBand="0"/>
      </w:tblPr>
      <w:tblGrid>
        <w:gridCol w:w="3208"/>
        <w:gridCol w:w="2955"/>
        <w:gridCol w:w="3326"/>
      </w:tblGrid>
      <w:tr w:rsidR="00F63691" w:rsidRPr="00F63691" w:rsidTr="00146C1E">
        <w:tc>
          <w:tcPr>
            <w:tcW w:w="3208" w:type="dxa"/>
          </w:tcPr>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p>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r w:rsidRPr="00F63691">
              <w:rPr>
                <w:rFonts w:ascii="Times New Roman" w:eastAsiaTheme="minorEastAsia" w:hAnsi="Times New Roman" w:cs="Times New Roman"/>
                <w:sz w:val="24"/>
                <w:szCs w:val="24"/>
                <w:lang w:eastAsia="ru-RU"/>
              </w:rPr>
              <w:t>Совет</w:t>
            </w:r>
          </w:p>
          <w:p w:rsidR="00F63691" w:rsidRPr="00F63691" w:rsidRDefault="00F63691" w:rsidP="00F63691">
            <w:pPr>
              <w:spacing w:after="0" w:line="240" w:lineRule="auto"/>
              <w:ind w:left="-107" w:firstLine="107"/>
              <w:jc w:val="center"/>
              <w:rPr>
                <w:rFonts w:ascii="Times New Roman" w:eastAsiaTheme="minorEastAsia" w:hAnsi="Times New Roman" w:cs="Times New Roman"/>
                <w:sz w:val="24"/>
                <w:szCs w:val="24"/>
                <w:lang w:eastAsia="ru-RU"/>
              </w:rPr>
            </w:pPr>
            <w:r w:rsidRPr="00F63691">
              <w:rPr>
                <w:rFonts w:ascii="Times New Roman" w:eastAsiaTheme="minorEastAsia" w:hAnsi="Times New Roman" w:cs="Times New Roman"/>
                <w:sz w:val="24"/>
                <w:szCs w:val="24"/>
                <w:lang w:eastAsia="ru-RU"/>
              </w:rPr>
              <w:t>муниципального района</w:t>
            </w:r>
          </w:p>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r w:rsidRPr="00F63691">
              <w:rPr>
                <w:rFonts w:ascii="Times New Roman" w:eastAsiaTheme="minorEastAsia" w:hAnsi="Times New Roman" w:cs="Times New Roman"/>
                <w:sz w:val="24"/>
                <w:szCs w:val="24"/>
                <w:lang w:eastAsia="ru-RU"/>
              </w:rPr>
              <w:t>«Койгородский»</w:t>
            </w:r>
          </w:p>
        </w:tc>
        <w:tc>
          <w:tcPr>
            <w:tcW w:w="2955" w:type="dxa"/>
          </w:tcPr>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p>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r w:rsidRPr="00F63691">
              <w:rPr>
                <w:rFonts w:ascii="Times New Roman" w:eastAsiaTheme="minorEastAsia" w:hAnsi="Times New Roman" w:cs="Times New Roman"/>
                <w:noProof/>
                <w:sz w:val="24"/>
                <w:szCs w:val="24"/>
                <w:lang w:eastAsia="ru-RU"/>
              </w:rPr>
              <w:drawing>
                <wp:inline distT="0" distB="0" distL="0" distR="0" wp14:anchorId="0110CD1C" wp14:editId="7C996C82">
                  <wp:extent cx="81915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tc>
        <w:tc>
          <w:tcPr>
            <w:tcW w:w="3326" w:type="dxa"/>
          </w:tcPr>
          <w:p w:rsidR="00F63691" w:rsidRPr="00F63691" w:rsidRDefault="00F63691" w:rsidP="00F63691">
            <w:pPr>
              <w:spacing w:after="0" w:line="240" w:lineRule="auto"/>
              <w:jc w:val="right"/>
              <w:rPr>
                <w:rFonts w:ascii="Times New Roman" w:eastAsiaTheme="minorEastAsia" w:hAnsi="Times New Roman" w:cs="Times New Roman"/>
                <w:b/>
                <w:sz w:val="24"/>
                <w:szCs w:val="24"/>
                <w:lang w:eastAsia="ru-RU"/>
              </w:rPr>
            </w:pPr>
          </w:p>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r w:rsidRPr="00F63691">
              <w:rPr>
                <w:rFonts w:ascii="Times New Roman" w:eastAsiaTheme="minorEastAsia" w:hAnsi="Times New Roman" w:cs="Times New Roman"/>
                <w:sz w:val="24"/>
                <w:szCs w:val="24"/>
                <w:lang w:eastAsia="ru-RU"/>
              </w:rPr>
              <w:t>“Койгорт ”</w:t>
            </w:r>
          </w:p>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r w:rsidRPr="00F63691">
              <w:rPr>
                <w:rFonts w:ascii="Times New Roman" w:eastAsiaTheme="minorEastAsia" w:hAnsi="Times New Roman" w:cs="Times New Roman"/>
                <w:sz w:val="24"/>
                <w:szCs w:val="24"/>
                <w:lang w:eastAsia="ru-RU"/>
              </w:rPr>
              <w:t>муниципальнöй районса</w:t>
            </w:r>
          </w:p>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proofErr w:type="gramStart"/>
            <w:r w:rsidRPr="00F63691">
              <w:rPr>
                <w:rFonts w:ascii="Times New Roman" w:eastAsiaTheme="minorEastAsia" w:hAnsi="Times New Roman" w:cs="Times New Roman"/>
                <w:sz w:val="24"/>
                <w:szCs w:val="24"/>
                <w:lang w:eastAsia="ru-RU"/>
              </w:rPr>
              <w:t>Сöвет</w:t>
            </w:r>
            <w:proofErr w:type="gramEnd"/>
          </w:p>
          <w:p w:rsidR="00F63691" w:rsidRPr="00F63691" w:rsidRDefault="00F63691" w:rsidP="00F63691">
            <w:pPr>
              <w:spacing w:after="0" w:line="240" w:lineRule="auto"/>
              <w:jc w:val="center"/>
              <w:rPr>
                <w:rFonts w:ascii="Times New Roman" w:eastAsiaTheme="minorEastAsia" w:hAnsi="Times New Roman" w:cs="Times New Roman"/>
                <w:sz w:val="24"/>
                <w:szCs w:val="24"/>
                <w:lang w:eastAsia="ru-RU"/>
              </w:rPr>
            </w:pPr>
          </w:p>
        </w:tc>
      </w:tr>
    </w:tbl>
    <w:p w:rsidR="00F63691" w:rsidRPr="00F63691" w:rsidRDefault="00F63691" w:rsidP="00F63691">
      <w:pPr>
        <w:autoSpaceDE w:val="0"/>
        <w:autoSpaceDN w:val="0"/>
        <w:adjustRightInd w:val="0"/>
        <w:spacing w:after="0" w:line="240" w:lineRule="auto"/>
        <w:ind w:left="567" w:right="-284"/>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F63691">
        <w:rPr>
          <w:rFonts w:ascii="Times New Roman" w:eastAsia="Times New Roman" w:hAnsi="Times New Roman" w:cs="Times New Roman"/>
          <w:b/>
          <w:bCs/>
          <w:sz w:val="28"/>
          <w:szCs w:val="28"/>
          <w:lang w:eastAsia="ru-RU"/>
        </w:rPr>
        <w:t>РЕШЕНИЕ</w:t>
      </w:r>
    </w:p>
    <w:p w:rsidR="00F63691" w:rsidRPr="00F63691" w:rsidRDefault="00F63691" w:rsidP="00F63691">
      <w:pPr>
        <w:autoSpaceDE w:val="0"/>
        <w:autoSpaceDN w:val="0"/>
        <w:adjustRightInd w:val="0"/>
        <w:spacing w:after="0" w:line="240" w:lineRule="auto"/>
        <w:ind w:firstLine="708"/>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F63691">
        <w:rPr>
          <w:rFonts w:ascii="Times New Roman" w:eastAsia="Times New Roman" w:hAnsi="Times New Roman" w:cs="Times New Roman"/>
          <w:b/>
          <w:bCs/>
          <w:sz w:val="28"/>
          <w:szCs w:val="28"/>
          <w:lang w:eastAsia="ru-RU"/>
        </w:rPr>
        <w:t>ПОМШУÖМ</w:t>
      </w:r>
    </w:p>
    <w:p w:rsidR="00F63691" w:rsidRPr="00F63691" w:rsidRDefault="00F63691" w:rsidP="00F63691">
      <w:pPr>
        <w:autoSpaceDE w:val="0"/>
        <w:autoSpaceDN w:val="0"/>
        <w:adjustRightInd w:val="0"/>
        <w:spacing w:after="0" w:line="240" w:lineRule="auto"/>
        <w:ind w:left="567" w:right="-284"/>
        <w:jc w:val="right"/>
        <w:rPr>
          <w:rFonts w:ascii="Times New Roman" w:eastAsia="Times New Roman" w:hAnsi="Times New Roman" w:cs="Times New Roman"/>
          <w:bCs/>
          <w:sz w:val="28"/>
          <w:szCs w:val="28"/>
          <w:lang w:eastAsia="ru-RU"/>
        </w:rPr>
      </w:pPr>
      <w:r w:rsidRPr="00F63691">
        <w:rPr>
          <w:rFonts w:ascii="Times New Roman" w:eastAsia="Times New Roman" w:hAnsi="Times New Roman" w:cs="Times New Roman"/>
          <w:bCs/>
          <w:sz w:val="28"/>
          <w:szCs w:val="28"/>
          <w:lang w:eastAsia="ru-RU"/>
        </w:rPr>
        <w:t xml:space="preserve">                                    </w:t>
      </w:r>
    </w:p>
    <w:p w:rsidR="00F63691" w:rsidRPr="00F63691" w:rsidRDefault="00F63691" w:rsidP="00F63691">
      <w:pPr>
        <w:spacing w:after="0" w:line="240" w:lineRule="auto"/>
        <w:ind w:left="426"/>
        <w:rPr>
          <w:rFonts w:ascii="Times New Roman" w:eastAsiaTheme="minorEastAsia" w:hAnsi="Times New Roman" w:cs="Times New Roman"/>
          <w:sz w:val="28"/>
          <w:szCs w:val="28"/>
          <w:lang w:eastAsia="ru-RU"/>
        </w:rPr>
      </w:pPr>
      <w:r w:rsidRPr="00F63691">
        <w:rPr>
          <w:rFonts w:ascii="Times New Roman" w:eastAsiaTheme="minorEastAsia" w:hAnsi="Times New Roman" w:cs="Times New Roman"/>
          <w:sz w:val="28"/>
          <w:szCs w:val="28"/>
          <w:lang w:eastAsia="ru-RU"/>
        </w:rPr>
        <w:t xml:space="preserve">от 25 октября 2019 года                                                               № </w:t>
      </w:r>
      <w:r w:rsidRPr="00F63691">
        <w:rPr>
          <w:rFonts w:ascii="Times New Roman" w:eastAsiaTheme="minorEastAsia" w:hAnsi="Times New Roman" w:cs="Times New Roman"/>
          <w:sz w:val="28"/>
          <w:szCs w:val="28"/>
          <w:lang w:val="en-US" w:eastAsia="ru-RU"/>
        </w:rPr>
        <w:t>V</w:t>
      </w:r>
      <w:r w:rsidRPr="00F63691">
        <w:rPr>
          <w:rFonts w:ascii="Times New Roman" w:eastAsiaTheme="minorEastAsia" w:hAnsi="Times New Roman" w:cs="Times New Roman"/>
          <w:sz w:val="28"/>
          <w:szCs w:val="28"/>
          <w:lang w:eastAsia="ru-RU"/>
        </w:rPr>
        <w:t>-40/263</w:t>
      </w:r>
    </w:p>
    <w:p w:rsidR="00F63691" w:rsidRPr="00F63691" w:rsidRDefault="00F63691" w:rsidP="00F63691">
      <w:pPr>
        <w:autoSpaceDE w:val="0"/>
        <w:autoSpaceDN w:val="0"/>
        <w:adjustRightInd w:val="0"/>
        <w:spacing w:after="0" w:line="240" w:lineRule="auto"/>
        <w:ind w:left="567" w:right="-284"/>
        <w:rPr>
          <w:rFonts w:ascii="Times New Roman" w:eastAsia="Times New Roman" w:hAnsi="Times New Roman" w:cs="Times New Roman"/>
          <w:bCs/>
          <w:sz w:val="28"/>
          <w:szCs w:val="28"/>
          <w:lang w:eastAsia="ru-RU"/>
        </w:rPr>
      </w:pPr>
      <w:r w:rsidRPr="00F63691">
        <w:rPr>
          <w:rFonts w:ascii="Times New Roman" w:eastAsia="Times New Roman" w:hAnsi="Times New Roman" w:cs="Times New Roman"/>
          <w:bCs/>
          <w:sz w:val="28"/>
          <w:szCs w:val="28"/>
          <w:lang w:eastAsia="ru-RU"/>
        </w:rPr>
        <w:t xml:space="preserve">                                                                                                            </w:t>
      </w:r>
    </w:p>
    <w:p w:rsidR="00F63691" w:rsidRPr="00F63691" w:rsidRDefault="00F63691" w:rsidP="00F63691">
      <w:pPr>
        <w:autoSpaceDE w:val="0"/>
        <w:autoSpaceDN w:val="0"/>
        <w:adjustRightInd w:val="0"/>
        <w:spacing w:after="0" w:line="240" w:lineRule="auto"/>
        <w:ind w:left="567" w:right="-284"/>
        <w:jc w:val="center"/>
        <w:rPr>
          <w:rFonts w:ascii="Times New Roman" w:eastAsia="Times New Roman" w:hAnsi="Times New Roman" w:cs="Times New Roman"/>
          <w:bCs/>
          <w:sz w:val="28"/>
          <w:szCs w:val="28"/>
          <w:lang w:eastAsia="ru-RU"/>
        </w:rPr>
      </w:pPr>
      <w:r w:rsidRPr="00F63691">
        <w:rPr>
          <w:rFonts w:ascii="Times New Roman" w:eastAsia="Times New Roman" w:hAnsi="Times New Roman" w:cs="Times New Roman"/>
          <w:bCs/>
          <w:sz w:val="28"/>
          <w:szCs w:val="28"/>
          <w:lang w:eastAsia="ru-RU"/>
        </w:rPr>
        <w:t>Республика Коми, с.Койгородок</w:t>
      </w:r>
    </w:p>
    <w:p w:rsidR="00F63691" w:rsidRPr="00F63691" w:rsidRDefault="00F63691" w:rsidP="00F63691">
      <w:pPr>
        <w:spacing w:after="0" w:line="240" w:lineRule="auto"/>
        <w:ind w:left="567"/>
        <w:jc w:val="center"/>
        <w:rPr>
          <w:rFonts w:ascii="Times New Roman" w:eastAsiaTheme="minorEastAsia" w:hAnsi="Times New Roman" w:cs="Times New Roman"/>
          <w:b/>
          <w:sz w:val="28"/>
          <w:szCs w:val="28"/>
          <w:lang w:eastAsia="ru-RU"/>
        </w:rPr>
      </w:pPr>
    </w:p>
    <w:p w:rsidR="00F63691" w:rsidRPr="00F63691" w:rsidRDefault="00F63691" w:rsidP="00F63691">
      <w:pPr>
        <w:autoSpaceDE w:val="0"/>
        <w:autoSpaceDN w:val="0"/>
        <w:adjustRightInd w:val="0"/>
        <w:spacing w:after="0" w:line="240" w:lineRule="auto"/>
        <w:ind w:left="567" w:right="-1"/>
        <w:jc w:val="center"/>
        <w:rPr>
          <w:rFonts w:ascii="Times New Roman" w:eastAsia="Times New Roman" w:hAnsi="Times New Roman" w:cs="Times New Roman"/>
          <w:b/>
          <w:bCs/>
          <w:sz w:val="28"/>
          <w:szCs w:val="28"/>
        </w:rPr>
      </w:pPr>
      <w:r w:rsidRPr="00F63691">
        <w:rPr>
          <w:rFonts w:ascii="Times New Roman" w:eastAsia="Times New Roman" w:hAnsi="Times New Roman" w:cs="Times New Roman"/>
          <w:b/>
          <w:bCs/>
          <w:sz w:val="28"/>
          <w:szCs w:val="28"/>
        </w:rPr>
        <w:t>Об утверждении порядка</w:t>
      </w:r>
      <w:r w:rsidRPr="00F63691">
        <w:rPr>
          <w:rFonts w:ascii="Times New Roman" w:hAnsi="Times New Roman" w:cs="Times New Roman"/>
          <w:b/>
          <w:sz w:val="28"/>
          <w:szCs w:val="28"/>
        </w:rPr>
        <w:t xml:space="preserve"> проведения конкурсов на замещение должности муниципальной службы и на включение в кадровый резерв в администрации МР «Койгородский»</w:t>
      </w:r>
    </w:p>
    <w:p w:rsidR="00F63691" w:rsidRPr="00F63691" w:rsidRDefault="00F63691" w:rsidP="00F63691">
      <w:pPr>
        <w:autoSpaceDE w:val="0"/>
        <w:autoSpaceDN w:val="0"/>
        <w:adjustRightInd w:val="0"/>
        <w:spacing w:after="0" w:line="240" w:lineRule="auto"/>
        <w:ind w:left="567" w:right="-1"/>
        <w:rPr>
          <w:rFonts w:ascii="Times New Roman" w:eastAsia="Times New Roman" w:hAnsi="Times New Roman" w:cs="Times New Roman"/>
          <w:bCs/>
          <w:sz w:val="28"/>
          <w:szCs w:val="28"/>
        </w:rPr>
      </w:pPr>
      <w:r w:rsidRPr="00F63691">
        <w:rPr>
          <w:rFonts w:ascii="Times New Roman" w:eastAsia="Times New Roman" w:hAnsi="Times New Roman" w:cs="Times New Roman"/>
          <w:bCs/>
          <w:sz w:val="28"/>
          <w:szCs w:val="28"/>
        </w:rPr>
        <w:t xml:space="preserve">                                                                                                         </w:t>
      </w:r>
    </w:p>
    <w:p w:rsidR="00F63691" w:rsidRPr="00F63691" w:rsidRDefault="00F63691" w:rsidP="00F63691">
      <w:pPr>
        <w:autoSpaceDE w:val="0"/>
        <w:autoSpaceDN w:val="0"/>
        <w:adjustRightInd w:val="0"/>
        <w:spacing w:after="0" w:line="240" w:lineRule="auto"/>
        <w:rPr>
          <w:rFonts w:ascii="Arial" w:hAnsi="Arial" w:cs="Arial"/>
          <w:sz w:val="20"/>
          <w:szCs w:val="20"/>
        </w:rPr>
      </w:pP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8"/>
          <w:szCs w:val="28"/>
        </w:rPr>
      </w:pPr>
      <w:r w:rsidRPr="00F63691">
        <w:rPr>
          <w:rFonts w:ascii="Times New Roman" w:hAnsi="Times New Roman" w:cs="Times New Roman"/>
          <w:sz w:val="28"/>
          <w:szCs w:val="28"/>
        </w:rPr>
        <w:t xml:space="preserve">Руководствуясь Федеральным </w:t>
      </w:r>
      <w:hyperlink r:id="rId7" w:history="1">
        <w:r w:rsidRPr="00F63691">
          <w:rPr>
            <w:rFonts w:ascii="Times New Roman" w:hAnsi="Times New Roman" w:cs="Times New Roman"/>
            <w:color w:val="0000FF"/>
            <w:sz w:val="28"/>
            <w:szCs w:val="28"/>
          </w:rPr>
          <w:t>законом</w:t>
        </w:r>
      </w:hyperlink>
      <w:r w:rsidRPr="00F63691">
        <w:rPr>
          <w:rFonts w:ascii="Times New Roman" w:hAnsi="Times New Roman" w:cs="Times New Roman"/>
          <w:sz w:val="28"/>
          <w:szCs w:val="28"/>
        </w:rPr>
        <w:t xml:space="preserve"> "О муниципальной службе в Российской Федерации" от 2 марта 2007 г. N 25-ФЗ, </w:t>
      </w: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ind w:right="-284" w:firstLine="540"/>
        <w:jc w:val="center"/>
        <w:rPr>
          <w:rFonts w:ascii="Times New Roman" w:hAnsi="Times New Roman" w:cs="Times New Roman"/>
          <w:b/>
          <w:sz w:val="28"/>
          <w:szCs w:val="28"/>
        </w:rPr>
      </w:pPr>
      <w:r w:rsidRPr="00F63691">
        <w:rPr>
          <w:rFonts w:ascii="Times New Roman" w:hAnsi="Times New Roman" w:cs="Times New Roman"/>
          <w:b/>
          <w:sz w:val="28"/>
          <w:szCs w:val="28"/>
        </w:rPr>
        <w:t>Совет муниципального района «Койгородский»  РЕШИЛ:</w:t>
      </w:r>
    </w:p>
    <w:p w:rsidR="00F63691" w:rsidRPr="00F63691" w:rsidRDefault="00F63691" w:rsidP="00F63691">
      <w:pPr>
        <w:autoSpaceDE w:val="0"/>
        <w:autoSpaceDN w:val="0"/>
        <w:adjustRightInd w:val="0"/>
        <w:spacing w:after="0" w:line="240" w:lineRule="auto"/>
        <w:ind w:right="-284" w:firstLine="540"/>
        <w:jc w:val="center"/>
        <w:rPr>
          <w:rFonts w:ascii="Times New Roman" w:hAnsi="Times New Roman" w:cs="Times New Roman"/>
          <w:b/>
          <w:sz w:val="28"/>
          <w:szCs w:val="28"/>
        </w:rPr>
      </w:pPr>
    </w:p>
    <w:p w:rsidR="00F63691" w:rsidRPr="00F63691" w:rsidRDefault="00F63691" w:rsidP="00F63691">
      <w:pPr>
        <w:autoSpaceDE w:val="0"/>
        <w:autoSpaceDN w:val="0"/>
        <w:adjustRightInd w:val="0"/>
        <w:spacing w:after="0" w:line="240" w:lineRule="auto"/>
        <w:ind w:firstLine="709"/>
        <w:jc w:val="both"/>
        <w:rPr>
          <w:rFonts w:ascii="Times New Roman" w:hAnsi="Times New Roman" w:cs="Times New Roman"/>
          <w:sz w:val="28"/>
          <w:szCs w:val="28"/>
        </w:rPr>
      </w:pPr>
      <w:r w:rsidRPr="00F63691">
        <w:rPr>
          <w:rFonts w:ascii="Times New Roman" w:hAnsi="Times New Roman" w:cs="Times New Roman"/>
          <w:sz w:val="28"/>
          <w:szCs w:val="28"/>
        </w:rPr>
        <w:t>1. Утвердить Порядок проведения конкурсов на замещение должности муниципальной службы и на включение в кадровый резерв в администрации МР «Койгородский» согласно приложению.</w:t>
      </w:r>
    </w:p>
    <w:p w:rsidR="00F63691" w:rsidRPr="00F63691" w:rsidRDefault="00F63691" w:rsidP="00F636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3691">
        <w:rPr>
          <w:rFonts w:ascii="Times New Roman" w:hAnsi="Times New Roman" w:cs="Times New Roman"/>
          <w:sz w:val="28"/>
          <w:szCs w:val="28"/>
        </w:rPr>
        <w:t xml:space="preserve">2. Признать утратившим силу Решение Совета МР «Койгородский» от 27.04.2011 года № </w:t>
      </w:r>
      <w:r w:rsidRPr="00F63691">
        <w:rPr>
          <w:rFonts w:ascii="Times New Roman" w:hAnsi="Times New Roman" w:cs="Times New Roman"/>
          <w:sz w:val="28"/>
          <w:szCs w:val="28"/>
          <w:lang w:val="en-US"/>
        </w:rPr>
        <w:t>IV</w:t>
      </w:r>
      <w:r w:rsidRPr="00F63691">
        <w:rPr>
          <w:rFonts w:ascii="Times New Roman" w:hAnsi="Times New Roman" w:cs="Times New Roman"/>
          <w:sz w:val="28"/>
          <w:szCs w:val="28"/>
        </w:rPr>
        <w:t xml:space="preserve">-02/13 «Об утверждении </w:t>
      </w:r>
      <w:hyperlink r:id="rId8" w:history="1">
        <w:r w:rsidRPr="00F63691">
          <w:rPr>
            <w:rFonts w:ascii="Times New Roman" w:hAnsi="Times New Roman" w:cs="Times New Roman"/>
            <w:color w:val="0000FF"/>
            <w:sz w:val="28"/>
            <w:szCs w:val="28"/>
          </w:rPr>
          <w:t>Положения</w:t>
        </w:r>
      </w:hyperlink>
      <w:r w:rsidRPr="00F63691">
        <w:rPr>
          <w:rFonts w:ascii="Times New Roman" w:hAnsi="Times New Roman" w:cs="Times New Roman"/>
          <w:sz w:val="28"/>
          <w:szCs w:val="28"/>
        </w:rPr>
        <w:t xml:space="preserve"> о порядке проведении конкурса на замещение должности муниципальной службы в администрации муниципального образования муниципального района "Койгородский"»</w:t>
      </w:r>
    </w:p>
    <w:p w:rsidR="00F63691" w:rsidRPr="00F63691" w:rsidRDefault="00F63691" w:rsidP="00F63691">
      <w:pPr>
        <w:ind w:firstLine="709"/>
        <w:jc w:val="both"/>
        <w:rPr>
          <w:rFonts w:ascii="Times New Roman" w:hAnsi="Times New Roman" w:cs="Times New Roman"/>
          <w:sz w:val="28"/>
          <w:szCs w:val="28"/>
        </w:rPr>
      </w:pPr>
      <w:r w:rsidRPr="00F63691">
        <w:rPr>
          <w:rFonts w:ascii="Times New Roman" w:hAnsi="Times New Roman" w:cs="Times New Roman"/>
          <w:sz w:val="28"/>
          <w:szCs w:val="28"/>
        </w:rPr>
        <w:t>3. Настоящее решение вступает в силу со дня официального опубликования в Информационном Вестнике Совета и администрации МР «Койгородский»</w:t>
      </w:r>
    </w:p>
    <w:p w:rsidR="00F63691" w:rsidRPr="00F63691" w:rsidRDefault="00F63691" w:rsidP="00F63691">
      <w:pPr>
        <w:rPr>
          <w:rFonts w:ascii="Times New Roman" w:hAnsi="Times New Roman" w:cs="Times New Roman"/>
          <w:sz w:val="28"/>
          <w:szCs w:val="28"/>
        </w:rPr>
      </w:pPr>
      <w:r w:rsidRPr="00F63691">
        <w:rPr>
          <w:rFonts w:ascii="Times New Roman" w:hAnsi="Times New Roman" w:cs="Times New Roman"/>
          <w:sz w:val="28"/>
          <w:szCs w:val="28"/>
        </w:rPr>
        <w:t xml:space="preserve">     </w:t>
      </w:r>
      <w:bookmarkStart w:id="0" w:name="_GoBack"/>
      <w:bookmarkEnd w:id="0"/>
      <w:r w:rsidRPr="00F63691">
        <w:rPr>
          <w:rFonts w:ascii="Times New Roman" w:hAnsi="Times New Roman" w:cs="Times New Roman"/>
          <w:sz w:val="28"/>
          <w:szCs w:val="28"/>
        </w:rPr>
        <w:t xml:space="preserve">     </w:t>
      </w:r>
    </w:p>
    <w:p w:rsidR="00F63691" w:rsidRPr="00F63691" w:rsidRDefault="00F63691" w:rsidP="00F63691">
      <w:pPr>
        <w:spacing w:after="0" w:line="240" w:lineRule="auto"/>
        <w:ind w:right="-284"/>
        <w:jc w:val="both"/>
        <w:textAlignment w:val="top"/>
        <w:rPr>
          <w:rFonts w:ascii="Times New Roman" w:eastAsia="Times New Roman" w:hAnsi="Times New Roman" w:cs="Times New Roman"/>
          <w:sz w:val="28"/>
          <w:szCs w:val="28"/>
          <w:lang w:eastAsia="ru-RU"/>
        </w:rPr>
      </w:pPr>
      <w:r w:rsidRPr="00F63691">
        <w:rPr>
          <w:rFonts w:ascii="Times New Roman" w:eastAsia="Times New Roman" w:hAnsi="Times New Roman" w:cs="Times New Roman"/>
          <w:sz w:val="28"/>
          <w:szCs w:val="28"/>
          <w:lang w:eastAsia="ru-RU"/>
        </w:rPr>
        <w:t xml:space="preserve">Глава МР «Койгородский» - </w:t>
      </w:r>
    </w:p>
    <w:p w:rsidR="00F63691" w:rsidRPr="00F63691" w:rsidRDefault="00F63691" w:rsidP="00F63691">
      <w:pPr>
        <w:spacing w:after="0" w:line="240" w:lineRule="auto"/>
        <w:ind w:right="-284"/>
        <w:jc w:val="both"/>
        <w:textAlignment w:val="top"/>
        <w:rPr>
          <w:rFonts w:ascii="Times New Roman" w:eastAsia="Times New Roman" w:hAnsi="Times New Roman" w:cs="Times New Roman"/>
          <w:sz w:val="28"/>
          <w:szCs w:val="28"/>
          <w:lang w:eastAsia="ru-RU"/>
        </w:rPr>
      </w:pPr>
      <w:r w:rsidRPr="00F63691">
        <w:rPr>
          <w:rFonts w:ascii="Times New Roman" w:eastAsia="Times New Roman" w:hAnsi="Times New Roman" w:cs="Times New Roman"/>
          <w:sz w:val="28"/>
          <w:szCs w:val="28"/>
          <w:lang w:eastAsia="ru-RU"/>
        </w:rPr>
        <w:t>Председатель Совета МР «Койгородский»                            А.И. Главинская</w:t>
      </w: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right"/>
        <w:outlineLvl w:val="0"/>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right"/>
        <w:outlineLvl w:val="0"/>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right"/>
        <w:outlineLvl w:val="0"/>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right"/>
        <w:outlineLvl w:val="0"/>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right"/>
        <w:outlineLvl w:val="0"/>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right"/>
        <w:outlineLvl w:val="0"/>
        <w:rPr>
          <w:rFonts w:ascii="Times New Roman" w:hAnsi="Times New Roman" w:cs="Times New Roman"/>
          <w:sz w:val="24"/>
          <w:szCs w:val="24"/>
        </w:rPr>
      </w:pPr>
      <w:r w:rsidRPr="00F63691">
        <w:rPr>
          <w:rFonts w:ascii="Times New Roman" w:hAnsi="Times New Roman" w:cs="Times New Roman"/>
          <w:sz w:val="24"/>
          <w:szCs w:val="24"/>
        </w:rPr>
        <w:lastRenderedPageBreak/>
        <w:t>Приложение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решению Совета</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МР "Койгородский"</w:t>
      </w:r>
    </w:p>
    <w:p w:rsidR="00F63691" w:rsidRPr="00F63691" w:rsidRDefault="00F63691" w:rsidP="00F63691">
      <w:pPr>
        <w:autoSpaceDE w:val="0"/>
        <w:autoSpaceDN w:val="0"/>
        <w:adjustRightInd w:val="0"/>
        <w:spacing w:after="0" w:line="240" w:lineRule="auto"/>
        <w:ind w:left="567" w:right="-1"/>
        <w:jc w:val="right"/>
        <w:rPr>
          <w:rFonts w:ascii="Times New Roman" w:hAnsi="Times New Roman" w:cs="Times New Roman"/>
          <w:sz w:val="24"/>
          <w:szCs w:val="24"/>
        </w:rPr>
      </w:pPr>
      <w:r w:rsidRPr="00F63691">
        <w:rPr>
          <w:rFonts w:ascii="Times New Roman" w:eastAsia="Times New Roman" w:hAnsi="Times New Roman" w:cs="Times New Roman"/>
          <w:bCs/>
          <w:sz w:val="24"/>
          <w:szCs w:val="24"/>
        </w:rPr>
        <w:t>«Об утверждении порядка</w:t>
      </w:r>
      <w:r w:rsidRPr="00F63691">
        <w:rPr>
          <w:rFonts w:ascii="Times New Roman" w:hAnsi="Times New Roman" w:cs="Times New Roman"/>
          <w:sz w:val="24"/>
          <w:szCs w:val="24"/>
        </w:rPr>
        <w:t xml:space="preserve"> проведения</w:t>
      </w:r>
    </w:p>
    <w:p w:rsidR="00F63691" w:rsidRPr="00F63691" w:rsidRDefault="00F63691" w:rsidP="00F63691">
      <w:pPr>
        <w:autoSpaceDE w:val="0"/>
        <w:autoSpaceDN w:val="0"/>
        <w:adjustRightInd w:val="0"/>
        <w:spacing w:after="0" w:line="240" w:lineRule="auto"/>
        <w:ind w:left="567" w:right="-1"/>
        <w:jc w:val="right"/>
        <w:rPr>
          <w:rFonts w:ascii="Times New Roman" w:hAnsi="Times New Roman" w:cs="Times New Roman"/>
          <w:sz w:val="24"/>
          <w:szCs w:val="24"/>
        </w:rPr>
      </w:pPr>
      <w:r w:rsidRPr="00F63691">
        <w:rPr>
          <w:rFonts w:ascii="Times New Roman" w:hAnsi="Times New Roman" w:cs="Times New Roman"/>
          <w:sz w:val="24"/>
          <w:szCs w:val="24"/>
        </w:rPr>
        <w:t xml:space="preserve"> конкурсов на замещение должности</w:t>
      </w:r>
    </w:p>
    <w:p w:rsidR="00F63691" w:rsidRPr="00F63691" w:rsidRDefault="00F63691" w:rsidP="00F63691">
      <w:pPr>
        <w:autoSpaceDE w:val="0"/>
        <w:autoSpaceDN w:val="0"/>
        <w:adjustRightInd w:val="0"/>
        <w:spacing w:after="0" w:line="240" w:lineRule="auto"/>
        <w:ind w:left="567" w:right="-1"/>
        <w:jc w:val="right"/>
        <w:rPr>
          <w:rFonts w:ascii="Times New Roman" w:hAnsi="Times New Roman" w:cs="Times New Roman"/>
          <w:sz w:val="24"/>
          <w:szCs w:val="24"/>
        </w:rPr>
      </w:pPr>
      <w:r w:rsidRPr="00F63691">
        <w:rPr>
          <w:rFonts w:ascii="Times New Roman" w:hAnsi="Times New Roman" w:cs="Times New Roman"/>
          <w:sz w:val="24"/>
          <w:szCs w:val="24"/>
        </w:rPr>
        <w:t xml:space="preserve"> муниципальной службы</w:t>
      </w:r>
    </w:p>
    <w:p w:rsidR="00F63691" w:rsidRPr="00F63691" w:rsidRDefault="00F63691" w:rsidP="00F63691">
      <w:pPr>
        <w:autoSpaceDE w:val="0"/>
        <w:autoSpaceDN w:val="0"/>
        <w:adjustRightInd w:val="0"/>
        <w:spacing w:after="0" w:line="240" w:lineRule="auto"/>
        <w:ind w:left="567" w:right="-1"/>
        <w:jc w:val="right"/>
        <w:rPr>
          <w:rFonts w:ascii="Times New Roman" w:hAnsi="Times New Roman" w:cs="Times New Roman"/>
          <w:sz w:val="24"/>
          <w:szCs w:val="24"/>
        </w:rPr>
      </w:pPr>
      <w:r w:rsidRPr="00F63691">
        <w:rPr>
          <w:rFonts w:ascii="Times New Roman" w:hAnsi="Times New Roman" w:cs="Times New Roman"/>
          <w:sz w:val="24"/>
          <w:szCs w:val="24"/>
        </w:rPr>
        <w:t xml:space="preserve"> и на включение в кадровый резерв</w:t>
      </w:r>
    </w:p>
    <w:p w:rsidR="00F63691" w:rsidRPr="00F63691" w:rsidRDefault="00F63691" w:rsidP="00F63691">
      <w:pPr>
        <w:autoSpaceDE w:val="0"/>
        <w:autoSpaceDN w:val="0"/>
        <w:adjustRightInd w:val="0"/>
        <w:spacing w:after="0" w:line="240" w:lineRule="auto"/>
        <w:ind w:left="567" w:right="-1"/>
        <w:jc w:val="right"/>
        <w:rPr>
          <w:rFonts w:ascii="Times New Roman" w:hAnsi="Times New Roman" w:cs="Times New Roman"/>
          <w:sz w:val="24"/>
          <w:szCs w:val="24"/>
        </w:rPr>
      </w:pPr>
      <w:r w:rsidRPr="00F63691">
        <w:rPr>
          <w:rFonts w:ascii="Times New Roman" w:hAnsi="Times New Roman" w:cs="Times New Roman"/>
          <w:sz w:val="24"/>
          <w:szCs w:val="24"/>
        </w:rPr>
        <w:t xml:space="preserve"> в администрации МР «Койгородский»</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от 25 октября 2019 г. N</w:t>
      </w:r>
      <w:r w:rsidRPr="00F63691">
        <w:rPr>
          <w:rFonts w:ascii="Times New Roman" w:eastAsiaTheme="minorEastAsia" w:hAnsi="Times New Roman" w:cs="Times New Roman"/>
          <w:sz w:val="28"/>
          <w:szCs w:val="28"/>
          <w:lang w:eastAsia="ru-RU"/>
        </w:rPr>
        <w:t xml:space="preserve"> </w:t>
      </w:r>
      <w:r w:rsidRPr="00F63691">
        <w:rPr>
          <w:rFonts w:ascii="Times New Roman" w:eastAsiaTheme="minorEastAsia" w:hAnsi="Times New Roman" w:cs="Times New Roman"/>
          <w:sz w:val="28"/>
          <w:szCs w:val="28"/>
          <w:lang w:val="en-US" w:eastAsia="ru-RU"/>
        </w:rPr>
        <w:t>V</w:t>
      </w:r>
      <w:r w:rsidRPr="00F63691">
        <w:rPr>
          <w:rFonts w:ascii="Times New Roman" w:eastAsiaTheme="minorEastAsia" w:hAnsi="Times New Roman" w:cs="Times New Roman"/>
          <w:sz w:val="28"/>
          <w:szCs w:val="28"/>
          <w:lang w:eastAsia="ru-RU"/>
        </w:rPr>
        <w:t>-</w:t>
      </w:r>
      <w:r w:rsidRPr="00F63691">
        <w:rPr>
          <w:rFonts w:ascii="Times New Roman" w:eastAsiaTheme="minorEastAsia" w:hAnsi="Times New Roman" w:cs="Times New Roman"/>
          <w:sz w:val="24"/>
          <w:szCs w:val="24"/>
          <w:lang w:eastAsia="ru-RU"/>
        </w:rPr>
        <w:t>40/263</w:t>
      </w:r>
      <w:r w:rsidRPr="00F63691">
        <w:rPr>
          <w:rFonts w:ascii="Times New Roman" w:hAnsi="Times New Roman" w:cs="Times New Roman"/>
          <w:sz w:val="24"/>
          <w:szCs w:val="24"/>
        </w:rPr>
        <w:t xml:space="preserve"> </w:t>
      </w: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center"/>
        <w:rPr>
          <w:rFonts w:ascii="Times New Roman" w:hAnsi="Times New Roman" w:cs="Times New Roman"/>
          <w:bCs/>
          <w:sz w:val="24"/>
          <w:szCs w:val="24"/>
        </w:rPr>
      </w:pPr>
      <w:bookmarkStart w:id="1" w:name="Par35"/>
      <w:bookmarkStart w:id="2" w:name="Par1"/>
      <w:bookmarkEnd w:id="1"/>
      <w:bookmarkEnd w:id="2"/>
      <w:r w:rsidRPr="00F63691">
        <w:rPr>
          <w:rFonts w:ascii="Times New Roman" w:hAnsi="Times New Roman" w:cs="Times New Roman"/>
          <w:bCs/>
          <w:sz w:val="24"/>
          <w:szCs w:val="24"/>
        </w:rPr>
        <w:t xml:space="preserve"> ПОРЯДОК</w:t>
      </w:r>
    </w:p>
    <w:p w:rsidR="00F63691" w:rsidRPr="00F63691" w:rsidRDefault="00F63691" w:rsidP="00F63691">
      <w:pPr>
        <w:autoSpaceDE w:val="0"/>
        <w:autoSpaceDN w:val="0"/>
        <w:adjustRightInd w:val="0"/>
        <w:spacing w:after="0" w:line="240" w:lineRule="auto"/>
        <w:jc w:val="center"/>
        <w:rPr>
          <w:rFonts w:ascii="Times New Roman" w:hAnsi="Times New Roman" w:cs="Times New Roman"/>
          <w:bCs/>
          <w:sz w:val="24"/>
          <w:szCs w:val="24"/>
        </w:rPr>
      </w:pPr>
      <w:r w:rsidRPr="00F63691">
        <w:rPr>
          <w:rFonts w:ascii="Times New Roman" w:hAnsi="Times New Roman" w:cs="Times New Roman"/>
          <w:bCs/>
          <w:sz w:val="24"/>
          <w:szCs w:val="24"/>
        </w:rPr>
        <w:t>ПРОВЕДЕНИЯ КОНКУРСОВ НА ЗАМЕЩЕНИЕ ДОЛЖНОСТИ</w:t>
      </w:r>
    </w:p>
    <w:p w:rsidR="00F63691" w:rsidRPr="00F63691" w:rsidRDefault="00F63691" w:rsidP="00F63691">
      <w:pPr>
        <w:autoSpaceDE w:val="0"/>
        <w:autoSpaceDN w:val="0"/>
        <w:adjustRightInd w:val="0"/>
        <w:spacing w:after="0" w:line="240" w:lineRule="auto"/>
        <w:jc w:val="center"/>
        <w:rPr>
          <w:rFonts w:ascii="Times New Roman" w:hAnsi="Times New Roman" w:cs="Times New Roman"/>
          <w:bCs/>
          <w:sz w:val="24"/>
          <w:szCs w:val="24"/>
        </w:rPr>
      </w:pPr>
      <w:r w:rsidRPr="00F63691">
        <w:rPr>
          <w:rFonts w:ascii="Times New Roman" w:hAnsi="Times New Roman" w:cs="Times New Roman"/>
          <w:bCs/>
          <w:sz w:val="24"/>
          <w:szCs w:val="24"/>
        </w:rPr>
        <w:t xml:space="preserve">МУНИЦИПАЛЬНОЙ СЛУЖБЫ  И НА ВКЛЮЧЕНИЕ В КАДРОВЫЙ РЕЗЕРВ В АДМИНИСТРАЦИИ </w:t>
      </w:r>
    </w:p>
    <w:p w:rsidR="00F63691" w:rsidRPr="00F63691" w:rsidRDefault="00F63691" w:rsidP="00F63691">
      <w:pPr>
        <w:autoSpaceDE w:val="0"/>
        <w:autoSpaceDN w:val="0"/>
        <w:adjustRightInd w:val="0"/>
        <w:spacing w:after="0" w:line="240" w:lineRule="auto"/>
        <w:jc w:val="center"/>
        <w:rPr>
          <w:rFonts w:ascii="Times New Roman" w:hAnsi="Times New Roman" w:cs="Times New Roman"/>
          <w:bCs/>
          <w:sz w:val="24"/>
          <w:szCs w:val="24"/>
        </w:rPr>
      </w:pPr>
      <w:r w:rsidRPr="00F63691">
        <w:rPr>
          <w:rFonts w:ascii="Times New Roman" w:hAnsi="Times New Roman" w:cs="Times New Roman"/>
          <w:bCs/>
          <w:sz w:val="24"/>
          <w:szCs w:val="24"/>
        </w:rPr>
        <w:t>МУНИЦИПАЛЬНОГО РАЙОНА "КОЙГОРОДСКИЙ"</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center"/>
        <w:outlineLvl w:val="0"/>
        <w:rPr>
          <w:rFonts w:ascii="Times New Roman" w:hAnsi="Times New Roman" w:cs="Times New Roman"/>
          <w:sz w:val="24"/>
          <w:szCs w:val="24"/>
        </w:rPr>
      </w:pPr>
      <w:r w:rsidRPr="00F63691">
        <w:rPr>
          <w:rFonts w:ascii="Times New Roman" w:hAnsi="Times New Roman" w:cs="Times New Roman"/>
          <w:sz w:val="24"/>
          <w:szCs w:val="24"/>
        </w:rPr>
        <w:t>1. ОБЩИЕ ПОЛОЖЕНИЯ</w:t>
      </w: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1.1. Настоящий Порядок устанавливает условия проведения конкурсов на замещение должности муниципальной службы и на включение в кадровый резерв в администрации муниципального района "Койгородский</w:t>
      </w:r>
      <w:proofErr w:type="gramStart"/>
      <w:r w:rsidRPr="00F63691">
        <w:rPr>
          <w:rFonts w:ascii="Times New Roman" w:hAnsi="Times New Roman" w:cs="Times New Roman"/>
          <w:sz w:val="24"/>
          <w:szCs w:val="24"/>
        </w:rPr>
        <w:t>"(</w:t>
      </w:r>
      <w:proofErr w:type="gramEnd"/>
      <w:r w:rsidRPr="00F63691">
        <w:rPr>
          <w:rFonts w:ascii="Times New Roman" w:hAnsi="Times New Roman" w:cs="Times New Roman"/>
          <w:sz w:val="24"/>
          <w:szCs w:val="24"/>
        </w:rPr>
        <w:t xml:space="preserve"> далее администрация района). Конкурс на замещение должности муниципальной службы и на включение в кадровый резерв (далее - конкурс) обеспечивает право граждан, владеющих государственным языком Российской Федерации, на равный доступ к муниципальной службе, право муниципальных служащих на должностной рост на конкурсной основе.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1.2. Основными задачами конкурса являются:</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отбор и формирование на конкурсной основе высокопрофессионального кадрового состава администрации района;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создание условий для обеспечения равного доступа граждан к замещению вакантной должности муниципальной службы в администрации района;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совершенствование работы по подбору и расстановке кадров в администрации района.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1.3. При замещении должности муниципальной службы в администрации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1.4. Конкурс объявляется по решению руководителя администрации муниципального района "Койгородский</w:t>
      </w:r>
      <w:proofErr w:type="gramStart"/>
      <w:r w:rsidRPr="00F63691">
        <w:rPr>
          <w:rFonts w:ascii="Times New Roman" w:hAnsi="Times New Roman" w:cs="Times New Roman"/>
          <w:sz w:val="24"/>
          <w:szCs w:val="24"/>
        </w:rPr>
        <w:t>"(</w:t>
      </w:r>
      <w:proofErr w:type="gramEnd"/>
      <w:r w:rsidRPr="00F63691">
        <w:rPr>
          <w:rFonts w:ascii="Times New Roman" w:hAnsi="Times New Roman" w:cs="Times New Roman"/>
          <w:sz w:val="24"/>
          <w:szCs w:val="24"/>
        </w:rPr>
        <w:t>далее руководитель администрации района) при наличии вакантной должности муниципальной службы, а так же на включение в кадровый резерв администрации района.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1.5. Вакантной должностью муниципальной службы признается незамещенная муниципальным служащим должность муниципальной службы администрации района, предусмотренная штатным расписанием администрации района.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lastRenderedPageBreak/>
        <w:t>1.6. Руководитель администрации района или иное должностное лицо, уполномоченное на заключение трудового договора, вправе назначить гражданина на должность муниципальной службы на условиях трудового договора без проведения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1.6.1. Конкурс не проводится:</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при заключении срочного трудового договора;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при согласии муниципального служащего на  перевод в установленном порядке на вакантную должность муниципальной службы по результатам</w:t>
      </w:r>
      <w:proofErr w:type="gramEnd"/>
      <w:r w:rsidRPr="00F63691">
        <w:rPr>
          <w:rFonts w:ascii="Times New Roman" w:hAnsi="Times New Roman" w:cs="Times New Roman"/>
          <w:sz w:val="24"/>
          <w:szCs w:val="24"/>
        </w:rPr>
        <w:t xml:space="preserve"> аттестации или сокращении штатной численности;</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1.6.2. Конкурс может не проводиться:</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1.7. </w:t>
      </w:r>
      <w:proofErr w:type="gramStart"/>
      <w:r w:rsidRPr="00F63691">
        <w:rPr>
          <w:rFonts w:ascii="Times New Roman" w:hAnsi="Times New Roman" w:cs="Times New Roman"/>
          <w:sz w:val="24"/>
          <w:szCs w:val="24"/>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в качестве ограничений, связанных с муниципальной службой, установленных Федеральным законом «О муниципальной службе в Российской Федерации».</w:t>
      </w:r>
      <w:proofErr w:type="gramEnd"/>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1.8. При проведении конкурса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center"/>
        <w:outlineLvl w:val="0"/>
        <w:rPr>
          <w:rFonts w:ascii="Times New Roman" w:hAnsi="Times New Roman" w:cs="Times New Roman"/>
          <w:sz w:val="24"/>
          <w:szCs w:val="24"/>
        </w:rPr>
      </w:pPr>
      <w:r w:rsidRPr="00F63691">
        <w:rPr>
          <w:rFonts w:ascii="Times New Roman" w:hAnsi="Times New Roman" w:cs="Times New Roman"/>
          <w:sz w:val="24"/>
          <w:szCs w:val="24"/>
        </w:rPr>
        <w:t>2. КОНКУРСНАЯ КОМИССИЯ</w:t>
      </w:r>
    </w:p>
    <w:p w:rsidR="00F63691" w:rsidRPr="00F63691" w:rsidRDefault="00F63691" w:rsidP="00F63691">
      <w:pPr>
        <w:autoSpaceDE w:val="0"/>
        <w:autoSpaceDN w:val="0"/>
        <w:adjustRightInd w:val="0"/>
        <w:spacing w:after="0" w:line="240" w:lineRule="auto"/>
        <w:jc w:val="center"/>
        <w:outlineLvl w:val="0"/>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2.1. Для проведения конкурса на замещение вакантной должности муниципальной службы  и на включение в кадровый резерв в администрации района формируется конкурсная комиссия.</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2.2. Конкурсная комиссия является коллегиальным органом, который формируется для организации и проведения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2.3. Общее число членов конкурсной комиссии должно составлять не менее 3 человек, но не более 5 человек. Состав конкурсной комиссии утверждается правовым актом администрации района.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2.4. Конкурсная комиссия состоит из председателя, заместителя председателя, секретаря и членов конкурсной комиссии.</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2.4.1. Председателем конкурсной комиссии является должностное лицо, уполномоченное на заключение трудового договора с кандидатом.</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lastRenderedPageBreak/>
        <w:t>2.5.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законодательством.</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В случае отсутствия председателя комиссии его обязанности исполняет заместитель председателя комиссии.</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2.6. В состав конкурсной комиссии в обязательном порядке включаются: руководитель администрации района, специалист кадровой службы, руководитель структурного подразделения администрации района, в котором проводится конкурс на замещение вакантной должности муниципальной службы.</w:t>
      </w:r>
    </w:p>
    <w:p w:rsidR="00F63691" w:rsidRPr="00F63691" w:rsidRDefault="00F63691" w:rsidP="00F63691">
      <w:pPr>
        <w:widowControl w:val="0"/>
        <w:autoSpaceDE w:val="0"/>
        <w:autoSpaceDN w:val="0"/>
        <w:adjustRightInd w:val="0"/>
        <w:spacing w:after="0" w:line="240" w:lineRule="auto"/>
        <w:ind w:right="-284" w:firstLine="540"/>
        <w:jc w:val="both"/>
        <w:rPr>
          <w:rFonts w:ascii="Times New Roman" w:hAnsi="Times New Roman" w:cs="Times New Roman"/>
          <w:sz w:val="24"/>
          <w:szCs w:val="24"/>
        </w:rPr>
      </w:pPr>
      <w:r w:rsidRPr="00F63691">
        <w:rPr>
          <w:rFonts w:ascii="Times New Roman" w:hAnsi="Times New Roman" w:cs="Times New Roman"/>
          <w:sz w:val="24"/>
          <w:szCs w:val="24"/>
        </w:rPr>
        <w:t>2.7. Заседание конкурсной комиссии считается правомочным, если на нем присутствует не менее 2/3 от установленного числа членов конкурсной комиссии.</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center"/>
        <w:outlineLvl w:val="0"/>
        <w:rPr>
          <w:rFonts w:ascii="Times New Roman" w:hAnsi="Times New Roman" w:cs="Times New Roman"/>
          <w:sz w:val="24"/>
          <w:szCs w:val="24"/>
        </w:rPr>
      </w:pPr>
      <w:r w:rsidRPr="00F63691">
        <w:rPr>
          <w:rFonts w:ascii="Times New Roman" w:hAnsi="Times New Roman" w:cs="Times New Roman"/>
          <w:sz w:val="24"/>
          <w:szCs w:val="24"/>
        </w:rPr>
        <w:t>3. ПОРЯДОК ПРОВЕДЕНИЯ КОНКУРСА</w:t>
      </w: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 Конкурс проводится в два этапа.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3.2. На первом этапе руководитель администрации района организует публикацию объявления в средствах массовой информации о приеме документов для участия в конкурсе, а также размещает информацию на официальном сайте администрации района</w:t>
      </w:r>
      <w:r w:rsidRPr="00F63691">
        <w:rPr>
          <w:rFonts w:ascii="Times New Roman" w:hAnsi="Times New Roman" w:cs="Times New Roman"/>
          <w:b/>
          <w:sz w:val="24"/>
          <w:szCs w:val="24"/>
        </w:rPr>
        <w:t xml:space="preserve"> </w:t>
      </w:r>
      <w:r w:rsidRPr="00F63691">
        <w:rPr>
          <w:rFonts w:ascii="Times New Roman" w:hAnsi="Times New Roman" w:cs="Times New Roman"/>
          <w:sz w:val="24"/>
          <w:szCs w:val="24"/>
        </w:rPr>
        <w:t>не позднее, чем за 20 дней до дня проведения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В публикуемом объявлении в средствах массовой информации и </w:t>
      </w:r>
      <w:proofErr w:type="gramStart"/>
      <w:r w:rsidRPr="00F63691">
        <w:rPr>
          <w:rFonts w:ascii="Times New Roman" w:hAnsi="Times New Roman" w:cs="Times New Roman"/>
          <w:sz w:val="24"/>
          <w:szCs w:val="24"/>
        </w:rPr>
        <w:t>в информации на официальном сайте администрации района о приеме документов для участия в конкурсе</w:t>
      </w:r>
      <w:proofErr w:type="gramEnd"/>
      <w:r w:rsidRPr="00F63691">
        <w:rPr>
          <w:rFonts w:ascii="Times New Roman" w:hAnsi="Times New Roman" w:cs="Times New Roman"/>
          <w:sz w:val="24"/>
          <w:szCs w:val="24"/>
        </w:rPr>
        <w:t xml:space="preserve"> указываются:</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наименование вакантной должности муниципальной службы или должности муниципальной службы на включение в кадровый резерв;</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квалификационные требования, предъявляемые к кандидату на замещение вакантной должности муниципальной службы или должности муниципальной службы на включение в кадровый резерв;</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дата, время и место проведения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срок подачи документов для участия в конкурсе;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место и время приема документов для участия в конкурсе;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 перечень документов, необходимых для участия в конкурсе в соответствии с </w:t>
      </w:r>
      <w:hyperlink w:anchor="Par50" w:history="1">
        <w:r w:rsidRPr="00F63691">
          <w:rPr>
            <w:rFonts w:ascii="Times New Roman" w:hAnsi="Times New Roman" w:cs="Times New Roman"/>
            <w:sz w:val="24"/>
            <w:szCs w:val="24"/>
          </w:rPr>
          <w:t>пунктом 3.3</w:t>
        </w:r>
      </w:hyperlink>
      <w:r w:rsidRPr="00F63691">
        <w:rPr>
          <w:rFonts w:ascii="Times New Roman" w:hAnsi="Times New Roman" w:cs="Times New Roman"/>
          <w:sz w:val="24"/>
          <w:szCs w:val="24"/>
        </w:rPr>
        <w:t xml:space="preserve"> настоящего Порядка.</w:t>
      </w:r>
    </w:p>
    <w:p w:rsidR="00F63691" w:rsidRPr="00F63691" w:rsidRDefault="00F63691" w:rsidP="00F63691">
      <w:pPr>
        <w:widowControl w:val="0"/>
        <w:autoSpaceDE w:val="0"/>
        <w:autoSpaceDN w:val="0"/>
        <w:adjustRightInd w:val="0"/>
        <w:spacing w:after="0" w:line="240" w:lineRule="auto"/>
        <w:ind w:right="-284" w:firstLine="540"/>
        <w:jc w:val="both"/>
        <w:rPr>
          <w:rFonts w:ascii="Times New Roman" w:hAnsi="Times New Roman" w:cs="Times New Roman"/>
          <w:sz w:val="24"/>
          <w:szCs w:val="24"/>
        </w:rPr>
      </w:pPr>
      <w:r w:rsidRPr="00F63691">
        <w:rPr>
          <w:rFonts w:ascii="Times New Roman" w:hAnsi="Times New Roman" w:cs="Times New Roman"/>
          <w:sz w:val="24"/>
          <w:szCs w:val="24"/>
        </w:rPr>
        <w:t>- сведения об источнике подробной информации о конкурсе (телефон, факс, электронная почта, электронный адрес сайта муниципального образования муниципального района "Койгородский");</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На официальном сайте администрации района размещается проект трудового договора и положения должностной инструкции муниципального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муниципального служащего.</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50"/>
      <w:bookmarkEnd w:id="3"/>
      <w:r w:rsidRPr="00F63691">
        <w:rPr>
          <w:rFonts w:ascii="Times New Roman" w:hAnsi="Times New Roman" w:cs="Times New Roman"/>
          <w:sz w:val="24"/>
          <w:szCs w:val="24"/>
        </w:rPr>
        <w:lastRenderedPageBreak/>
        <w:t>3.3. Гражданин, изъявивший желание участвовать в конкурсе, представляет в комиссию:</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личное заявление об участии в конкурсе на имя председателя конкурсной комиссии;</w:t>
      </w:r>
    </w:p>
    <w:p w:rsidR="00F63691" w:rsidRPr="00F63691" w:rsidRDefault="00F63691" w:rsidP="00F63691">
      <w:pPr>
        <w:widowControl w:val="0"/>
        <w:autoSpaceDE w:val="0"/>
        <w:autoSpaceDN w:val="0"/>
        <w:adjustRightInd w:val="0"/>
        <w:spacing w:after="0" w:line="240" w:lineRule="auto"/>
        <w:ind w:right="-284"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 согласие на обработку персональных данных, в соответствии с Федеральным </w:t>
      </w:r>
      <w:hyperlink r:id="rId9" w:history="1">
        <w:r w:rsidRPr="00F63691">
          <w:rPr>
            <w:rFonts w:ascii="Times New Roman" w:hAnsi="Times New Roman" w:cs="Times New Roman"/>
            <w:sz w:val="24"/>
            <w:szCs w:val="24"/>
          </w:rPr>
          <w:t>законом</w:t>
        </w:r>
      </w:hyperlink>
      <w:r w:rsidRPr="00F63691">
        <w:rPr>
          <w:rFonts w:ascii="Times New Roman" w:hAnsi="Times New Roman" w:cs="Times New Roman"/>
          <w:sz w:val="24"/>
          <w:szCs w:val="24"/>
        </w:rPr>
        <w:t xml:space="preserve"> от 27.07.2006 N 152-ФЗ;</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резюме;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-собственноручно заполненную и подписанную анкету по форме, утвержденной Распоряжением Правительства Российской Федерации от 26.05.2005г. № 667 с фотографией размером     3x4;</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копию паспорта или заменяющего его документа (соответствующий документ предъявляется лично по прибытии на конкурс);</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 учетную </w:t>
      </w:r>
      <w:hyperlink r:id="rId10" w:history="1">
        <w:r w:rsidRPr="00F63691">
          <w:rPr>
            <w:rFonts w:ascii="Times New Roman" w:hAnsi="Times New Roman" w:cs="Times New Roman"/>
            <w:sz w:val="24"/>
            <w:szCs w:val="24"/>
          </w:rPr>
          <w:t>форму N 001-ГС/у</w:t>
        </w:r>
      </w:hyperlink>
      <w:r w:rsidRPr="00F63691">
        <w:rPr>
          <w:rFonts w:ascii="Times New Roman" w:hAnsi="Times New Roman" w:cs="Times New Roman"/>
          <w:sz w:val="24"/>
          <w:szCs w:val="24"/>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 копию свидетельства </w:t>
      </w:r>
      <w:proofErr w:type="gramStart"/>
      <w:r w:rsidRPr="00F63691">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F63691">
        <w:rPr>
          <w:rFonts w:ascii="Times New Roman" w:hAnsi="Times New Roman" w:cs="Times New Roman"/>
          <w:sz w:val="24"/>
          <w:szCs w:val="24"/>
        </w:rPr>
        <w:t xml:space="preserve"> Российской Федерации;</w:t>
      </w:r>
    </w:p>
    <w:p w:rsidR="00F63691" w:rsidRPr="00F63691" w:rsidRDefault="00F63691" w:rsidP="00F63691">
      <w:pPr>
        <w:autoSpaceDE w:val="0"/>
        <w:autoSpaceDN w:val="0"/>
        <w:adjustRightInd w:val="0"/>
        <w:spacing w:before="280" w:after="0" w:line="240" w:lineRule="auto"/>
        <w:ind w:firstLine="539"/>
        <w:jc w:val="both"/>
        <w:rPr>
          <w:rFonts w:ascii="Times New Roman" w:hAnsi="Times New Roman" w:cs="Times New Roman"/>
          <w:sz w:val="24"/>
          <w:szCs w:val="24"/>
        </w:rPr>
      </w:pPr>
      <w:r w:rsidRPr="00F63691">
        <w:rPr>
          <w:rFonts w:ascii="Times New Roman" w:hAnsi="Times New Roman" w:cs="Times New Roman"/>
          <w:sz w:val="24"/>
          <w:szCs w:val="24"/>
        </w:rPr>
        <w:t>- копию документов воинского учета - для военнообязанных и лиц, подлежащих призыву на военную службу (соответствующий документ предъявляется лично по прибытии на конкурс);</w:t>
      </w:r>
    </w:p>
    <w:p w:rsidR="00F63691" w:rsidRPr="00F63691" w:rsidRDefault="00F63691" w:rsidP="00F63691">
      <w:pPr>
        <w:autoSpaceDE w:val="0"/>
        <w:autoSpaceDN w:val="0"/>
        <w:adjustRightInd w:val="0"/>
        <w:spacing w:after="0" w:line="240" w:lineRule="auto"/>
        <w:ind w:firstLine="539"/>
        <w:jc w:val="both"/>
        <w:rPr>
          <w:rFonts w:ascii="Times New Roman" w:hAnsi="Times New Roman" w:cs="Times New Roman"/>
          <w:sz w:val="24"/>
          <w:szCs w:val="24"/>
        </w:rPr>
      </w:pPr>
      <w:r w:rsidRPr="00F63691">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в том числе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по форме, установленной </w:t>
      </w:r>
      <w:hyperlink r:id="rId11" w:history="1">
        <w:r w:rsidRPr="00F63691">
          <w:rPr>
            <w:rFonts w:ascii="Times New Roman" w:hAnsi="Times New Roman" w:cs="Times New Roman"/>
            <w:sz w:val="24"/>
            <w:szCs w:val="24"/>
          </w:rPr>
          <w:t>Указом</w:t>
        </w:r>
      </w:hyperlink>
      <w:r w:rsidRPr="00F63691">
        <w:rPr>
          <w:rFonts w:ascii="Times New Roman" w:hAnsi="Times New Roman" w:cs="Times New Roman"/>
          <w:sz w:val="24"/>
          <w:szCs w:val="24"/>
        </w:rPr>
        <w:t xml:space="preserve"> Президента РФ</w:t>
      </w:r>
      <w:proofErr w:type="gramStart"/>
      <w:r w:rsidRPr="00F63691">
        <w:rPr>
          <w:rFonts w:ascii="Times New Roman" w:hAnsi="Times New Roman" w:cs="Times New Roman"/>
          <w:sz w:val="24"/>
          <w:szCs w:val="24"/>
        </w:rPr>
        <w:t xml:space="preserve"> ;</w:t>
      </w:r>
      <w:proofErr w:type="gramEnd"/>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  сведения об адресах сайтов и (или) страниц сайтов в информационно-телекоммуникационной сети "Интернет" по форме</w:t>
      </w:r>
      <w:proofErr w:type="gramStart"/>
      <w:r w:rsidRPr="00F63691">
        <w:rPr>
          <w:rFonts w:ascii="Times New Roman" w:hAnsi="Times New Roman" w:cs="Times New Roman"/>
          <w:sz w:val="24"/>
          <w:szCs w:val="24"/>
        </w:rPr>
        <w:t xml:space="preserve"> ,</w:t>
      </w:r>
      <w:proofErr w:type="gramEnd"/>
      <w:r w:rsidRPr="00F63691">
        <w:rPr>
          <w:rFonts w:ascii="Times New Roman" w:hAnsi="Times New Roman" w:cs="Times New Roman"/>
          <w:sz w:val="24"/>
          <w:szCs w:val="24"/>
        </w:rPr>
        <w:t xml:space="preserve"> утвержденной Распоряжением Правительства Российской Федерации от 28.12.2016 г. № 2867.</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
    <w:p w:rsidR="00F63691" w:rsidRPr="00F63691" w:rsidRDefault="00F63691" w:rsidP="00F63691">
      <w:pPr>
        <w:widowControl w:val="0"/>
        <w:autoSpaceDE w:val="0"/>
        <w:autoSpaceDN w:val="0"/>
        <w:adjustRightInd w:val="0"/>
        <w:spacing w:after="0" w:line="240" w:lineRule="auto"/>
        <w:ind w:right="-284"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Прием документов начинается со дня опубликования объявления о проведении конкурса на замещение должности руководителя администрации и заканчивается за два </w:t>
      </w:r>
      <w:r w:rsidRPr="00F63691">
        <w:rPr>
          <w:rFonts w:ascii="Times New Roman" w:hAnsi="Times New Roman" w:cs="Times New Roman"/>
          <w:sz w:val="24"/>
          <w:szCs w:val="24"/>
        </w:rPr>
        <w:lastRenderedPageBreak/>
        <w:t>рабочих дня до даты проведения конкурса.</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3.4. Сведения, представленные гражданином в соответствии с настоящим Порядком, могут подвергаться проверке в установленном федеральными законами порядке.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3.5. Гражданин не допускается </w:t>
      </w:r>
      <w:proofErr w:type="gramStart"/>
      <w:r w:rsidRPr="00F63691">
        <w:rPr>
          <w:rFonts w:ascii="Times New Roman" w:hAnsi="Times New Roman" w:cs="Times New Roman"/>
          <w:sz w:val="24"/>
          <w:szCs w:val="24"/>
        </w:rPr>
        <w:t>к участию в конкурсе в связи с его несоответствием квалификационным требованиям к вакантной должности</w:t>
      </w:r>
      <w:proofErr w:type="gramEnd"/>
      <w:r w:rsidRPr="00F63691">
        <w:rPr>
          <w:rFonts w:ascii="Times New Roman" w:hAnsi="Times New Roman" w:cs="Times New Roman"/>
          <w:sz w:val="24"/>
          <w:szCs w:val="24"/>
        </w:rPr>
        <w:t xml:space="preserve">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3.6.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3.7. Конкурсная комиссия не позднее, чем за 3  рабочих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3.8. Второй этап Конкурса проводится в соответствии с </w:t>
      </w:r>
      <w:hyperlink w:anchor="Par93" w:history="1">
        <w:r w:rsidRPr="00F63691">
          <w:rPr>
            <w:rFonts w:ascii="Times New Roman" w:hAnsi="Times New Roman" w:cs="Times New Roman"/>
            <w:sz w:val="24"/>
            <w:szCs w:val="24"/>
          </w:rPr>
          <w:t>методикой</w:t>
        </w:r>
      </w:hyperlink>
      <w:r w:rsidRPr="00F63691">
        <w:rPr>
          <w:rFonts w:ascii="Times New Roman" w:hAnsi="Times New Roman" w:cs="Times New Roman"/>
          <w:sz w:val="24"/>
          <w:szCs w:val="24"/>
        </w:rPr>
        <w:t xml:space="preserve"> проведения конкурсов на замещение вакантных должностей муниципальной службы администрации района, являющейся приложением к настоящему порядку.</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3.9.1. В случае невозможности явки на конкурс по уважительной причине кандидат сообщает об этом в конкурсную комиссию не </w:t>
      </w:r>
      <w:proofErr w:type="gramStart"/>
      <w:r w:rsidRPr="00F63691">
        <w:rPr>
          <w:rFonts w:ascii="Times New Roman" w:hAnsi="Times New Roman" w:cs="Times New Roman"/>
          <w:sz w:val="24"/>
          <w:szCs w:val="24"/>
        </w:rPr>
        <w:t>позднее</w:t>
      </w:r>
      <w:proofErr w:type="gramEnd"/>
      <w:r w:rsidRPr="00F63691">
        <w:rPr>
          <w:rFonts w:ascii="Times New Roman" w:hAnsi="Times New Roman" w:cs="Times New Roman"/>
          <w:sz w:val="24"/>
          <w:szCs w:val="24"/>
        </w:rPr>
        <w:t xml:space="preserve"> чем за два дня до конкурса с приложением подтверждающих документов. Председатель комиссии может принять решение о переносе заседания комиссии на более позднюю дату, о чем информирует кандидатов, претендующих на замещение вакантной должности муниципальной службы.</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При равенстве голосов решающим является голос председателя конкурсной комиссии.</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3.10. Решение конкурсной комиссии принимается в отсутствие кандидата.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3.11. Заседание конкурсной комиссии оформляется протоколом, содержащим информацию о работе комиссии и принятых ею решениях. Протокол подписывается всеми членами комиссии, принимавшими участие в заседании комиссии, с приложением всех материалов, подготовленных для проведения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администрации района.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3.12. По итогам проведения конкурса конкурсная комиссия принимает одно из следующих решений:</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lastRenderedPageBreak/>
        <w:t>1) о признании одного или нескольких кандидатов победителями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 о признании всех кандидатов, не соответствующих требованиям по вакантной должности муниципальной службы;</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3) о признании конкурса </w:t>
      </w:r>
      <w:proofErr w:type="gramStart"/>
      <w:r w:rsidRPr="00F63691">
        <w:rPr>
          <w:rFonts w:ascii="Times New Roman" w:hAnsi="Times New Roman" w:cs="Times New Roman"/>
          <w:sz w:val="24"/>
          <w:szCs w:val="24"/>
        </w:rPr>
        <w:t>несостоявшимся</w:t>
      </w:r>
      <w:proofErr w:type="gramEnd"/>
      <w:r w:rsidRPr="00F63691">
        <w:rPr>
          <w:rFonts w:ascii="Times New Roman" w:hAnsi="Times New Roman" w:cs="Times New Roman"/>
          <w:sz w:val="24"/>
          <w:szCs w:val="24"/>
        </w:rPr>
        <w:t xml:space="preserve">. Конкурсная комиссия принимает решение о признании конкурса </w:t>
      </w:r>
      <w:proofErr w:type="gramStart"/>
      <w:r w:rsidRPr="00F63691">
        <w:rPr>
          <w:rFonts w:ascii="Times New Roman" w:hAnsi="Times New Roman" w:cs="Times New Roman"/>
          <w:sz w:val="24"/>
          <w:szCs w:val="24"/>
        </w:rPr>
        <w:t>несостоявшимся</w:t>
      </w:r>
      <w:proofErr w:type="gramEnd"/>
      <w:r w:rsidRPr="00F63691">
        <w:rPr>
          <w:rFonts w:ascii="Times New Roman" w:hAnsi="Times New Roman" w:cs="Times New Roman"/>
          <w:sz w:val="24"/>
          <w:szCs w:val="24"/>
        </w:rPr>
        <w:t xml:space="preserve"> в следующих случаях:</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отсутствие либо наличие одного  заявления для участия в конкурсе;</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отзыв всех заявлений кандидатов во время проведения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3.13. При наличии одного кандидата для участия в конкурсе председатель конкурсной комиссии продлевает сроки предоставления документов, необходимых для участия в конкурсе, в соответствии с </w:t>
      </w:r>
      <w:hyperlink w:anchor="Par50" w:history="1">
        <w:r w:rsidRPr="00F63691">
          <w:rPr>
            <w:rFonts w:ascii="Times New Roman" w:hAnsi="Times New Roman" w:cs="Times New Roman"/>
            <w:sz w:val="24"/>
            <w:szCs w:val="24"/>
          </w:rPr>
          <w:t>пунктом 3.3</w:t>
        </w:r>
      </w:hyperlink>
      <w:r w:rsidRPr="00F63691">
        <w:rPr>
          <w:rFonts w:ascii="Times New Roman" w:hAnsi="Times New Roman" w:cs="Times New Roman"/>
          <w:sz w:val="24"/>
          <w:szCs w:val="24"/>
        </w:rPr>
        <w:t xml:space="preserve"> настоящего Положения до 14 рабочих дней. По истечении указанного срока комиссия вправе признать конкурс несостоявшимся или провести конкурс с участием одного кандидата.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3.14. Решение конкурсной комиссии направляется в кадровую службу администрации района и носит рекомендательный характер для назначения на должность муниципальной службы.</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района, после чего подлежат уничтожению.</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3.16.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3.17. Каждому участнику конкурса сообщается о результатах конкурса в письменной форме не позднее 10 рабочих дней со дня его завершения.</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center"/>
        <w:outlineLvl w:val="0"/>
        <w:rPr>
          <w:rFonts w:ascii="Times New Roman" w:hAnsi="Times New Roman" w:cs="Times New Roman"/>
          <w:sz w:val="24"/>
          <w:szCs w:val="24"/>
        </w:rPr>
      </w:pPr>
      <w:r w:rsidRPr="00F63691">
        <w:rPr>
          <w:rFonts w:ascii="Times New Roman" w:hAnsi="Times New Roman" w:cs="Times New Roman"/>
          <w:sz w:val="24"/>
          <w:szCs w:val="24"/>
        </w:rPr>
        <w:t>4. ЗАКЛЮЧИТЕЛЬНЫЕ ПОЛОЖЕНИЯ</w:t>
      </w: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4.1. Финансирование организации и проведения конкурса производится за счет средств местного бюджета, предусмотренных на содержание администрации района.</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4.2.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63691">
        <w:rPr>
          <w:rFonts w:ascii="Times New Roman" w:hAnsi="Times New Roman" w:cs="Times New Roman"/>
          <w:sz w:val="24"/>
          <w:szCs w:val="24"/>
        </w:rPr>
        <w:t>дств св</w:t>
      </w:r>
      <w:proofErr w:type="gramEnd"/>
      <w:r w:rsidRPr="00F63691">
        <w:rPr>
          <w:rFonts w:ascii="Times New Roman" w:hAnsi="Times New Roman" w:cs="Times New Roman"/>
          <w:sz w:val="24"/>
          <w:szCs w:val="24"/>
        </w:rPr>
        <w:t>язи всех видов и другие), осуществляются кандидатами за счет собственных средств.</w:t>
      </w:r>
    </w:p>
    <w:p w:rsidR="00F63691" w:rsidRPr="00F63691" w:rsidRDefault="00F63691" w:rsidP="00F63691">
      <w:pPr>
        <w:autoSpaceDE w:val="0"/>
        <w:autoSpaceDN w:val="0"/>
        <w:adjustRightInd w:val="0"/>
        <w:spacing w:before="28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4.3. Кандидат вправе обжаловать решение комиссии в соответствии с законодательством.</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rPr>
          <w:rFonts w:ascii="Times New Roman" w:hAnsi="Times New Roman" w:cs="Times New Roman"/>
          <w:sz w:val="28"/>
          <w:szCs w:val="28"/>
        </w:rPr>
      </w:pPr>
    </w:p>
    <w:p w:rsidR="00F63691" w:rsidRPr="00F63691" w:rsidRDefault="00F63691" w:rsidP="00F63691">
      <w:pPr>
        <w:autoSpaceDE w:val="0"/>
        <w:autoSpaceDN w:val="0"/>
        <w:adjustRightInd w:val="0"/>
        <w:spacing w:after="0" w:line="240" w:lineRule="auto"/>
        <w:jc w:val="right"/>
        <w:outlineLvl w:val="1"/>
        <w:rPr>
          <w:rFonts w:ascii="Times New Roman" w:hAnsi="Times New Roman" w:cs="Times New Roman"/>
          <w:sz w:val="24"/>
          <w:szCs w:val="24"/>
        </w:rPr>
      </w:pPr>
      <w:r w:rsidRPr="00F63691">
        <w:rPr>
          <w:rFonts w:ascii="Times New Roman" w:hAnsi="Times New Roman" w:cs="Times New Roman"/>
          <w:sz w:val="24"/>
          <w:szCs w:val="24"/>
        </w:rPr>
        <w:lastRenderedPageBreak/>
        <w:t>Приложение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Порядку проведения конкурсов</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на замещение должности </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муниципальной службы и на включение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в кадровый резерв в администрации</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муниципального района "Койгородский"</w:t>
      </w: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bookmarkStart w:id="4" w:name="Par93"/>
      <w:bookmarkEnd w:id="4"/>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МЕТОДИКА</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ПРОВЕДЕНИЯ КОНКУРСОВ НА ЗАМЕЩЕНИЕ ВАКАНТНЫХ ДОЛЖНОСТЕЙ</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 xml:space="preserve">МУНИЦИПАЛЬНОЙ  </w:t>
      </w:r>
      <w:r w:rsidRPr="00F63691">
        <w:rPr>
          <w:rFonts w:ascii="Times New Roman" w:hAnsi="Times New Roman" w:cs="Times New Roman"/>
          <w:sz w:val="24"/>
          <w:szCs w:val="24"/>
        </w:rPr>
        <w:tab/>
        <w:t>СЛУЖБЫ И НА ВКЛЮЧЕНИИ В КАДРОВЫЙ РЕЗЕРВ В АДМИНИСТРАЦИИ МУНИЦИПАЛЬНОГО РАЙОНА «КОЙГОРОДСКИЙ»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1. </w:t>
      </w:r>
      <w:proofErr w:type="gramStart"/>
      <w:r w:rsidRPr="00F63691">
        <w:rPr>
          <w:rFonts w:ascii="Times New Roman" w:hAnsi="Times New Roman" w:cs="Times New Roman"/>
          <w:sz w:val="24"/>
          <w:szCs w:val="24"/>
        </w:rPr>
        <w:t xml:space="preserve">Настоящая методика разработана в соответствии с Федеральным </w:t>
      </w:r>
      <w:hyperlink r:id="rId12" w:history="1">
        <w:r w:rsidRPr="00F63691">
          <w:rPr>
            <w:rFonts w:ascii="Times New Roman" w:hAnsi="Times New Roman" w:cs="Times New Roman"/>
            <w:color w:val="0000FF"/>
            <w:sz w:val="24"/>
            <w:szCs w:val="24"/>
          </w:rPr>
          <w:t>законом</w:t>
        </w:r>
      </w:hyperlink>
      <w:r w:rsidRPr="00F63691">
        <w:rPr>
          <w:rFonts w:ascii="Times New Roman" w:hAnsi="Times New Roman" w:cs="Times New Roman"/>
          <w:sz w:val="24"/>
          <w:szCs w:val="24"/>
        </w:rPr>
        <w:t xml:space="preserve"> от 2 марта 2007 г. N 25-ФЗ "О муниципальной службе в Российской Федерации" (далее - Федеральный закон N 25-ФЗ), </w:t>
      </w:r>
      <w:hyperlink r:id="rId13" w:history="1">
        <w:r w:rsidRPr="00F63691">
          <w:rPr>
            <w:rFonts w:ascii="Times New Roman" w:hAnsi="Times New Roman" w:cs="Times New Roman"/>
            <w:color w:val="0000FF"/>
            <w:sz w:val="24"/>
            <w:szCs w:val="24"/>
          </w:rPr>
          <w:t>Законом</w:t>
        </w:r>
      </w:hyperlink>
      <w:r w:rsidRPr="00F63691">
        <w:rPr>
          <w:rFonts w:ascii="Times New Roman" w:hAnsi="Times New Roman" w:cs="Times New Roman"/>
          <w:sz w:val="24"/>
          <w:szCs w:val="24"/>
        </w:rPr>
        <w:t xml:space="preserve"> Республики Коми от 21 декабря 2007 г. N 133-РЗ "О некоторых вопросах муниципальной службы в Республике Коми", Типовой </w:t>
      </w:r>
      <w:hyperlink r:id="rId14" w:history="1">
        <w:r w:rsidRPr="00F63691">
          <w:rPr>
            <w:rFonts w:ascii="Times New Roman" w:hAnsi="Times New Roman" w:cs="Times New Roman"/>
            <w:color w:val="0000FF"/>
            <w:sz w:val="24"/>
            <w:szCs w:val="24"/>
          </w:rPr>
          <w:t>методикой</w:t>
        </w:r>
      </w:hyperlink>
      <w:r w:rsidRPr="00F63691">
        <w:rPr>
          <w:rFonts w:ascii="Times New Roman" w:hAnsi="Times New Roman" w:cs="Times New Roman"/>
          <w:sz w:val="24"/>
          <w:szCs w:val="24"/>
        </w:rPr>
        <w:t xml:space="preserve"> проведения конкурсов на замещение вакантных должностей государственной гражданской службы и на включение в кадровый</w:t>
      </w:r>
      <w:proofErr w:type="gramEnd"/>
      <w:r w:rsidRPr="00F63691">
        <w:rPr>
          <w:rFonts w:ascii="Times New Roman" w:hAnsi="Times New Roman" w:cs="Times New Roman"/>
          <w:sz w:val="24"/>
          <w:szCs w:val="24"/>
        </w:rPr>
        <w:t xml:space="preserve"> резерв государственного органа Республики Коми, утвержденной приказом Администрации Главы Республики Коми Приказу от 29 декабря 2018 г. N 129-р.</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2. Настоящая методика направлена на повышение объективности и прозрачности конкурсной процедуры и формирование профессионального кадрового состава муниципальной службы в администрации муниципального района "Койгородский» (далее - муниципальная служба) при проведении администрацией муниципального района "Койгородский" (далее - администрация района) конкурсов на замещение вакантных должностей муниципальной службы и на включение в кадровый резерв (далее - конкурс).</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3. Настоящая методика не применяется при проведении конкурса на замещение должности руководителя администрации района.</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4. Конкурсы проводятся в целях оценки профессионального уровня граждан, допущенных в установленном порядке к участию в конкурсах (далее - кандидаты), а также их соответствия установленным квалификационным требованиям для замещения соответствующих должностей муниципальной службы (далее - квалификационные требования, оценка кандидатов).</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5. </w:t>
      </w:r>
      <w:proofErr w:type="gramStart"/>
      <w:r w:rsidRPr="00F63691">
        <w:rPr>
          <w:rFonts w:ascii="Times New Roman" w:hAnsi="Times New Roman" w:cs="Times New Roman"/>
          <w:sz w:val="24"/>
          <w:szCs w:val="24"/>
        </w:rPr>
        <w:t>При образовании вакантной должности муниципальной службы, которая замещается по результатам конкурсных процедур, руководитель структурного подразделения администрации района, в котором образовалась вакантная должность, обращается в кадровую службу для организации работы по подбору кандидатов на замещение вакантной должности из кадрового резерва администрации района в порядке, установленном положением о кадровом резерве на должности муниципальной службы.</w:t>
      </w:r>
      <w:proofErr w:type="gramEnd"/>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F63691">
        <w:rPr>
          <w:rFonts w:ascii="Times New Roman" w:hAnsi="Times New Roman" w:cs="Times New Roman"/>
          <w:sz w:val="24"/>
          <w:szCs w:val="24"/>
        </w:rPr>
        <w:t xml:space="preserve">При отсутствии кадрового резерва администрации района для замещения вакантной должности (отсутствии в кадровом резерве администрации района муниципальных служащих (граждан), соответствующих квалификационным требованиям к вакантной должности муниципальной службы), а также при отказе муниципальных служащих (граждан), состоящих в кадровом резерве администрации района, от замещения вакантной должности вакантная должность может быть замещена по конкурсу в соответствии со </w:t>
      </w:r>
      <w:hyperlink r:id="rId15" w:history="1">
        <w:r w:rsidRPr="00F63691">
          <w:rPr>
            <w:rFonts w:ascii="Times New Roman" w:hAnsi="Times New Roman" w:cs="Times New Roman"/>
            <w:color w:val="0000FF"/>
            <w:sz w:val="24"/>
            <w:szCs w:val="24"/>
          </w:rPr>
          <w:t>статьей 17</w:t>
        </w:r>
      </w:hyperlink>
      <w:r w:rsidRPr="00F63691">
        <w:rPr>
          <w:rFonts w:ascii="Times New Roman" w:hAnsi="Times New Roman" w:cs="Times New Roman"/>
          <w:sz w:val="24"/>
          <w:szCs w:val="24"/>
        </w:rPr>
        <w:t xml:space="preserve"> Федерального закона N 25-ФЗ.</w:t>
      </w:r>
      <w:proofErr w:type="gramEnd"/>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xml:space="preserve">6. Для принятия решения о проведении конкурса на замещение вакантной должности руководитель структурного подразделения направляет руководителю администрации </w:t>
      </w:r>
      <w:r w:rsidRPr="00F63691">
        <w:rPr>
          <w:rFonts w:ascii="Times New Roman" w:hAnsi="Times New Roman" w:cs="Times New Roman"/>
          <w:sz w:val="24"/>
          <w:szCs w:val="24"/>
        </w:rPr>
        <w:lastRenderedPageBreak/>
        <w:t>района согласованное кадровой службой ходатайство о необходимости проведения конкурса на замещение вакантной должности, в котором указываются:</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наименование вакантной должности муниципальной службы;</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область и вид профессиональной служебной деятельности, определенные для вакантной должности муниципальной службы;</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квалификационные требования к вакантной должности муниципальной службы;</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информация о наличии кандидатов на замещение вакантной должности муниципальной службы в кадровом резерве администрации района;</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 предложения о сроках проведения конкурса.</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7. Конкурс на замещение вакантной должности объявляется по решению руководителя администрации района. Решение о проведении конкурса оформляется распоряжением администрации района.</w:t>
      </w:r>
    </w:p>
    <w:p w:rsidR="00F63691" w:rsidRPr="00F63691" w:rsidRDefault="00F63691" w:rsidP="00F63691">
      <w:pPr>
        <w:autoSpaceDE w:val="0"/>
        <w:autoSpaceDN w:val="0"/>
        <w:adjustRightInd w:val="0"/>
        <w:spacing w:before="200" w:after="0" w:line="240" w:lineRule="auto"/>
        <w:ind w:firstLine="540"/>
        <w:jc w:val="both"/>
        <w:rPr>
          <w:rFonts w:ascii="Times New Roman" w:hAnsi="Times New Roman" w:cs="Times New Roman"/>
          <w:sz w:val="24"/>
          <w:szCs w:val="24"/>
        </w:rPr>
      </w:pPr>
      <w:r w:rsidRPr="00F63691">
        <w:rPr>
          <w:rFonts w:ascii="Times New Roman" w:hAnsi="Times New Roman" w:cs="Times New Roman"/>
          <w:sz w:val="24"/>
          <w:szCs w:val="24"/>
        </w:rPr>
        <w:t>8. При подготовке к проведению конкурса на замещение вакантной должности в случае необходимости осуществляется актуализация положений должностной инструкции муниципального служащего в отношении этой вакантной должности. Актуализация положений должностной инструкции муниципального служащего осуществляется  руководителем структурного подразделения администрации района, в котором имеется вакантная должность, по согласованию с кадровой службой.</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9. Для проведения конкурса распоряжением администрации района образуется конкурсная комиссия (далее - Комиссия), определяется ее состав, порядок и сроки работы.</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10. В течение 3-х рабочих дней после принятия решения о проведении конкурса рекомендуется провести очное заседание Комиссии, на котором принимаются следующие решения:</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об утверждении сроков проведения конкурса;</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об утверждении методов оценки профессиональных и личностных качеств кандидатов, которые будут использоваться при проведении конкурса (далее - методы оценки);</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об утверждении сроков формирования конкурсных заданий, соответствующих методам оценки;</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об утверждении проекта объявления о приеме документов для участия в конкурсе.</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11. Заседание Комиссии оформляется протоколом, который готовится секретарем Комиссии в срок, не превышающий трех рабочих дней после заседания Комиссии, и подписывается председателем, его заместителем, секретарем и членами Комиссии, присутствующими на заседании.</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12. </w:t>
      </w:r>
      <w:proofErr w:type="gramStart"/>
      <w:r w:rsidRPr="00F63691">
        <w:rPr>
          <w:rFonts w:ascii="Times New Roman" w:hAnsi="Times New Roman" w:cs="Times New Roman"/>
          <w:sz w:val="24"/>
          <w:szCs w:val="24"/>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индивидуальное собеседование (далее - собеседование), проведение групповых дискуссий, написание реферата и иных письменных работ, тестирование по вопросам, связанным с выполнением должностных обязанностей по вакантной должности муниципальной службы.</w:t>
      </w:r>
      <w:proofErr w:type="gramEnd"/>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lastRenderedPageBreak/>
        <w:t xml:space="preserve">13. </w:t>
      </w:r>
      <w:proofErr w:type="gramStart"/>
      <w:r w:rsidRPr="00F63691">
        <w:rPr>
          <w:rFonts w:ascii="Times New Roman" w:hAnsi="Times New Roman" w:cs="Times New Roman"/>
          <w:sz w:val="24"/>
          <w:szCs w:val="24"/>
        </w:rPr>
        <w:t xml:space="preserve">Оценка соответствия кандидатов квалификационным требованиям осуществляется исходя из группы, к которой относится вакантная должность муниципальной службы, в соответствии с </w:t>
      </w:r>
      <w:hyperlink w:anchor="Par177" w:history="1">
        <w:r w:rsidRPr="00F63691">
          <w:rPr>
            <w:rFonts w:ascii="Times New Roman" w:hAnsi="Times New Roman" w:cs="Times New Roman"/>
            <w:color w:val="0000FF"/>
            <w:sz w:val="24"/>
            <w:szCs w:val="24"/>
          </w:rPr>
          <w:t>методами</w:t>
        </w:r>
      </w:hyperlink>
      <w:r w:rsidRPr="00F63691">
        <w:rPr>
          <w:rFonts w:ascii="Times New Roman" w:hAnsi="Times New Roman" w:cs="Times New Roman"/>
          <w:sz w:val="24"/>
          <w:szCs w:val="24"/>
        </w:rPr>
        <w:t xml:space="preserve"> оценки профессиональных и личностных качеств граждан, рекомендуемыми при проведении конкурсов на замещение вакантных должностей муниципальной службы, согласно приложению N 1 и </w:t>
      </w:r>
      <w:hyperlink w:anchor="Par219" w:history="1">
        <w:r w:rsidRPr="00F63691">
          <w:rPr>
            <w:rFonts w:ascii="Times New Roman" w:hAnsi="Times New Roman" w:cs="Times New Roman"/>
            <w:color w:val="0000FF"/>
            <w:sz w:val="24"/>
            <w:szCs w:val="24"/>
          </w:rPr>
          <w:t>описанием</w:t>
        </w:r>
      </w:hyperlink>
      <w:r w:rsidRPr="00F63691">
        <w:rPr>
          <w:rFonts w:ascii="Times New Roman" w:hAnsi="Times New Roman" w:cs="Times New Roman"/>
          <w:sz w:val="24"/>
          <w:szCs w:val="24"/>
        </w:rPr>
        <w:t xml:space="preserve"> методов оценки профессиональных и личностных качеств, рекомендуемых при проведении конкурсов на замещение вакантных должностей муниципальной службы, согласно приложению</w:t>
      </w:r>
      <w:proofErr w:type="gramEnd"/>
      <w:r w:rsidRPr="00F63691">
        <w:rPr>
          <w:rFonts w:ascii="Times New Roman" w:hAnsi="Times New Roman" w:cs="Times New Roman"/>
          <w:sz w:val="24"/>
          <w:szCs w:val="24"/>
        </w:rPr>
        <w:t xml:space="preserve"> N 2 к настоящей методике.</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14. </w:t>
      </w:r>
      <w:proofErr w:type="gramStart"/>
      <w:r w:rsidRPr="00F63691">
        <w:rPr>
          <w:rFonts w:ascii="Times New Roman" w:hAnsi="Times New Roman" w:cs="Times New Roman"/>
          <w:sz w:val="24"/>
          <w:szCs w:val="24"/>
        </w:rPr>
        <w:t>При оценке кандидатов применяются такие методы оценки, которые позволят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муниципальной службы высших, главных</w:t>
      </w:r>
      <w:proofErr w:type="gramEnd"/>
      <w:r w:rsidRPr="00F63691">
        <w:rPr>
          <w:rFonts w:ascii="Times New Roman" w:hAnsi="Times New Roman" w:cs="Times New Roman"/>
          <w:sz w:val="24"/>
          <w:szCs w:val="24"/>
        </w:rPr>
        <w:t xml:space="preserve"> и ведущих групп должностей.</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15. В качестве </w:t>
      </w:r>
      <w:proofErr w:type="gramStart"/>
      <w:r w:rsidRPr="00F63691">
        <w:rPr>
          <w:rFonts w:ascii="Times New Roman" w:hAnsi="Times New Roman" w:cs="Times New Roman"/>
          <w:sz w:val="24"/>
          <w:szCs w:val="24"/>
        </w:rPr>
        <w:t>обязательных</w:t>
      </w:r>
      <w:proofErr w:type="gramEnd"/>
      <w:r w:rsidRPr="00F63691">
        <w:rPr>
          <w:rFonts w:ascii="Times New Roman" w:hAnsi="Times New Roman" w:cs="Times New Roman"/>
          <w:sz w:val="24"/>
          <w:szCs w:val="24"/>
        </w:rPr>
        <w:t xml:space="preserve"> установить следующие процедуры:</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1) тестирование, состоящее из двух частей:</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1 часть - тестирование на соответствие базовым квалификационным требованиям (для оценки уровня владения государственным языком Российской Федерации (русским языком), знаниями основ </w:t>
      </w:r>
      <w:hyperlink r:id="rId16" w:history="1">
        <w:r w:rsidRPr="00F63691">
          <w:rPr>
            <w:rFonts w:ascii="Times New Roman" w:hAnsi="Times New Roman" w:cs="Times New Roman"/>
            <w:color w:val="0000FF"/>
            <w:sz w:val="24"/>
            <w:szCs w:val="24"/>
          </w:rPr>
          <w:t>Конституции</w:t>
        </w:r>
      </w:hyperlink>
      <w:r w:rsidRPr="00F63691">
        <w:rPr>
          <w:rFonts w:ascii="Times New Roman" w:hAnsi="Times New Roman" w:cs="Times New Roman"/>
          <w:sz w:val="24"/>
          <w:szCs w:val="24"/>
        </w:rPr>
        <w:t xml:space="preserve"> Российской Федерации и </w:t>
      </w:r>
      <w:hyperlink r:id="rId17" w:history="1">
        <w:r w:rsidRPr="00F63691">
          <w:rPr>
            <w:rFonts w:ascii="Times New Roman" w:hAnsi="Times New Roman" w:cs="Times New Roman"/>
            <w:color w:val="0000FF"/>
            <w:sz w:val="24"/>
            <w:szCs w:val="24"/>
          </w:rPr>
          <w:t>Конституции</w:t>
        </w:r>
      </w:hyperlink>
      <w:r w:rsidRPr="00F63691">
        <w:rPr>
          <w:rFonts w:ascii="Times New Roman" w:hAnsi="Times New Roman" w:cs="Times New Roman"/>
          <w:sz w:val="24"/>
          <w:szCs w:val="24"/>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 часть - тестирование на соответствие функциональным квалификационным требованиям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 собеседование - для определения профессионального уровня кандидата и оценки его профессиональных и личностных качеств.</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16. Конкурс проводится в два этапа.</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17. На первом этапе </w:t>
      </w:r>
      <w:proofErr w:type="gramStart"/>
      <w:r w:rsidRPr="00F63691">
        <w:rPr>
          <w:rFonts w:ascii="Times New Roman" w:hAnsi="Times New Roman" w:cs="Times New Roman"/>
          <w:sz w:val="24"/>
          <w:szCs w:val="24"/>
        </w:rPr>
        <w:t>конкурса</w:t>
      </w:r>
      <w:proofErr w:type="gramEnd"/>
      <w:r w:rsidRPr="00F63691">
        <w:rPr>
          <w:rFonts w:ascii="Times New Roman" w:hAnsi="Times New Roman" w:cs="Times New Roman"/>
          <w:sz w:val="24"/>
          <w:szCs w:val="24"/>
        </w:rPr>
        <w:t xml:space="preserve"> на официальном сайте администрации района и (или) в средствах массовой информации администрации района секретарь комиссии размещает объявление о приеме документов для участия в конкурсе (далее - объявление о конкурсе) не позднее чем за 20 дней до проведения конкурса.</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В объявление о конкурсе включается </w:t>
      </w:r>
      <w:proofErr w:type="gramStart"/>
      <w:r w:rsidRPr="00F63691">
        <w:rPr>
          <w:rFonts w:ascii="Times New Roman" w:hAnsi="Times New Roman" w:cs="Times New Roman"/>
          <w:sz w:val="24"/>
          <w:szCs w:val="24"/>
        </w:rPr>
        <w:t>информация</w:t>
      </w:r>
      <w:proofErr w:type="gramEnd"/>
      <w:r w:rsidRPr="00F63691">
        <w:rPr>
          <w:rFonts w:ascii="Times New Roman" w:hAnsi="Times New Roman" w:cs="Times New Roman"/>
          <w:sz w:val="24"/>
          <w:szCs w:val="24"/>
        </w:rPr>
        <w:t xml:space="preserve"> указанная в п.3.2. раздела 3 Порядка.</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Форма </w:t>
      </w:r>
      <w:hyperlink w:anchor="Par530" w:history="1">
        <w:r w:rsidRPr="00F63691">
          <w:rPr>
            <w:rFonts w:ascii="Times New Roman" w:hAnsi="Times New Roman" w:cs="Times New Roman"/>
            <w:color w:val="0000FF"/>
            <w:sz w:val="24"/>
            <w:szCs w:val="24"/>
          </w:rPr>
          <w:t>объявления</w:t>
        </w:r>
      </w:hyperlink>
      <w:r w:rsidRPr="00F63691">
        <w:rPr>
          <w:rFonts w:ascii="Times New Roman" w:hAnsi="Times New Roman" w:cs="Times New Roman"/>
          <w:color w:val="0000FF"/>
          <w:sz w:val="24"/>
          <w:szCs w:val="24"/>
        </w:rPr>
        <w:t xml:space="preserve"> </w:t>
      </w:r>
      <w:proofErr w:type="gramStart"/>
      <w:r w:rsidRPr="00F63691">
        <w:rPr>
          <w:rFonts w:ascii="Times New Roman" w:hAnsi="Times New Roman" w:cs="Times New Roman"/>
          <w:color w:val="0000FF"/>
          <w:sz w:val="24"/>
          <w:szCs w:val="24"/>
        </w:rPr>
        <w:t>на официальном сайте</w:t>
      </w:r>
      <w:r w:rsidRPr="00F63691">
        <w:rPr>
          <w:rFonts w:ascii="Times New Roman" w:hAnsi="Times New Roman" w:cs="Times New Roman"/>
          <w:sz w:val="24"/>
          <w:szCs w:val="24"/>
        </w:rPr>
        <w:t xml:space="preserve"> о проведении конкурса на замещение вакантной должности муниципальной службы в администрации района представлена в приложении</w:t>
      </w:r>
      <w:proofErr w:type="gramEnd"/>
      <w:r w:rsidRPr="00F63691">
        <w:rPr>
          <w:rFonts w:ascii="Times New Roman" w:hAnsi="Times New Roman" w:cs="Times New Roman"/>
          <w:sz w:val="24"/>
          <w:szCs w:val="24"/>
        </w:rPr>
        <w:t xml:space="preserve"> N 3 к настоящей методике.</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bookmarkStart w:id="5" w:name="Par144"/>
      <w:bookmarkEnd w:id="5"/>
      <w:r w:rsidRPr="00F63691">
        <w:rPr>
          <w:rFonts w:ascii="Times New Roman" w:hAnsi="Times New Roman" w:cs="Times New Roman"/>
          <w:sz w:val="24"/>
          <w:szCs w:val="24"/>
        </w:rPr>
        <w:t xml:space="preserve">18. </w:t>
      </w:r>
      <w:proofErr w:type="gramStart"/>
      <w:r w:rsidRPr="00F63691">
        <w:rPr>
          <w:rFonts w:ascii="Times New Roman" w:hAnsi="Times New Roman" w:cs="Times New Roman"/>
          <w:sz w:val="24"/>
          <w:szCs w:val="24"/>
        </w:rPr>
        <w:t>По окончании установленного срока приема документов на участие в конкурсе проводится очное заседание Комиссии, на котором предлагается рассмотреть представленные кандидатами документы и принять решение о допуске кандидатов к участию во втором этапе конкурса в соответствии с порядком проведения конкурса, утвержденным настоящим решением, а также утвердить конкурсные задания, соответствующие утвержденным методам оценки.</w:t>
      </w:r>
      <w:proofErr w:type="gramEnd"/>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lastRenderedPageBreak/>
        <w:t>19. Администрация района в течени</w:t>
      </w:r>
      <w:proofErr w:type="gramStart"/>
      <w:r w:rsidRPr="00F63691">
        <w:rPr>
          <w:rFonts w:ascii="Times New Roman" w:hAnsi="Times New Roman" w:cs="Times New Roman"/>
          <w:sz w:val="24"/>
          <w:szCs w:val="24"/>
        </w:rPr>
        <w:t>и</w:t>
      </w:r>
      <w:proofErr w:type="gramEnd"/>
      <w:r w:rsidRPr="00F63691">
        <w:rPr>
          <w:rFonts w:ascii="Times New Roman" w:hAnsi="Times New Roman" w:cs="Times New Roman"/>
          <w:sz w:val="24"/>
          <w:szCs w:val="24"/>
        </w:rPr>
        <w:t xml:space="preserve"> трех рабочих дней  после заседания комиссии размещает на своем официальном сайте информацию о дате, месте и времени проведения второго этапа конкурса, список кандидатов, допущенных к участию во втором этапе конкурса, и направляет кандидатам соответствующие сообщения в письменной форме.</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20. На втором этапе конкурса кандидаты выполняют конкурсные задания.</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21. С целью обеспечения контроля при выполнении кандидатами конкурсных заданий в ходе конкурсных процедур присутствие представителей Комиссии обязательно. При выполнении кандидатами конкурсных заданий ведется протокол проведения соответствующих конкурсных процедур.</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22. Результаты выполнения кандидатами конкурсных заданий вносятся в сводную </w:t>
      </w:r>
      <w:hyperlink w:anchor="Par631" w:history="1">
        <w:r w:rsidRPr="00F63691">
          <w:rPr>
            <w:rFonts w:ascii="Times New Roman" w:hAnsi="Times New Roman" w:cs="Times New Roman"/>
            <w:color w:val="0000FF"/>
            <w:sz w:val="24"/>
            <w:szCs w:val="24"/>
          </w:rPr>
          <w:t>ведомость</w:t>
        </w:r>
      </w:hyperlink>
      <w:r w:rsidRPr="00F63691">
        <w:rPr>
          <w:rFonts w:ascii="Times New Roman" w:hAnsi="Times New Roman" w:cs="Times New Roman"/>
          <w:sz w:val="24"/>
          <w:szCs w:val="24"/>
        </w:rPr>
        <w:t xml:space="preserve"> по результатам конкурсных процедур согласно приложению N 4 к настоящей методике.</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Члены Комиссии должны быть ознакомлены с материалами выполнения кандидатами конкурсных заданий до проведения собеседования и заседания Комиссии.</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23. После выполнения кандидатами конкурсных заданий и их оценки проводится заседание Комиссии, в рамках которого проводится собеседование с кандидатами и принимается решение об определении победител</w:t>
      </w:r>
      <w:proofErr w:type="gramStart"/>
      <w:r w:rsidRPr="00F63691">
        <w:rPr>
          <w:rFonts w:ascii="Times New Roman" w:hAnsi="Times New Roman" w:cs="Times New Roman"/>
          <w:sz w:val="24"/>
          <w:szCs w:val="24"/>
        </w:rPr>
        <w:t>я(</w:t>
      </w:r>
      <w:proofErr w:type="gramEnd"/>
      <w:r w:rsidRPr="00F63691">
        <w:rPr>
          <w:rFonts w:ascii="Times New Roman" w:hAnsi="Times New Roman" w:cs="Times New Roman"/>
          <w:sz w:val="24"/>
          <w:szCs w:val="24"/>
        </w:rPr>
        <w:t>ей) конкурса.</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24. В ходе собеседования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Вопросы для проведения собеседования утверждаются Комиссией на заседании, предусмотренном </w:t>
      </w:r>
      <w:hyperlink w:anchor="Par144" w:history="1">
        <w:r w:rsidRPr="00F63691">
          <w:rPr>
            <w:rFonts w:ascii="Times New Roman" w:hAnsi="Times New Roman" w:cs="Times New Roman"/>
            <w:color w:val="0000FF"/>
            <w:sz w:val="24"/>
            <w:szCs w:val="24"/>
          </w:rPr>
          <w:t>пунктом 18</w:t>
        </w:r>
      </w:hyperlink>
      <w:r w:rsidRPr="00F63691">
        <w:rPr>
          <w:rFonts w:ascii="Times New Roman" w:hAnsi="Times New Roman" w:cs="Times New Roman"/>
          <w:sz w:val="24"/>
          <w:szCs w:val="24"/>
        </w:rPr>
        <w:t xml:space="preserve"> настоящей методики.</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Результаты собеседования заносятся в конкурсный </w:t>
      </w:r>
      <w:hyperlink w:anchor="Par686" w:history="1">
        <w:r w:rsidRPr="00F63691">
          <w:rPr>
            <w:rFonts w:ascii="Times New Roman" w:hAnsi="Times New Roman" w:cs="Times New Roman"/>
            <w:color w:val="0000FF"/>
            <w:sz w:val="24"/>
            <w:szCs w:val="24"/>
          </w:rPr>
          <w:t>бюллетень</w:t>
        </w:r>
      </w:hyperlink>
      <w:r w:rsidRPr="00F63691">
        <w:rPr>
          <w:rFonts w:ascii="Times New Roman" w:hAnsi="Times New Roman" w:cs="Times New Roman"/>
          <w:sz w:val="24"/>
          <w:szCs w:val="24"/>
        </w:rPr>
        <w:t xml:space="preserve"> по результатам собеседования, составляемый по форме согласно приложению N 5 к настоящей методике.</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25. При проведении заседания Комиссии ведется протокол.</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26. Итоговый балл кандидата определяется как сумма среднего арифметического баллов, полученных кандидатом по результатам собеседования, баллов, набранных кандидатом по результатам тестирования и выполнения других конкурсных заданий.</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27. Секретарь Комиссии формирует рейтинг кандидатов по убыванию количества набранных баллов, при этом наивысшее место в рейтинге занимает кандидат, набравший наибольший итоговый балл.</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28. Решение Комиссии об определении победител</w:t>
      </w:r>
      <w:proofErr w:type="gramStart"/>
      <w:r w:rsidRPr="00F63691">
        <w:rPr>
          <w:rFonts w:ascii="Times New Roman" w:hAnsi="Times New Roman" w:cs="Times New Roman"/>
          <w:sz w:val="24"/>
          <w:szCs w:val="24"/>
        </w:rPr>
        <w:t>я(</w:t>
      </w:r>
      <w:proofErr w:type="gramEnd"/>
      <w:r w:rsidRPr="00F63691">
        <w:rPr>
          <w:rFonts w:ascii="Times New Roman" w:hAnsi="Times New Roman" w:cs="Times New Roman"/>
          <w:sz w:val="24"/>
          <w:szCs w:val="24"/>
        </w:rPr>
        <w:t>-ей) конкурса принимается открытым голосованием простым большинством голосов ее членов, присутствующих на заседании, в отсутствие кандидата.</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xml:space="preserve">29. Результаты голосования Комиссии оформляются </w:t>
      </w:r>
      <w:hyperlink w:anchor="Par747" w:history="1">
        <w:r w:rsidRPr="00F63691">
          <w:rPr>
            <w:rFonts w:ascii="Times New Roman" w:hAnsi="Times New Roman" w:cs="Times New Roman"/>
            <w:color w:val="0000FF"/>
            <w:sz w:val="24"/>
            <w:szCs w:val="24"/>
          </w:rPr>
          <w:t>решением</w:t>
        </w:r>
      </w:hyperlink>
      <w:r w:rsidRPr="00F63691">
        <w:rPr>
          <w:rFonts w:ascii="Times New Roman" w:hAnsi="Times New Roman" w:cs="Times New Roman"/>
          <w:sz w:val="24"/>
          <w:szCs w:val="24"/>
        </w:rPr>
        <w:t xml:space="preserve"> конкурсной комиссии по итогам конкурса на замещение вакантной должности муниципальной службы в администрации района по форме согласно приложению N 6 к настоящей методике.</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К решению приобщаются:</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протокол проведения конкурсных процедур;</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t>- сводная ведомость.</w:t>
      </w:r>
    </w:p>
    <w:p w:rsidR="00F63691" w:rsidRPr="00F63691" w:rsidRDefault="00F63691" w:rsidP="00F63691">
      <w:pPr>
        <w:autoSpaceDE w:val="0"/>
        <w:autoSpaceDN w:val="0"/>
        <w:adjustRightInd w:val="0"/>
        <w:spacing w:before="200" w:after="0" w:line="240" w:lineRule="auto"/>
        <w:ind w:firstLine="567"/>
        <w:jc w:val="both"/>
        <w:rPr>
          <w:rFonts w:ascii="Times New Roman" w:hAnsi="Times New Roman" w:cs="Times New Roman"/>
          <w:sz w:val="24"/>
          <w:szCs w:val="24"/>
        </w:rPr>
      </w:pPr>
      <w:r w:rsidRPr="00F63691">
        <w:rPr>
          <w:rFonts w:ascii="Times New Roman" w:hAnsi="Times New Roman" w:cs="Times New Roman"/>
          <w:sz w:val="24"/>
          <w:szCs w:val="24"/>
        </w:rPr>
        <w:lastRenderedPageBreak/>
        <w:t>30. Сообщения о результатах конкурса в течени</w:t>
      </w:r>
      <w:proofErr w:type="gramStart"/>
      <w:r w:rsidRPr="00F63691">
        <w:rPr>
          <w:rFonts w:ascii="Times New Roman" w:hAnsi="Times New Roman" w:cs="Times New Roman"/>
          <w:sz w:val="24"/>
          <w:szCs w:val="24"/>
        </w:rPr>
        <w:t>и</w:t>
      </w:r>
      <w:proofErr w:type="gramEnd"/>
      <w:r w:rsidRPr="00F63691">
        <w:rPr>
          <w:rFonts w:ascii="Times New Roman" w:hAnsi="Times New Roman" w:cs="Times New Roman"/>
          <w:sz w:val="24"/>
          <w:szCs w:val="24"/>
        </w:rPr>
        <w:t xml:space="preserve"> трех рабочих со дня его завершения направляются кандидатам в письменной форме.</w:t>
      </w:r>
    </w:p>
    <w:p w:rsidR="00F63691" w:rsidRPr="00F63691" w:rsidRDefault="00F63691" w:rsidP="00F63691">
      <w:pPr>
        <w:autoSpaceDE w:val="0"/>
        <w:autoSpaceDN w:val="0"/>
        <w:adjustRightInd w:val="0"/>
        <w:spacing w:after="0" w:line="240" w:lineRule="auto"/>
        <w:ind w:firstLine="567"/>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r w:rsidRPr="00F63691">
        <w:rPr>
          <w:rFonts w:ascii="Times New Roman" w:hAnsi="Times New Roman" w:cs="Times New Roman"/>
          <w:sz w:val="24"/>
          <w:szCs w:val="24"/>
        </w:rPr>
        <w:t>Приложение N 1</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методике проведения конкурсов на замещение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и на включение в кадровый резерв в администрации </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bookmarkStart w:id="6" w:name="Par177"/>
      <w:bookmarkEnd w:id="6"/>
      <w:r w:rsidRPr="00F63691">
        <w:rPr>
          <w:rFonts w:ascii="Times New Roman" w:hAnsi="Times New Roman" w:cs="Times New Roman"/>
          <w:sz w:val="24"/>
          <w:szCs w:val="24"/>
        </w:rPr>
        <w:t>МЕТОДЫ</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ОЦЕНКИ ПРОФЕССИОНАЛЬНЫХ И ЛИЧНОСТНЫХ КАЧЕСТВ ГРАЖДАН,</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roofErr w:type="gramStart"/>
      <w:r w:rsidRPr="00F63691">
        <w:rPr>
          <w:rFonts w:ascii="Times New Roman" w:hAnsi="Times New Roman" w:cs="Times New Roman"/>
          <w:sz w:val="24"/>
          <w:szCs w:val="24"/>
        </w:rPr>
        <w:t>РЕКОМЕНДУЕМЫЕ</w:t>
      </w:r>
      <w:proofErr w:type="gramEnd"/>
      <w:r w:rsidRPr="00F63691">
        <w:rPr>
          <w:rFonts w:ascii="Times New Roman" w:hAnsi="Times New Roman" w:cs="Times New Roman"/>
          <w:sz w:val="24"/>
          <w:szCs w:val="24"/>
        </w:rPr>
        <w:t xml:space="preserve"> ПРИ ПРОВЕДЕНИИ КОНКУРСОВ НА ЗАМЕЩЕНИЕ</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 И НА ВКЛЮЧЕНИЕ В КАДРОВЫЙ РЕЗЕРВ В АДМИНИСТРАЦИИ</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68"/>
        <w:gridCol w:w="6016"/>
      </w:tblGrid>
      <w:tr w:rsidR="00F63691" w:rsidRPr="00F63691" w:rsidTr="00146C1E">
        <w:tc>
          <w:tcPr>
            <w:tcW w:w="1701"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Группы должностей</w:t>
            </w: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Методы оценки</w:t>
            </w:r>
          </w:p>
        </w:tc>
        <w:tc>
          <w:tcPr>
            <w:tcW w:w="601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Основные должностные обязанности</w:t>
            </w:r>
          </w:p>
        </w:tc>
      </w:tr>
      <w:tr w:rsidR="00F63691" w:rsidRPr="00F63691" w:rsidTr="00146C1E">
        <w:tc>
          <w:tcPr>
            <w:tcW w:w="170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высшая</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главная</w:t>
            </w: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планирование и организация деятельности администрации района,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F63691">
              <w:rPr>
                <w:rFonts w:ascii="Times New Roman" w:hAnsi="Times New Roman" w:cs="Times New Roman"/>
                <w:sz w:val="24"/>
                <w:szCs w:val="24"/>
              </w:rPr>
              <w:t>контроль за</w:t>
            </w:r>
            <w:proofErr w:type="gramEnd"/>
            <w:r w:rsidRPr="00F63691">
              <w:rPr>
                <w:rFonts w:ascii="Times New Roman" w:hAnsi="Times New Roman" w:cs="Times New Roman"/>
                <w:sz w:val="24"/>
                <w:szCs w:val="24"/>
              </w:rPr>
              <w:t xml:space="preserve"> профессиональной деятельностью подчиненных</w:t>
            </w:r>
          </w:p>
        </w:tc>
      </w:tr>
      <w:tr w:rsidR="00F63691" w:rsidRPr="00F63691" w:rsidTr="00146C1E">
        <w:tc>
          <w:tcPr>
            <w:tcW w:w="170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c>
          <w:tcPr>
            <w:tcW w:w="170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подготовка проекта документа</w:t>
            </w:r>
          </w:p>
        </w:tc>
        <w:tc>
          <w:tcPr>
            <w:tcW w:w="6016"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c>
          <w:tcPr>
            <w:tcW w:w="170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написание реферата</w:t>
            </w:r>
          </w:p>
        </w:tc>
        <w:tc>
          <w:tcPr>
            <w:tcW w:w="6016"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c>
          <w:tcPr>
            <w:tcW w:w="170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ведущая</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старшая</w:t>
            </w: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самостоятельная деятельность по профессиональному обеспечению выполнения органами местного самоуправления установленных задач и функций</w:t>
            </w:r>
          </w:p>
        </w:tc>
      </w:tr>
      <w:tr w:rsidR="00F63691" w:rsidRPr="00F63691" w:rsidTr="00146C1E">
        <w:tc>
          <w:tcPr>
            <w:tcW w:w="170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c>
          <w:tcPr>
            <w:tcW w:w="170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подготовка проекта документа</w:t>
            </w:r>
          </w:p>
        </w:tc>
        <w:tc>
          <w:tcPr>
            <w:tcW w:w="6016"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c>
          <w:tcPr>
            <w:tcW w:w="170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младшая</w:t>
            </w: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tc>
      </w:tr>
      <w:tr w:rsidR="00F63691" w:rsidRPr="00F63691" w:rsidTr="00146C1E">
        <w:tc>
          <w:tcPr>
            <w:tcW w:w="170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r w:rsidRPr="00F63691">
        <w:rPr>
          <w:rFonts w:ascii="Times New Roman" w:hAnsi="Times New Roman" w:cs="Times New Roman"/>
          <w:sz w:val="24"/>
          <w:szCs w:val="24"/>
        </w:rPr>
        <w:lastRenderedPageBreak/>
        <w:t>Приложение N 2</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методике проведения конкурсов на замещение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и на включение в кадровый резерв в администрации </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bookmarkStart w:id="7" w:name="Par219"/>
      <w:bookmarkEnd w:id="7"/>
      <w:r w:rsidRPr="00F63691">
        <w:rPr>
          <w:rFonts w:ascii="Times New Roman" w:hAnsi="Times New Roman" w:cs="Times New Roman"/>
          <w:sz w:val="24"/>
          <w:szCs w:val="24"/>
        </w:rPr>
        <w:t>ОПИСАНИЕ</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МЕТОДОВ ОЦЕНКИ ПРОФЕССИОНАЛЬНЫХ И ЛИЧНОСТНЫХ КАЧЕСТВ,</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РЕКОМЕНДУЕМЫХ ПРИ ПРОВЕДЕНИИ КОНКУРСОВ НА ЗАМЕЩЕНИЕ</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 И НА ВКЛЮЧЕНИЕ В КАДРОВЫЙ РЕЗЕРВ В  АДМИНИСТРАЦИИ</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I. Тестирование</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roofErr w:type="gramStart"/>
      <w:r w:rsidRPr="00F63691">
        <w:rPr>
          <w:rFonts w:ascii="Times New Roman" w:hAnsi="Times New Roman" w:cs="Times New Roman"/>
          <w:sz w:val="24"/>
          <w:szCs w:val="24"/>
        </w:rPr>
        <w:t xml:space="preserve">Посредством тестирования осуществляется оценка уровня владения кандидатами на замещение вакантных должностей муниципальной службы в администрации района государственным языком Российской Федерации (русским языком), знаниями основ </w:t>
      </w:r>
      <w:hyperlink r:id="rId18" w:history="1">
        <w:r w:rsidRPr="00F63691">
          <w:rPr>
            <w:rFonts w:ascii="Times New Roman" w:hAnsi="Times New Roman" w:cs="Times New Roman"/>
            <w:color w:val="0000FF"/>
            <w:sz w:val="24"/>
            <w:szCs w:val="24"/>
          </w:rPr>
          <w:t>Конституции</w:t>
        </w:r>
      </w:hyperlink>
      <w:r w:rsidRPr="00F63691">
        <w:rPr>
          <w:rFonts w:ascii="Times New Roman" w:hAnsi="Times New Roman" w:cs="Times New Roman"/>
          <w:sz w:val="24"/>
          <w:szCs w:val="24"/>
        </w:rPr>
        <w:t xml:space="preserve"> Российской Федерации и </w:t>
      </w:r>
      <w:hyperlink r:id="rId19" w:history="1">
        <w:r w:rsidRPr="00F63691">
          <w:rPr>
            <w:rFonts w:ascii="Times New Roman" w:hAnsi="Times New Roman" w:cs="Times New Roman"/>
            <w:color w:val="0000FF"/>
            <w:sz w:val="24"/>
            <w:szCs w:val="24"/>
          </w:rPr>
          <w:t>Конституции</w:t>
        </w:r>
      </w:hyperlink>
      <w:r w:rsidRPr="00F63691">
        <w:rPr>
          <w:rFonts w:ascii="Times New Roman" w:hAnsi="Times New Roman" w:cs="Times New Roman"/>
          <w:sz w:val="24"/>
          <w:szCs w:val="24"/>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w:t>
      </w:r>
      <w:proofErr w:type="gramEnd"/>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служебной деятельности, установленными должностной инструкции.</w:t>
      </w:r>
      <w:proofErr w:type="gramEnd"/>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При тестировании кандидатов используется единый перечень вопросов.</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Тест должен содержать не менее 40 и не более 60 вопросов и состоять из двух частей.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Первая часть теста - тестирование на соответствие базовым квалификационным требованиям (для оценки уровня владения кандидатами государственным языком Российской Федерации (русским языком), знаниями основ </w:t>
      </w:r>
      <w:hyperlink r:id="rId20" w:history="1">
        <w:r w:rsidRPr="00F63691">
          <w:rPr>
            <w:rFonts w:ascii="Times New Roman" w:hAnsi="Times New Roman" w:cs="Times New Roman"/>
            <w:color w:val="0000FF"/>
            <w:sz w:val="24"/>
            <w:szCs w:val="24"/>
          </w:rPr>
          <w:t>Конституции</w:t>
        </w:r>
      </w:hyperlink>
      <w:r w:rsidRPr="00F63691">
        <w:rPr>
          <w:rFonts w:ascii="Times New Roman" w:hAnsi="Times New Roman" w:cs="Times New Roman"/>
          <w:sz w:val="24"/>
          <w:szCs w:val="24"/>
        </w:rPr>
        <w:t xml:space="preserve"> Российской Федерации и </w:t>
      </w:r>
      <w:hyperlink r:id="rId21" w:history="1">
        <w:r w:rsidRPr="00F63691">
          <w:rPr>
            <w:rFonts w:ascii="Times New Roman" w:hAnsi="Times New Roman" w:cs="Times New Roman"/>
            <w:color w:val="0000FF"/>
            <w:sz w:val="24"/>
            <w:szCs w:val="24"/>
          </w:rPr>
          <w:t>Конституции</w:t>
        </w:r>
      </w:hyperlink>
      <w:r w:rsidRPr="00F63691">
        <w:rPr>
          <w:rFonts w:ascii="Times New Roman" w:hAnsi="Times New Roman" w:cs="Times New Roman"/>
          <w:sz w:val="24"/>
          <w:szCs w:val="24"/>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В тестировании должно быть не менее 30 вопросов. Вопросы первой части теста могут быть представлены Управлением государственной гражданской службы Администрации Главы Республики Коми по запросу администрации района.</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proofErr w:type="gramStart"/>
      <w:r w:rsidRPr="00F63691">
        <w:rPr>
          <w:rFonts w:ascii="Times New Roman" w:hAnsi="Times New Roman" w:cs="Times New Roman"/>
          <w:sz w:val="24"/>
          <w:szCs w:val="24"/>
        </w:rPr>
        <w:t>Вторая часть теста - тестирование на соответствие функциональным квалификационным требованиям (для оценки уровня знаний по профессиональной служебной деятельности в зависимости от области и вида профессиональной служебной деятельности по вакантной должности муниципальной службы (должности муниципальной службы, на которую формируется кадровый резерв), формируется структурным подразделением администрации района, в котором реализуется область профессиональной служебной деятельности по должности муниципальной службы, на которую формируется кадровый резерв</w:t>
      </w:r>
      <w:proofErr w:type="gramEnd"/>
      <w:r w:rsidRPr="00F63691">
        <w:rPr>
          <w:rFonts w:ascii="Times New Roman" w:hAnsi="Times New Roman" w:cs="Times New Roman"/>
          <w:sz w:val="24"/>
          <w:szCs w:val="24"/>
        </w:rPr>
        <w:t>, и утверждается конкурсной комиссией (далее - Комиссия).</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Вторая часть теста должна содержать не менее 10 и не более 30 вопросов.</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На каждый вопрос теста может быть только один верный вариант ответа.</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Кандидатам предоставляется одно и то же время для прохождения тестирования.</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Подведение результатов тестирования основывается на количестве правильных ответов.</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lastRenderedPageBreak/>
        <w:t>Каждая часть теста оценивается отдельно.</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Результаты тестирования оцениваются по 4-балльной шкале (от 0 до 3 баллов).</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Шкала оценки тестирования</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9"/>
        <w:gridCol w:w="4969"/>
      </w:tblGrid>
      <w:tr w:rsidR="00F63691" w:rsidRPr="00F63691" w:rsidTr="00146C1E">
        <w:trPr>
          <w:trHeight w:val="256"/>
        </w:trPr>
        <w:tc>
          <w:tcPr>
            <w:tcW w:w="47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 правильных ответов</w:t>
            </w:r>
          </w:p>
        </w:tc>
        <w:tc>
          <w:tcPr>
            <w:tcW w:w="49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Присваиваемый балл</w:t>
            </w:r>
          </w:p>
        </w:tc>
      </w:tr>
      <w:tr w:rsidR="00F63691" w:rsidRPr="00F63691" w:rsidTr="00146C1E">
        <w:trPr>
          <w:trHeight w:val="256"/>
        </w:trPr>
        <w:tc>
          <w:tcPr>
            <w:tcW w:w="47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91 - 100</w:t>
            </w:r>
          </w:p>
        </w:tc>
        <w:tc>
          <w:tcPr>
            <w:tcW w:w="49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r>
      <w:tr w:rsidR="00F63691" w:rsidRPr="00F63691" w:rsidTr="00146C1E">
        <w:trPr>
          <w:trHeight w:val="256"/>
        </w:trPr>
        <w:tc>
          <w:tcPr>
            <w:tcW w:w="47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81 - 90</w:t>
            </w:r>
          </w:p>
        </w:tc>
        <w:tc>
          <w:tcPr>
            <w:tcW w:w="49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r>
      <w:tr w:rsidR="00F63691" w:rsidRPr="00F63691" w:rsidTr="00146C1E">
        <w:trPr>
          <w:trHeight w:val="256"/>
        </w:trPr>
        <w:tc>
          <w:tcPr>
            <w:tcW w:w="47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70 - 80</w:t>
            </w:r>
          </w:p>
        </w:tc>
        <w:tc>
          <w:tcPr>
            <w:tcW w:w="49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r>
      <w:tr w:rsidR="00F63691" w:rsidRPr="00F63691" w:rsidTr="00146C1E">
        <w:trPr>
          <w:trHeight w:val="256"/>
        </w:trPr>
        <w:tc>
          <w:tcPr>
            <w:tcW w:w="47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Менее 70</w:t>
            </w:r>
          </w:p>
        </w:tc>
        <w:tc>
          <w:tcPr>
            <w:tcW w:w="496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Рекомендуется считать каждую часть тестирования пройденной, если кандидат правильно ответил на 70 и более процентов заданных вопросов.</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Результаты прохождения кандидатами тестирования вносятся в сводную ведомость по результатам конкурсных процедур по каждой части тестирования отдельно.</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II. Собеседование</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Собеседование проводится с целью получения информации, которая позволит провести оценку профессионального уровня кандидата в зависимости от области и вида профессиональной служебной деятельности и его профессионально-личностных качеств. Для проведения собеседования составляется перечень вопросов с учетом должностных обязанностей по вакантной должности муниципальной службы (должности муниципальной службы, на которую формируется кадровый резерв) и утверждается Комиссией.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 ходе проведения собеседования Комиссией проводится обсуждение с кандидатом результатов выполнения им других конкурсных заданий.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proofErr w:type="gramStart"/>
      <w:r w:rsidRPr="00F63691">
        <w:rPr>
          <w:rFonts w:ascii="Times New Roman" w:hAnsi="Times New Roman" w:cs="Times New Roman"/>
          <w:sz w:val="24"/>
          <w:szCs w:val="24"/>
        </w:rPr>
        <w:t>При собеседовании оцениваются профессиональные знания кандидата и следующие профессиональные и личностные качества кандидатов: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дополнительно для кандидатов, претендующих на замещение должностей муниципальной службы высшей, главной и ведущей групп должностей, также могут быть включены дополнительные компетенции для оценки кандидатов.</w:t>
      </w:r>
      <w:proofErr w:type="gramEnd"/>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Перечень компетенций и перечень вопросов может быть сформирован с привлечением </w:t>
      </w:r>
      <w:proofErr w:type="gramStart"/>
      <w:r w:rsidRPr="00F63691">
        <w:rPr>
          <w:rFonts w:ascii="Times New Roman" w:hAnsi="Times New Roman" w:cs="Times New Roman"/>
          <w:sz w:val="24"/>
          <w:szCs w:val="24"/>
        </w:rPr>
        <w:t>представителей Управления государственной гражданской службы Администрации Главы Республики Коми</w:t>
      </w:r>
      <w:proofErr w:type="gramEnd"/>
      <w:r w:rsidRPr="00F63691">
        <w:rPr>
          <w:rFonts w:ascii="Times New Roman" w:hAnsi="Times New Roman" w:cs="Times New Roman"/>
          <w:sz w:val="24"/>
          <w:szCs w:val="24"/>
        </w:rPr>
        <w:t>.</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Уровень компетенций кандидата по результатам собеседования оценивается по 4-балльной шкале (от 0 до 3 баллов). Максимальный балл равен 3.</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Шкала оценки</w:t>
      </w: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компетенций (качеств) кандидата</w:t>
      </w: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по результатам собеседования</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7"/>
        <w:gridCol w:w="1564"/>
        <w:gridCol w:w="6255"/>
      </w:tblGrid>
      <w:tr w:rsidR="00F63691" w:rsidRPr="00F63691" w:rsidTr="00146C1E">
        <w:trPr>
          <w:trHeight w:val="524"/>
        </w:trPr>
        <w:tc>
          <w:tcPr>
            <w:tcW w:w="21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Значение</w:t>
            </w:r>
          </w:p>
        </w:tc>
        <w:tc>
          <w:tcPr>
            <w:tcW w:w="1564"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Присваиваемый балл</w:t>
            </w:r>
          </w:p>
        </w:tc>
        <w:tc>
          <w:tcPr>
            <w:tcW w:w="625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Описание</w:t>
            </w:r>
          </w:p>
        </w:tc>
      </w:tr>
      <w:tr w:rsidR="00F63691" w:rsidRPr="00F63691" w:rsidTr="00146C1E">
        <w:trPr>
          <w:trHeight w:val="802"/>
        </w:trPr>
        <w:tc>
          <w:tcPr>
            <w:tcW w:w="21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Ярко выражена</w:t>
            </w:r>
          </w:p>
        </w:tc>
        <w:tc>
          <w:tcPr>
            <w:tcW w:w="1564"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25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демонстрирует компетенцию (качество) в полном объеме во всех ситуациях. Может служить ролевой моделью для других</w:t>
            </w:r>
          </w:p>
        </w:tc>
      </w:tr>
      <w:tr w:rsidR="00F63691" w:rsidRPr="00F63691" w:rsidTr="00146C1E">
        <w:trPr>
          <w:trHeight w:val="786"/>
        </w:trPr>
        <w:tc>
          <w:tcPr>
            <w:tcW w:w="21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Выражена</w:t>
            </w:r>
          </w:p>
        </w:tc>
        <w:tc>
          <w:tcPr>
            <w:tcW w:w="1564"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25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Компетенция проявляется в большинстве ситуаций. Уровень развития компетенции достаточен для эффективной работы</w:t>
            </w:r>
          </w:p>
        </w:tc>
      </w:tr>
      <w:tr w:rsidR="00F63691" w:rsidRPr="00F63691" w:rsidTr="00146C1E">
        <w:trPr>
          <w:trHeight w:val="802"/>
        </w:trPr>
        <w:tc>
          <w:tcPr>
            <w:tcW w:w="21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Слабо выражена</w:t>
            </w:r>
          </w:p>
        </w:tc>
        <w:tc>
          <w:tcPr>
            <w:tcW w:w="1564"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25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Данная компетенция недостаточно развита, что оказывает влияние на эффективность работы. Компетенцию необходимо развивать</w:t>
            </w:r>
          </w:p>
        </w:tc>
      </w:tr>
      <w:tr w:rsidR="00F63691" w:rsidRPr="00F63691" w:rsidTr="00146C1E">
        <w:trPr>
          <w:trHeight w:val="802"/>
        </w:trPr>
        <w:tc>
          <w:tcPr>
            <w:tcW w:w="21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Не выражена</w:t>
            </w:r>
          </w:p>
        </w:tc>
        <w:tc>
          <w:tcPr>
            <w:tcW w:w="1564"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25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практически не демонстрирует данную компетенцию в работе, что оказывает существенное негативное влияние на его эффективность</w:t>
            </w: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 окончании собеседования с кандидатом каждый член Комиссии заносит в конкурсный бюллетень по результатам собеседования результат оценки компетенций кандидата при необходимости с краткой мотивировкой, обосновывающей принятое членом Комиссии решение.</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Средний балл кандидата, полученный от каждого члена Комиссии по результатам собеседования, определяется путем сложения баллов, полученных кандидатом от члена Комиссии по каждой компетенции, и деления этой суммы на количество компетенций.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Итоговая оценка в баллах по результатам собеседования находится путем сложения средних баллов, полученных кандидатом от всех членов Комиссии, и деления этой суммы на количество членов Комиссии.</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 случае</w:t>
      </w:r>
      <w:proofErr w:type="gramStart"/>
      <w:r w:rsidRPr="00F63691">
        <w:rPr>
          <w:rFonts w:ascii="Times New Roman" w:hAnsi="Times New Roman" w:cs="Times New Roman"/>
          <w:sz w:val="24"/>
          <w:szCs w:val="24"/>
        </w:rPr>
        <w:t>,</w:t>
      </w:r>
      <w:proofErr w:type="gramEnd"/>
      <w:r w:rsidRPr="00F63691">
        <w:rPr>
          <w:rFonts w:ascii="Times New Roman" w:hAnsi="Times New Roman" w:cs="Times New Roman"/>
          <w:sz w:val="24"/>
          <w:szCs w:val="24"/>
        </w:rPr>
        <w:t xml:space="preserve"> если член Комиссии не участвовал в оценке хотя бы одного кандидата, его оценка по каждому кандидату не учитывается при определении среднего арифметического баллов, выставленных Комиссией по результатам индивидуального собеседования.</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При проведении собеседования Комиссией ведется протокол проведения собеседования.</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III. Написание реферата или иных письменных работ</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муниципальной службы, а также квалификационных требований для замещения указанных должностей.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Тема реферата в случае проведения конкурса на замещение вакантной должности муниципальной службы определяется руководителем структурного подразделения администрации района (далее - руководитель подразделения), на замещение вакантной должности муниципальной службы в котором проводится конкурс, утверждается Комиссией.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Реферат должен соответствовать следующим требованиям:</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lastRenderedPageBreak/>
        <w:t>- объем реферата - от 7 до 10 страниц (за исключением титульного листа и списка использованной литературы);</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шрифт - </w:t>
      </w:r>
      <w:proofErr w:type="spellStart"/>
      <w:r w:rsidRPr="00F63691">
        <w:rPr>
          <w:rFonts w:ascii="Times New Roman" w:hAnsi="Times New Roman" w:cs="Times New Roman"/>
          <w:sz w:val="24"/>
          <w:szCs w:val="24"/>
        </w:rPr>
        <w:t>Times</w:t>
      </w:r>
      <w:proofErr w:type="spellEnd"/>
      <w:r w:rsidRPr="00F63691">
        <w:rPr>
          <w:rFonts w:ascii="Times New Roman" w:hAnsi="Times New Roman" w:cs="Times New Roman"/>
          <w:sz w:val="24"/>
          <w:szCs w:val="24"/>
        </w:rPr>
        <w:t xml:space="preserve"> </w:t>
      </w:r>
      <w:proofErr w:type="spellStart"/>
      <w:r w:rsidRPr="00F63691">
        <w:rPr>
          <w:rFonts w:ascii="Times New Roman" w:hAnsi="Times New Roman" w:cs="Times New Roman"/>
          <w:sz w:val="24"/>
          <w:szCs w:val="24"/>
        </w:rPr>
        <w:t>New</w:t>
      </w:r>
      <w:proofErr w:type="spellEnd"/>
      <w:r w:rsidRPr="00F63691">
        <w:rPr>
          <w:rFonts w:ascii="Times New Roman" w:hAnsi="Times New Roman" w:cs="Times New Roman"/>
          <w:sz w:val="24"/>
          <w:szCs w:val="24"/>
        </w:rPr>
        <w:t xml:space="preserve"> </w:t>
      </w:r>
      <w:proofErr w:type="spellStart"/>
      <w:r w:rsidRPr="00F63691">
        <w:rPr>
          <w:rFonts w:ascii="Times New Roman" w:hAnsi="Times New Roman" w:cs="Times New Roman"/>
          <w:sz w:val="24"/>
          <w:szCs w:val="24"/>
        </w:rPr>
        <w:t>Roman</w:t>
      </w:r>
      <w:proofErr w:type="spellEnd"/>
      <w:r w:rsidRPr="00F63691">
        <w:rPr>
          <w:rFonts w:ascii="Times New Roman" w:hAnsi="Times New Roman" w:cs="Times New Roman"/>
          <w:sz w:val="24"/>
          <w:szCs w:val="24"/>
        </w:rPr>
        <w:t>, размер 14, через одинарный интервал.</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Реферат должен содержать ссылки на использованные источники.</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 случае проведения конкурса на замещение вакантной должности муниципальной службы на реферат дается письменное заключение руководителя подразделения, на замещение вакантной должности муниципальной службы в котором проводится конкурс. При этом в целях проведения объективной оценки обеспечивается анонимность подготовленного реферата или иной письменной работы.</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На основе указанного заключения членами Комиссии выставляется итоговая оценка по следующим критериям:</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соответствие установленным требованиям оформления;</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раскрытие темы;</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аналитические способности, логичность мышления;</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обоснованность и практическая реализуемость представленных предложений по заданной теме.</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Кандидаты пишут реферат на одинаковую тему и располагают одним и тем же временем для его подготовки.</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Написание реферата позволяет оценить профессиональные знания и умения кандидатов.</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Для оценки реферата используются критерии, которые оцениваются по 4-балльной шкале (от 0 до 3 баллов). Максимальный балл равен 3.</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Шкала оценки реферата</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1"/>
        <w:gridCol w:w="1537"/>
        <w:gridCol w:w="6148"/>
      </w:tblGrid>
      <w:tr w:rsidR="00F63691" w:rsidRPr="00F63691" w:rsidTr="00146C1E">
        <w:trPr>
          <w:trHeight w:val="540"/>
        </w:trPr>
        <w:tc>
          <w:tcPr>
            <w:tcW w:w="2091"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Оцениваемый критерий</w:t>
            </w: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Присваиваемый балл</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Описание</w:t>
            </w:r>
          </w:p>
        </w:tc>
      </w:tr>
      <w:tr w:rsidR="00F63691" w:rsidRPr="00F63691" w:rsidTr="00146C1E">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Соответствие установленным требованиям оформления</w:t>
            </w: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Полное соответствие</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Соответствие требованиям с незначительными замечаниями</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Частичное соответствие требованиям</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Полное несоответствие</w:t>
            </w:r>
          </w:p>
        </w:tc>
      </w:tr>
      <w:tr w:rsidR="00F63691" w:rsidRPr="00F63691" w:rsidTr="00146C1E">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Раскрытие темы</w:t>
            </w: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roofErr w:type="gramStart"/>
            <w:r w:rsidRPr="00F63691">
              <w:rPr>
                <w:rFonts w:ascii="Times New Roman" w:hAnsi="Times New Roman" w:cs="Times New Roman"/>
                <w:sz w:val="24"/>
                <w:szCs w:val="24"/>
              </w:rPr>
              <w:t>Раскрыта</w:t>
            </w:r>
            <w:proofErr w:type="gramEnd"/>
            <w:r w:rsidRPr="00F63691">
              <w:rPr>
                <w:rFonts w:ascii="Times New Roman" w:hAnsi="Times New Roman" w:cs="Times New Roman"/>
                <w:sz w:val="24"/>
                <w:szCs w:val="24"/>
              </w:rPr>
              <w:t xml:space="preserve"> в полной мере</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В целом </w:t>
            </w:r>
            <w:proofErr w:type="gramStart"/>
            <w:r w:rsidRPr="00F63691">
              <w:rPr>
                <w:rFonts w:ascii="Times New Roman" w:hAnsi="Times New Roman" w:cs="Times New Roman"/>
                <w:sz w:val="24"/>
                <w:szCs w:val="24"/>
              </w:rPr>
              <w:t>раскрыта</w:t>
            </w:r>
            <w:proofErr w:type="gramEnd"/>
            <w:r w:rsidRPr="00F63691">
              <w:rPr>
                <w:rFonts w:ascii="Times New Roman" w:hAnsi="Times New Roman" w:cs="Times New Roman"/>
                <w:sz w:val="24"/>
                <w:szCs w:val="24"/>
              </w:rPr>
              <w:t>, имеются незначительные упущения</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Недостаточно раскрыта</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Не раскрыта</w:t>
            </w:r>
          </w:p>
        </w:tc>
      </w:tr>
      <w:tr w:rsidR="00F63691" w:rsidRPr="00F63691" w:rsidTr="00146C1E">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 xml:space="preserve">Аналитические </w:t>
            </w:r>
            <w:r w:rsidRPr="00F63691">
              <w:rPr>
                <w:rFonts w:ascii="Times New Roman" w:hAnsi="Times New Roman" w:cs="Times New Roman"/>
                <w:sz w:val="24"/>
                <w:szCs w:val="24"/>
              </w:rPr>
              <w:lastRenderedPageBreak/>
              <w:t>способности, логичность мышления</w:t>
            </w: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lastRenderedPageBreak/>
              <w:t>3</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Ярко выражены</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Выражены</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Слабо выражены</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Не выражены</w:t>
            </w:r>
          </w:p>
        </w:tc>
      </w:tr>
      <w:tr w:rsidR="00F63691" w:rsidRPr="00F63691" w:rsidTr="00146C1E">
        <w:trPr>
          <w:trHeight w:val="355"/>
        </w:trPr>
        <w:tc>
          <w:tcPr>
            <w:tcW w:w="209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Обоснованность и практическая реализуемость представленных предложений по заданной теме</w:t>
            </w: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Предложения обоснованы, реализуемы</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Предложения недостаточно обоснованы либо частично не реализуемы</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Предложения не обоснованы, требуют доработки</w:t>
            </w:r>
          </w:p>
        </w:tc>
      </w:tr>
      <w:tr w:rsidR="00F63691" w:rsidRPr="00F63691" w:rsidTr="00146C1E">
        <w:trPr>
          <w:trHeight w:val="143"/>
        </w:trPr>
        <w:tc>
          <w:tcPr>
            <w:tcW w:w="209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4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Предложения не представлены</w:t>
            </w: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Итоговая оценка в баллах по результатам реферата находится путем сложения средних баллов, полученных кандидатом от всех членов Комиссии, и деления этой суммы на количество членов Комиссии.</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IV. Подготовка проекта документа</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должностной инструкцией.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муниципальной службы. В этих целях кандидату предоставляется инструкция по делопроизводству и иные документы, необходимые для надлежащей подготовки проекта документа. Содержание задания утверждается Комиссией.</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Оценка подготовленного проекта документа осуществляется руководителем подразделения, на замещение вакантной должности муниципальной службы в котором проводится конкурс. При этом в целях проведения объективной оценки обеспечивается анонимность исполнителя подготовленного проекта документа.</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Результаты оценки проекта документа оформляются в виде краткой справки.</w:t>
      </w:r>
    </w:p>
    <w:p w:rsidR="00F63691" w:rsidRPr="00F63691" w:rsidRDefault="00F63691" w:rsidP="00F63691">
      <w:pPr>
        <w:autoSpaceDE w:val="0"/>
        <w:autoSpaceDN w:val="0"/>
        <w:adjustRightInd w:val="0"/>
        <w:spacing w:before="200" w:after="0" w:line="240" w:lineRule="auto"/>
        <w:jc w:val="both"/>
        <w:rPr>
          <w:rFonts w:ascii="Times New Roman" w:hAnsi="Times New Roman" w:cs="Times New Roman"/>
          <w:sz w:val="24"/>
          <w:szCs w:val="24"/>
        </w:rPr>
      </w:pPr>
      <w:proofErr w:type="gramStart"/>
      <w:r w:rsidRPr="00F63691">
        <w:rPr>
          <w:rFonts w:ascii="Times New Roman" w:hAnsi="Times New Roman" w:cs="Times New Roman"/>
          <w:sz w:val="24"/>
          <w:szCs w:val="24"/>
        </w:rPr>
        <w:t>Для итоговой оценки проекта документа членами Комиссии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4-балльной шкале (от 0 до 3 баллов).</w:t>
      </w:r>
      <w:proofErr w:type="gramEnd"/>
      <w:r w:rsidRPr="00F63691">
        <w:rPr>
          <w:rFonts w:ascii="Times New Roman" w:hAnsi="Times New Roman" w:cs="Times New Roman"/>
          <w:sz w:val="24"/>
          <w:szCs w:val="24"/>
        </w:rPr>
        <w:t xml:space="preserve"> Максимальный балл равен 3.</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r w:rsidRPr="00F63691">
        <w:rPr>
          <w:rFonts w:ascii="Times New Roman" w:hAnsi="Times New Roman" w:cs="Times New Roman"/>
          <w:sz w:val="24"/>
          <w:szCs w:val="24"/>
        </w:rPr>
        <w:t>Шкала оценки проекта документа</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42"/>
        <w:gridCol w:w="6170"/>
      </w:tblGrid>
      <w:tr w:rsidR="00F63691" w:rsidRPr="00F63691" w:rsidTr="00146C1E">
        <w:trPr>
          <w:trHeight w:val="145"/>
        </w:trPr>
        <w:tc>
          <w:tcPr>
            <w:tcW w:w="209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Оцениваемый критерий</w:t>
            </w: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Присваиваемый балл</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Описание</w:t>
            </w:r>
          </w:p>
        </w:tc>
      </w:tr>
      <w:tr w:rsidR="00F63691" w:rsidRPr="00F63691" w:rsidTr="00146C1E">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lastRenderedPageBreak/>
              <w:t>Соответствие установленным требованиям оформления</w:t>
            </w: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Полное соответствие</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Соответствие требованиям с незначительными замечаниями</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Частичное соответствие требованиям</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Полное несоответствие</w:t>
            </w:r>
          </w:p>
        </w:tc>
      </w:tr>
      <w:tr w:rsidR="00F63691" w:rsidRPr="00F63691" w:rsidTr="00146C1E">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Понимание сути вопроса, выявление кандидатом ключевых фактов и проблем, послуживших 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продемонстрировал понимание сути вопроса, выявил ключевые факты и проблемы, которые послужили основанием для разработки проекта</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продемонстрировал понимание сути вопроса, но не выявил ключевые факты и проблемы</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продемонстрировал частичное понимание сути вопроса</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не продемонстрировал понимание сути вопроса</w:t>
            </w:r>
          </w:p>
        </w:tc>
      </w:tr>
      <w:tr w:rsidR="00F63691" w:rsidRPr="00F63691" w:rsidTr="00146C1E">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отразил пути решения проблем, основываясь на нормы законодательства Российской Федерации</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отразил пути решения проблем не в полной мере, недостаточно основываясь на нормы законодательства Российской Федерации</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отразил пути решения проблем без законодательного основания</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Кандидат не отразил пути решения проблем</w:t>
            </w:r>
          </w:p>
        </w:tc>
      </w:tr>
      <w:tr w:rsidR="00F63691" w:rsidRPr="00F63691" w:rsidTr="00146C1E">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Обоснованность подходов к решению проблем, послуживших 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Подходы к решению проблем обоснованы, служат основанием для разработки проекта документа</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Подходы к решению проблем недостаточно обоснованы, требуют доработки</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Подходы к решению проблем не обоснованы, не могут служить основанием для разработки проекта документа</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Подходы отсутствуют</w:t>
            </w:r>
          </w:p>
        </w:tc>
      </w:tr>
      <w:tr w:rsidR="00F63691" w:rsidRPr="00F63691" w:rsidTr="00146C1E">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Аналитические способности, логичность мышления</w:t>
            </w: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3</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Ярко выражены</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Выражены</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Слабо выражены</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Не выражены</w:t>
            </w:r>
          </w:p>
        </w:tc>
      </w:tr>
      <w:tr w:rsidR="00F63691" w:rsidRPr="00F63691" w:rsidTr="00146C1E">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r w:rsidRPr="00F63691">
              <w:rPr>
                <w:rFonts w:ascii="Times New Roman" w:hAnsi="Times New Roman" w:cs="Times New Roman"/>
                <w:sz w:val="24"/>
                <w:szCs w:val="24"/>
              </w:rPr>
              <w:t xml:space="preserve">Правовая и лингвистическая </w:t>
            </w:r>
            <w:r w:rsidRPr="00F63691">
              <w:rPr>
                <w:rFonts w:ascii="Times New Roman" w:hAnsi="Times New Roman" w:cs="Times New Roman"/>
                <w:sz w:val="24"/>
                <w:szCs w:val="24"/>
              </w:rPr>
              <w:lastRenderedPageBreak/>
              <w:t>грамотность</w:t>
            </w: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lastRenderedPageBreak/>
              <w:t>3</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Высокий уровень</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2</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Выше среднего</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1</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Средний уровень</w:t>
            </w:r>
          </w:p>
        </w:tc>
      </w:tr>
      <w:tr w:rsidR="00F63691" w:rsidRPr="00F63691" w:rsidTr="00146C1E">
        <w:trPr>
          <w:trHeight w:val="145"/>
        </w:trPr>
        <w:tc>
          <w:tcPr>
            <w:tcW w:w="2098"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0</w:t>
            </w:r>
          </w:p>
        </w:tc>
        <w:tc>
          <w:tcPr>
            <w:tcW w:w="617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Низкий уровень</w:t>
            </w: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Итоговая оценка в баллах по результатам подготовки проекта документа находится путем сложения средних баллов, полученных кандидатом от всех членов Комиссии, и деления этой суммы на количество членов Комиссии.</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r w:rsidRPr="00F63691">
        <w:rPr>
          <w:rFonts w:ascii="Times New Roman" w:hAnsi="Times New Roman" w:cs="Times New Roman"/>
          <w:sz w:val="24"/>
          <w:szCs w:val="24"/>
        </w:rPr>
        <w:t>Приложение N 3</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методике проведения конкурсов на замещение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и на включение в кадровый резерв в администрации </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bookmarkStart w:id="8" w:name="Par530"/>
      <w:bookmarkEnd w:id="8"/>
      <w:r w:rsidRPr="00F63691">
        <w:rPr>
          <w:rFonts w:ascii="Times New Roman" w:hAnsi="Times New Roman" w:cs="Times New Roman"/>
          <w:sz w:val="24"/>
          <w:szCs w:val="24"/>
        </w:rPr>
        <w:t>ОБЪЯВЛЕНИЕ НА ОФИЦИАЛЬНЫЙ САЙТ</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 ПРОВЕДЕНИИ КОНКУРСА НА ЗАМЕЩЕНИЕ ВАКАНТНОЙ ДОЛЖНОСТИ</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МУНИЦИПАЛЬНОЙ СЛУЖБЫ В АДМИНИСТРАЦИИ МР</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«КОЙГОРОДСКИЙ»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7"/>
        <w:gridCol w:w="5577"/>
      </w:tblGrid>
      <w:tr w:rsidR="00F63691" w:rsidRPr="00F63691" w:rsidTr="00146C1E">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Общие сведения</w:t>
            </w: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Наименование администрации района</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Наименование должности</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Группа должности</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Структурное подразделение</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Область профессиональной служебной деятельности</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Расположение рабочего места</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Примерный размер денежного содержания</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Командировки (да/нет)</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Служебное (рабочее) время</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roofErr w:type="spellStart"/>
            <w:r w:rsidRPr="00F63691">
              <w:rPr>
                <w:rFonts w:ascii="Times New Roman" w:hAnsi="Times New Roman" w:cs="Times New Roman"/>
                <w:sz w:val="24"/>
                <w:szCs w:val="24"/>
              </w:rPr>
              <w:t>Нормированность</w:t>
            </w:r>
            <w:proofErr w:type="spellEnd"/>
            <w:r w:rsidRPr="00F63691">
              <w:rPr>
                <w:rFonts w:ascii="Times New Roman" w:hAnsi="Times New Roman" w:cs="Times New Roman"/>
                <w:sz w:val="24"/>
                <w:szCs w:val="24"/>
              </w:rPr>
              <w:t xml:space="preserve"> рабочего дня</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Тип служебного контракта</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Дополнительная информация о должности</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Квалификационные требования</w:t>
            </w: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Требования к должности - уровень профессионального образования</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lastRenderedPageBreak/>
              <w:t>Специальность, направление подготовки</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Стаж муниципальной службы и работы по специальности, направлению подготовки</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Знания и умения</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Дополнительные требования к кандидатам</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Положения должностной инструкции</w:t>
            </w: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Краткое описание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Права</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Ответственность за неисполнение (ненадлежащее исполнение)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Документы</w:t>
            </w: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Срок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Место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Время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Список документов</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1. Личное заявление об участии в конкурсе.</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2. Заполненная и подписанная </w:t>
            </w:r>
            <w:hyperlink r:id="rId22" w:history="1">
              <w:r w:rsidRPr="00F63691">
                <w:rPr>
                  <w:rFonts w:ascii="Times New Roman" w:hAnsi="Times New Roman" w:cs="Times New Roman"/>
                  <w:color w:val="0000FF"/>
                  <w:sz w:val="24"/>
                  <w:szCs w:val="24"/>
                </w:rPr>
                <w:t>анкета</w:t>
              </w:r>
            </w:hyperlink>
            <w:r w:rsidRPr="00F63691">
              <w:rPr>
                <w:rFonts w:ascii="Times New Roman" w:hAnsi="Times New Roman" w:cs="Times New Roman"/>
                <w:sz w:val="24"/>
                <w:szCs w:val="24"/>
              </w:rPr>
              <w:t xml:space="preserve"> по форме, утвержденной распоряжением Правительства Российской Федерации от 26.05.2005 N 667-р, с фотографией.</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3. Копия паспорта или заменяющего его документа (соответствующий документ предъявляется лично по прибытии на конкурс).</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а)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w:t>
            </w:r>
            <w:r w:rsidRPr="00F63691">
              <w:rPr>
                <w:rFonts w:ascii="Times New Roman" w:hAnsi="Times New Roman" w:cs="Times New Roman"/>
                <w:sz w:val="24"/>
                <w:szCs w:val="24"/>
              </w:rPr>
              <w:lastRenderedPageBreak/>
              <w:t>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5. Копия документа об отсутствии у гражданина заболевания, препятствующего поступлению на гражданскую службу или ее прохождению (</w:t>
            </w:r>
            <w:hyperlink r:id="rId23" w:history="1">
              <w:r w:rsidRPr="00F63691">
                <w:rPr>
                  <w:rFonts w:ascii="Times New Roman" w:hAnsi="Times New Roman" w:cs="Times New Roman"/>
                  <w:color w:val="0000FF"/>
                  <w:sz w:val="24"/>
                  <w:szCs w:val="24"/>
                </w:rPr>
                <w:t>заключение</w:t>
              </w:r>
            </w:hyperlink>
            <w:r w:rsidRPr="00F63691">
              <w:rPr>
                <w:rFonts w:ascii="Times New Roman" w:hAnsi="Times New Roman" w:cs="Times New Roman"/>
                <w:sz w:val="24"/>
                <w:szCs w:val="24"/>
              </w:rPr>
              <w:t xml:space="preserve">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w:t>
            </w:r>
            <w:proofErr w:type="spellStart"/>
            <w:r w:rsidRPr="00F63691">
              <w:rPr>
                <w:rFonts w:ascii="Times New Roman" w:hAnsi="Times New Roman" w:cs="Times New Roman"/>
                <w:sz w:val="24"/>
                <w:szCs w:val="24"/>
              </w:rPr>
              <w:t>Минздравсоцразвития</w:t>
            </w:r>
            <w:proofErr w:type="spellEnd"/>
            <w:r w:rsidRPr="00F63691">
              <w:rPr>
                <w:rFonts w:ascii="Times New Roman" w:hAnsi="Times New Roman" w:cs="Times New Roman"/>
                <w:sz w:val="24"/>
                <w:szCs w:val="24"/>
              </w:rPr>
              <w:t xml:space="preserve"> России от 14.12.2009 N 984н).</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Муниципальный служащий, замещающий должность муниципальной службы в администрации района и изъявивший желание участвовать в конкурсе, представляет заявление на имя руководителя администрации района.</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F63691" w:rsidRPr="00F63691" w:rsidTr="00146C1E">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lastRenderedPageBreak/>
              <w:t>Контактная информация</w:t>
            </w: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Контактное лицо</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Почтовый адрес</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Контактная информация (телефон и адрес электронной почты)</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Интернет-сайт администрации района муниципального образования</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Дополнительная информация</w:t>
            </w: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Порядок проведения конкурса</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Сведения о методах оценки</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Предполагаемая дата подведения итогов конкурса</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69"/>
        </w:trPr>
        <w:tc>
          <w:tcPr>
            <w:tcW w:w="43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Проект трудового договора</w:t>
            </w:r>
          </w:p>
        </w:tc>
        <w:tc>
          <w:tcPr>
            <w:tcW w:w="557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r w:rsidRPr="00F63691">
        <w:rPr>
          <w:rFonts w:ascii="Times New Roman" w:hAnsi="Times New Roman" w:cs="Times New Roman"/>
          <w:sz w:val="24"/>
          <w:szCs w:val="24"/>
        </w:rPr>
        <w:lastRenderedPageBreak/>
        <w:t>Приложение N 4</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методике проведения конкурсов на замещение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и на включение в кадровый резерв в администрации </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bookmarkStart w:id="9" w:name="Par631"/>
      <w:bookmarkEnd w:id="9"/>
      <w:r w:rsidRPr="00F63691">
        <w:rPr>
          <w:rFonts w:ascii="Times New Roman" w:hAnsi="Times New Roman" w:cs="Times New Roman"/>
          <w:sz w:val="24"/>
          <w:szCs w:val="24"/>
        </w:rPr>
        <w:t xml:space="preserve">                             СВОДНАЯ ВЕДОМОСТЬ</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 результатам конкурсных процедур</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"__" _______________ 20__ г.</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(дата проведения конкурса)</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(полное наименование должности, на замещение которой проводится конкурс)</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1099"/>
        <w:gridCol w:w="1222"/>
        <w:gridCol w:w="1405"/>
        <w:gridCol w:w="916"/>
        <w:gridCol w:w="856"/>
        <w:gridCol w:w="1344"/>
        <w:gridCol w:w="1161"/>
        <w:gridCol w:w="1290"/>
      </w:tblGrid>
      <w:tr w:rsidR="00F63691" w:rsidRPr="00F63691" w:rsidTr="00146C1E">
        <w:trPr>
          <w:trHeight w:val="650"/>
        </w:trPr>
        <w:tc>
          <w:tcPr>
            <w:tcW w:w="550"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 xml:space="preserve">N </w:t>
            </w:r>
            <w:proofErr w:type="gramStart"/>
            <w:r w:rsidRPr="00F63691">
              <w:rPr>
                <w:rFonts w:ascii="Times New Roman" w:hAnsi="Times New Roman" w:cs="Times New Roman"/>
                <w:sz w:val="24"/>
                <w:szCs w:val="24"/>
              </w:rPr>
              <w:t>п</w:t>
            </w:r>
            <w:proofErr w:type="gramEnd"/>
            <w:r w:rsidRPr="00F63691">
              <w:rPr>
                <w:rFonts w:ascii="Times New Roman" w:hAnsi="Times New Roman" w:cs="Times New Roman"/>
                <w:sz w:val="24"/>
                <w:szCs w:val="24"/>
              </w:rPr>
              <w:t>/п</w:t>
            </w:r>
          </w:p>
        </w:tc>
        <w:tc>
          <w:tcPr>
            <w:tcW w:w="1099"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Фамилия, имя, отчество кандидата</w:t>
            </w:r>
          </w:p>
        </w:tc>
        <w:tc>
          <w:tcPr>
            <w:tcW w:w="6904" w:type="dxa"/>
            <w:gridSpan w:val="6"/>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Результаты конкурсных процедур второго этапа конкурса (в баллах)</w:t>
            </w:r>
          </w:p>
        </w:tc>
        <w:tc>
          <w:tcPr>
            <w:tcW w:w="1290"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Итоговый балл (сумма баллов)</w:t>
            </w:r>
          </w:p>
        </w:tc>
      </w:tr>
      <w:tr w:rsidR="00F63691" w:rsidRPr="00F63691" w:rsidTr="00146C1E">
        <w:trPr>
          <w:trHeight w:val="145"/>
        </w:trPr>
        <w:tc>
          <w:tcPr>
            <w:tcW w:w="550"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099"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222"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roofErr w:type="gramStart"/>
            <w:r w:rsidRPr="00F63691">
              <w:rPr>
                <w:rFonts w:ascii="Times New Roman" w:hAnsi="Times New Roman" w:cs="Times New Roman"/>
                <w:sz w:val="24"/>
                <w:szCs w:val="24"/>
              </w:rPr>
              <w:t>Тестирование на соответствие базовым квалификационным требованиям (проценты (%)</w:t>
            </w:r>
            <w:proofErr w:type="gramEnd"/>
          </w:p>
        </w:tc>
        <w:tc>
          <w:tcPr>
            <w:tcW w:w="1405"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roofErr w:type="gramStart"/>
            <w:r w:rsidRPr="00F63691">
              <w:rPr>
                <w:rFonts w:ascii="Times New Roman" w:hAnsi="Times New Roman" w:cs="Times New Roman"/>
                <w:sz w:val="24"/>
                <w:szCs w:val="24"/>
              </w:rPr>
              <w:t>Тестирование на соответствие профессионально-функциональным квалификационным требованиям (проценты (%)</w:t>
            </w:r>
            <w:proofErr w:type="gramEnd"/>
          </w:p>
        </w:tc>
        <w:tc>
          <w:tcPr>
            <w:tcW w:w="1772"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Результаты тестирования (проценты %)</w:t>
            </w:r>
          </w:p>
        </w:tc>
        <w:tc>
          <w:tcPr>
            <w:tcW w:w="1344"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Собеседование</w:t>
            </w:r>
          </w:p>
        </w:tc>
        <w:tc>
          <w:tcPr>
            <w:tcW w:w="1161"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(Другие процедуры)</w:t>
            </w:r>
          </w:p>
        </w:tc>
        <w:tc>
          <w:tcPr>
            <w:tcW w:w="1290"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
        </w:tc>
      </w:tr>
      <w:tr w:rsidR="00F63691" w:rsidRPr="00F63691" w:rsidTr="00146C1E">
        <w:trPr>
          <w:trHeight w:val="145"/>
        </w:trPr>
        <w:tc>
          <w:tcPr>
            <w:tcW w:w="550"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099"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222"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405"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Проценты</w:t>
            </w:r>
            <w:proofErr w:type="gramStart"/>
            <w:r w:rsidRPr="00F63691">
              <w:rPr>
                <w:rFonts w:ascii="Times New Roman" w:hAnsi="Times New Roman" w:cs="Times New Roman"/>
                <w:sz w:val="24"/>
                <w:szCs w:val="24"/>
              </w:rPr>
              <w:t xml:space="preserve"> (%)</w:t>
            </w:r>
            <w:proofErr w:type="gramEnd"/>
          </w:p>
        </w:tc>
        <w:tc>
          <w:tcPr>
            <w:tcW w:w="85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Баллы</w:t>
            </w:r>
          </w:p>
        </w:tc>
        <w:tc>
          <w:tcPr>
            <w:tcW w:w="1344"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
        </w:tc>
        <w:tc>
          <w:tcPr>
            <w:tcW w:w="1161"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
        </w:tc>
        <w:tc>
          <w:tcPr>
            <w:tcW w:w="1290"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
        </w:tc>
      </w:tr>
      <w:tr w:rsidR="00F63691" w:rsidRPr="00F63691" w:rsidTr="00146C1E">
        <w:trPr>
          <w:trHeight w:val="273"/>
        </w:trPr>
        <w:tc>
          <w:tcPr>
            <w:tcW w:w="55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73"/>
        </w:trPr>
        <w:tc>
          <w:tcPr>
            <w:tcW w:w="55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(фамилия, имя, отчество члена конкурсной комиссии)           (подпись)</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r w:rsidRPr="00F63691">
        <w:rPr>
          <w:rFonts w:ascii="Times New Roman" w:hAnsi="Times New Roman" w:cs="Times New Roman"/>
          <w:sz w:val="24"/>
          <w:szCs w:val="24"/>
        </w:rPr>
        <w:lastRenderedPageBreak/>
        <w:t>Приложение N 5</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методике проведения конкурсов на замещение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и на включение в кадровый резерв в администрации </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bookmarkStart w:id="10" w:name="Par686"/>
      <w:bookmarkEnd w:id="10"/>
      <w:r w:rsidRPr="00F63691">
        <w:rPr>
          <w:rFonts w:ascii="Times New Roman" w:hAnsi="Times New Roman" w:cs="Times New Roman"/>
          <w:sz w:val="24"/>
          <w:szCs w:val="24"/>
        </w:rPr>
        <w:t xml:space="preserve">                           КОНКУРСНЫЙ БЮЛЛЕТЕНЬ</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 результатам собеседования</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"___" ________________ 20__ г.</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(дата проведения конкурса)</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(полное наименование должности, на замещение которой проводится конкурс)</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Балл,  присвоенный  членом конкурсной комиссии кандидату по результатам</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roofErr w:type="gramStart"/>
      <w:r w:rsidRPr="00F63691">
        <w:rPr>
          <w:rFonts w:ascii="Times New Roman" w:hAnsi="Times New Roman" w:cs="Times New Roman"/>
          <w:sz w:val="24"/>
          <w:szCs w:val="24"/>
        </w:rPr>
        <w:t>собеседования  (</w:t>
      </w:r>
      <w:proofErr w:type="spellStart"/>
      <w:r w:rsidRPr="00F63691">
        <w:rPr>
          <w:rFonts w:ascii="Times New Roman" w:hAnsi="Times New Roman" w:cs="Times New Roman"/>
          <w:sz w:val="24"/>
          <w:szCs w:val="24"/>
        </w:rPr>
        <w:t>Справочно</w:t>
      </w:r>
      <w:proofErr w:type="spellEnd"/>
      <w:r w:rsidRPr="00F63691">
        <w:rPr>
          <w:rFonts w:ascii="Times New Roman" w:hAnsi="Times New Roman" w:cs="Times New Roman"/>
          <w:sz w:val="24"/>
          <w:szCs w:val="24"/>
        </w:rPr>
        <w:t>: шкала оценки от 0 до 3 баллов, максимальный балл</w:t>
      </w:r>
      <w:proofErr w:type="gramEnd"/>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составляет 3 балла)</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7"/>
        <w:gridCol w:w="5013"/>
        <w:gridCol w:w="1253"/>
        <w:gridCol w:w="1880"/>
      </w:tblGrid>
      <w:tr w:rsidR="00F63691" w:rsidRPr="00F63691" w:rsidTr="00146C1E">
        <w:trPr>
          <w:trHeight w:val="370"/>
        </w:trPr>
        <w:tc>
          <w:tcPr>
            <w:tcW w:w="1817" w:type="dxa"/>
            <w:vMerge w:val="restart"/>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Фамилия, имя, отчество кандидата</w:t>
            </w: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Оцениваемые компетенции</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Баллы</w:t>
            </w: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Комментарии</w:t>
            </w:r>
          </w:p>
        </w:tc>
      </w:tr>
      <w:tr w:rsidR="00F63691" w:rsidRPr="00F63691" w:rsidTr="00146C1E">
        <w:trPr>
          <w:trHeight w:val="143"/>
        </w:trPr>
        <w:tc>
          <w:tcPr>
            <w:tcW w:w="1817"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Профессиональные знания</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143"/>
        </w:trPr>
        <w:tc>
          <w:tcPr>
            <w:tcW w:w="1817"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Стратегическое мышление</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143"/>
        </w:trPr>
        <w:tc>
          <w:tcPr>
            <w:tcW w:w="1817"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Персональная эффективность</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143"/>
        </w:trPr>
        <w:tc>
          <w:tcPr>
            <w:tcW w:w="1817"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Командное взаимодействие</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143"/>
        </w:trPr>
        <w:tc>
          <w:tcPr>
            <w:tcW w:w="1817"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Гибкость и готовность к изменениям</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143"/>
        </w:trPr>
        <w:tc>
          <w:tcPr>
            <w:tcW w:w="1817"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Лидерство &lt;*&gt;</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143"/>
        </w:trPr>
        <w:tc>
          <w:tcPr>
            <w:tcW w:w="1817" w:type="dxa"/>
            <w:vMerge/>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501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Принятие управленческих решений &lt;*&gt;</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86"/>
        </w:trPr>
        <w:tc>
          <w:tcPr>
            <w:tcW w:w="6830" w:type="dxa"/>
            <w:gridSpan w:val="2"/>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Средний балл</w:t>
            </w:r>
          </w:p>
        </w:tc>
        <w:tc>
          <w:tcPr>
            <w:tcW w:w="125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__________________________________________________        ____________</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(фамилия, имя, отчество члена конкурсной комиссии)          (подпись)</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&lt;*&gt; дополнительно для кандидатов, претендующих на замещение должностей</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муниципальной службы высшей, главной и ведущей групп должностей.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right"/>
        <w:outlineLvl w:val="2"/>
        <w:rPr>
          <w:rFonts w:ascii="Times New Roman" w:hAnsi="Times New Roman" w:cs="Times New Roman"/>
          <w:sz w:val="24"/>
          <w:szCs w:val="24"/>
        </w:rPr>
      </w:pPr>
      <w:r w:rsidRPr="00F63691">
        <w:rPr>
          <w:rFonts w:ascii="Times New Roman" w:hAnsi="Times New Roman" w:cs="Times New Roman"/>
          <w:sz w:val="24"/>
          <w:szCs w:val="24"/>
        </w:rPr>
        <w:lastRenderedPageBreak/>
        <w:t>Приложение N 6</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к методике проведения конкурсов на замещение</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вакантных должностей муниципальной службы</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 xml:space="preserve"> и на включение в кадровый резерв в администрации </w:t>
      </w:r>
    </w:p>
    <w:p w:rsidR="00F63691" w:rsidRPr="00F63691" w:rsidRDefault="00F63691" w:rsidP="00F63691">
      <w:pPr>
        <w:autoSpaceDE w:val="0"/>
        <w:autoSpaceDN w:val="0"/>
        <w:adjustRightInd w:val="0"/>
        <w:spacing w:after="0" w:line="240" w:lineRule="auto"/>
        <w:jc w:val="right"/>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line="240" w:lineRule="auto"/>
        <w:jc w:val="center"/>
        <w:rPr>
          <w:rFonts w:ascii="Times New Roman" w:hAnsi="Times New Roman" w:cs="Times New Roman"/>
          <w:sz w:val="24"/>
          <w:szCs w:val="24"/>
        </w:rPr>
      </w:pPr>
      <w:bookmarkStart w:id="11" w:name="Par747"/>
      <w:bookmarkEnd w:id="11"/>
      <w:r w:rsidRPr="00F63691">
        <w:rPr>
          <w:rFonts w:ascii="Times New Roman" w:hAnsi="Times New Roman" w:cs="Times New Roman"/>
          <w:sz w:val="24"/>
          <w:szCs w:val="24"/>
        </w:rPr>
        <w:t>РЕШЕНИЕ</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конкурсной комиссии по итогам конкурса на замещение</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вакантной должности муниципальной службы</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и на включение в кадровый резерв в администрации</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МР «Койгородский»</w:t>
      </w:r>
    </w:p>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p>
    <w:p w:rsidR="00F63691" w:rsidRPr="00F63691" w:rsidRDefault="00F63691" w:rsidP="00F63691">
      <w:pPr>
        <w:autoSpaceDE w:val="0"/>
        <w:autoSpaceDN w:val="0"/>
        <w:adjustRightInd w:val="0"/>
        <w:spacing w:before="24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"___" _______________ 20___ г.</w:t>
      </w:r>
    </w:p>
    <w:p w:rsidR="00F63691" w:rsidRPr="00F63691" w:rsidRDefault="00F63691" w:rsidP="00F63691">
      <w:pPr>
        <w:autoSpaceDE w:val="0"/>
        <w:autoSpaceDN w:val="0"/>
        <w:adjustRightInd w:val="0"/>
        <w:spacing w:before="24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(дата проведения конкурса)</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1. Присутствовало на заседании ________ из __________ членов </w:t>
      </w:r>
      <w:proofErr w:type="gramStart"/>
      <w:r w:rsidRPr="00F63691">
        <w:rPr>
          <w:rFonts w:ascii="Times New Roman" w:hAnsi="Times New Roman" w:cs="Times New Roman"/>
          <w:sz w:val="24"/>
          <w:szCs w:val="24"/>
        </w:rPr>
        <w:t>конкурсной</w:t>
      </w:r>
      <w:proofErr w:type="gramEnd"/>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комиссии</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1"/>
        <w:gridCol w:w="2815"/>
      </w:tblGrid>
      <w:tr w:rsidR="00F63691" w:rsidRPr="00F63691" w:rsidTr="00146C1E">
        <w:trPr>
          <w:trHeight w:val="593"/>
        </w:trPr>
        <w:tc>
          <w:tcPr>
            <w:tcW w:w="7131"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Фамилия, имя, отчество члена конкурсной комиссии, присутствовавшего на заседании конкурсной комиссии</w:t>
            </w:r>
          </w:p>
        </w:tc>
        <w:tc>
          <w:tcPr>
            <w:tcW w:w="281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Должность</w:t>
            </w:r>
          </w:p>
        </w:tc>
      </w:tr>
      <w:tr w:rsidR="00F63691" w:rsidRPr="00F63691" w:rsidTr="00146C1E">
        <w:trPr>
          <w:trHeight w:val="315"/>
        </w:trPr>
        <w:tc>
          <w:tcPr>
            <w:tcW w:w="7131"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2.  Проведен  конкурс  на  замещение  вакантной должности муниципальной</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службы  в  администрации  МР «Койгородский»</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(наименование должности с указанием структурного подразделения</w:t>
      </w:r>
      <w:proofErr w:type="gramEnd"/>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администрации района)</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1. Результаты рейтинговой оценки кандидатов</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9"/>
        <w:gridCol w:w="1819"/>
        <w:gridCol w:w="3820"/>
      </w:tblGrid>
      <w:tr w:rsidR="00F63691" w:rsidRPr="00F63691" w:rsidTr="00146C1E">
        <w:trPr>
          <w:trHeight w:val="571"/>
        </w:trPr>
        <w:tc>
          <w:tcPr>
            <w:tcW w:w="400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Фамилия, имя, отчество кандидата</w:t>
            </w:r>
          </w:p>
        </w:tc>
        <w:tc>
          <w:tcPr>
            <w:tcW w:w="181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Итоговый балл</w:t>
            </w:r>
          </w:p>
        </w:tc>
        <w:tc>
          <w:tcPr>
            <w:tcW w:w="382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Место в рейтинге (в порядке возрастания)</w:t>
            </w:r>
          </w:p>
        </w:tc>
      </w:tr>
      <w:tr w:rsidR="00F63691" w:rsidRPr="00F63691" w:rsidTr="00146C1E">
        <w:trPr>
          <w:trHeight w:val="304"/>
        </w:trPr>
        <w:tc>
          <w:tcPr>
            <w:tcW w:w="400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382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2. Результаты голосования по определению победителя конкурса</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(заполняется по всем кандидатам)</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13"/>
        <w:gridCol w:w="1329"/>
        <w:gridCol w:w="1632"/>
        <w:gridCol w:w="1933"/>
      </w:tblGrid>
      <w:tr w:rsidR="00F63691" w:rsidRPr="00F63691" w:rsidTr="00146C1E">
        <w:trPr>
          <w:trHeight w:val="1423"/>
        </w:trPr>
        <w:tc>
          <w:tcPr>
            <w:tcW w:w="9607" w:type="dxa"/>
            <w:gridSpan w:val="4"/>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(фамилия, имя, отчество кандидата,</w:t>
            </w:r>
            <w:proofErr w:type="gramEnd"/>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занявшего</w:t>
            </w:r>
            <w:proofErr w:type="gramEnd"/>
            <w:r w:rsidRPr="00F63691">
              <w:rPr>
                <w:rFonts w:ascii="Times New Roman" w:hAnsi="Times New Roman" w:cs="Times New Roman"/>
                <w:sz w:val="24"/>
                <w:szCs w:val="24"/>
              </w:rPr>
              <w:t xml:space="preserve"> первое место в рейтинге)</w:t>
            </w:r>
          </w:p>
        </w:tc>
      </w:tr>
      <w:tr w:rsidR="00F63691" w:rsidRPr="00F63691" w:rsidTr="00146C1E">
        <w:trPr>
          <w:trHeight w:val="542"/>
        </w:trPr>
        <w:tc>
          <w:tcPr>
            <w:tcW w:w="471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lastRenderedPageBreak/>
              <w:t>Фамилия, имя, отчество члена конкурсной комиссии</w:t>
            </w:r>
          </w:p>
        </w:tc>
        <w:tc>
          <w:tcPr>
            <w:tcW w:w="4894" w:type="dxa"/>
            <w:gridSpan w:val="3"/>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Голосование</w:t>
            </w:r>
          </w:p>
        </w:tc>
      </w:tr>
      <w:tr w:rsidR="00F63691" w:rsidRPr="00F63691" w:rsidTr="00146C1E">
        <w:trPr>
          <w:trHeight w:val="271"/>
        </w:trPr>
        <w:tc>
          <w:tcPr>
            <w:tcW w:w="471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"за"</w:t>
            </w:r>
          </w:p>
        </w:tc>
        <w:tc>
          <w:tcPr>
            <w:tcW w:w="163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"против"</w:t>
            </w:r>
          </w:p>
        </w:tc>
        <w:tc>
          <w:tcPr>
            <w:tcW w:w="193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"воздержался"</w:t>
            </w:r>
          </w:p>
        </w:tc>
      </w:tr>
      <w:tr w:rsidR="00F63691" w:rsidRPr="00F63691" w:rsidTr="00146C1E">
        <w:trPr>
          <w:trHeight w:val="271"/>
        </w:trPr>
        <w:tc>
          <w:tcPr>
            <w:tcW w:w="471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71"/>
        </w:trPr>
        <w:tc>
          <w:tcPr>
            <w:tcW w:w="471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Итого</w:t>
            </w:r>
          </w:p>
        </w:tc>
        <w:tc>
          <w:tcPr>
            <w:tcW w:w="132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5"/>
        <w:gridCol w:w="1327"/>
        <w:gridCol w:w="1629"/>
        <w:gridCol w:w="1930"/>
      </w:tblGrid>
      <w:tr w:rsidR="00F63691" w:rsidRPr="00F63691" w:rsidTr="00146C1E">
        <w:trPr>
          <w:trHeight w:val="1418"/>
        </w:trPr>
        <w:tc>
          <w:tcPr>
            <w:tcW w:w="9590" w:type="dxa"/>
            <w:gridSpan w:val="4"/>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(фамилия, имя, отчество кандидата,</w:t>
            </w:r>
            <w:proofErr w:type="gramEnd"/>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занявшего</w:t>
            </w:r>
            <w:proofErr w:type="gramEnd"/>
            <w:r w:rsidRPr="00F63691">
              <w:rPr>
                <w:rFonts w:ascii="Times New Roman" w:hAnsi="Times New Roman" w:cs="Times New Roman"/>
                <w:sz w:val="24"/>
                <w:szCs w:val="24"/>
              </w:rPr>
              <w:t xml:space="preserve"> второе место в рейтинге)</w:t>
            </w:r>
          </w:p>
        </w:tc>
      </w:tr>
      <w:tr w:rsidR="00F63691" w:rsidRPr="00F63691" w:rsidTr="00146C1E">
        <w:trPr>
          <w:trHeight w:val="564"/>
        </w:trPr>
        <w:tc>
          <w:tcPr>
            <w:tcW w:w="470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Фамилия, имя, отчество члена конкурсной комиссии</w:t>
            </w:r>
          </w:p>
        </w:tc>
        <w:tc>
          <w:tcPr>
            <w:tcW w:w="4885" w:type="dxa"/>
            <w:gridSpan w:val="3"/>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Голосование</w:t>
            </w:r>
          </w:p>
        </w:tc>
      </w:tr>
      <w:tr w:rsidR="00F63691" w:rsidRPr="00F63691" w:rsidTr="00146C1E">
        <w:trPr>
          <w:trHeight w:val="273"/>
        </w:trPr>
        <w:tc>
          <w:tcPr>
            <w:tcW w:w="470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"за"</w:t>
            </w:r>
          </w:p>
        </w:tc>
        <w:tc>
          <w:tcPr>
            <w:tcW w:w="162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"против"</w:t>
            </w:r>
          </w:p>
        </w:tc>
        <w:tc>
          <w:tcPr>
            <w:tcW w:w="193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"воздержался"</w:t>
            </w:r>
          </w:p>
        </w:tc>
      </w:tr>
      <w:tr w:rsidR="00F63691" w:rsidRPr="00F63691" w:rsidTr="00146C1E">
        <w:trPr>
          <w:trHeight w:val="273"/>
        </w:trPr>
        <w:tc>
          <w:tcPr>
            <w:tcW w:w="470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73"/>
        </w:trPr>
        <w:tc>
          <w:tcPr>
            <w:tcW w:w="4705"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Итого</w:t>
            </w:r>
          </w:p>
        </w:tc>
        <w:tc>
          <w:tcPr>
            <w:tcW w:w="132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6"/>
        <w:gridCol w:w="1338"/>
        <w:gridCol w:w="1643"/>
        <w:gridCol w:w="1948"/>
      </w:tblGrid>
      <w:tr w:rsidR="00F63691" w:rsidRPr="00F63691" w:rsidTr="00146C1E">
        <w:trPr>
          <w:trHeight w:val="1454"/>
        </w:trPr>
        <w:tc>
          <w:tcPr>
            <w:tcW w:w="9675" w:type="dxa"/>
            <w:gridSpan w:val="4"/>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(фамилия, имя, отчество кандидата,</w:t>
            </w:r>
            <w:proofErr w:type="gramEnd"/>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roofErr w:type="gramStart"/>
            <w:r w:rsidRPr="00F63691">
              <w:rPr>
                <w:rFonts w:ascii="Times New Roman" w:hAnsi="Times New Roman" w:cs="Times New Roman"/>
                <w:sz w:val="24"/>
                <w:szCs w:val="24"/>
              </w:rPr>
              <w:t>занявшего</w:t>
            </w:r>
            <w:proofErr w:type="gramEnd"/>
            <w:r w:rsidRPr="00F63691">
              <w:rPr>
                <w:rFonts w:ascii="Times New Roman" w:hAnsi="Times New Roman" w:cs="Times New Roman"/>
                <w:sz w:val="24"/>
                <w:szCs w:val="24"/>
              </w:rPr>
              <w:t xml:space="preserve"> третье место в рейтинге)</w:t>
            </w:r>
          </w:p>
        </w:tc>
      </w:tr>
      <w:tr w:rsidR="00F63691" w:rsidRPr="00F63691" w:rsidTr="00146C1E">
        <w:trPr>
          <w:trHeight w:val="554"/>
        </w:trPr>
        <w:tc>
          <w:tcPr>
            <w:tcW w:w="474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Фамилия, имя, отчество члена конкурсной комиссии</w:t>
            </w:r>
          </w:p>
        </w:tc>
        <w:tc>
          <w:tcPr>
            <w:tcW w:w="4929" w:type="dxa"/>
            <w:gridSpan w:val="3"/>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Голосование</w:t>
            </w:r>
          </w:p>
        </w:tc>
      </w:tr>
      <w:tr w:rsidR="00F63691" w:rsidRPr="00F63691" w:rsidTr="00146C1E">
        <w:trPr>
          <w:trHeight w:val="277"/>
        </w:trPr>
        <w:tc>
          <w:tcPr>
            <w:tcW w:w="474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"за"</w:t>
            </w:r>
          </w:p>
        </w:tc>
        <w:tc>
          <w:tcPr>
            <w:tcW w:w="164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"против"</w:t>
            </w:r>
          </w:p>
        </w:tc>
        <w:tc>
          <w:tcPr>
            <w:tcW w:w="194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"воздержался"</w:t>
            </w:r>
          </w:p>
        </w:tc>
      </w:tr>
      <w:tr w:rsidR="00F63691" w:rsidRPr="00F63691" w:rsidTr="00146C1E">
        <w:trPr>
          <w:trHeight w:val="277"/>
        </w:trPr>
        <w:tc>
          <w:tcPr>
            <w:tcW w:w="474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r w:rsidR="00F63691" w:rsidRPr="00F63691" w:rsidTr="00146C1E">
        <w:trPr>
          <w:trHeight w:val="294"/>
        </w:trPr>
        <w:tc>
          <w:tcPr>
            <w:tcW w:w="4746"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Итого</w:t>
            </w:r>
          </w:p>
        </w:tc>
        <w:tc>
          <w:tcPr>
            <w:tcW w:w="1338"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Комментарии к результатам голосования (при необходимости)</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3.  По результатам голосования конкурсная комиссия признает победителем</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конкурса следующего кандидата</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F63691" w:rsidRPr="00F63691" w:rsidTr="00146C1E">
        <w:trPr>
          <w:trHeight w:val="571"/>
        </w:trPr>
        <w:tc>
          <w:tcPr>
            <w:tcW w:w="47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Фамилия, имя, отчество кандидата, признанного победителем</w:t>
            </w:r>
          </w:p>
        </w:tc>
        <w:tc>
          <w:tcPr>
            <w:tcW w:w="497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Вакантная должность муниципальной службы</w:t>
            </w:r>
          </w:p>
        </w:tc>
      </w:tr>
      <w:tr w:rsidR="00F63691" w:rsidRPr="00F63691" w:rsidTr="00146C1E">
        <w:trPr>
          <w:trHeight w:val="304"/>
        </w:trPr>
        <w:tc>
          <w:tcPr>
            <w:tcW w:w="47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497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ind w:right="283"/>
        <w:jc w:val="both"/>
        <w:rPr>
          <w:rFonts w:ascii="Times New Roman" w:hAnsi="Times New Roman" w:cs="Times New Roman"/>
          <w:sz w:val="24"/>
          <w:szCs w:val="24"/>
        </w:rPr>
      </w:pPr>
      <w:r w:rsidRPr="00F63691">
        <w:rPr>
          <w:rFonts w:ascii="Times New Roman" w:hAnsi="Times New Roman" w:cs="Times New Roman"/>
          <w:sz w:val="24"/>
          <w:szCs w:val="24"/>
        </w:rPr>
        <w:lastRenderedPageBreak/>
        <w:t xml:space="preserve">    4.   По  результатам  голосования  конкурсная  комиссия  рекомендует  к включению  в  кадровый  резерв  органа  местного  самоуправления  </w:t>
      </w:r>
      <w:proofErr w:type="gramStart"/>
      <w:r w:rsidRPr="00F63691">
        <w:rPr>
          <w:rFonts w:ascii="Times New Roman" w:hAnsi="Times New Roman" w:cs="Times New Roman"/>
          <w:sz w:val="24"/>
          <w:szCs w:val="24"/>
        </w:rPr>
        <w:t>следующих</w:t>
      </w:r>
      <w:proofErr w:type="gramEnd"/>
    </w:p>
    <w:p w:rsidR="00F63691" w:rsidRPr="00F63691" w:rsidRDefault="00F63691" w:rsidP="00F63691">
      <w:pPr>
        <w:autoSpaceDE w:val="0"/>
        <w:autoSpaceDN w:val="0"/>
        <w:adjustRightInd w:val="0"/>
        <w:spacing w:after="0" w:line="240" w:lineRule="auto"/>
        <w:ind w:right="283"/>
        <w:jc w:val="both"/>
        <w:rPr>
          <w:rFonts w:ascii="Times New Roman" w:hAnsi="Times New Roman" w:cs="Times New Roman"/>
          <w:sz w:val="24"/>
          <w:szCs w:val="24"/>
        </w:rPr>
      </w:pPr>
      <w:r w:rsidRPr="00F63691">
        <w:rPr>
          <w:rFonts w:ascii="Times New Roman" w:hAnsi="Times New Roman" w:cs="Times New Roman"/>
          <w:sz w:val="24"/>
          <w:szCs w:val="24"/>
        </w:rPr>
        <w:t>кандидатов</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F63691" w:rsidRPr="00F63691" w:rsidTr="00146C1E">
        <w:trPr>
          <w:trHeight w:val="858"/>
        </w:trPr>
        <w:tc>
          <w:tcPr>
            <w:tcW w:w="47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Фамилия, имя, отчество кандидата, рекомендованного к включению в кадровый резерв администрации района</w:t>
            </w:r>
          </w:p>
        </w:tc>
        <w:tc>
          <w:tcPr>
            <w:tcW w:w="497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jc w:val="center"/>
              <w:rPr>
                <w:rFonts w:ascii="Times New Roman" w:hAnsi="Times New Roman" w:cs="Times New Roman"/>
                <w:sz w:val="24"/>
                <w:szCs w:val="24"/>
              </w:rPr>
            </w:pPr>
            <w:r w:rsidRPr="00F63691">
              <w:rPr>
                <w:rFonts w:ascii="Times New Roman" w:hAnsi="Times New Roman" w:cs="Times New Roman"/>
                <w:sz w:val="24"/>
                <w:szCs w:val="24"/>
              </w:rPr>
              <w:t>Группа должностей муниципальной службы</w:t>
            </w:r>
          </w:p>
        </w:tc>
      </w:tr>
      <w:tr w:rsidR="00F63691" w:rsidRPr="00F63691" w:rsidTr="00146C1E">
        <w:trPr>
          <w:trHeight w:val="280"/>
        </w:trPr>
        <w:tc>
          <w:tcPr>
            <w:tcW w:w="4787"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c>
          <w:tcPr>
            <w:tcW w:w="4972" w:type="dxa"/>
            <w:tcBorders>
              <w:top w:val="single" w:sz="4" w:space="0" w:color="auto"/>
              <w:left w:val="single" w:sz="4" w:space="0" w:color="auto"/>
              <w:bottom w:val="single" w:sz="4" w:space="0" w:color="auto"/>
              <w:right w:val="single" w:sz="4" w:space="0" w:color="auto"/>
            </w:tcBorders>
          </w:tcPr>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tc>
      </w:tr>
    </w:tbl>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5.  В  заседании  конкурсной  комиссии  не  участвовали следующие члены</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комиссии</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(фамилия, имя, отчество)</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___________________________________________________________________________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Председатель конкурсной комиссии ____________ 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Заместители председателя</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конкурсной комиссии              ____________ 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____________ _________________________</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Секретарь конкурсной комиссии    ____________ 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Независимые эксперты             ____________ 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____________ 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line="240" w:lineRule="auto"/>
        <w:jc w:val="both"/>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Другие члены</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конкурсной комиссии              ____________ 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____________ _________________________</w:t>
      </w:r>
    </w:p>
    <w:p w:rsidR="00F63691" w:rsidRPr="00F63691" w:rsidRDefault="00F63691" w:rsidP="00F63691">
      <w:pPr>
        <w:autoSpaceDE w:val="0"/>
        <w:autoSpaceDN w:val="0"/>
        <w:adjustRightInd w:val="0"/>
        <w:spacing w:after="0" w:line="240" w:lineRule="auto"/>
        <w:jc w:val="both"/>
        <w:rPr>
          <w:rFonts w:ascii="Times New Roman" w:hAnsi="Times New Roman" w:cs="Times New Roman"/>
          <w:sz w:val="24"/>
          <w:szCs w:val="24"/>
        </w:rPr>
      </w:pPr>
      <w:r w:rsidRPr="00F63691">
        <w:rPr>
          <w:rFonts w:ascii="Times New Roman" w:hAnsi="Times New Roman" w:cs="Times New Roman"/>
          <w:sz w:val="24"/>
          <w:szCs w:val="24"/>
        </w:rPr>
        <w:t xml:space="preserve">                                       (подпись)   (фамилия, имя, отчество)</w:t>
      </w: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autoSpaceDE w:val="0"/>
        <w:autoSpaceDN w:val="0"/>
        <w:adjustRightInd w:val="0"/>
        <w:spacing w:after="0" w:line="240" w:lineRule="auto"/>
        <w:rPr>
          <w:rFonts w:ascii="Times New Roman" w:hAnsi="Times New Roman" w:cs="Times New Roman"/>
          <w:sz w:val="24"/>
          <w:szCs w:val="24"/>
        </w:rPr>
      </w:pPr>
    </w:p>
    <w:p w:rsidR="00F63691" w:rsidRPr="00F63691" w:rsidRDefault="00F63691" w:rsidP="00F636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63691" w:rsidRPr="00F63691" w:rsidRDefault="00F63691" w:rsidP="00F6369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3691" w:rsidRPr="00F63691" w:rsidRDefault="00F63691" w:rsidP="00F63691">
      <w:pPr>
        <w:widowControl w:val="0"/>
        <w:autoSpaceDE w:val="0"/>
        <w:autoSpaceDN w:val="0"/>
        <w:spacing w:after="0" w:line="240" w:lineRule="auto"/>
        <w:ind w:firstLine="540"/>
        <w:jc w:val="both"/>
        <w:rPr>
          <w:rFonts w:ascii="Times New Roman" w:eastAsiaTheme="minorEastAsia" w:hAnsi="Times New Roman" w:cs="Times New Roman"/>
          <w:b/>
          <w:sz w:val="24"/>
          <w:szCs w:val="24"/>
          <w:lang w:eastAsia="ru-RU"/>
        </w:rPr>
      </w:pPr>
      <w:r w:rsidRPr="00F63691">
        <w:rPr>
          <w:rFonts w:ascii="Times New Roman" w:eastAsia="Times New Roman" w:hAnsi="Times New Roman" w:cs="Times New Roman"/>
          <w:sz w:val="24"/>
          <w:szCs w:val="24"/>
          <w:lang w:eastAsia="ru-RU"/>
        </w:rPr>
        <w:t xml:space="preserve"> </w:t>
      </w:r>
    </w:p>
    <w:p w:rsidR="00F907B6" w:rsidRDefault="00F907B6"/>
    <w:sectPr w:rsidR="00F907B6" w:rsidSect="00F6369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26626E"/>
    <w:lvl w:ilvl="0">
      <w:start w:val="1"/>
      <w:numFmt w:val="bullet"/>
      <w:pStyle w:val="a"/>
      <w:lvlText w:val=""/>
      <w:lvlJc w:val="left"/>
      <w:pPr>
        <w:tabs>
          <w:tab w:val="num" w:pos="360"/>
        </w:tabs>
        <w:ind w:left="360" w:hanging="360"/>
      </w:pPr>
      <w:rPr>
        <w:rFonts w:ascii="Symbol" w:hAnsi="Symbol" w:hint="default"/>
      </w:rPr>
    </w:lvl>
  </w:abstractNum>
  <w:abstractNum w:abstractNumId="1">
    <w:nsid w:val="13A26D3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BC658F"/>
    <w:multiLevelType w:val="hybridMultilevel"/>
    <w:tmpl w:val="4CA271D8"/>
    <w:lvl w:ilvl="0" w:tplc="C26E9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19439AE"/>
    <w:multiLevelType w:val="hybridMultilevel"/>
    <w:tmpl w:val="6116EB2E"/>
    <w:lvl w:ilvl="0" w:tplc="1AB04D28">
      <w:start w:val="1"/>
      <w:numFmt w:val="decimal"/>
      <w:lvlText w:val="%1."/>
      <w:lvlJc w:val="left"/>
      <w:pPr>
        <w:ind w:left="900" w:hanging="360"/>
      </w:pPr>
      <w:rPr>
        <w:rFonts w:eastAsia="Calibr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4A70668"/>
    <w:multiLevelType w:val="multilevel"/>
    <w:tmpl w:val="15B42120"/>
    <w:lvl w:ilvl="0">
      <w:start w:val="1"/>
      <w:numFmt w:val="decimal"/>
      <w:lvlText w:val="%1."/>
      <w:lvlJc w:val="left"/>
      <w:pPr>
        <w:ind w:left="1395"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58F74059"/>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FF028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F4"/>
    <w:rsid w:val="00E75BF4"/>
    <w:rsid w:val="00F63691"/>
    <w:rsid w:val="00F9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F636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nhideWhenUsed/>
    <w:qFormat/>
    <w:rsid w:val="00F63691"/>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F63691"/>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636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F63691"/>
    <w:rPr>
      <w:rFonts w:ascii="Arial" w:eastAsia="Times New Roman" w:hAnsi="Arial" w:cs="Arial"/>
      <w:b/>
      <w:bCs/>
      <w:i/>
      <w:iCs/>
      <w:sz w:val="28"/>
      <w:szCs w:val="28"/>
      <w:lang w:eastAsia="zh-CN"/>
    </w:rPr>
  </w:style>
  <w:style w:type="character" w:customStyle="1" w:styleId="31">
    <w:name w:val="Заголовок 3 Знак"/>
    <w:basedOn w:val="a1"/>
    <w:link w:val="30"/>
    <w:rsid w:val="00F63691"/>
    <w:rPr>
      <w:rFonts w:ascii="Times New Roman" w:eastAsia="Times New Roman" w:hAnsi="Times New Roman" w:cs="Times New Roman"/>
      <w:snapToGrid w:val="0"/>
      <w:sz w:val="28"/>
      <w:szCs w:val="20"/>
      <w:lang w:eastAsia="zh-CN"/>
    </w:rPr>
  </w:style>
  <w:style w:type="numbering" w:customStyle="1" w:styleId="12">
    <w:name w:val="Нет списка1"/>
    <w:next w:val="a3"/>
    <w:uiPriority w:val="99"/>
    <w:semiHidden/>
    <w:unhideWhenUsed/>
    <w:rsid w:val="00F63691"/>
  </w:style>
  <w:style w:type="character" w:styleId="a4">
    <w:name w:val="Hyperlink"/>
    <w:basedOn w:val="a1"/>
    <w:unhideWhenUsed/>
    <w:rsid w:val="00F63691"/>
    <w:rPr>
      <w:color w:val="0000FF"/>
      <w:u w:val="single"/>
    </w:rPr>
  </w:style>
  <w:style w:type="paragraph" w:customStyle="1" w:styleId="ConsTitle">
    <w:name w:val="ConsTitle"/>
    <w:rsid w:val="00F636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Balloon Text"/>
    <w:basedOn w:val="a0"/>
    <w:link w:val="a6"/>
    <w:uiPriority w:val="99"/>
    <w:unhideWhenUsed/>
    <w:rsid w:val="00F63691"/>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1"/>
    <w:link w:val="a5"/>
    <w:uiPriority w:val="99"/>
    <w:rsid w:val="00F63691"/>
    <w:rPr>
      <w:rFonts w:ascii="Tahoma" w:eastAsiaTheme="minorEastAsia" w:hAnsi="Tahoma" w:cs="Tahoma"/>
      <w:sz w:val="16"/>
      <w:szCs w:val="16"/>
      <w:lang w:eastAsia="ru-RU"/>
    </w:rPr>
  </w:style>
  <w:style w:type="paragraph" w:customStyle="1" w:styleId="ConsNormal">
    <w:name w:val="ConsNormal"/>
    <w:link w:val="ConsNormal0"/>
    <w:rsid w:val="00F63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2"/>
    <w:rsid w:val="00F636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rsid w:val="00F63691"/>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1"/>
    <w:link w:val="21"/>
    <w:rsid w:val="00F63691"/>
    <w:rPr>
      <w:rFonts w:ascii="Times New Roman" w:eastAsia="Times New Roman" w:hAnsi="Times New Roman" w:cs="Times New Roman"/>
      <w:b/>
      <w:sz w:val="24"/>
      <w:szCs w:val="20"/>
      <w:lang w:eastAsia="ru-RU"/>
    </w:rPr>
  </w:style>
  <w:style w:type="paragraph" w:customStyle="1" w:styleId="ConsPlusNormal">
    <w:name w:val="ConsPlusNormal"/>
    <w:rsid w:val="00F6369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F6369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F6369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No Spacing"/>
    <w:uiPriority w:val="1"/>
    <w:qFormat/>
    <w:rsid w:val="00F63691"/>
    <w:pPr>
      <w:spacing w:after="0" w:line="240" w:lineRule="auto"/>
    </w:pPr>
    <w:rPr>
      <w:rFonts w:ascii="Times New Roman" w:eastAsia="Times New Roman" w:hAnsi="Times New Roman" w:cs="Times New Roman"/>
      <w:sz w:val="24"/>
      <w:szCs w:val="24"/>
      <w:lang w:eastAsia="ru-RU"/>
    </w:rPr>
  </w:style>
  <w:style w:type="paragraph" w:styleId="ab">
    <w:name w:val="Title"/>
    <w:basedOn w:val="a0"/>
    <w:link w:val="ac"/>
    <w:qFormat/>
    <w:rsid w:val="00F63691"/>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F63691"/>
    <w:rPr>
      <w:rFonts w:ascii="Times New Roman" w:eastAsia="Times New Roman" w:hAnsi="Times New Roman" w:cs="Times New Roman"/>
      <w:b/>
      <w:sz w:val="28"/>
      <w:szCs w:val="20"/>
      <w:lang w:eastAsia="ru-RU"/>
    </w:rPr>
  </w:style>
  <w:style w:type="paragraph" w:styleId="ad">
    <w:name w:val="List Paragraph"/>
    <w:basedOn w:val="a0"/>
    <w:uiPriority w:val="34"/>
    <w:qFormat/>
    <w:rsid w:val="00F636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w:basedOn w:val="a0"/>
    <w:rsid w:val="00F63691"/>
    <w:pPr>
      <w:spacing w:after="160" w:line="240" w:lineRule="exact"/>
    </w:pPr>
    <w:rPr>
      <w:rFonts w:ascii="Verdana" w:eastAsia="Times New Roman" w:hAnsi="Verdana" w:cs="Verdana"/>
      <w:sz w:val="20"/>
      <w:szCs w:val="20"/>
      <w:lang w:val="en-US"/>
    </w:rPr>
  </w:style>
  <w:style w:type="paragraph" w:styleId="af">
    <w:name w:val="header"/>
    <w:basedOn w:val="a0"/>
    <w:link w:val="af0"/>
    <w:unhideWhenUsed/>
    <w:rsid w:val="00F63691"/>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1"/>
    <w:link w:val="af"/>
    <w:rsid w:val="00F63691"/>
    <w:rPr>
      <w:rFonts w:eastAsiaTheme="minorEastAsia"/>
      <w:lang w:eastAsia="ru-RU"/>
    </w:rPr>
  </w:style>
  <w:style w:type="paragraph" w:customStyle="1" w:styleId="13">
    <w:name w:val="Абзац списка1"/>
    <w:basedOn w:val="a0"/>
    <w:rsid w:val="00F63691"/>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F63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F63691"/>
  </w:style>
  <w:style w:type="paragraph" w:styleId="af1">
    <w:name w:val="Body Text Indent"/>
    <w:basedOn w:val="a0"/>
    <w:link w:val="af2"/>
    <w:unhideWhenUsed/>
    <w:rsid w:val="00F63691"/>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1"/>
    <w:link w:val="af1"/>
    <w:rsid w:val="00F63691"/>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F63691"/>
    <w:pPr>
      <w:spacing w:after="160" w:line="240" w:lineRule="exact"/>
    </w:pPr>
    <w:rPr>
      <w:rFonts w:ascii="Arial" w:eastAsia="Times New Roman" w:hAnsi="Arial" w:cs="Arial"/>
      <w:sz w:val="20"/>
      <w:szCs w:val="20"/>
      <w:lang w:val="en-US"/>
    </w:rPr>
  </w:style>
  <w:style w:type="paragraph" w:customStyle="1" w:styleId="ConsPlusCell">
    <w:name w:val="ConsPlusCell"/>
    <w:rsid w:val="00F63691"/>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footer"/>
    <w:basedOn w:val="a0"/>
    <w:link w:val="af5"/>
    <w:unhideWhenUsed/>
    <w:rsid w:val="00F63691"/>
    <w:pPr>
      <w:tabs>
        <w:tab w:val="center" w:pos="4677"/>
        <w:tab w:val="right" w:pos="9355"/>
      </w:tabs>
    </w:pPr>
    <w:rPr>
      <w:rFonts w:ascii="Calibri" w:eastAsia="Calibri" w:hAnsi="Calibri" w:cs="Times New Roman"/>
    </w:rPr>
  </w:style>
  <w:style w:type="character" w:customStyle="1" w:styleId="af5">
    <w:name w:val="Нижний колонтитул Знак"/>
    <w:basedOn w:val="a1"/>
    <w:link w:val="af4"/>
    <w:rsid w:val="00F63691"/>
    <w:rPr>
      <w:rFonts w:ascii="Calibri" w:eastAsia="Calibri" w:hAnsi="Calibri" w:cs="Times New Roman"/>
    </w:rPr>
  </w:style>
  <w:style w:type="paragraph" w:styleId="af6">
    <w:name w:val="footnote text"/>
    <w:basedOn w:val="a0"/>
    <w:link w:val="af7"/>
    <w:uiPriority w:val="99"/>
    <w:semiHidden/>
    <w:unhideWhenUsed/>
    <w:rsid w:val="00F63691"/>
    <w:rPr>
      <w:rFonts w:ascii="Calibri" w:eastAsia="Calibri" w:hAnsi="Calibri" w:cs="Times New Roman"/>
      <w:sz w:val="20"/>
      <w:szCs w:val="20"/>
    </w:rPr>
  </w:style>
  <w:style w:type="character" w:customStyle="1" w:styleId="af7">
    <w:name w:val="Текст сноски Знак"/>
    <w:basedOn w:val="a1"/>
    <w:link w:val="af6"/>
    <w:uiPriority w:val="99"/>
    <w:semiHidden/>
    <w:rsid w:val="00F63691"/>
    <w:rPr>
      <w:rFonts w:ascii="Calibri" w:eastAsia="Calibri" w:hAnsi="Calibri" w:cs="Times New Roman"/>
      <w:sz w:val="20"/>
      <w:szCs w:val="20"/>
    </w:rPr>
  </w:style>
  <w:style w:type="character" w:styleId="af8">
    <w:name w:val="footnote reference"/>
    <w:unhideWhenUsed/>
    <w:rsid w:val="00F63691"/>
    <w:rPr>
      <w:vertAlign w:val="superscript"/>
    </w:rPr>
  </w:style>
  <w:style w:type="character" w:styleId="af9">
    <w:name w:val="FollowedHyperlink"/>
    <w:basedOn w:val="a1"/>
    <w:uiPriority w:val="99"/>
    <w:semiHidden/>
    <w:unhideWhenUsed/>
    <w:rsid w:val="00F63691"/>
    <w:rPr>
      <w:color w:val="800080"/>
      <w:u w:val="single"/>
    </w:rPr>
  </w:style>
  <w:style w:type="paragraph" w:customStyle="1" w:styleId="xl63">
    <w:name w:val="xl63"/>
    <w:basedOn w:val="a0"/>
    <w:rsid w:val="00F6369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5">
    <w:name w:val="xl65"/>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0">
    <w:name w:val="xl70"/>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77">
    <w:name w:val="xl77"/>
    <w:basedOn w:val="a0"/>
    <w:rsid w:val="00F63691"/>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8">
    <w:name w:val="xl78"/>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63691"/>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0">
    <w:name w:val="xl80"/>
    <w:basedOn w:val="a0"/>
    <w:rsid w:val="00F63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1">
    <w:name w:val="xl81"/>
    <w:basedOn w:val="a0"/>
    <w:rsid w:val="00F6369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F63691"/>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F63691"/>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84">
    <w:name w:val="xl84"/>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4">
    <w:name w:val="Знак1"/>
    <w:basedOn w:val="a0"/>
    <w:next w:val="a0"/>
    <w:semiHidden/>
    <w:rsid w:val="00F63691"/>
    <w:pPr>
      <w:spacing w:after="160" w:line="240" w:lineRule="exact"/>
    </w:pPr>
    <w:rPr>
      <w:rFonts w:ascii="Arial" w:eastAsia="Times New Roman" w:hAnsi="Arial" w:cs="Arial"/>
      <w:sz w:val="20"/>
      <w:szCs w:val="20"/>
      <w:lang w:val="en-US"/>
    </w:rPr>
  </w:style>
  <w:style w:type="paragraph" w:styleId="afa">
    <w:name w:val="caption"/>
    <w:basedOn w:val="a0"/>
    <w:next w:val="a0"/>
    <w:qFormat/>
    <w:rsid w:val="00F63691"/>
    <w:pPr>
      <w:framePr w:w="3069" w:h="1156" w:hSpace="141" w:wrap="around" w:vAnchor="text" w:hAnchor="page" w:x="1437" w:y="-705"/>
      <w:spacing w:after="0" w:line="240" w:lineRule="auto"/>
      <w:jc w:val="center"/>
    </w:pPr>
    <w:rPr>
      <w:rFonts w:ascii="Times New Roman" w:eastAsia="Times New Roman" w:hAnsi="Times New Roman" w:cs="Times New Roman"/>
      <w:sz w:val="28"/>
      <w:szCs w:val="20"/>
      <w:lang w:eastAsia="ru-RU"/>
    </w:rPr>
  </w:style>
  <w:style w:type="paragraph" w:styleId="23">
    <w:name w:val="Body Text 2"/>
    <w:basedOn w:val="a0"/>
    <w:link w:val="24"/>
    <w:rsid w:val="00F63691"/>
    <w:pPr>
      <w:framePr w:w="3502" w:h="1017" w:hSpace="141" w:wrap="around" w:vAnchor="text" w:hAnchor="page" w:x="7208" w:y="-271"/>
      <w:spacing w:after="0" w:line="24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1"/>
    <w:link w:val="23"/>
    <w:rsid w:val="00F63691"/>
    <w:rPr>
      <w:rFonts w:ascii="Times New Roman" w:eastAsia="Times New Roman" w:hAnsi="Times New Roman" w:cs="Times New Roman"/>
      <w:sz w:val="28"/>
      <w:szCs w:val="20"/>
      <w:lang w:eastAsia="ru-RU"/>
    </w:rPr>
  </w:style>
  <w:style w:type="paragraph" w:customStyle="1" w:styleId="1">
    <w:name w:val="1"/>
    <w:basedOn w:val="a0"/>
    <w:rsid w:val="00F63691"/>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F63691"/>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iiaiieoaeno21">
    <w:name w:val="Iniiaiie oaeno 21"/>
    <w:basedOn w:val="a0"/>
    <w:rsid w:val="00F6369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afb">
    <w:name w:val="Знак Знак Знак"/>
    <w:basedOn w:val="a0"/>
    <w:rsid w:val="00F63691"/>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F63691"/>
    <w:pPr>
      <w:spacing w:after="160" w:line="240" w:lineRule="exact"/>
    </w:pPr>
    <w:rPr>
      <w:rFonts w:ascii="Times New Roman" w:eastAsia="Times New Roman" w:hAnsi="Times New Roman" w:cs="Times New Roman"/>
      <w:sz w:val="28"/>
      <w:szCs w:val="28"/>
      <w:lang w:val="en-US"/>
    </w:rPr>
  </w:style>
  <w:style w:type="paragraph" w:customStyle="1" w:styleId="Char">
    <w:name w:val="Char Знак Знак Знак Знак Знак Знак"/>
    <w:basedOn w:val="a0"/>
    <w:rsid w:val="00F6369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BodyText21">
    <w:name w:val="Body Text 21"/>
    <w:basedOn w:val="a0"/>
    <w:rsid w:val="00F63691"/>
    <w:pPr>
      <w:widowControl w:val="0"/>
      <w:spacing w:after="0" w:line="-380" w:lineRule="auto"/>
      <w:jc w:val="center"/>
    </w:pPr>
    <w:rPr>
      <w:rFonts w:ascii="Times New Roman" w:eastAsia="Times New Roman" w:hAnsi="Times New Roman" w:cs="Times New Roman"/>
      <w:b/>
      <w:sz w:val="28"/>
      <w:szCs w:val="20"/>
      <w:lang w:eastAsia="ru-RU"/>
    </w:rPr>
  </w:style>
  <w:style w:type="paragraph" w:styleId="a">
    <w:name w:val="List Bullet"/>
    <w:basedOn w:val="a0"/>
    <w:rsid w:val="00F63691"/>
    <w:pPr>
      <w:numPr>
        <w:numId w:val="2"/>
      </w:numPr>
      <w:spacing w:after="0" w:line="240" w:lineRule="auto"/>
    </w:pPr>
    <w:rPr>
      <w:rFonts w:ascii="Times New Roman" w:eastAsia="Times New Roman" w:hAnsi="Times New Roman" w:cs="Times New Roman"/>
      <w:sz w:val="24"/>
      <w:szCs w:val="24"/>
      <w:lang w:eastAsia="ru-RU"/>
    </w:rPr>
  </w:style>
  <w:style w:type="paragraph" w:styleId="afc">
    <w:name w:val="Body Text"/>
    <w:basedOn w:val="a0"/>
    <w:link w:val="afd"/>
    <w:rsid w:val="00F63691"/>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1"/>
    <w:link w:val="afc"/>
    <w:rsid w:val="00F63691"/>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F63691"/>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F63691"/>
    <w:rPr>
      <w:rFonts w:ascii="Times New Roman" w:hAnsi="Times New Roman" w:cs="Times New Roman"/>
      <w:sz w:val="24"/>
      <w:szCs w:val="24"/>
      <w:lang w:val="ru-RU" w:eastAsia="zh-CN" w:bidi="ar-SA"/>
    </w:rPr>
  </w:style>
  <w:style w:type="character" w:customStyle="1" w:styleId="aff">
    <w:name w:val="Основной текст_"/>
    <w:link w:val="15"/>
    <w:rsid w:val="00F63691"/>
    <w:rPr>
      <w:sz w:val="23"/>
      <w:szCs w:val="23"/>
      <w:shd w:val="clear" w:color="auto" w:fill="FFFFFF"/>
    </w:rPr>
  </w:style>
  <w:style w:type="character" w:customStyle="1" w:styleId="-1pt">
    <w:name w:val="Основной текст + Интервал -1 pt"/>
    <w:rsid w:val="00F63691"/>
    <w:rPr>
      <w:rFonts w:ascii="Times New Roman" w:eastAsia="Times New Roman" w:hAnsi="Times New Roman" w:cs="Times New Roman"/>
      <w:spacing w:val="-20"/>
      <w:sz w:val="23"/>
      <w:szCs w:val="23"/>
      <w:shd w:val="clear" w:color="auto" w:fill="FFFFFF"/>
    </w:rPr>
  </w:style>
  <w:style w:type="paragraph" w:customStyle="1" w:styleId="15">
    <w:name w:val="Основной текст1"/>
    <w:basedOn w:val="a0"/>
    <w:link w:val="aff"/>
    <w:rsid w:val="00F63691"/>
    <w:pPr>
      <w:shd w:val="clear" w:color="auto" w:fill="FFFFFF"/>
      <w:spacing w:before="600" w:after="60" w:line="278" w:lineRule="exact"/>
      <w:ind w:firstLine="700"/>
      <w:jc w:val="both"/>
    </w:pPr>
    <w:rPr>
      <w:sz w:val="23"/>
      <w:szCs w:val="23"/>
      <w:shd w:val="clear" w:color="auto" w:fill="FFFFFF"/>
    </w:rPr>
  </w:style>
  <w:style w:type="character" w:styleId="aff0">
    <w:name w:val="page number"/>
    <w:basedOn w:val="a1"/>
    <w:rsid w:val="00F63691"/>
    <w:rPr>
      <w:lang w:val="ru-RU" w:eastAsia="zh-CN" w:bidi="ar-SA"/>
    </w:rPr>
  </w:style>
  <w:style w:type="paragraph" w:customStyle="1" w:styleId="Style4">
    <w:name w:val="Style4"/>
    <w:basedOn w:val="a0"/>
    <w:rsid w:val="00F6369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ConsNonformat">
    <w:name w:val="ConsNonformat"/>
    <w:rsid w:val="00F63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Стиль"/>
    <w:rsid w:val="00F6369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rsid w:val="00F63691"/>
    <w:pPr>
      <w:spacing w:after="0" w:line="240" w:lineRule="auto"/>
      <w:ind w:left="720"/>
      <w:contextualSpacing/>
    </w:pPr>
    <w:rPr>
      <w:rFonts w:ascii="Times New Roman" w:eastAsia="Times New Roman" w:hAnsi="Times New Roman" w:cs="Times New Roman"/>
      <w:sz w:val="24"/>
      <w:szCs w:val="24"/>
      <w:lang w:eastAsia="ru-RU"/>
    </w:rPr>
  </w:style>
  <w:style w:type="paragraph" w:styleId="32">
    <w:name w:val="Body Text 3"/>
    <w:basedOn w:val="a0"/>
    <w:link w:val="33"/>
    <w:rsid w:val="00F63691"/>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F63691"/>
    <w:rPr>
      <w:rFonts w:ascii="Arial" w:eastAsia="Times New Roman" w:hAnsi="Arial" w:cs="Times New Roman"/>
      <w:sz w:val="26"/>
      <w:szCs w:val="20"/>
      <w:lang w:eastAsia="zh-CN"/>
    </w:rPr>
  </w:style>
  <w:style w:type="paragraph" w:customStyle="1" w:styleId="style6">
    <w:name w:val="style6"/>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F63691"/>
    <w:rPr>
      <w:rFonts w:ascii="Arial" w:eastAsia="Times New Roman" w:hAnsi="Arial" w:cs="Arial"/>
      <w:sz w:val="20"/>
      <w:szCs w:val="20"/>
      <w:lang w:eastAsia="ru-RU"/>
    </w:rPr>
  </w:style>
  <w:style w:type="paragraph" w:customStyle="1" w:styleId="25">
    <w:name w:val="Знак2"/>
    <w:basedOn w:val="a0"/>
    <w:next w:val="a0"/>
    <w:rsid w:val="00F63691"/>
    <w:pPr>
      <w:spacing w:after="160" w:line="240" w:lineRule="exact"/>
    </w:pPr>
    <w:rPr>
      <w:rFonts w:ascii="Arial" w:eastAsia="Times New Roman" w:hAnsi="Arial" w:cs="Arial"/>
      <w:sz w:val="20"/>
      <w:szCs w:val="20"/>
      <w:lang w:val="en-US"/>
    </w:rPr>
  </w:style>
  <w:style w:type="paragraph" w:customStyle="1" w:styleId="ConsPlusTitlePage">
    <w:name w:val="ConsPlusTitlePage"/>
    <w:rsid w:val="00F636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0">
    <w:name w:val="Знак11"/>
    <w:basedOn w:val="a0"/>
    <w:next w:val="a0"/>
    <w:semiHidden/>
    <w:rsid w:val="00F63691"/>
    <w:pPr>
      <w:spacing w:after="160" w:line="240" w:lineRule="exact"/>
    </w:pPr>
    <w:rPr>
      <w:rFonts w:ascii="Arial" w:eastAsia="Times New Roman" w:hAnsi="Arial" w:cs="Arial"/>
      <w:sz w:val="20"/>
      <w:szCs w:val="20"/>
      <w:lang w:val="en-US"/>
    </w:rPr>
  </w:style>
  <w:style w:type="paragraph" w:customStyle="1" w:styleId="16">
    <w:name w:val="Знак Знак Знак Знак Знак Знак Знак Знак Знак Знак Знак Знак Знак Знак1"/>
    <w:basedOn w:val="a0"/>
    <w:rsid w:val="00F63691"/>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F63691"/>
    <w:rPr>
      <w:rFonts w:ascii="Times New Roman" w:eastAsia="Calibri" w:hAnsi="Times New Roman" w:cs="Times New Roman"/>
      <w:sz w:val="24"/>
      <w:szCs w:val="24"/>
      <w:lang w:eastAsia="ru-RU"/>
    </w:rPr>
  </w:style>
  <w:style w:type="character" w:customStyle="1" w:styleId="aff2">
    <w:name w:val="для ГП Знак"/>
    <w:link w:val="aff3"/>
    <w:locked/>
    <w:rsid w:val="00F63691"/>
    <w:rPr>
      <w:rFonts w:cs="Calibri"/>
      <w:b/>
      <w:sz w:val="28"/>
    </w:rPr>
  </w:style>
  <w:style w:type="paragraph" w:customStyle="1" w:styleId="aff3">
    <w:name w:val="для ГП"/>
    <w:basedOn w:val="aa"/>
    <w:link w:val="aff2"/>
    <w:qFormat/>
    <w:rsid w:val="00F63691"/>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F63691"/>
    <w:rPr>
      <w:rFonts w:ascii="Times New Roman" w:hAnsi="Times New Roman" w:cs="Times New Roman" w:hint="default"/>
      <w:b/>
      <w:bCs/>
      <w:i/>
      <w:iCs/>
      <w:sz w:val="26"/>
      <w:szCs w:val="26"/>
    </w:rPr>
  </w:style>
  <w:style w:type="character" w:customStyle="1" w:styleId="blk">
    <w:name w:val="blk"/>
    <w:rsid w:val="00F63691"/>
  </w:style>
  <w:style w:type="paragraph" w:customStyle="1" w:styleId="msolistparagraphmailrucssattributepostfix">
    <w:name w:val="msolistparagraph_mailru_css_attribute_postfix"/>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0"/>
    <w:rsid w:val="00F63691"/>
    <w:pPr>
      <w:spacing w:after="0" w:line="240" w:lineRule="auto"/>
      <w:ind w:left="720"/>
    </w:pPr>
    <w:rPr>
      <w:rFonts w:ascii="Times New Roman" w:eastAsia="Calibri" w:hAnsi="Times New Roman" w:cs="Times New Roman"/>
      <w:sz w:val="24"/>
      <w:szCs w:val="24"/>
      <w:lang w:eastAsia="ru-RU"/>
    </w:rPr>
  </w:style>
  <w:style w:type="paragraph" w:customStyle="1" w:styleId="aff4">
    <w:name w:val="Знак Знак Знак Знак Знак Знак Знак Знак Знак Знак Знак Знак"/>
    <w:basedOn w:val="a0"/>
    <w:rsid w:val="00F63691"/>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rsid w:val="00F6369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7">
    <w:name w:val="Знак Знак Знак Знак Знак Знак Знак1"/>
    <w:basedOn w:val="a0"/>
    <w:rsid w:val="00F63691"/>
    <w:pPr>
      <w:spacing w:after="160" w:line="240" w:lineRule="exact"/>
    </w:pPr>
    <w:rPr>
      <w:rFonts w:ascii="Verdana" w:eastAsia="Times New Roman" w:hAnsi="Verdana" w:cs="Times New Roman"/>
      <w:sz w:val="20"/>
      <w:szCs w:val="20"/>
      <w:lang w:val="en-US"/>
    </w:rPr>
  </w:style>
  <w:style w:type="paragraph" w:customStyle="1" w:styleId="18">
    <w:name w:val="заголовок 1"/>
    <w:basedOn w:val="a0"/>
    <w:next w:val="a0"/>
    <w:rsid w:val="00F63691"/>
    <w:pPr>
      <w:keepNext/>
      <w:autoSpaceDE w:val="0"/>
      <w:autoSpaceDN w:val="0"/>
      <w:spacing w:after="0" w:line="240" w:lineRule="auto"/>
      <w:ind w:firstLine="709"/>
      <w:jc w:val="center"/>
      <w:outlineLvl w:val="0"/>
    </w:pPr>
    <w:rPr>
      <w:rFonts w:ascii="Times New Roman" w:eastAsia="Times New Roman" w:hAnsi="Times New Roman" w:cs="Times New Roman"/>
      <w:sz w:val="28"/>
      <w:szCs w:val="28"/>
      <w:lang w:eastAsia="ru-RU"/>
    </w:rPr>
  </w:style>
  <w:style w:type="paragraph" w:customStyle="1" w:styleId="27">
    <w:name w:val="заголовок 2"/>
    <w:basedOn w:val="a0"/>
    <w:next w:val="a0"/>
    <w:rsid w:val="00F63691"/>
    <w:pPr>
      <w:keepNext/>
      <w:autoSpaceDE w:val="0"/>
      <w:autoSpaceDN w:val="0"/>
      <w:spacing w:after="0" w:line="240" w:lineRule="auto"/>
      <w:ind w:left="709"/>
      <w:jc w:val="both"/>
      <w:outlineLvl w:val="1"/>
    </w:pPr>
    <w:rPr>
      <w:rFonts w:ascii="Times New Roman" w:eastAsia="Times New Roman" w:hAnsi="Times New Roman" w:cs="Times New Roman"/>
      <w:b/>
      <w:bCs/>
      <w:sz w:val="24"/>
      <w:szCs w:val="24"/>
      <w:lang w:eastAsia="ru-RU"/>
    </w:rPr>
  </w:style>
  <w:style w:type="character" w:customStyle="1" w:styleId="aff5">
    <w:name w:val="Основной шрифт"/>
    <w:rsid w:val="00F63691"/>
  </w:style>
  <w:style w:type="paragraph" w:customStyle="1" w:styleId="aff6">
    <w:name w:val="Знак Знак Знак Знак Знак Знак Знак Знак Знак"/>
    <w:basedOn w:val="a0"/>
    <w:rsid w:val="00F63691"/>
    <w:pPr>
      <w:spacing w:after="160" w:line="240" w:lineRule="exact"/>
    </w:pPr>
    <w:rPr>
      <w:rFonts w:ascii="Verdana" w:eastAsia="Times New Roman" w:hAnsi="Verdana" w:cs="Verdana"/>
      <w:sz w:val="20"/>
      <w:szCs w:val="20"/>
      <w:lang w:val="en-US"/>
    </w:rPr>
  </w:style>
  <w:style w:type="paragraph" w:customStyle="1" w:styleId="28">
    <w:name w:val="Стиль2"/>
    <w:basedOn w:val="2"/>
    <w:link w:val="29"/>
    <w:qFormat/>
    <w:rsid w:val="00F63691"/>
    <w:pPr>
      <w:keepLines/>
      <w:spacing w:before="0" w:after="0"/>
      <w:jc w:val="center"/>
    </w:pPr>
    <w:rPr>
      <w:rFonts w:ascii="Times New Roman" w:hAnsi="Times New Roman" w:cs="Times New Roman"/>
      <w:i w:val="0"/>
      <w:iCs w:val="0"/>
      <w:lang w:val="x-none" w:eastAsia="x-none"/>
    </w:rPr>
  </w:style>
  <w:style w:type="character" w:customStyle="1" w:styleId="29">
    <w:name w:val="Стиль2 Знак"/>
    <w:link w:val="28"/>
    <w:rsid w:val="00F63691"/>
    <w:rPr>
      <w:rFonts w:ascii="Times New Roman" w:eastAsia="Times New Roman" w:hAnsi="Times New Roman" w:cs="Times New Roman"/>
      <w:b/>
      <w:bCs/>
      <w:sz w:val="28"/>
      <w:szCs w:val="28"/>
      <w:lang w:val="x-none" w:eastAsia="x-none"/>
    </w:rPr>
  </w:style>
  <w:style w:type="character" w:customStyle="1" w:styleId="2a">
    <w:name w:val="Основной текст (2)_"/>
    <w:rsid w:val="00F63691"/>
    <w:rPr>
      <w:rFonts w:ascii="Arial" w:eastAsia="Arial" w:hAnsi="Arial" w:cs="Arial"/>
      <w:b w:val="0"/>
      <w:bCs w:val="0"/>
      <w:i w:val="0"/>
      <w:iCs w:val="0"/>
      <w:smallCaps w:val="0"/>
      <w:strike w:val="0"/>
      <w:sz w:val="16"/>
      <w:szCs w:val="16"/>
      <w:u w:val="none"/>
    </w:rPr>
  </w:style>
  <w:style w:type="character" w:customStyle="1" w:styleId="2b">
    <w:name w:val="Основной текст (2)"/>
    <w:rsid w:val="00F636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11">
    <w:name w:val="Нет списка11"/>
    <w:next w:val="a3"/>
    <w:semiHidden/>
    <w:rsid w:val="00F63691"/>
  </w:style>
  <w:style w:type="table" w:customStyle="1" w:styleId="19">
    <w:name w:val="Сетка таблицы1"/>
    <w:basedOn w:val="a2"/>
    <w:next w:val="a7"/>
    <w:rsid w:val="00F63691"/>
    <w:pPr>
      <w:tabs>
        <w:tab w:val="left" w:pos="284"/>
        <w:tab w:val="left" w:pos="851"/>
      </w:tab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F63691"/>
  </w:style>
  <w:style w:type="paragraph" w:customStyle="1" w:styleId="pcenter">
    <w:name w:val="pcenter"/>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c">
    <w:name w:val="Нет списка2"/>
    <w:next w:val="a3"/>
    <w:semiHidden/>
    <w:rsid w:val="00F63691"/>
  </w:style>
  <w:style w:type="table" w:customStyle="1" w:styleId="2d">
    <w:name w:val="Сетка таблицы2"/>
    <w:basedOn w:val="a2"/>
    <w:next w:val="a7"/>
    <w:rsid w:val="00F63691"/>
    <w:pPr>
      <w:tabs>
        <w:tab w:val="left" w:pos="284"/>
        <w:tab w:val="left" w:pos="851"/>
      </w:tab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7"/>
    <w:uiPriority w:val="39"/>
    <w:rsid w:val="00F636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59"/>
    <w:rsid w:val="00F63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2"/>
    <w:next w:val="a7"/>
    <w:rsid w:val="00F6369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7"/>
    <w:rsid w:val="00F6369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F63691"/>
  </w:style>
  <w:style w:type="table" w:customStyle="1" w:styleId="112">
    <w:name w:val="Сетка таблицы11"/>
    <w:basedOn w:val="a2"/>
    <w:next w:val="a7"/>
    <w:rsid w:val="00F6369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F636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nhideWhenUsed/>
    <w:qFormat/>
    <w:rsid w:val="00F63691"/>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F63691"/>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636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F63691"/>
    <w:rPr>
      <w:rFonts w:ascii="Arial" w:eastAsia="Times New Roman" w:hAnsi="Arial" w:cs="Arial"/>
      <w:b/>
      <w:bCs/>
      <w:i/>
      <w:iCs/>
      <w:sz w:val="28"/>
      <w:szCs w:val="28"/>
      <w:lang w:eastAsia="zh-CN"/>
    </w:rPr>
  </w:style>
  <w:style w:type="character" w:customStyle="1" w:styleId="31">
    <w:name w:val="Заголовок 3 Знак"/>
    <w:basedOn w:val="a1"/>
    <w:link w:val="30"/>
    <w:rsid w:val="00F63691"/>
    <w:rPr>
      <w:rFonts w:ascii="Times New Roman" w:eastAsia="Times New Roman" w:hAnsi="Times New Roman" w:cs="Times New Roman"/>
      <w:snapToGrid w:val="0"/>
      <w:sz w:val="28"/>
      <w:szCs w:val="20"/>
      <w:lang w:eastAsia="zh-CN"/>
    </w:rPr>
  </w:style>
  <w:style w:type="numbering" w:customStyle="1" w:styleId="12">
    <w:name w:val="Нет списка1"/>
    <w:next w:val="a3"/>
    <w:uiPriority w:val="99"/>
    <w:semiHidden/>
    <w:unhideWhenUsed/>
    <w:rsid w:val="00F63691"/>
  </w:style>
  <w:style w:type="character" w:styleId="a4">
    <w:name w:val="Hyperlink"/>
    <w:basedOn w:val="a1"/>
    <w:unhideWhenUsed/>
    <w:rsid w:val="00F63691"/>
    <w:rPr>
      <w:color w:val="0000FF"/>
      <w:u w:val="single"/>
    </w:rPr>
  </w:style>
  <w:style w:type="paragraph" w:customStyle="1" w:styleId="ConsTitle">
    <w:name w:val="ConsTitle"/>
    <w:rsid w:val="00F636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Balloon Text"/>
    <w:basedOn w:val="a0"/>
    <w:link w:val="a6"/>
    <w:uiPriority w:val="99"/>
    <w:unhideWhenUsed/>
    <w:rsid w:val="00F63691"/>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1"/>
    <w:link w:val="a5"/>
    <w:uiPriority w:val="99"/>
    <w:rsid w:val="00F63691"/>
    <w:rPr>
      <w:rFonts w:ascii="Tahoma" w:eastAsiaTheme="minorEastAsia" w:hAnsi="Tahoma" w:cs="Tahoma"/>
      <w:sz w:val="16"/>
      <w:szCs w:val="16"/>
      <w:lang w:eastAsia="ru-RU"/>
    </w:rPr>
  </w:style>
  <w:style w:type="paragraph" w:customStyle="1" w:styleId="ConsNormal">
    <w:name w:val="ConsNormal"/>
    <w:link w:val="ConsNormal0"/>
    <w:rsid w:val="00F63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2"/>
    <w:rsid w:val="00F636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rsid w:val="00F63691"/>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1"/>
    <w:link w:val="21"/>
    <w:rsid w:val="00F63691"/>
    <w:rPr>
      <w:rFonts w:ascii="Times New Roman" w:eastAsia="Times New Roman" w:hAnsi="Times New Roman" w:cs="Times New Roman"/>
      <w:b/>
      <w:sz w:val="24"/>
      <w:szCs w:val="20"/>
      <w:lang w:eastAsia="ru-RU"/>
    </w:rPr>
  </w:style>
  <w:style w:type="paragraph" w:customStyle="1" w:styleId="ConsPlusNormal">
    <w:name w:val="ConsPlusNormal"/>
    <w:rsid w:val="00F6369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F6369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F6369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No Spacing"/>
    <w:uiPriority w:val="1"/>
    <w:qFormat/>
    <w:rsid w:val="00F63691"/>
    <w:pPr>
      <w:spacing w:after="0" w:line="240" w:lineRule="auto"/>
    </w:pPr>
    <w:rPr>
      <w:rFonts w:ascii="Times New Roman" w:eastAsia="Times New Roman" w:hAnsi="Times New Roman" w:cs="Times New Roman"/>
      <w:sz w:val="24"/>
      <w:szCs w:val="24"/>
      <w:lang w:eastAsia="ru-RU"/>
    </w:rPr>
  </w:style>
  <w:style w:type="paragraph" w:styleId="ab">
    <w:name w:val="Title"/>
    <w:basedOn w:val="a0"/>
    <w:link w:val="ac"/>
    <w:qFormat/>
    <w:rsid w:val="00F63691"/>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F63691"/>
    <w:rPr>
      <w:rFonts w:ascii="Times New Roman" w:eastAsia="Times New Roman" w:hAnsi="Times New Roman" w:cs="Times New Roman"/>
      <w:b/>
      <w:sz w:val="28"/>
      <w:szCs w:val="20"/>
      <w:lang w:eastAsia="ru-RU"/>
    </w:rPr>
  </w:style>
  <w:style w:type="paragraph" w:styleId="ad">
    <w:name w:val="List Paragraph"/>
    <w:basedOn w:val="a0"/>
    <w:uiPriority w:val="34"/>
    <w:qFormat/>
    <w:rsid w:val="00F636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w:basedOn w:val="a0"/>
    <w:rsid w:val="00F63691"/>
    <w:pPr>
      <w:spacing w:after="160" w:line="240" w:lineRule="exact"/>
    </w:pPr>
    <w:rPr>
      <w:rFonts w:ascii="Verdana" w:eastAsia="Times New Roman" w:hAnsi="Verdana" w:cs="Verdana"/>
      <w:sz w:val="20"/>
      <w:szCs w:val="20"/>
      <w:lang w:val="en-US"/>
    </w:rPr>
  </w:style>
  <w:style w:type="paragraph" w:styleId="af">
    <w:name w:val="header"/>
    <w:basedOn w:val="a0"/>
    <w:link w:val="af0"/>
    <w:unhideWhenUsed/>
    <w:rsid w:val="00F63691"/>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1"/>
    <w:link w:val="af"/>
    <w:rsid w:val="00F63691"/>
    <w:rPr>
      <w:rFonts w:eastAsiaTheme="minorEastAsia"/>
      <w:lang w:eastAsia="ru-RU"/>
    </w:rPr>
  </w:style>
  <w:style w:type="paragraph" w:customStyle="1" w:styleId="13">
    <w:name w:val="Абзац списка1"/>
    <w:basedOn w:val="a0"/>
    <w:rsid w:val="00F63691"/>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F63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F63691"/>
  </w:style>
  <w:style w:type="paragraph" w:styleId="af1">
    <w:name w:val="Body Text Indent"/>
    <w:basedOn w:val="a0"/>
    <w:link w:val="af2"/>
    <w:unhideWhenUsed/>
    <w:rsid w:val="00F63691"/>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1"/>
    <w:link w:val="af1"/>
    <w:rsid w:val="00F63691"/>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F63691"/>
    <w:pPr>
      <w:spacing w:after="160" w:line="240" w:lineRule="exact"/>
    </w:pPr>
    <w:rPr>
      <w:rFonts w:ascii="Arial" w:eastAsia="Times New Roman" w:hAnsi="Arial" w:cs="Arial"/>
      <w:sz w:val="20"/>
      <w:szCs w:val="20"/>
      <w:lang w:val="en-US"/>
    </w:rPr>
  </w:style>
  <w:style w:type="paragraph" w:customStyle="1" w:styleId="ConsPlusCell">
    <w:name w:val="ConsPlusCell"/>
    <w:rsid w:val="00F63691"/>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footer"/>
    <w:basedOn w:val="a0"/>
    <w:link w:val="af5"/>
    <w:unhideWhenUsed/>
    <w:rsid w:val="00F63691"/>
    <w:pPr>
      <w:tabs>
        <w:tab w:val="center" w:pos="4677"/>
        <w:tab w:val="right" w:pos="9355"/>
      </w:tabs>
    </w:pPr>
    <w:rPr>
      <w:rFonts w:ascii="Calibri" w:eastAsia="Calibri" w:hAnsi="Calibri" w:cs="Times New Roman"/>
    </w:rPr>
  </w:style>
  <w:style w:type="character" w:customStyle="1" w:styleId="af5">
    <w:name w:val="Нижний колонтитул Знак"/>
    <w:basedOn w:val="a1"/>
    <w:link w:val="af4"/>
    <w:rsid w:val="00F63691"/>
    <w:rPr>
      <w:rFonts w:ascii="Calibri" w:eastAsia="Calibri" w:hAnsi="Calibri" w:cs="Times New Roman"/>
    </w:rPr>
  </w:style>
  <w:style w:type="paragraph" w:styleId="af6">
    <w:name w:val="footnote text"/>
    <w:basedOn w:val="a0"/>
    <w:link w:val="af7"/>
    <w:uiPriority w:val="99"/>
    <w:semiHidden/>
    <w:unhideWhenUsed/>
    <w:rsid w:val="00F63691"/>
    <w:rPr>
      <w:rFonts w:ascii="Calibri" w:eastAsia="Calibri" w:hAnsi="Calibri" w:cs="Times New Roman"/>
      <w:sz w:val="20"/>
      <w:szCs w:val="20"/>
    </w:rPr>
  </w:style>
  <w:style w:type="character" w:customStyle="1" w:styleId="af7">
    <w:name w:val="Текст сноски Знак"/>
    <w:basedOn w:val="a1"/>
    <w:link w:val="af6"/>
    <w:uiPriority w:val="99"/>
    <w:semiHidden/>
    <w:rsid w:val="00F63691"/>
    <w:rPr>
      <w:rFonts w:ascii="Calibri" w:eastAsia="Calibri" w:hAnsi="Calibri" w:cs="Times New Roman"/>
      <w:sz w:val="20"/>
      <w:szCs w:val="20"/>
    </w:rPr>
  </w:style>
  <w:style w:type="character" w:styleId="af8">
    <w:name w:val="footnote reference"/>
    <w:unhideWhenUsed/>
    <w:rsid w:val="00F63691"/>
    <w:rPr>
      <w:vertAlign w:val="superscript"/>
    </w:rPr>
  </w:style>
  <w:style w:type="character" w:styleId="af9">
    <w:name w:val="FollowedHyperlink"/>
    <w:basedOn w:val="a1"/>
    <w:uiPriority w:val="99"/>
    <w:semiHidden/>
    <w:unhideWhenUsed/>
    <w:rsid w:val="00F63691"/>
    <w:rPr>
      <w:color w:val="800080"/>
      <w:u w:val="single"/>
    </w:rPr>
  </w:style>
  <w:style w:type="paragraph" w:customStyle="1" w:styleId="xl63">
    <w:name w:val="xl63"/>
    <w:basedOn w:val="a0"/>
    <w:rsid w:val="00F6369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5">
    <w:name w:val="xl65"/>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0">
    <w:name w:val="xl70"/>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77">
    <w:name w:val="xl77"/>
    <w:basedOn w:val="a0"/>
    <w:rsid w:val="00F63691"/>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8">
    <w:name w:val="xl78"/>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63691"/>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0">
    <w:name w:val="xl80"/>
    <w:basedOn w:val="a0"/>
    <w:rsid w:val="00F63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1">
    <w:name w:val="xl81"/>
    <w:basedOn w:val="a0"/>
    <w:rsid w:val="00F6369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F63691"/>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F63691"/>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84">
    <w:name w:val="xl84"/>
    <w:basedOn w:val="a0"/>
    <w:rsid w:val="00F63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4">
    <w:name w:val="Знак1"/>
    <w:basedOn w:val="a0"/>
    <w:next w:val="a0"/>
    <w:semiHidden/>
    <w:rsid w:val="00F63691"/>
    <w:pPr>
      <w:spacing w:after="160" w:line="240" w:lineRule="exact"/>
    </w:pPr>
    <w:rPr>
      <w:rFonts w:ascii="Arial" w:eastAsia="Times New Roman" w:hAnsi="Arial" w:cs="Arial"/>
      <w:sz w:val="20"/>
      <w:szCs w:val="20"/>
      <w:lang w:val="en-US"/>
    </w:rPr>
  </w:style>
  <w:style w:type="paragraph" w:styleId="afa">
    <w:name w:val="caption"/>
    <w:basedOn w:val="a0"/>
    <w:next w:val="a0"/>
    <w:qFormat/>
    <w:rsid w:val="00F63691"/>
    <w:pPr>
      <w:framePr w:w="3069" w:h="1156" w:hSpace="141" w:wrap="around" w:vAnchor="text" w:hAnchor="page" w:x="1437" w:y="-705"/>
      <w:spacing w:after="0" w:line="240" w:lineRule="auto"/>
      <w:jc w:val="center"/>
    </w:pPr>
    <w:rPr>
      <w:rFonts w:ascii="Times New Roman" w:eastAsia="Times New Roman" w:hAnsi="Times New Roman" w:cs="Times New Roman"/>
      <w:sz w:val="28"/>
      <w:szCs w:val="20"/>
      <w:lang w:eastAsia="ru-RU"/>
    </w:rPr>
  </w:style>
  <w:style w:type="paragraph" w:styleId="23">
    <w:name w:val="Body Text 2"/>
    <w:basedOn w:val="a0"/>
    <w:link w:val="24"/>
    <w:rsid w:val="00F63691"/>
    <w:pPr>
      <w:framePr w:w="3502" w:h="1017" w:hSpace="141" w:wrap="around" w:vAnchor="text" w:hAnchor="page" w:x="7208" w:y="-271"/>
      <w:spacing w:after="0" w:line="24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1"/>
    <w:link w:val="23"/>
    <w:rsid w:val="00F63691"/>
    <w:rPr>
      <w:rFonts w:ascii="Times New Roman" w:eastAsia="Times New Roman" w:hAnsi="Times New Roman" w:cs="Times New Roman"/>
      <w:sz w:val="28"/>
      <w:szCs w:val="20"/>
      <w:lang w:eastAsia="ru-RU"/>
    </w:rPr>
  </w:style>
  <w:style w:type="paragraph" w:customStyle="1" w:styleId="1">
    <w:name w:val="1"/>
    <w:basedOn w:val="a0"/>
    <w:rsid w:val="00F63691"/>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F63691"/>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iiaiieoaeno21">
    <w:name w:val="Iniiaiie oaeno 21"/>
    <w:basedOn w:val="a0"/>
    <w:rsid w:val="00F6369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afb">
    <w:name w:val="Знак Знак Знак"/>
    <w:basedOn w:val="a0"/>
    <w:rsid w:val="00F63691"/>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F63691"/>
    <w:pPr>
      <w:spacing w:after="160" w:line="240" w:lineRule="exact"/>
    </w:pPr>
    <w:rPr>
      <w:rFonts w:ascii="Times New Roman" w:eastAsia="Times New Roman" w:hAnsi="Times New Roman" w:cs="Times New Roman"/>
      <w:sz w:val="28"/>
      <w:szCs w:val="28"/>
      <w:lang w:val="en-US"/>
    </w:rPr>
  </w:style>
  <w:style w:type="paragraph" w:customStyle="1" w:styleId="Char">
    <w:name w:val="Char Знак Знак Знак Знак Знак Знак"/>
    <w:basedOn w:val="a0"/>
    <w:rsid w:val="00F6369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BodyText21">
    <w:name w:val="Body Text 21"/>
    <w:basedOn w:val="a0"/>
    <w:rsid w:val="00F63691"/>
    <w:pPr>
      <w:widowControl w:val="0"/>
      <w:spacing w:after="0" w:line="-380" w:lineRule="auto"/>
      <w:jc w:val="center"/>
    </w:pPr>
    <w:rPr>
      <w:rFonts w:ascii="Times New Roman" w:eastAsia="Times New Roman" w:hAnsi="Times New Roman" w:cs="Times New Roman"/>
      <w:b/>
      <w:sz w:val="28"/>
      <w:szCs w:val="20"/>
      <w:lang w:eastAsia="ru-RU"/>
    </w:rPr>
  </w:style>
  <w:style w:type="paragraph" w:styleId="a">
    <w:name w:val="List Bullet"/>
    <w:basedOn w:val="a0"/>
    <w:rsid w:val="00F63691"/>
    <w:pPr>
      <w:numPr>
        <w:numId w:val="2"/>
      </w:numPr>
      <w:spacing w:after="0" w:line="240" w:lineRule="auto"/>
    </w:pPr>
    <w:rPr>
      <w:rFonts w:ascii="Times New Roman" w:eastAsia="Times New Roman" w:hAnsi="Times New Roman" w:cs="Times New Roman"/>
      <w:sz w:val="24"/>
      <w:szCs w:val="24"/>
      <w:lang w:eastAsia="ru-RU"/>
    </w:rPr>
  </w:style>
  <w:style w:type="paragraph" w:styleId="afc">
    <w:name w:val="Body Text"/>
    <w:basedOn w:val="a0"/>
    <w:link w:val="afd"/>
    <w:rsid w:val="00F63691"/>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1"/>
    <w:link w:val="afc"/>
    <w:rsid w:val="00F63691"/>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F63691"/>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F63691"/>
    <w:rPr>
      <w:rFonts w:ascii="Times New Roman" w:hAnsi="Times New Roman" w:cs="Times New Roman"/>
      <w:sz w:val="24"/>
      <w:szCs w:val="24"/>
      <w:lang w:val="ru-RU" w:eastAsia="zh-CN" w:bidi="ar-SA"/>
    </w:rPr>
  </w:style>
  <w:style w:type="character" w:customStyle="1" w:styleId="aff">
    <w:name w:val="Основной текст_"/>
    <w:link w:val="15"/>
    <w:rsid w:val="00F63691"/>
    <w:rPr>
      <w:sz w:val="23"/>
      <w:szCs w:val="23"/>
      <w:shd w:val="clear" w:color="auto" w:fill="FFFFFF"/>
    </w:rPr>
  </w:style>
  <w:style w:type="character" w:customStyle="1" w:styleId="-1pt">
    <w:name w:val="Основной текст + Интервал -1 pt"/>
    <w:rsid w:val="00F63691"/>
    <w:rPr>
      <w:rFonts w:ascii="Times New Roman" w:eastAsia="Times New Roman" w:hAnsi="Times New Roman" w:cs="Times New Roman"/>
      <w:spacing w:val="-20"/>
      <w:sz w:val="23"/>
      <w:szCs w:val="23"/>
      <w:shd w:val="clear" w:color="auto" w:fill="FFFFFF"/>
    </w:rPr>
  </w:style>
  <w:style w:type="paragraph" w:customStyle="1" w:styleId="15">
    <w:name w:val="Основной текст1"/>
    <w:basedOn w:val="a0"/>
    <w:link w:val="aff"/>
    <w:rsid w:val="00F63691"/>
    <w:pPr>
      <w:shd w:val="clear" w:color="auto" w:fill="FFFFFF"/>
      <w:spacing w:before="600" w:after="60" w:line="278" w:lineRule="exact"/>
      <w:ind w:firstLine="700"/>
      <w:jc w:val="both"/>
    </w:pPr>
    <w:rPr>
      <w:sz w:val="23"/>
      <w:szCs w:val="23"/>
      <w:shd w:val="clear" w:color="auto" w:fill="FFFFFF"/>
    </w:rPr>
  </w:style>
  <w:style w:type="character" w:styleId="aff0">
    <w:name w:val="page number"/>
    <w:basedOn w:val="a1"/>
    <w:rsid w:val="00F63691"/>
    <w:rPr>
      <w:lang w:val="ru-RU" w:eastAsia="zh-CN" w:bidi="ar-SA"/>
    </w:rPr>
  </w:style>
  <w:style w:type="paragraph" w:customStyle="1" w:styleId="Style4">
    <w:name w:val="Style4"/>
    <w:basedOn w:val="a0"/>
    <w:rsid w:val="00F6369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ConsNonformat">
    <w:name w:val="ConsNonformat"/>
    <w:rsid w:val="00F63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Стиль"/>
    <w:rsid w:val="00F6369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rsid w:val="00F63691"/>
    <w:pPr>
      <w:spacing w:after="0" w:line="240" w:lineRule="auto"/>
      <w:ind w:left="720"/>
      <w:contextualSpacing/>
    </w:pPr>
    <w:rPr>
      <w:rFonts w:ascii="Times New Roman" w:eastAsia="Times New Roman" w:hAnsi="Times New Roman" w:cs="Times New Roman"/>
      <w:sz w:val="24"/>
      <w:szCs w:val="24"/>
      <w:lang w:eastAsia="ru-RU"/>
    </w:rPr>
  </w:style>
  <w:style w:type="paragraph" w:styleId="32">
    <w:name w:val="Body Text 3"/>
    <w:basedOn w:val="a0"/>
    <w:link w:val="33"/>
    <w:rsid w:val="00F63691"/>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F63691"/>
    <w:rPr>
      <w:rFonts w:ascii="Arial" w:eastAsia="Times New Roman" w:hAnsi="Arial" w:cs="Times New Roman"/>
      <w:sz w:val="26"/>
      <w:szCs w:val="20"/>
      <w:lang w:eastAsia="zh-CN"/>
    </w:rPr>
  </w:style>
  <w:style w:type="paragraph" w:customStyle="1" w:styleId="style6">
    <w:name w:val="style6"/>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F63691"/>
    <w:rPr>
      <w:rFonts w:ascii="Arial" w:eastAsia="Times New Roman" w:hAnsi="Arial" w:cs="Arial"/>
      <w:sz w:val="20"/>
      <w:szCs w:val="20"/>
      <w:lang w:eastAsia="ru-RU"/>
    </w:rPr>
  </w:style>
  <w:style w:type="paragraph" w:customStyle="1" w:styleId="25">
    <w:name w:val="Знак2"/>
    <w:basedOn w:val="a0"/>
    <w:next w:val="a0"/>
    <w:rsid w:val="00F63691"/>
    <w:pPr>
      <w:spacing w:after="160" w:line="240" w:lineRule="exact"/>
    </w:pPr>
    <w:rPr>
      <w:rFonts w:ascii="Arial" w:eastAsia="Times New Roman" w:hAnsi="Arial" w:cs="Arial"/>
      <w:sz w:val="20"/>
      <w:szCs w:val="20"/>
      <w:lang w:val="en-US"/>
    </w:rPr>
  </w:style>
  <w:style w:type="paragraph" w:customStyle="1" w:styleId="ConsPlusTitlePage">
    <w:name w:val="ConsPlusTitlePage"/>
    <w:rsid w:val="00F636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0">
    <w:name w:val="Знак11"/>
    <w:basedOn w:val="a0"/>
    <w:next w:val="a0"/>
    <w:semiHidden/>
    <w:rsid w:val="00F63691"/>
    <w:pPr>
      <w:spacing w:after="160" w:line="240" w:lineRule="exact"/>
    </w:pPr>
    <w:rPr>
      <w:rFonts w:ascii="Arial" w:eastAsia="Times New Roman" w:hAnsi="Arial" w:cs="Arial"/>
      <w:sz w:val="20"/>
      <w:szCs w:val="20"/>
      <w:lang w:val="en-US"/>
    </w:rPr>
  </w:style>
  <w:style w:type="paragraph" w:customStyle="1" w:styleId="16">
    <w:name w:val="Знак Знак Знак Знак Знак Знак Знак Знак Знак Знак Знак Знак Знак Знак1"/>
    <w:basedOn w:val="a0"/>
    <w:rsid w:val="00F63691"/>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F63691"/>
    <w:rPr>
      <w:rFonts w:ascii="Times New Roman" w:eastAsia="Calibri" w:hAnsi="Times New Roman" w:cs="Times New Roman"/>
      <w:sz w:val="24"/>
      <w:szCs w:val="24"/>
      <w:lang w:eastAsia="ru-RU"/>
    </w:rPr>
  </w:style>
  <w:style w:type="character" w:customStyle="1" w:styleId="aff2">
    <w:name w:val="для ГП Знак"/>
    <w:link w:val="aff3"/>
    <w:locked/>
    <w:rsid w:val="00F63691"/>
    <w:rPr>
      <w:rFonts w:cs="Calibri"/>
      <w:b/>
      <w:sz w:val="28"/>
    </w:rPr>
  </w:style>
  <w:style w:type="paragraph" w:customStyle="1" w:styleId="aff3">
    <w:name w:val="для ГП"/>
    <w:basedOn w:val="aa"/>
    <w:link w:val="aff2"/>
    <w:qFormat/>
    <w:rsid w:val="00F63691"/>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F63691"/>
    <w:rPr>
      <w:rFonts w:ascii="Times New Roman" w:hAnsi="Times New Roman" w:cs="Times New Roman" w:hint="default"/>
      <w:b/>
      <w:bCs/>
      <w:i/>
      <w:iCs/>
      <w:sz w:val="26"/>
      <w:szCs w:val="26"/>
    </w:rPr>
  </w:style>
  <w:style w:type="character" w:customStyle="1" w:styleId="blk">
    <w:name w:val="blk"/>
    <w:rsid w:val="00F63691"/>
  </w:style>
  <w:style w:type="paragraph" w:customStyle="1" w:styleId="msolistparagraphmailrucssattributepostfix">
    <w:name w:val="msolistparagraph_mailru_css_attribute_postfix"/>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0"/>
    <w:rsid w:val="00F63691"/>
    <w:pPr>
      <w:spacing w:after="0" w:line="240" w:lineRule="auto"/>
      <w:ind w:left="720"/>
    </w:pPr>
    <w:rPr>
      <w:rFonts w:ascii="Times New Roman" w:eastAsia="Calibri" w:hAnsi="Times New Roman" w:cs="Times New Roman"/>
      <w:sz w:val="24"/>
      <w:szCs w:val="24"/>
      <w:lang w:eastAsia="ru-RU"/>
    </w:rPr>
  </w:style>
  <w:style w:type="paragraph" w:customStyle="1" w:styleId="aff4">
    <w:name w:val="Знак Знак Знак Знак Знак Знак Знак Знак Знак Знак Знак Знак"/>
    <w:basedOn w:val="a0"/>
    <w:rsid w:val="00F63691"/>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rsid w:val="00F6369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7">
    <w:name w:val="Знак Знак Знак Знак Знак Знак Знак1"/>
    <w:basedOn w:val="a0"/>
    <w:rsid w:val="00F63691"/>
    <w:pPr>
      <w:spacing w:after="160" w:line="240" w:lineRule="exact"/>
    </w:pPr>
    <w:rPr>
      <w:rFonts w:ascii="Verdana" w:eastAsia="Times New Roman" w:hAnsi="Verdana" w:cs="Times New Roman"/>
      <w:sz w:val="20"/>
      <w:szCs w:val="20"/>
      <w:lang w:val="en-US"/>
    </w:rPr>
  </w:style>
  <w:style w:type="paragraph" w:customStyle="1" w:styleId="18">
    <w:name w:val="заголовок 1"/>
    <w:basedOn w:val="a0"/>
    <w:next w:val="a0"/>
    <w:rsid w:val="00F63691"/>
    <w:pPr>
      <w:keepNext/>
      <w:autoSpaceDE w:val="0"/>
      <w:autoSpaceDN w:val="0"/>
      <w:spacing w:after="0" w:line="240" w:lineRule="auto"/>
      <w:ind w:firstLine="709"/>
      <w:jc w:val="center"/>
      <w:outlineLvl w:val="0"/>
    </w:pPr>
    <w:rPr>
      <w:rFonts w:ascii="Times New Roman" w:eastAsia="Times New Roman" w:hAnsi="Times New Roman" w:cs="Times New Roman"/>
      <w:sz w:val="28"/>
      <w:szCs w:val="28"/>
      <w:lang w:eastAsia="ru-RU"/>
    </w:rPr>
  </w:style>
  <w:style w:type="paragraph" w:customStyle="1" w:styleId="27">
    <w:name w:val="заголовок 2"/>
    <w:basedOn w:val="a0"/>
    <w:next w:val="a0"/>
    <w:rsid w:val="00F63691"/>
    <w:pPr>
      <w:keepNext/>
      <w:autoSpaceDE w:val="0"/>
      <w:autoSpaceDN w:val="0"/>
      <w:spacing w:after="0" w:line="240" w:lineRule="auto"/>
      <w:ind w:left="709"/>
      <w:jc w:val="both"/>
      <w:outlineLvl w:val="1"/>
    </w:pPr>
    <w:rPr>
      <w:rFonts w:ascii="Times New Roman" w:eastAsia="Times New Roman" w:hAnsi="Times New Roman" w:cs="Times New Roman"/>
      <w:b/>
      <w:bCs/>
      <w:sz w:val="24"/>
      <w:szCs w:val="24"/>
      <w:lang w:eastAsia="ru-RU"/>
    </w:rPr>
  </w:style>
  <w:style w:type="character" w:customStyle="1" w:styleId="aff5">
    <w:name w:val="Основной шрифт"/>
    <w:rsid w:val="00F63691"/>
  </w:style>
  <w:style w:type="paragraph" w:customStyle="1" w:styleId="aff6">
    <w:name w:val="Знак Знак Знак Знак Знак Знак Знак Знак Знак"/>
    <w:basedOn w:val="a0"/>
    <w:rsid w:val="00F63691"/>
    <w:pPr>
      <w:spacing w:after="160" w:line="240" w:lineRule="exact"/>
    </w:pPr>
    <w:rPr>
      <w:rFonts w:ascii="Verdana" w:eastAsia="Times New Roman" w:hAnsi="Verdana" w:cs="Verdana"/>
      <w:sz w:val="20"/>
      <w:szCs w:val="20"/>
      <w:lang w:val="en-US"/>
    </w:rPr>
  </w:style>
  <w:style w:type="paragraph" w:customStyle="1" w:styleId="28">
    <w:name w:val="Стиль2"/>
    <w:basedOn w:val="2"/>
    <w:link w:val="29"/>
    <w:qFormat/>
    <w:rsid w:val="00F63691"/>
    <w:pPr>
      <w:keepLines/>
      <w:spacing w:before="0" w:after="0"/>
      <w:jc w:val="center"/>
    </w:pPr>
    <w:rPr>
      <w:rFonts w:ascii="Times New Roman" w:hAnsi="Times New Roman" w:cs="Times New Roman"/>
      <w:i w:val="0"/>
      <w:iCs w:val="0"/>
      <w:lang w:val="x-none" w:eastAsia="x-none"/>
    </w:rPr>
  </w:style>
  <w:style w:type="character" w:customStyle="1" w:styleId="29">
    <w:name w:val="Стиль2 Знак"/>
    <w:link w:val="28"/>
    <w:rsid w:val="00F63691"/>
    <w:rPr>
      <w:rFonts w:ascii="Times New Roman" w:eastAsia="Times New Roman" w:hAnsi="Times New Roman" w:cs="Times New Roman"/>
      <w:b/>
      <w:bCs/>
      <w:sz w:val="28"/>
      <w:szCs w:val="28"/>
      <w:lang w:val="x-none" w:eastAsia="x-none"/>
    </w:rPr>
  </w:style>
  <w:style w:type="character" w:customStyle="1" w:styleId="2a">
    <w:name w:val="Основной текст (2)_"/>
    <w:rsid w:val="00F63691"/>
    <w:rPr>
      <w:rFonts w:ascii="Arial" w:eastAsia="Arial" w:hAnsi="Arial" w:cs="Arial"/>
      <w:b w:val="0"/>
      <w:bCs w:val="0"/>
      <w:i w:val="0"/>
      <w:iCs w:val="0"/>
      <w:smallCaps w:val="0"/>
      <w:strike w:val="0"/>
      <w:sz w:val="16"/>
      <w:szCs w:val="16"/>
      <w:u w:val="none"/>
    </w:rPr>
  </w:style>
  <w:style w:type="character" w:customStyle="1" w:styleId="2b">
    <w:name w:val="Основной текст (2)"/>
    <w:rsid w:val="00F636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11">
    <w:name w:val="Нет списка11"/>
    <w:next w:val="a3"/>
    <w:semiHidden/>
    <w:rsid w:val="00F63691"/>
  </w:style>
  <w:style w:type="table" w:customStyle="1" w:styleId="19">
    <w:name w:val="Сетка таблицы1"/>
    <w:basedOn w:val="a2"/>
    <w:next w:val="a7"/>
    <w:rsid w:val="00F63691"/>
    <w:pPr>
      <w:tabs>
        <w:tab w:val="left" w:pos="284"/>
        <w:tab w:val="left" w:pos="851"/>
      </w:tab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F63691"/>
  </w:style>
  <w:style w:type="paragraph" w:customStyle="1" w:styleId="pcenter">
    <w:name w:val="pcenter"/>
    <w:basedOn w:val="a0"/>
    <w:rsid w:val="00F6369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c">
    <w:name w:val="Нет списка2"/>
    <w:next w:val="a3"/>
    <w:semiHidden/>
    <w:rsid w:val="00F63691"/>
  </w:style>
  <w:style w:type="table" w:customStyle="1" w:styleId="2d">
    <w:name w:val="Сетка таблицы2"/>
    <w:basedOn w:val="a2"/>
    <w:next w:val="a7"/>
    <w:rsid w:val="00F63691"/>
    <w:pPr>
      <w:tabs>
        <w:tab w:val="left" w:pos="284"/>
        <w:tab w:val="left" w:pos="851"/>
      </w:tab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7"/>
    <w:uiPriority w:val="39"/>
    <w:rsid w:val="00F636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59"/>
    <w:rsid w:val="00F63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7"/>
    <w:rsid w:val="00F6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2"/>
    <w:next w:val="a7"/>
    <w:rsid w:val="00F6369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7"/>
    <w:rsid w:val="00F6369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F63691"/>
  </w:style>
  <w:style w:type="table" w:customStyle="1" w:styleId="112">
    <w:name w:val="Сетка таблицы11"/>
    <w:basedOn w:val="a2"/>
    <w:next w:val="a7"/>
    <w:rsid w:val="00F6369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E72D6BA9BBC4F333BD1EDDB431B53C1FD1F80907F8BF19DBB0DBA0060EBCF76BAF254F28995027FEF49AEEB91C21C8DE9B8120EFACF61D68627K8yEI" TargetMode="External"/><Relationship Id="rId13" Type="http://schemas.openxmlformats.org/officeDocument/2006/relationships/hyperlink" Target="consultantplus://offline/ref=8C1D9B44F45F9A3E9D83D54031A20CCB7498EA138CC1791719262CD5B77646658D26267D97E18EEE0D4560E015620D0C0DYE0AM" TargetMode="External"/><Relationship Id="rId18" Type="http://schemas.openxmlformats.org/officeDocument/2006/relationships/hyperlink" Target="consultantplus://offline/ref=8C1D9B44F45F9A3E9D83CB4D27CE52CF709BB31B8692244216212487E0761A20DB2F2E29D8A5D2FD0C457FYE09M" TargetMode="External"/><Relationship Id="rId3" Type="http://schemas.microsoft.com/office/2007/relationships/stylesWithEffects" Target="stylesWithEffects.xml"/><Relationship Id="rId21" Type="http://schemas.openxmlformats.org/officeDocument/2006/relationships/hyperlink" Target="consultantplus://offline/ref=8C1D9B44F45F9A3E9D83D54031A20CCB7498EA138CC5791E19262CD5B77646658D26267D97E18EEE0D4560E015620D0C0DYE0AM" TargetMode="External"/><Relationship Id="rId7" Type="http://schemas.openxmlformats.org/officeDocument/2006/relationships/hyperlink" Target="consultantplus://offline/ref=8C1D9B44F45F9A3E9D83CB4D27CE52CF7192B0168BC0734047742A82E8264030DF667824C5A5C5E3075B7CE01DY705M" TargetMode="External"/><Relationship Id="rId12" Type="http://schemas.openxmlformats.org/officeDocument/2006/relationships/hyperlink" Target="consultantplus://offline/ref=8C1D9B44F45F9A3E9D83CB4D27CE52CF7192B0168BC0734047742A82E8264030DF667824C5A5C5E3075B7CE01DY705M" TargetMode="External"/><Relationship Id="rId17" Type="http://schemas.openxmlformats.org/officeDocument/2006/relationships/hyperlink" Target="consultantplus://offline/ref=8C1D9B44F45F9A3E9D83D54031A20CCB7498EA138CC5791E19262CD5B77646658D26267D97E18EEE0D4560E015620D0C0DYE0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C1D9B44F45F9A3E9D83CB4D27CE52CF709BB31B8692244216212487E0761A20DB2F2E29D8A5D2FD0C457FYE09M" TargetMode="External"/><Relationship Id="rId20" Type="http://schemas.openxmlformats.org/officeDocument/2006/relationships/hyperlink" Target="consultantplus://offline/ref=8C1D9B44F45F9A3E9D83CB4D27CE52CF709BB31B8692244216212487E0761A20DB2F2E29D8A5D2FD0C457FYE09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4AE4FDDF9B4AFABBD86E8444043B7EF1773E5692D74E04EBEF32439993CF452H5P4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1D9B44F45F9A3E9D83CB4D27CE52CF7192B0168BC0734047742A82E8264030CD662028C6A5DAE60A4E2AB15829020F0CFDCFE0A26CC1F7Y10EM" TargetMode="External"/><Relationship Id="rId23" Type="http://schemas.openxmlformats.org/officeDocument/2006/relationships/hyperlink" Target="consultantplus://offline/ref=8C1D9B44F45F9A3E9D83CB4D27CE52CF7B95B21F84CF2E4A4F2D2680EF291F27CA2F2C29C6A7DCEA05112FA449710C0C12E3C6F7BE6EC0YF0FM" TargetMode="External"/><Relationship Id="rId10" Type="http://schemas.openxmlformats.org/officeDocument/2006/relationships/hyperlink" Target="consultantplus://offline/ref=A7828B7E394886EF2287F7982945DF18D82DDA21BA45F1A8A53D9FCA3FFCD9C94780D5CD454EDCA56EA67B18B6E2A1F5DB8D90E9448D99x8J9G" TargetMode="External"/><Relationship Id="rId19" Type="http://schemas.openxmlformats.org/officeDocument/2006/relationships/hyperlink" Target="consultantplus://offline/ref=8C1D9B44F45F9A3E9D83D54031A20CCB7498EA138CC5791E19262CD5B77646658D26267D97E18EEE0D4560E015620D0C0DYE0AM" TargetMode="External"/><Relationship Id="rId4" Type="http://schemas.openxmlformats.org/officeDocument/2006/relationships/settings" Target="settings.xml"/><Relationship Id="rId9" Type="http://schemas.openxmlformats.org/officeDocument/2006/relationships/hyperlink" Target="consultantplus://offline/ref=E1D7484EA75B0DB2EA7720A5E2C985B4A9D1FFB82A3DFF23F8129C7A8F7FS1M" TargetMode="External"/><Relationship Id="rId14" Type="http://schemas.openxmlformats.org/officeDocument/2006/relationships/hyperlink" Target="consultantplus://offline/ref=8C1D9B44F45F9A3E9D83D54031A20CCB7498EA138CC2791619242CD5B77646658D26267D85E1D6E20E457EE014775B5D48B6C2EABC70C1FF093875A2YC07M" TargetMode="External"/><Relationship Id="rId22" Type="http://schemas.openxmlformats.org/officeDocument/2006/relationships/hyperlink" Target="consultantplus://offline/ref=8C1D9B44F45F9A3E9D83CB4D27CE52CF7191B51D8BC2734047742A82E8264030CD662028C6A5DBE70F4E2AB15829020F0CFDCFE0A26CC1F7Y1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8235</Words>
  <Characters>46946</Characters>
  <Application>Microsoft Office Word</Application>
  <DocSecurity>0</DocSecurity>
  <Lines>391</Lines>
  <Paragraphs>110</Paragraphs>
  <ScaleCrop>false</ScaleCrop>
  <Company/>
  <LinksUpToDate>false</LinksUpToDate>
  <CharactersWithSpaces>55071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2</cp:revision>
  <dcterms:created xsi:type="dcterms:W3CDTF">2019-11-06T06:04:00Z</dcterms:created>
  <dcterms:modified xsi:type="dcterms:W3CDTF">2019-11-06T06:07:00Z</dcterms:modified>
</cp:coreProperties>
</file>