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AE" w:rsidRPr="00F370AE" w:rsidRDefault="00D856FA" w:rsidP="00F370AE">
      <w:pPr>
        <w:rPr>
          <w:rFonts w:eastAsia="Times New Roman"/>
          <w:sz w:val="24"/>
          <w:szCs w:val="24"/>
          <w:lang w:eastAsia="ru-RU"/>
        </w:rPr>
      </w:pPr>
      <w:r w:rsidRPr="005517FC">
        <w:rPr>
          <w:bCs/>
          <w:sz w:val="24"/>
          <w:szCs w:val="24"/>
        </w:rPr>
        <w:t xml:space="preserve"> </w:t>
      </w:r>
    </w:p>
    <w:tbl>
      <w:tblPr>
        <w:tblpPr w:leftFromText="180" w:rightFromText="180" w:bottomFromText="200" w:vertAnchor="page" w:horzAnchor="margin" w:tblpY="676"/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49"/>
        <w:gridCol w:w="640"/>
        <w:gridCol w:w="3130"/>
        <w:gridCol w:w="1215"/>
        <w:gridCol w:w="997"/>
        <w:gridCol w:w="676"/>
      </w:tblGrid>
      <w:tr w:rsidR="00F370AE" w:rsidRPr="00F370AE" w:rsidTr="00F370AE">
        <w:trPr>
          <w:trHeight w:val="1108"/>
        </w:trPr>
        <w:tc>
          <w:tcPr>
            <w:tcW w:w="3417" w:type="dxa"/>
            <w:gridSpan w:val="3"/>
          </w:tcPr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F370AE">
              <w:rPr>
                <w:rFonts w:eastAsia="Times New Roman"/>
                <w:sz w:val="24"/>
                <w:szCs w:val="20"/>
                <w:lang w:eastAsia="ru-RU"/>
              </w:rPr>
              <w:t>Администрация</w:t>
            </w:r>
          </w:p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F370AE">
              <w:rPr>
                <w:rFonts w:eastAsia="Times New Roman"/>
                <w:sz w:val="24"/>
                <w:szCs w:val="20"/>
                <w:lang w:eastAsia="ru-RU"/>
              </w:rPr>
              <w:t xml:space="preserve">    муниципального района</w:t>
            </w:r>
          </w:p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F370AE">
              <w:rPr>
                <w:rFonts w:eastAsia="Times New Roman"/>
                <w:sz w:val="24"/>
                <w:szCs w:val="20"/>
                <w:lang w:eastAsia="ru-RU"/>
              </w:rPr>
              <w:t xml:space="preserve"> «Койгородский» </w:t>
            </w:r>
          </w:p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vMerge w:val="restart"/>
            <w:hideMark/>
          </w:tcPr>
          <w:p w:rsidR="00F370AE" w:rsidRPr="00F370AE" w:rsidRDefault="00F370AE" w:rsidP="00F370AE">
            <w:pPr>
              <w:keepNext/>
              <w:ind w:firstLine="0"/>
              <w:jc w:val="center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F370AE">
              <w:rPr>
                <w:rFonts w:eastAsia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265B3FF" wp14:editId="72B72376">
                  <wp:extent cx="819150" cy="895350"/>
                  <wp:effectExtent l="0" t="0" r="0" b="0"/>
                  <wp:docPr id="79" name="Рисунок 79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0AE" w:rsidRPr="00F370AE" w:rsidRDefault="00F370AE" w:rsidP="00F370AE">
            <w:pPr>
              <w:keepNext/>
              <w:ind w:firstLine="0"/>
              <w:jc w:val="center"/>
              <w:outlineLvl w:val="1"/>
              <w:rPr>
                <w:rFonts w:eastAsia="Times New Roman"/>
                <w:lang w:eastAsia="ru-RU"/>
              </w:rPr>
            </w:pPr>
            <w:r w:rsidRPr="00F370AE">
              <w:rPr>
                <w:rFonts w:eastAsia="Times New Roman"/>
                <w:lang w:eastAsia="ru-RU"/>
              </w:rPr>
              <w:t>ПОСТАНОВЛЕНИЕ</w:t>
            </w:r>
          </w:p>
          <w:p w:rsidR="00F370AE" w:rsidRPr="00F370AE" w:rsidRDefault="00F370AE" w:rsidP="00F370AE">
            <w:pPr>
              <w:keepNext/>
              <w:ind w:firstLine="0"/>
              <w:jc w:val="center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proofErr w:type="gramStart"/>
            <w:r w:rsidRPr="00F370AE">
              <w:rPr>
                <w:rFonts w:eastAsia="Times New Roman"/>
                <w:lang w:eastAsia="ru-RU"/>
              </w:rPr>
              <w:t>ШУÖМ</w:t>
            </w:r>
            <w:proofErr w:type="gramEnd"/>
          </w:p>
        </w:tc>
        <w:tc>
          <w:tcPr>
            <w:tcW w:w="2888" w:type="dxa"/>
            <w:gridSpan w:val="3"/>
            <w:hideMark/>
          </w:tcPr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70AE">
              <w:rPr>
                <w:rFonts w:eastAsia="Times New Roman"/>
                <w:sz w:val="24"/>
                <w:szCs w:val="24"/>
                <w:lang w:eastAsia="ru-RU"/>
              </w:rPr>
              <w:t>“Койгорт”</w:t>
            </w:r>
          </w:p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370AE">
              <w:rPr>
                <w:rFonts w:eastAsia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370AE">
              <w:rPr>
                <w:rFonts w:eastAsia="Times New Roman"/>
                <w:sz w:val="24"/>
                <w:szCs w:val="24"/>
                <w:lang w:eastAsia="ru-RU"/>
              </w:rPr>
              <w:t>й районса</w:t>
            </w:r>
          </w:p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70AE">
              <w:rPr>
                <w:rFonts w:eastAsia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370AE" w:rsidRPr="00F370AE" w:rsidTr="00F370AE">
        <w:trPr>
          <w:trHeight w:val="1014"/>
        </w:trPr>
        <w:tc>
          <w:tcPr>
            <w:tcW w:w="3417" w:type="dxa"/>
            <w:gridSpan w:val="3"/>
          </w:tcPr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8" w:type="dxa"/>
            <w:vMerge/>
            <w:vAlign w:val="center"/>
            <w:hideMark/>
          </w:tcPr>
          <w:p w:rsidR="00F370AE" w:rsidRPr="00F370AE" w:rsidRDefault="00F370AE" w:rsidP="00F370AE">
            <w:pPr>
              <w:ind w:firstLine="0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88" w:type="dxa"/>
            <w:gridSpan w:val="3"/>
          </w:tcPr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370AE" w:rsidRPr="00F370AE" w:rsidTr="00F370AE">
        <w:trPr>
          <w:gridAfter w:val="1"/>
          <w:wAfter w:w="676" w:type="dxa"/>
          <w:trHeight w:val="328"/>
        </w:trPr>
        <w:tc>
          <w:tcPr>
            <w:tcW w:w="428" w:type="dxa"/>
            <w:hideMark/>
          </w:tcPr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F370AE">
              <w:rPr>
                <w:rFonts w:eastAsia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F370AE">
              <w:rPr>
                <w:rFonts w:eastAsia="Times New Roman"/>
                <w:lang w:eastAsia="ru-RU"/>
              </w:rPr>
              <w:t>14 мая 2019 г.</w:t>
            </w:r>
          </w:p>
        </w:tc>
        <w:tc>
          <w:tcPr>
            <w:tcW w:w="4985" w:type="dxa"/>
            <w:gridSpan w:val="3"/>
            <w:hideMark/>
          </w:tcPr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F370AE">
              <w:rPr>
                <w:rFonts w:eastAsia="Times New Roman"/>
                <w:sz w:val="24"/>
                <w:szCs w:val="20"/>
                <w:lang w:eastAsia="ru-RU"/>
              </w:rPr>
              <w:t xml:space="preserve">                                                           №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70AE" w:rsidRPr="00F370AE" w:rsidRDefault="00F370AE" w:rsidP="00F370AE">
            <w:pPr>
              <w:ind w:firstLine="0"/>
              <w:rPr>
                <w:rFonts w:eastAsia="Times New Roman"/>
                <w:lang w:eastAsia="ru-RU"/>
              </w:rPr>
            </w:pPr>
            <w:r w:rsidRPr="00F370AE">
              <w:rPr>
                <w:rFonts w:eastAsia="Times New Roman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>10</w:t>
            </w:r>
            <w:r w:rsidRPr="00F370AE">
              <w:rPr>
                <w:rFonts w:eastAsia="Times New Roman"/>
                <w:lang w:eastAsia="ru-RU"/>
              </w:rPr>
              <w:t xml:space="preserve"> /05</w:t>
            </w:r>
          </w:p>
        </w:tc>
      </w:tr>
      <w:tr w:rsidR="00F370AE" w:rsidRPr="00F370AE" w:rsidTr="00F370AE">
        <w:trPr>
          <w:trHeight w:val="281"/>
        </w:trPr>
        <w:tc>
          <w:tcPr>
            <w:tcW w:w="3417" w:type="dxa"/>
            <w:gridSpan w:val="3"/>
            <w:hideMark/>
          </w:tcPr>
          <w:p w:rsidR="00F370AE" w:rsidRPr="00F370AE" w:rsidRDefault="00F370AE" w:rsidP="00F370AE">
            <w:pPr>
              <w:ind w:firstLine="0"/>
              <w:jc w:val="center"/>
              <w:rPr>
                <w:rFonts w:eastAsia="Times New Roman"/>
                <w:sz w:val="24"/>
                <w:vertAlign w:val="superscript"/>
                <w:lang w:eastAsia="ru-RU"/>
              </w:rPr>
            </w:pPr>
            <w:r w:rsidRPr="00F370AE">
              <w:rPr>
                <w:rFonts w:eastAsia="Times New Roman"/>
                <w:sz w:val="24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6018" w:type="dxa"/>
            <w:gridSpan w:val="4"/>
          </w:tcPr>
          <w:p w:rsidR="00F370AE" w:rsidRPr="00F370AE" w:rsidRDefault="00F370AE" w:rsidP="00F370AE">
            <w:pPr>
              <w:ind w:firstLine="0"/>
              <w:jc w:val="righ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45"/>
      </w:tblGrid>
      <w:tr w:rsidR="00F370AE" w:rsidRPr="00F370AE" w:rsidTr="00F370A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370AE" w:rsidRPr="00F370AE" w:rsidRDefault="00F370AE" w:rsidP="00F370A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lang w:eastAsia="ru-RU"/>
              </w:rPr>
            </w:pPr>
            <w:r w:rsidRPr="00F370AE">
              <w:rPr>
                <w:rFonts w:eastAsia="Times New Roman"/>
                <w:lang w:eastAsia="ru-RU"/>
              </w:rPr>
              <w:t>Об утверждении правил определения нормативных затрат на обеспечение функций администрации муниципального района «Койгородский» (включая подведомственные казенные учреждения)</w:t>
            </w:r>
          </w:p>
        </w:tc>
      </w:tr>
    </w:tbl>
    <w:p w:rsidR="00F370AE" w:rsidRPr="00F370AE" w:rsidRDefault="00F370AE" w:rsidP="00F370AE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D856FA" w:rsidRPr="00F370AE" w:rsidRDefault="00D856FA" w:rsidP="00653AE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lang w:eastAsia="ru-RU"/>
        </w:rPr>
      </w:pPr>
    </w:p>
    <w:p w:rsidR="00F370AE" w:rsidRDefault="005A629E" w:rsidP="005A629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lang w:eastAsia="ru-RU"/>
        </w:rPr>
      </w:pPr>
      <w:proofErr w:type="gramStart"/>
      <w:r w:rsidRPr="00F370AE">
        <w:rPr>
          <w:rFonts w:eastAsia="Times New Roman"/>
          <w:lang w:eastAsia="ru-RU"/>
        </w:rPr>
        <w:t>В соответствии с пунктом 2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F370AE">
        <w:rPr>
          <w:rFonts w:eastAsia="Times New Roman"/>
          <w:lang w:eastAsia="ru-RU"/>
        </w:rPr>
        <w:t xml:space="preserve"> соответственно территориальные органы и подведомственные казенные учреждения», </w:t>
      </w:r>
    </w:p>
    <w:p w:rsidR="00F370AE" w:rsidRDefault="00F370AE" w:rsidP="005A629E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lang w:eastAsia="ru-RU"/>
        </w:rPr>
      </w:pPr>
    </w:p>
    <w:p w:rsidR="005A629E" w:rsidRDefault="00F370AE" w:rsidP="00F370AE">
      <w:pPr>
        <w:widowControl w:val="0"/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администрация МР</w:t>
      </w:r>
      <w:r w:rsidR="005A629E" w:rsidRPr="00F370AE">
        <w:rPr>
          <w:rFonts w:eastAsia="Times New Roman"/>
          <w:lang w:eastAsia="ru-RU"/>
        </w:rPr>
        <w:t xml:space="preserve"> «Койгородский» постановляет:</w:t>
      </w:r>
    </w:p>
    <w:p w:rsidR="00F370AE" w:rsidRPr="00F370AE" w:rsidRDefault="00F370AE" w:rsidP="00F370AE">
      <w:pPr>
        <w:widowControl w:val="0"/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</w:p>
    <w:p w:rsidR="005A629E" w:rsidRPr="00F370AE" w:rsidRDefault="00D856FA" w:rsidP="00653AE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370AE">
        <w:rPr>
          <w:rFonts w:eastAsia="Times New Roman"/>
          <w:lang w:eastAsia="ru-RU"/>
        </w:rPr>
        <w:t xml:space="preserve">1. Утвердить прилагаемые </w:t>
      </w:r>
      <w:r w:rsidR="005A629E" w:rsidRPr="00F370AE">
        <w:rPr>
          <w:rFonts w:eastAsia="Times New Roman"/>
          <w:lang w:eastAsia="ru-RU"/>
        </w:rPr>
        <w:t>П</w:t>
      </w:r>
      <w:r w:rsidRPr="00F370AE">
        <w:rPr>
          <w:rFonts w:eastAsia="Times New Roman"/>
          <w:lang w:eastAsia="ru-RU"/>
        </w:rPr>
        <w:t xml:space="preserve">равила определения нормативных затрат на обеспечение функций администрации муниципального </w:t>
      </w:r>
      <w:r w:rsidR="00F92189" w:rsidRPr="00F370AE">
        <w:rPr>
          <w:rFonts w:eastAsia="Times New Roman"/>
          <w:lang w:eastAsia="ru-RU"/>
        </w:rPr>
        <w:t>района «Койгородский»</w:t>
      </w:r>
      <w:r w:rsidRPr="00F370AE">
        <w:rPr>
          <w:rFonts w:eastAsia="Times New Roman"/>
          <w:lang w:eastAsia="ru-RU"/>
        </w:rPr>
        <w:t>, отраслевых (функциональных) органо</w:t>
      </w:r>
      <w:r w:rsidR="00F92189" w:rsidRPr="00F370AE">
        <w:rPr>
          <w:rFonts w:eastAsia="Times New Roman"/>
          <w:lang w:eastAsia="ru-RU"/>
        </w:rPr>
        <w:t>в администрации муниципального района «Койгородский»</w:t>
      </w:r>
      <w:r w:rsidRPr="00F370AE">
        <w:rPr>
          <w:rFonts w:eastAsia="Times New Roman"/>
          <w:lang w:eastAsia="ru-RU"/>
        </w:rPr>
        <w:t>, в том числе подведомственных им казенных</w:t>
      </w:r>
      <w:r w:rsidR="005A629E" w:rsidRPr="00F370AE">
        <w:rPr>
          <w:rFonts w:eastAsia="Times New Roman"/>
          <w:lang w:eastAsia="ru-RU"/>
        </w:rPr>
        <w:t xml:space="preserve"> учреждений согласно приложению.</w:t>
      </w:r>
    </w:p>
    <w:p w:rsidR="00F92189" w:rsidRPr="00F370AE" w:rsidRDefault="00F92189" w:rsidP="00653AE3">
      <w:pPr>
        <w:autoSpaceDE w:val="0"/>
        <w:autoSpaceDN w:val="0"/>
        <w:adjustRightInd w:val="0"/>
        <w:ind w:firstLine="540"/>
        <w:jc w:val="both"/>
      </w:pPr>
      <w:r w:rsidRPr="00F370AE">
        <w:rPr>
          <w:rFonts w:eastAsia="Times New Roman"/>
          <w:lang w:eastAsia="ru-RU"/>
        </w:rPr>
        <w:t xml:space="preserve">2. </w:t>
      </w:r>
      <w:r w:rsidR="00756F37" w:rsidRPr="00F370AE">
        <w:t>Признать утратившим силу Постановление администрации МР «Койгородский» №  22/08 от 10.08.2015г. «О порядке определения нормативных затрат на обеспечение функций администрации муниципального района «Койгородский».</w:t>
      </w:r>
    </w:p>
    <w:p w:rsidR="00756F37" w:rsidRPr="00F370AE" w:rsidRDefault="00756F37" w:rsidP="00653AE3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F370AE">
        <w:t>3. Признать утратившим силу Постановление администрации МР «Койгородский» №  08/04 от 06.04.2016г. «О внесении изменений в постановление администрации муниципального района «Койгородский»  от 10 августа 2015г. № 22/</w:t>
      </w:r>
      <w:r w:rsidR="00653AE3" w:rsidRPr="00F370AE">
        <w:t>08</w:t>
      </w:r>
      <w:r w:rsidRPr="00F370AE">
        <w:t xml:space="preserve"> «О порядке определения нормативных затрат на обеспечение функций администрации муниципального района «Койгородский».</w:t>
      </w:r>
    </w:p>
    <w:p w:rsidR="00EB745C" w:rsidRPr="00F370AE" w:rsidRDefault="00653AE3" w:rsidP="00653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70AE">
        <w:rPr>
          <w:rFonts w:ascii="Times New Roman" w:hAnsi="Times New Roman" w:cs="Times New Roman"/>
          <w:sz w:val="28"/>
          <w:szCs w:val="28"/>
        </w:rPr>
        <w:t>4</w:t>
      </w:r>
      <w:r w:rsidR="00D856FA" w:rsidRPr="00F370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7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70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B745C" w:rsidRPr="00F370AE">
        <w:rPr>
          <w:rFonts w:ascii="Times New Roman" w:hAnsi="Times New Roman" w:cs="Times New Roman"/>
          <w:sz w:val="28"/>
          <w:szCs w:val="28"/>
        </w:rPr>
        <w:t xml:space="preserve">и.о. первого </w:t>
      </w:r>
      <w:r w:rsidRPr="00F370AE">
        <w:rPr>
          <w:rFonts w:ascii="Times New Roman" w:hAnsi="Times New Roman" w:cs="Times New Roman"/>
          <w:sz w:val="28"/>
          <w:szCs w:val="28"/>
          <w:lang w:eastAsia="en-US"/>
        </w:rPr>
        <w:t>заместителя руководителя администрации МР «Койгородский</w:t>
      </w:r>
      <w:r w:rsidR="00D27D51" w:rsidRPr="00F370AE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D856FA" w:rsidRPr="00F370AE" w:rsidRDefault="00653AE3" w:rsidP="00653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70AE">
        <w:rPr>
          <w:rFonts w:ascii="Times New Roman" w:hAnsi="Times New Roman" w:cs="Times New Roman"/>
          <w:sz w:val="28"/>
          <w:szCs w:val="28"/>
        </w:rPr>
        <w:t>5</w:t>
      </w:r>
      <w:r w:rsidR="00D856FA" w:rsidRPr="00F370AE">
        <w:rPr>
          <w:rFonts w:ascii="Times New Roman" w:hAnsi="Times New Roman" w:cs="Times New Roman"/>
          <w:sz w:val="28"/>
          <w:szCs w:val="28"/>
        </w:rPr>
        <w:t xml:space="preserve">. </w:t>
      </w:r>
      <w:r w:rsidRPr="00F37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F370AE">
        <w:rPr>
          <w:rFonts w:ascii="Times New Roman" w:hAnsi="Times New Roman" w:cs="Times New Roman"/>
          <w:sz w:val="28"/>
          <w:szCs w:val="28"/>
          <w:lang w:eastAsia="en-US"/>
        </w:rPr>
        <w:t xml:space="preserve">со дня его официального </w:t>
      </w:r>
      <w:r w:rsidRPr="00F370A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опубликования в Информационном вестнике Совета и администрации муниципального района «Койгородский»</w:t>
      </w:r>
      <w:r w:rsidR="00D856FA" w:rsidRPr="00F370AE">
        <w:rPr>
          <w:rFonts w:ascii="Times New Roman" w:hAnsi="Times New Roman" w:cs="Times New Roman"/>
          <w:sz w:val="28"/>
          <w:szCs w:val="28"/>
        </w:rPr>
        <w:t>.</w:t>
      </w:r>
    </w:p>
    <w:p w:rsidR="00D856FA" w:rsidRPr="00F370AE" w:rsidRDefault="00D856FA" w:rsidP="00D856F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AE3" w:rsidRPr="00F370AE" w:rsidRDefault="00653AE3" w:rsidP="00F370AE">
      <w:pPr>
        <w:autoSpaceDE w:val="0"/>
        <w:autoSpaceDN w:val="0"/>
        <w:adjustRightInd w:val="0"/>
        <w:ind w:firstLine="0"/>
      </w:pPr>
      <w:r w:rsidRPr="00F370AE">
        <w:t xml:space="preserve">Руководитель администрации </w:t>
      </w:r>
    </w:p>
    <w:p w:rsidR="00653AE3" w:rsidRPr="00F370AE" w:rsidRDefault="00653AE3" w:rsidP="00F370AE">
      <w:pPr>
        <w:autoSpaceDE w:val="0"/>
        <w:autoSpaceDN w:val="0"/>
        <w:adjustRightInd w:val="0"/>
        <w:ind w:firstLine="0"/>
      </w:pPr>
      <w:r w:rsidRPr="00F370AE">
        <w:t xml:space="preserve">МР «Койгородский»                   </w:t>
      </w:r>
      <w:r w:rsidR="00F370AE">
        <w:t xml:space="preserve">       </w:t>
      </w:r>
      <w:r w:rsidRPr="00F370AE">
        <w:t xml:space="preserve">                                               Л. Ю. Ушакова</w:t>
      </w:r>
    </w:p>
    <w:p w:rsidR="00653AE3" w:rsidRDefault="00653AE3" w:rsidP="00653A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3AE3" w:rsidRDefault="00653AE3" w:rsidP="00653A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3749" w:rsidRDefault="00643749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70AE" w:rsidRDefault="00F370AE" w:rsidP="00653A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5A62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629E" w:rsidRDefault="005A629E" w:rsidP="005A62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370AE" w:rsidRDefault="00F370AE" w:rsidP="005A62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A629E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29E" w:rsidRPr="000369E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A629E" w:rsidRPr="000369E3" w:rsidRDefault="005A629E" w:rsidP="005A62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5A629E" w:rsidRPr="000369E3" w:rsidRDefault="00F370AE" w:rsidP="005A62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мая </w:t>
      </w:r>
      <w:r w:rsidR="005A629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 № 10/05</w:t>
      </w:r>
    </w:p>
    <w:p w:rsidR="005A629E" w:rsidRDefault="005A629E" w:rsidP="005A62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70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653AE3" w:rsidRDefault="00653AE3" w:rsidP="007C37A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D856FA" w:rsidRPr="00715C79" w:rsidRDefault="00D856FA" w:rsidP="007C37A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4"/>
          <w:lang w:eastAsia="ru-RU"/>
        </w:rPr>
      </w:pPr>
      <w:r w:rsidRPr="00715C79">
        <w:rPr>
          <w:rFonts w:eastAsia="Times New Roman"/>
          <w:sz w:val="20"/>
          <w:szCs w:val="24"/>
          <w:lang w:eastAsia="ru-RU"/>
        </w:rPr>
        <w:t xml:space="preserve">ПРАВИЛА К ОПРЕДЕЛЕНИЮ НОРМАТИВНЫХ ЗАТРАТ НА ОБЕСПЕЧЕНИЕ ФУНКЦИЙ АДМИНИСТРАЦИИ МУНИЦИПАЛЬНОГО </w:t>
      </w:r>
      <w:r w:rsidR="001A71F5" w:rsidRPr="00715C79">
        <w:rPr>
          <w:rFonts w:eastAsia="Times New Roman"/>
          <w:sz w:val="20"/>
          <w:szCs w:val="24"/>
          <w:lang w:eastAsia="ru-RU"/>
        </w:rPr>
        <w:t>РАЙОНА «КОЙГОРОДСКИЙ»</w:t>
      </w:r>
      <w:r w:rsidRPr="00715C79">
        <w:rPr>
          <w:rFonts w:eastAsia="Times New Roman"/>
          <w:sz w:val="20"/>
          <w:szCs w:val="24"/>
          <w:lang w:eastAsia="ru-RU"/>
        </w:rPr>
        <w:t xml:space="preserve">, ОТРАСЛЕВЫХ (ФУНКЦИОНАЛЬНЫХ) ОРГАНОВ АДМИНИСТРАЦИИ МУНИЦИПАЛЬНОГО </w:t>
      </w:r>
      <w:r w:rsidR="001A71F5" w:rsidRPr="00715C79">
        <w:rPr>
          <w:rFonts w:eastAsia="Times New Roman"/>
          <w:sz w:val="20"/>
          <w:szCs w:val="24"/>
          <w:lang w:eastAsia="ru-RU"/>
        </w:rPr>
        <w:t xml:space="preserve">РАЙОНА «КОЙГОРОДСКИЙ»  </w:t>
      </w:r>
      <w:r w:rsidRPr="00715C79">
        <w:rPr>
          <w:rFonts w:eastAsia="Times New Roman"/>
          <w:sz w:val="20"/>
          <w:szCs w:val="24"/>
          <w:lang w:eastAsia="ru-RU"/>
        </w:rPr>
        <w:t>(ВКЛЮЧАЯ ПОДВЕДОМСТВЕННЫЕ ИМ КАЗЕННЫЕ УЧРЕЖДЕНИЯ)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bookmarkStart w:id="1" w:name="Par32"/>
      <w:bookmarkEnd w:id="1"/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 xml:space="preserve">1. Настоящий документ устанавливает порядок определения нормативных затрат на обеспечение функций администрации муниципального </w:t>
      </w:r>
      <w:r w:rsidR="001A71F5">
        <w:rPr>
          <w:rFonts w:eastAsia="Times New Roman"/>
          <w:sz w:val="24"/>
          <w:szCs w:val="24"/>
          <w:lang w:eastAsia="ru-RU"/>
        </w:rPr>
        <w:t>района «Койгородский»</w:t>
      </w:r>
      <w:r w:rsidRPr="005517FC">
        <w:rPr>
          <w:rFonts w:eastAsia="Times New Roman"/>
          <w:sz w:val="24"/>
          <w:szCs w:val="24"/>
          <w:lang w:eastAsia="ru-RU"/>
        </w:rPr>
        <w:t xml:space="preserve">, отраслевых (функциональных) органов администрации муниципального </w:t>
      </w:r>
      <w:r w:rsidR="001A71F5">
        <w:rPr>
          <w:rFonts w:eastAsia="Times New Roman"/>
          <w:sz w:val="24"/>
          <w:szCs w:val="24"/>
          <w:lang w:eastAsia="ru-RU"/>
        </w:rPr>
        <w:t>района «Койгородский»</w:t>
      </w:r>
      <w:r w:rsidRPr="005517FC">
        <w:rPr>
          <w:rFonts w:eastAsia="Times New Roman"/>
          <w:sz w:val="24"/>
          <w:szCs w:val="24"/>
          <w:lang w:eastAsia="ru-RU"/>
        </w:rPr>
        <w:t xml:space="preserve"> (далее - 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 xml:space="preserve">3. Нормативные затраты, </w:t>
      </w:r>
      <w:r>
        <w:rPr>
          <w:rFonts w:eastAsia="Times New Roman"/>
          <w:sz w:val="24"/>
          <w:szCs w:val="24"/>
          <w:lang w:eastAsia="ru-RU"/>
        </w:rPr>
        <w:t>методика</w:t>
      </w:r>
      <w:r w:rsidRPr="005517FC">
        <w:rPr>
          <w:rFonts w:eastAsia="Times New Roman"/>
          <w:sz w:val="24"/>
          <w:szCs w:val="24"/>
          <w:lang w:eastAsia="ru-RU"/>
        </w:rPr>
        <w:t xml:space="preserve"> определения которых не </w:t>
      </w:r>
      <w:proofErr w:type="gramStart"/>
      <w:r w:rsidRPr="005517FC">
        <w:rPr>
          <w:rFonts w:eastAsia="Times New Roman"/>
          <w:sz w:val="24"/>
          <w:szCs w:val="24"/>
          <w:lang w:eastAsia="ru-RU"/>
        </w:rPr>
        <w:t>установлен</w:t>
      </w:r>
      <w:proofErr w:type="gramEnd"/>
      <w:r w:rsidRPr="005517FC">
        <w:rPr>
          <w:rFonts w:eastAsia="Times New Roman"/>
          <w:sz w:val="24"/>
          <w:szCs w:val="24"/>
          <w:lang w:eastAsia="ru-RU"/>
        </w:rPr>
        <w:t xml:space="preserve"> Правилами определения нормативных затрат на обеспечение функций муниципальных органов (включая подведомственные казенные учреждения), согласно приложению к настоящим </w:t>
      </w:r>
      <w:r>
        <w:rPr>
          <w:rFonts w:eastAsia="Times New Roman"/>
          <w:sz w:val="24"/>
          <w:szCs w:val="24"/>
          <w:lang w:eastAsia="ru-RU"/>
        </w:rPr>
        <w:t>Правилам</w:t>
      </w:r>
      <w:r w:rsidRPr="005517FC">
        <w:rPr>
          <w:rFonts w:eastAsia="Times New Roman"/>
          <w:sz w:val="24"/>
          <w:szCs w:val="24"/>
          <w:lang w:eastAsia="ru-RU"/>
        </w:rPr>
        <w:t xml:space="preserve"> (далее - Правила), определяются в порядке, устанавливаемом муниципальными органами.</w:t>
      </w:r>
    </w:p>
    <w:p w:rsidR="00D856FA" w:rsidRPr="005517FC" w:rsidRDefault="00D856FA" w:rsidP="007C37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5517FC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муниципальный заказчик учитывает его периодичность, предусмотренную </w:t>
      </w:r>
      <w:hyperlink w:anchor="P579" w:history="1">
        <w:r w:rsidRPr="005517F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5517FC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4. 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муниципальными органами.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муниципальными органами.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3" w:name="Par44"/>
      <w:bookmarkEnd w:id="3"/>
      <w:r w:rsidRPr="005517FC">
        <w:rPr>
          <w:rFonts w:eastAsia="Times New Roman"/>
          <w:sz w:val="24"/>
          <w:szCs w:val="24"/>
          <w:lang w:eastAsia="ru-RU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 xml:space="preserve"> б) цены услуг подвижной связи с учетом </w:t>
      </w:r>
      <w:hyperlink w:anchor="P938" w:history="1">
        <w:r w:rsidRPr="005517FC">
          <w:rPr>
            <w:rFonts w:eastAsia="Times New Roman"/>
            <w:sz w:val="24"/>
            <w:szCs w:val="24"/>
            <w:lang w:eastAsia="ru-RU"/>
          </w:rPr>
          <w:t>нормативов</w:t>
        </w:r>
      </w:hyperlink>
      <w:r w:rsidRPr="005517FC">
        <w:rPr>
          <w:rFonts w:eastAsia="Times New Roman"/>
          <w:sz w:val="24"/>
          <w:szCs w:val="24"/>
          <w:lang w:eastAsia="ru-RU"/>
        </w:rPr>
        <w:t xml:space="preserve">, предусмотренных приложением </w:t>
      </w:r>
      <w:r>
        <w:rPr>
          <w:rFonts w:eastAsia="Times New Roman"/>
          <w:sz w:val="24"/>
          <w:szCs w:val="24"/>
          <w:lang w:eastAsia="ru-RU"/>
        </w:rPr>
        <w:t>№</w:t>
      </w:r>
      <w:r w:rsidRPr="005517F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2</w:t>
      </w:r>
      <w:r w:rsidRPr="005517FC">
        <w:rPr>
          <w:rFonts w:eastAsia="Times New Roman"/>
          <w:sz w:val="24"/>
          <w:szCs w:val="24"/>
          <w:lang w:eastAsia="ru-RU"/>
        </w:rPr>
        <w:t xml:space="preserve"> к Правилам;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в) количества SIM-карт;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D856FA" w:rsidRPr="005517FC" w:rsidRDefault="00D856FA" w:rsidP="007C37A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lastRenderedPageBreak/>
        <w:t xml:space="preserve">д) количества и цены средств подвижной связи с учетом </w:t>
      </w:r>
      <w:hyperlink r:id="rId9" w:history="1">
        <w:r w:rsidRPr="005517FC">
          <w:rPr>
            <w:rFonts w:eastAsia="Times New Roman"/>
            <w:sz w:val="24"/>
            <w:szCs w:val="24"/>
            <w:lang w:eastAsia="ru-RU"/>
          </w:rPr>
          <w:t>нормативов</w:t>
        </w:r>
      </w:hyperlink>
      <w:r w:rsidRPr="005517FC">
        <w:rPr>
          <w:rFonts w:eastAsia="Times New Roman"/>
          <w:sz w:val="24"/>
          <w:szCs w:val="24"/>
          <w:lang w:eastAsia="ru-RU"/>
        </w:rPr>
        <w:t xml:space="preserve">, предусмотренных приложением </w:t>
      </w:r>
      <w:r>
        <w:rPr>
          <w:rFonts w:eastAsia="Times New Roman"/>
          <w:sz w:val="24"/>
          <w:szCs w:val="24"/>
          <w:lang w:eastAsia="ru-RU"/>
        </w:rPr>
        <w:t>№</w:t>
      </w:r>
      <w:r w:rsidRPr="005517F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2</w:t>
      </w:r>
      <w:r w:rsidRPr="005517FC">
        <w:rPr>
          <w:rFonts w:eastAsia="Times New Roman"/>
          <w:sz w:val="24"/>
          <w:szCs w:val="24"/>
          <w:lang w:eastAsia="ru-RU"/>
        </w:rPr>
        <w:t xml:space="preserve"> к Правилам;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е) количества и цены планшетных компьютеров;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ж) количества и цены носителей информации;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D856FA" w:rsidRPr="005517FC" w:rsidRDefault="00D856FA" w:rsidP="007C37A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 xml:space="preserve">к) количества и цены транспортных средств с учетом </w:t>
      </w:r>
      <w:hyperlink r:id="rId10" w:history="1">
        <w:r w:rsidRPr="005517FC">
          <w:rPr>
            <w:rFonts w:eastAsia="Times New Roman"/>
            <w:sz w:val="24"/>
            <w:szCs w:val="24"/>
            <w:lang w:eastAsia="ru-RU"/>
          </w:rPr>
          <w:t>нормативов</w:t>
        </w:r>
      </w:hyperlink>
      <w:r w:rsidRPr="005517FC">
        <w:rPr>
          <w:rFonts w:eastAsia="Times New Roman"/>
          <w:sz w:val="24"/>
          <w:szCs w:val="24"/>
          <w:lang w:eastAsia="ru-RU"/>
        </w:rPr>
        <w:t xml:space="preserve">, предусмотренных приложением </w:t>
      </w:r>
      <w:r>
        <w:rPr>
          <w:rFonts w:eastAsia="Times New Roman"/>
          <w:sz w:val="24"/>
          <w:szCs w:val="24"/>
          <w:lang w:eastAsia="ru-RU"/>
        </w:rPr>
        <w:t>№</w:t>
      </w:r>
      <w:r w:rsidRPr="005517F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3</w:t>
      </w:r>
      <w:r w:rsidRPr="005517FC">
        <w:rPr>
          <w:rFonts w:eastAsia="Times New Roman"/>
          <w:sz w:val="24"/>
          <w:szCs w:val="24"/>
          <w:lang w:eastAsia="ru-RU"/>
        </w:rPr>
        <w:t xml:space="preserve"> к Правилам;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л) количества и цены мебели;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п) иных товаров и услуг.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им казенных учреждений.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856FA" w:rsidRPr="005517FC" w:rsidRDefault="00D856FA" w:rsidP="007C37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517FC">
        <w:rPr>
          <w:rFonts w:eastAsia="Times New Roman"/>
          <w:sz w:val="24"/>
          <w:szCs w:val="24"/>
          <w:lang w:eastAsia="ru-RU"/>
        </w:rPr>
        <w:t>8. Нормативные затраты подлежат размещению в единой информационной системе в сфере закупок в информационно-телекоммуникационной сети «Интернет» (www.zakupki.gov.ru).</w:t>
      </w:r>
    </w:p>
    <w:p w:rsidR="00D856FA" w:rsidRPr="005517FC" w:rsidRDefault="00D856FA" w:rsidP="00D8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7C37A7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7C37A7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7C37A7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A629E" w:rsidRDefault="005A629E" w:rsidP="005C3C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5C3C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5C3C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856FA" w:rsidRPr="005517FC" w:rsidRDefault="00D856FA" w:rsidP="005C3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Правилам</w:t>
      </w:r>
    </w:p>
    <w:p w:rsidR="00D856FA" w:rsidRPr="005517FC" w:rsidRDefault="00D856FA" w:rsidP="005C3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D856FA" w:rsidRPr="005517FC" w:rsidRDefault="00D856FA" w:rsidP="005C3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на обеспечение функций</w:t>
      </w:r>
    </w:p>
    <w:p w:rsidR="00D856FA" w:rsidRPr="005517FC" w:rsidRDefault="00D856FA" w:rsidP="005C3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муниципальных органов,</w:t>
      </w:r>
    </w:p>
    <w:p w:rsidR="00D856FA" w:rsidRPr="005517FC" w:rsidRDefault="00D856FA" w:rsidP="005C3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5517F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D856FA" w:rsidRPr="005517FC" w:rsidRDefault="00D856FA" w:rsidP="005C3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им казенных учреждений</w:t>
      </w:r>
    </w:p>
    <w:p w:rsidR="00D856FA" w:rsidRPr="005517FC" w:rsidRDefault="00D856FA" w:rsidP="005C3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5C3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D856FA" w:rsidRPr="005517FC" w:rsidRDefault="00D856FA" w:rsidP="005C3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D856FA" w:rsidRPr="005517FC" w:rsidRDefault="00D856FA" w:rsidP="005C3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МУНИЦИПАЛЬНЫХ ОРГАНОВ, В ТОМ ЧИСЛЕ ПОДВЕДОМСТВЕННЫХ ИМ</w:t>
      </w:r>
    </w:p>
    <w:p w:rsidR="00D856FA" w:rsidRPr="005517FC" w:rsidRDefault="00D856FA" w:rsidP="005C3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D856FA" w:rsidRDefault="00D856FA" w:rsidP="005C3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I. Затраты на информационно-коммуникационные технологии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услуги связи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1. Затраты на абонентскую плату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аб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1"/>
          <w:sz w:val="24"/>
          <w:szCs w:val="24"/>
          <w:lang w:eastAsia="ru-RU"/>
        </w:rPr>
        <w:drawing>
          <wp:inline distT="0" distB="0" distL="0" distR="0" wp14:anchorId="3FBBCA61" wp14:editId="224FD3D7">
            <wp:extent cx="1800225" cy="409575"/>
            <wp:effectExtent l="0" t="0" r="0" b="9525"/>
            <wp:docPr id="78" name="Рисунок 78" descr="base_23648_12915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648_129152_32768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аб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(далее - абонентский номер для передачи голосовой информации) с i-й абонентской платой;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H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аб</w:t>
      </w:r>
      <w:proofErr w:type="spellEnd"/>
      <w:r w:rsidRPr="00757703">
        <w:rPr>
          <w:rFonts w:eastAsia="Calibri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аб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856FA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2. Затраты на повременную оплату местных, междугородных и международных телефонных соединений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пов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50"/>
          <w:sz w:val="24"/>
          <w:szCs w:val="24"/>
          <w:lang w:eastAsia="ru-RU"/>
        </w:rPr>
        <w:drawing>
          <wp:inline distT="0" distB="0" distL="0" distR="0" wp14:anchorId="6B7EA875" wp14:editId="75118A09">
            <wp:extent cx="3133725" cy="790575"/>
            <wp:effectExtent l="0" t="0" r="0" b="0"/>
            <wp:docPr id="77" name="Рисунок 77" descr="base_23648_12915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648_129152_32769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gm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S</w:t>
      </w:r>
      <w:r w:rsidRPr="00757703">
        <w:rPr>
          <w:rFonts w:eastAsia="Calibri"/>
          <w:sz w:val="24"/>
          <w:szCs w:val="24"/>
          <w:vertAlign w:val="subscript"/>
        </w:rPr>
        <w:t>g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м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тарифу;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g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м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тарифу;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g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м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тарифу;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мг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S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мг</w:t>
      </w:r>
      <w:proofErr w:type="spellEnd"/>
      <w:r w:rsidRPr="00757703">
        <w:rPr>
          <w:rFonts w:eastAsia="Calibri"/>
          <w:sz w:val="24"/>
          <w:szCs w:val="24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тарифу;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мг</w:t>
      </w:r>
      <w:proofErr w:type="spellEnd"/>
      <w:r w:rsidRPr="00757703">
        <w:rPr>
          <w:rFonts w:eastAsia="Calibri"/>
          <w:sz w:val="24"/>
          <w:szCs w:val="24"/>
        </w:rPr>
        <w:t xml:space="preserve"> - цена минуты разговора при междугородных телефонных соединениях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тарифу;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lastRenderedPageBreak/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мг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тарифу;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мн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S</w:t>
      </w:r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мн</w:t>
      </w:r>
      <w:proofErr w:type="spellEnd"/>
      <w:r w:rsidRPr="00757703">
        <w:rPr>
          <w:rFonts w:eastAsia="Calibri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тарифу;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мн</w:t>
      </w:r>
      <w:proofErr w:type="spellEnd"/>
      <w:r w:rsidRPr="00757703">
        <w:rPr>
          <w:rFonts w:eastAsia="Calibri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тарифу;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мн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тарифу.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3. Затраты на оплату услуг подвижной связи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сот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1"/>
          <w:sz w:val="24"/>
          <w:szCs w:val="24"/>
          <w:lang w:eastAsia="ru-RU"/>
        </w:rPr>
        <w:drawing>
          <wp:inline distT="0" distB="0" distL="0" distR="0" wp14:anchorId="3CE96CF0" wp14:editId="6204FBCB">
            <wp:extent cx="1924050" cy="409575"/>
            <wp:effectExtent l="0" t="0" r="0" b="9525"/>
            <wp:docPr id="76" name="Рисунок 76" descr="base_23648_12915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648_129152_32770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iсот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связи, (далее - номер абонентской станции) по i-й должности в соответствии с нормативами, определяемыми </w:t>
      </w:r>
      <w:r>
        <w:rPr>
          <w:rFonts w:eastAsia="Calibri"/>
          <w:sz w:val="24"/>
          <w:szCs w:val="24"/>
        </w:rPr>
        <w:t>муниципальными органами</w:t>
      </w:r>
      <w:r w:rsidRPr="00757703">
        <w:rPr>
          <w:rFonts w:eastAsia="Calibri"/>
          <w:sz w:val="24"/>
          <w:szCs w:val="24"/>
        </w:rPr>
        <w:t xml:space="preserve"> в соответствии с </w:t>
      </w:r>
      <w:hyperlink r:id="rId14" w:history="1">
        <w:r w:rsidRPr="00757703">
          <w:rPr>
            <w:rFonts w:eastAsia="Calibri"/>
            <w:sz w:val="24"/>
            <w:szCs w:val="24"/>
          </w:rPr>
          <w:t>пунктом 5</w:t>
        </w:r>
      </w:hyperlink>
      <w:r w:rsidRPr="00757703">
        <w:rPr>
          <w:rFonts w:eastAsia="Calibri"/>
          <w:sz w:val="24"/>
          <w:szCs w:val="24"/>
        </w:rPr>
        <w:t xml:space="preserve"> правил определения нормативных затрат на обеспечение функций </w:t>
      </w:r>
      <w:r w:rsidRPr="007A0DCB">
        <w:rPr>
          <w:rFonts w:eastAsia="Calibri"/>
          <w:sz w:val="24"/>
          <w:szCs w:val="24"/>
        </w:rPr>
        <w:t xml:space="preserve">администрации муниципального </w:t>
      </w:r>
      <w:r w:rsidR="003740E5">
        <w:rPr>
          <w:rFonts w:eastAsia="Times New Roman"/>
          <w:sz w:val="24"/>
          <w:szCs w:val="24"/>
          <w:lang w:eastAsia="ru-RU"/>
        </w:rPr>
        <w:t>района «Койгородский»</w:t>
      </w:r>
      <w:r w:rsidRPr="007A0DCB">
        <w:rPr>
          <w:rFonts w:eastAsia="Calibri"/>
          <w:sz w:val="24"/>
          <w:szCs w:val="24"/>
        </w:rPr>
        <w:t xml:space="preserve">, отраслевых (функциональных) органов администрации </w:t>
      </w:r>
      <w:r w:rsidR="003740E5">
        <w:rPr>
          <w:rFonts w:eastAsia="Times New Roman"/>
          <w:sz w:val="24"/>
          <w:szCs w:val="24"/>
          <w:lang w:eastAsia="ru-RU"/>
        </w:rPr>
        <w:t>муниципального района «Койгородский»</w:t>
      </w:r>
      <w:r w:rsidRPr="007A0DCB">
        <w:rPr>
          <w:rFonts w:eastAsia="Calibri"/>
          <w:sz w:val="24"/>
          <w:szCs w:val="24"/>
        </w:rPr>
        <w:t>, в том числе подведомственных им казенных учреждений,</w:t>
      </w:r>
      <w:r w:rsidRPr="00757703">
        <w:rPr>
          <w:rFonts w:eastAsia="Calibri"/>
          <w:sz w:val="24"/>
          <w:szCs w:val="24"/>
        </w:rPr>
        <w:t xml:space="preserve"> утвержденных постановлением администрации </w:t>
      </w:r>
      <w:r w:rsidR="003740E5">
        <w:rPr>
          <w:rFonts w:eastAsia="Times New Roman"/>
          <w:sz w:val="24"/>
          <w:szCs w:val="24"/>
          <w:lang w:eastAsia="ru-RU"/>
        </w:rPr>
        <w:t>муниципального</w:t>
      </w:r>
      <w:proofErr w:type="gramEnd"/>
      <w:r w:rsidR="003740E5">
        <w:rPr>
          <w:rFonts w:eastAsia="Times New Roman"/>
          <w:sz w:val="24"/>
          <w:szCs w:val="24"/>
          <w:lang w:eastAsia="ru-RU"/>
        </w:rPr>
        <w:t xml:space="preserve"> района «Койгородский»</w:t>
      </w:r>
      <w:r w:rsidR="003740E5" w:rsidRPr="00757703">
        <w:rPr>
          <w:rFonts w:eastAsia="Calibri"/>
          <w:sz w:val="24"/>
          <w:szCs w:val="24"/>
        </w:rPr>
        <w:t xml:space="preserve"> </w:t>
      </w:r>
      <w:r w:rsidRPr="00757703">
        <w:rPr>
          <w:rFonts w:eastAsia="Calibri"/>
          <w:sz w:val="24"/>
          <w:szCs w:val="24"/>
        </w:rPr>
        <w:t xml:space="preserve">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 </w:t>
      </w:r>
      <w:r>
        <w:rPr>
          <w:rFonts w:eastAsia="Calibri"/>
          <w:sz w:val="24"/>
          <w:szCs w:val="24"/>
        </w:rPr>
        <w:t>2</w:t>
      </w:r>
      <w:r w:rsidRPr="00757703">
        <w:rPr>
          <w:rFonts w:eastAsia="Calibri"/>
          <w:sz w:val="24"/>
          <w:szCs w:val="24"/>
        </w:rPr>
        <w:t xml:space="preserve"> к настоящим Правилам (далее - нормативы затрат </w:t>
      </w:r>
      <w:r>
        <w:rPr>
          <w:rFonts w:eastAsia="Calibri"/>
          <w:sz w:val="24"/>
          <w:szCs w:val="24"/>
        </w:rPr>
        <w:t>на приобретение сре</w:t>
      </w:r>
      <w:proofErr w:type="gramStart"/>
      <w:r>
        <w:rPr>
          <w:rFonts w:eastAsia="Calibri"/>
          <w:sz w:val="24"/>
          <w:szCs w:val="24"/>
        </w:rPr>
        <w:t>дств св</w:t>
      </w:r>
      <w:proofErr w:type="gramEnd"/>
      <w:r>
        <w:rPr>
          <w:rFonts w:eastAsia="Calibri"/>
          <w:sz w:val="24"/>
          <w:szCs w:val="24"/>
        </w:rPr>
        <w:t>язи);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сот</w:t>
      </w:r>
      <w:proofErr w:type="spellEnd"/>
      <w:r w:rsidRPr="00757703">
        <w:rPr>
          <w:rFonts w:eastAsia="Calibri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, определенными с учетом нормативов обеспечения средствами связи;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сот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757703">
        <w:rPr>
          <w:rFonts w:eastAsia="Calibri"/>
          <w:sz w:val="24"/>
          <w:szCs w:val="24"/>
        </w:rPr>
        <w:t>интернет-провайдеров</w:t>
      </w:r>
      <w:proofErr w:type="spellEnd"/>
      <w:r w:rsidRPr="00757703">
        <w:rPr>
          <w:rFonts w:eastAsia="Calibri"/>
          <w:sz w:val="24"/>
          <w:szCs w:val="24"/>
        </w:rPr>
        <w:t xml:space="preserve"> для планшетных компьютеров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ип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1"/>
          <w:sz w:val="24"/>
          <w:szCs w:val="24"/>
          <w:lang w:eastAsia="ru-RU"/>
        </w:rPr>
        <w:drawing>
          <wp:inline distT="0" distB="0" distL="0" distR="0" wp14:anchorId="743C74F5" wp14:editId="4E5FCF84">
            <wp:extent cx="1800225" cy="409575"/>
            <wp:effectExtent l="0" t="0" r="0" b="9525"/>
            <wp:docPr id="75" name="Рисунок 75" descr="base_23648_12915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48_129152_32771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ИП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SIM-карт по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 Республики Коми;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ИП</w:t>
      </w:r>
      <w:proofErr w:type="spellEnd"/>
      <w:r w:rsidRPr="00757703">
        <w:rPr>
          <w:rFonts w:eastAsia="Calibri"/>
          <w:sz w:val="24"/>
          <w:szCs w:val="24"/>
        </w:rPr>
        <w:t xml:space="preserve"> - ежемесячная цена в расчете на 1 SIM-карту по i-й должности;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ИП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При расчете затрат, установленных настоящим пунктом, предельный ежемесячный норматив затрат для одной единицы оборудования не должен составлять более 1 тыс. рублей: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для удаленных автоматизированных рабочих мест и на оборудовании на основе подвижной связи по предоставлению услуг доступа в информационно-телекоммуникационную сеть "Интернет";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для сотрудников, работающих без обеспечения стационарной связи на удаленных рабочих местах.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5. Затраты на сеть «Интернет» и услуги </w:t>
      </w:r>
      <w:proofErr w:type="spellStart"/>
      <w:r w:rsidRPr="00757703">
        <w:rPr>
          <w:rFonts w:eastAsia="Calibri"/>
          <w:sz w:val="24"/>
          <w:szCs w:val="24"/>
        </w:rPr>
        <w:t>интернет-провайдеров</w:t>
      </w:r>
      <w:proofErr w:type="spellEnd"/>
      <w:r w:rsidRPr="00757703">
        <w:rPr>
          <w:rFonts w:eastAsia="Calibri"/>
          <w:sz w:val="24"/>
          <w:szCs w:val="24"/>
        </w:rPr>
        <w:t xml:space="preserve"> (З</w:t>
      </w:r>
      <w:r w:rsidRPr="00757703">
        <w:rPr>
          <w:rFonts w:eastAsia="Calibri"/>
          <w:sz w:val="24"/>
          <w:szCs w:val="24"/>
          <w:vertAlign w:val="subscript"/>
        </w:rPr>
        <w:t>И</w:t>
      </w:r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1"/>
          <w:sz w:val="24"/>
          <w:szCs w:val="24"/>
          <w:lang w:eastAsia="ru-RU"/>
        </w:rPr>
        <w:drawing>
          <wp:inline distT="0" distB="0" distL="0" distR="0" wp14:anchorId="4CA8E62D" wp14:editId="0693236B">
            <wp:extent cx="1590675" cy="409575"/>
            <wp:effectExtent l="0" t="0" r="0" b="9525"/>
            <wp:docPr id="74" name="Рисунок 74" descr="base_23648_12915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48_129152_32772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И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И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И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уровне,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рпс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рпс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рпс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рпс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рпс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рпс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рпс</w:t>
      </w:r>
      <w:proofErr w:type="spellEnd"/>
      <w:r w:rsidRPr="00757703">
        <w:rPr>
          <w:rFonts w:eastAsia="Calibri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рпс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месяцев предоставления услуги.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 (З</w:t>
      </w:r>
      <w:r w:rsidRPr="00757703">
        <w:rPr>
          <w:rFonts w:eastAsia="Calibri"/>
          <w:sz w:val="24"/>
          <w:szCs w:val="24"/>
          <w:vertAlign w:val="subscript"/>
        </w:rPr>
        <w:t>ЦП</w:t>
      </w:r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1"/>
          <w:sz w:val="24"/>
          <w:szCs w:val="24"/>
          <w:lang w:eastAsia="ru-RU"/>
        </w:rPr>
        <w:drawing>
          <wp:inline distT="0" distB="0" distL="0" distR="0" wp14:anchorId="55C275E5" wp14:editId="2031AA9C">
            <wp:extent cx="1800225" cy="409575"/>
            <wp:effectExtent l="0" t="0" r="0" b="9525"/>
            <wp:docPr id="73" name="Рисунок 73" descr="base_23648_12915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48_129152_32773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ЦП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ЦП</w:t>
      </w:r>
      <w:proofErr w:type="spellEnd"/>
      <w:r w:rsidRPr="00757703">
        <w:rPr>
          <w:rFonts w:eastAsia="Calibri"/>
          <w:sz w:val="24"/>
          <w:szCs w:val="24"/>
        </w:rPr>
        <w:t xml:space="preserve"> - ежемесячная i-я абонентская плата за цифровой поток;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ЦП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8. Затраты на оплату иных услуг связи в сфере информационно-коммуникационных технологий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пр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1"/>
          <w:sz w:val="24"/>
          <w:szCs w:val="24"/>
          <w:lang w:eastAsia="ru-RU"/>
        </w:rPr>
        <w:drawing>
          <wp:inline distT="0" distB="0" distL="0" distR="0" wp14:anchorId="2C6AE309" wp14:editId="1B94AB3C">
            <wp:extent cx="895350" cy="409575"/>
            <wp:effectExtent l="0" t="0" r="0" b="9525"/>
            <wp:docPr id="72" name="Рисунок 72" descr="base_23648_12915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648_129152_32774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где 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пр</w:t>
      </w:r>
      <w:proofErr w:type="spellEnd"/>
      <w:r w:rsidRPr="00757703">
        <w:rPr>
          <w:rFonts w:eastAsia="Calibri"/>
          <w:sz w:val="24"/>
          <w:szCs w:val="24"/>
        </w:rPr>
        <w:t xml:space="preserve"> - цена i-й иной услуги связи, определяемая по фактическим данным отчетного финансового года.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содержание имущества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 xml:space="preserve">-профилактический ремонт, указанных в </w:t>
      </w:r>
      <w:hyperlink w:anchor="P90" w:history="1">
        <w:r w:rsidRPr="00757703">
          <w:rPr>
            <w:rFonts w:eastAsia="Calibri"/>
            <w:sz w:val="24"/>
            <w:szCs w:val="24"/>
          </w:rPr>
          <w:t>пунктах 10</w:t>
        </w:r>
      </w:hyperlink>
      <w:r w:rsidRPr="00757703">
        <w:rPr>
          <w:rFonts w:eastAsia="Calibri"/>
          <w:sz w:val="24"/>
          <w:szCs w:val="24"/>
        </w:rPr>
        <w:t xml:space="preserve"> - </w:t>
      </w:r>
      <w:hyperlink w:anchor="P138" w:history="1">
        <w:r w:rsidRPr="00757703">
          <w:rPr>
            <w:rFonts w:eastAsia="Calibri"/>
            <w:sz w:val="24"/>
            <w:szCs w:val="24"/>
          </w:rPr>
          <w:t>15</w:t>
        </w:r>
      </w:hyperlink>
      <w:r w:rsidRPr="00757703">
        <w:rPr>
          <w:rFonts w:eastAsia="Calibri"/>
          <w:sz w:val="24"/>
          <w:szCs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bookmarkStart w:id="5" w:name="P90"/>
      <w:bookmarkEnd w:id="5"/>
      <w:r w:rsidRPr="00757703">
        <w:rPr>
          <w:rFonts w:eastAsia="Calibri"/>
          <w:sz w:val="24"/>
          <w:szCs w:val="24"/>
        </w:rPr>
        <w:t xml:space="preserve">10.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вычислительной техники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рвт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lastRenderedPageBreak/>
        <w:drawing>
          <wp:inline distT="0" distB="0" distL="0" distR="0" wp14:anchorId="3179E3E8" wp14:editId="2C28FD38">
            <wp:extent cx="1476375" cy="476250"/>
            <wp:effectExtent l="0" t="0" r="0" b="0"/>
            <wp:docPr id="71" name="Рисунок 71" descr="base_23648_12915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648_129152_32775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рвт</w:t>
      </w:r>
      <w:proofErr w:type="spellEnd"/>
      <w:r w:rsidRPr="00757703">
        <w:rPr>
          <w:rFonts w:eastAsia="Calibri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рвт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в расчете на 1 i-ю вычислительную технику в год.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Предельное количество i-й вычислительной техники (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рвт</w:t>
      </w:r>
      <w:proofErr w:type="spellEnd"/>
      <w:r w:rsidRPr="00757703">
        <w:rPr>
          <w:rFonts w:eastAsia="Calibri"/>
          <w:sz w:val="24"/>
          <w:szCs w:val="24"/>
          <w:vertAlign w:val="subscript"/>
        </w:rPr>
        <w:t xml:space="preserve"> предел</w:t>
      </w:r>
      <w:r w:rsidRPr="00757703">
        <w:rPr>
          <w:rFonts w:eastAsia="Calibri"/>
          <w:sz w:val="24"/>
          <w:szCs w:val="24"/>
        </w:rPr>
        <w:t>) определяется с округлением до целого по формулам: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рвт</w:t>
      </w:r>
      <w:proofErr w:type="spellEnd"/>
      <w:r w:rsidRPr="00757703">
        <w:rPr>
          <w:rFonts w:eastAsia="Calibri"/>
          <w:sz w:val="24"/>
          <w:szCs w:val="24"/>
          <w:vertAlign w:val="subscript"/>
        </w:rPr>
        <w:t xml:space="preserve"> предел</w:t>
      </w:r>
      <w:r w:rsidRPr="00757703">
        <w:rPr>
          <w:rFonts w:eastAsia="Calibri"/>
          <w:sz w:val="24"/>
          <w:szCs w:val="24"/>
        </w:rPr>
        <w:t xml:space="preserve"> = Ч</w:t>
      </w:r>
      <w:r w:rsidRPr="00757703">
        <w:rPr>
          <w:rFonts w:eastAsia="Calibri"/>
          <w:sz w:val="24"/>
          <w:szCs w:val="24"/>
          <w:vertAlign w:val="subscript"/>
        </w:rPr>
        <w:t>оп</w:t>
      </w:r>
      <w:r w:rsidRPr="00757703">
        <w:rPr>
          <w:rFonts w:eastAsia="Calibri"/>
          <w:sz w:val="24"/>
          <w:szCs w:val="24"/>
        </w:rPr>
        <w:t xml:space="preserve"> x 0,2 - для закрытого контура обработки информации,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рвт</w:t>
      </w:r>
      <w:proofErr w:type="spellEnd"/>
      <w:r w:rsidRPr="00757703">
        <w:rPr>
          <w:rFonts w:eastAsia="Calibri"/>
          <w:sz w:val="24"/>
          <w:szCs w:val="24"/>
          <w:vertAlign w:val="subscript"/>
        </w:rPr>
        <w:t xml:space="preserve"> предел</w:t>
      </w:r>
      <w:r w:rsidRPr="00757703">
        <w:rPr>
          <w:rFonts w:eastAsia="Calibri"/>
          <w:sz w:val="24"/>
          <w:szCs w:val="24"/>
        </w:rPr>
        <w:t xml:space="preserve"> = Ч</w:t>
      </w:r>
      <w:r w:rsidRPr="00757703">
        <w:rPr>
          <w:rFonts w:eastAsia="Calibri"/>
          <w:sz w:val="24"/>
          <w:szCs w:val="24"/>
          <w:vertAlign w:val="subscript"/>
        </w:rPr>
        <w:t>оп</w:t>
      </w:r>
      <w:r w:rsidRPr="00757703">
        <w:rPr>
          <w:rFonts w:eastAsia="Calibri"/>
          <w:sz w:val="24"/>
          <w:szCs w:val="24"/>
        </w:rPr>
        <w:t xml:space="preserve"> x 1 - для открытого контура обработки информации,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gramStart"/>
      <w:r w:rsidRPr="00757703">
        <w:rPr>
          <w:rFonts w:eastAsia="Calibri"/>
          <w:sz w:val="24"/>
          <w:szCs w:val="24"/>
        </w:rPr>
        <w:t>Ч</w:t>
      </w:r>
      <w:r w:rsidRPr="00757703">
        <w:rPr>
          <w:rFonts w:eastAsia="Calibri"/>
          <w:sz w:val="24"/>
          <w:szCs w:val="24"/>
          <w:vertAlign w:val="subscript"/>
        </w:rPr>
        <w:t>оп</w:t>
      </w:r>
      <w:r w:rsidRPr="00757703">
        <w:rPr>
          <w:rFonts w:eastAsia="Calibri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0" w:history="1">
        <w:r w:rsidRPr="00757703">
          <w:rPr>
            <w:rFonts w:eastAsia="Calibri"/>
            <w:sz w:val="24"/>
            <w:szCs w:val="24"/>
          </w:rPr>
          <w:t>пунктами 17</w:t>
        </w:r>
      </w:hyperlink>
      <w:r w:rsidRPr="00757703">
        <w:rPr>
          <w:rFonts w:eastAsia="Calibri"/>
          <w:sz w:val="24"/>
          <w:szCs w:val="24"/>
        </w:rPr>
        <w:t xml:space="preserve"> - </w:t>
      </w:r>
      <w:hyperlink r:id="rId21" w:history="1">
        <w:r w:rsidRPr="00757703">
          <w:rPr>
            <w:rFonts w:eastAsia="Calibri"/>
            <w:sz w:val="24"/>
            <w:szCs w:val="24"/>
          </w:rPr>
          <w:t>22</w:t>
        </w:r>
      </w:hyperlink>
      <w:r w:rsidRPr="00757703">
        <w:rPr>
          <w:rFonts w:eastAsia="Calibri"/>
          <w:sz w:val="24"/>
          <w:szCs w:val="24"/>
        </w:rPr>
        <w:t xml:space="preserve"> Общих правил определения нормативных затрат на обеспечение функций </w:t>
      </w:r>
      <w:r>
        <w:rPr>
          <w:rFonts w:eastAsia="Calibri"/>
          <w:sz w:val="24"/>
          <w:szCs w:val="24"/>
        </w:rPr>
        <w:t xml:space="preserve">муниципальных органов, </w:t>
      </w:r>
      <w:r w:rsidRPr="00E838A6">
        <w:rPr>
          <w:rFonts w:eastAsia="Calibri"/>
          <w:sz w:val="24"/>
          <w:szCs w:val="24"/>
        </w:rPr>
        <w:t xml:space="preserve">отраслевых (функциональных) органов администрации </w:t>
      </w:r>
      <w:r w:rsidR="000158D7">
        <w:rPr>
          <w:rFonts w:eastAsia="Times New Roman"/>
          <w:sz w:val="24"/>
          <w:szCs w:val="24"/>
          <w:lang w:eastAsia="ru-RU"/>
        </w:rPr>
        <w:t>муниципального района «Койгородский»</w:t>
      </w:r>
      <w:r w:rsidRPr="00E838A6">
        <w:rPr>
          <w:rFonts w:eastAsia="Calibri"/>
          <w:sz w:val="24"/>
          <w:szCs w:val="24"/>
        </w:rPr>
        <w:t>,</w:t>
      </w:r>
      <w:r w:rsidRPr="00757703">
        <w:rPr>
          <w:rFonts w:eastAsia="Calibri"/>
          <w:sz w:val="24"/>
          <w:szCs w:val="24"/>
        </w:rPr>
        <w:t xml:space="preserve"> утвержденных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757703">
        <w:rPr>
          <w:rFonts w:eastAsia="Calibri"/>
          <w:sz w:val="24"/>
          <w:szCs w:val="24"/>
        </w:rPr>
        <w:t xml:space="preserve">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11.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оборудования по обеспечению безопасности информации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сби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3B872130" wp14:editId="4A111218">
            <wp:extent cx="1466850" cy="476250"/>
            <wp:effectExtent l="0" t="0" r="0" b="0"/>
            <wp:docPr id="70" name="Рисунок 70" descr="base_23648_12915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648_129152_32776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сби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единиц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 по обеспечению безопасности информации;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сби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1 единицы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 в год.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12.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системы телефонной связи (автоматизированных телефонных станций) (З</w:t>
      </w:r>
      <w:r w:rsidRPr="00757703">
        <w:rPr>
          <w:rFonts w:eastAsia="Calibri"/>
          <w:sz w:val="24"/>
          <w:szCs w:val="24"/>
          <w:vertAlign w:val="subscript"/>
        </w:rPr>
        <w:t>СТС</w:t>
      </w:r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0BEFEC87" wp14:editId="0E51A74D">
            <wp:extent cx="1428750" cy="476250"/>
            <wp:effectExtent l="0" t="0" r="0" b="0"/>
            <wp:docPr id="69" name="Рисунок 69" descr="base_23648_12915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48_129152_32777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СТС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вида;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СТС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вида в год.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13.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локальных вычислительных сетей (З</w:t>
      </w:r>
      <w:r w:rsidRPr="00757703">
        <w:rPr>
          <w:rFonts w:eastAsia="Calibri"/>
          <w:sz w:val="24"/>
          <w:szCs w:val="24"/>
          <w:vertAlign w:val="subscript"/>
        </w:rPr>
        <w:t>ЛВС</w:t>
      </w:r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1"/>
          <w:sz w:val="24"/>
          <w:szCs w:val="24"/>
          <w:lang w:eastAsia="ru-RU"/>
        </w:rPr>
        <w:lastRenderedPageBreak/>
        <w:drawing>
          <wp:inline distT="0" distB="0" distL="0" distR="0" wp14:anchorId="6D8BE78C" wp14:editId="2B3ED701">
            <wp:extent cx="1428750" cy="409575"/>
            <wp:effectExtent l="0" t="0" r="0" b="9525"/>
            <wp:docPr id="68" name="Рисунок 68" descr="base_23648_12915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48_129152_32778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ЛВС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вида;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ЛВС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вида в год.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14.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бесперебойного питания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сбп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1"/>
          <w:sz w:val="24"/>
          <w:szCs w:val="24"/>
          <w:lang w:eastAsia="ru-RU"/>
        </w:rPr>
        <w:drawing>
          <wp:inline distT="0" distB="0" distL="0" distR="0" wp14:anchorId="24CAFF7B" wp14:editId="1AB7DB6A">
            <wp:extent cx="1457325" cy="409575"/>
            <wp:effectExtent l="0" t="0" r="0" b="9525"/>
            <wp:docPr id="67" name="Рисунок 67" descr="base_23648_12915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48_129152_3277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сбп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вида;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сбп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вида в год.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bookmarkStart w:id="6" w:name="P138"/>
      <w:bookmarkEnd w:id="6"/>
      <w:r w:rsidRPr="00757703">
        <w:rPr>
          <w:rFonts w:eastAsia="Calibri"/>
          <w:sz w:val="24"/>
          <w:szCs w:val="24"/>
        </w:rPr>
        <w:t xml:space="preserve">15.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рпм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1A694129" wp14:editId="52F57897">
            <wp:extent cx="1543050" cy="476250"/>
            <wp:effectExtent l="0" t="0" r="0" b="0"/>
            <wp:docPr id="66" name="Рисунок 66" descr="base_23648_12915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48_129152_3278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рпм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рпм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приобретение прочих работ и услуг,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не относящиеся к затратам на услуги связи,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аренду и содержание имущества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757703">
        <w:rPr>
          <w:rFonts w:eastAsia="Calibri"/>
          <w:sz w:val="24"/>
          <w:szCs w:val="24"/>
          <w:vertAlign w:val="subscript"/>
        </w:rPr>
        <w:t>СПО</w:t>
      </w:r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СПО</w:t>
      </w:r>
      <w:r w:rsidRPr="00757703">
        <w:rPr>
          <w:rFonts w:eastAsia="Calibri"/>
          <w:sz w:val="24"/>
          <w:szCs w:val="24"/>
        </w:rPr>
        <w:t xml:space="preserve"> = З</w:t>
      </w:r>
      <w:r w:rsidRPr="00757703">
        <w:rPr>
          <w:rFonts w:eastAsia="Calibri"/>
          <w:sz w:val="24"/>
          <w:szCs w:val="24"/>
          <w:vertAlign w:val="subscript"/>
        </w:rPr>
        <w:t>ССПС</w:t>
      </w:r>
      <w:r w:rsidRPr="00757703">
        <w:rPr>
          <w:rFonts w:eastAsia="Calibri"/>
          <w:sz w:val="24"/>
          <w:szCs w:val="24"/>
        </w:rPr>
        <w:t xml:space="preserve"> + З</w:t>
      </w:r>
      <w:r w:rsidRPr="00757703">
        <w:rPr>
          <w:rFonts w:eastAsia="Calibri"/>
          <w:sz w:val="24"/>
          <w:szCs w:val="24"/>
          <w:vertAlign w:val="subscript"/>
        </w:rPr>
        <w:t>СИП</w:t>
      </w:r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ССПС</w:t>
      </w:r>
      <w:r w:rsidRPr="00757703">
        <w:rPr>
          <w:rFonts w:eastAsia="Calibri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СИП</w:t>
      </w:r>
      <w:r w:rsidRPr="00757703">
        <w:rPr>
          <w:rFonts w:eastAsia="Calibri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17. Затраты на оплату услуг по сопровождению справочно-правовых систем (З</w:t>
      </w:r>
      <w:r w:rsidRPr="00757703">
        <w:rPr>
          <w:rFonts w:eastAsia="Calibri"/>
          <w:sz w:val="24"/>
          <w:szCs w:val="24"/>
          <w:vertAlign w:val="subscript"/>
        </w:rPr>
        <w:t>ССПС</w:t>
      </w:r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1"/>
          <w:sz w:val="24"/>
          <w:szCs w:val="24"/>
          <w:lang w:eastAsia="ru-RU"/>
        </w:rPr>
        <w:lastRenderedPageBreak/>
        <w:drawing>
          <wp:inline distT="0" distB="0" distL="0" distR="0" wp14:anchorId="2E2029A0" wp14:editId="22E9A0C4">
            <wp:extent cx="1019175" cy="409575"/>
            <wp:effectExtent l="0" t="0" r="0" b="9525"/>
            <wp:docPr id="65" name="Рисунок 65" descr="base_23648_12915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3648_129152_3278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где 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ССПС</w:t>
      </w:r>
      <w:proofErr w:type="spellEnd"/>
      <w:r w:rsidRPr="00757703">
        <w:rPr>
          <w:rFonts w:eastAsia="Calibri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18. Затраты на оплату услуг по сопровождению и приобретению иного программного обеспечения (З</w:t>
      </w:r>
      <w:r w:rsidRPr="00757703">
        <w:rPr>
          <w:rFonts w:eastAsia="Calibri"/>
          <w:sz w:val="24"/>
          <w:szCs w:val="24"/>
          <w:vertAlign w:val="subscript"/>
        </w:rPr>
        <w:t>СИП</w:t>
      </w:r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2"/>
          <w:sz w:val="24"/>
          <w:szCs w:val="24"/>
          <w:lang w:eastAsia="ru-RU"/>
        </w:rPr>
        <w:drawing>
          <wp:inline distT="0" distB="0" distL="0" distR="0" wp14:anchorId="77C9372C" wp14:editId="7D56871F">
            <wp:extent cx="1666875" cy="428625"/>
            <wp:effectExtent l="0" t="0" r="0" b="0"/>
            <wp:docPr id="64" name="Рисунок 64" descr="base_23648_12915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3648_129152_3278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g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ипо</w:t>
      </w:r>
      <w:proofErr w:type="spellEnd"/>
      <w:r w:rsidRPr="00757703">
        <w:rPr>
          <w:rFonts w:eastAsia="Calibri"/>
          <w:sz w:val="24"/>
          <w:szCs w:val="24"/>
        </w:rPr>
        <w:t xml:space="preserve"> - цена сопровождения g-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иного программного обеспечения;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пнл</w:t>
      </w:r>
      <w:proofErr w:type="spellEnd"/>
      <w:r w:rsidRPr="00757703">
        <w:rPr>
          <w:rFonts w:eastAsia="Calibri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19. Затраты на оплату услуг, связанных с обеспечением безопасности информации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оби</w:t>
      </w:r>
      <w:proofErr w:type="spellEnd"/>
      <w:r w:rsidRPr="00757703">
        <w:rPr>
          <w:rFonts w:eastAsia="Calibri"/>
          <w:sz w:val="24"/>
          <w:szCs w:val="24"/>
        </w:rPr>
        <w:t>),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оби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ат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нп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ат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нп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20. Затраты на проведение аттестационных, проверочных и контрольных мероприятий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ат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7"/>
          <w:sz w:val="24"/>
          <w:szCs w:val="24"/>
          <w:lang w:eastAsia="ru-RU"/>
        </w:rPr>
        <w:drawing>
          <wp:inline distT="0" distB="0" distL="0" distR="0" wp14:anchorId="7B8A9EED" wp14:editId="0FFFF53E">
            <wp:extent cx="2390775" cy="495300"/>
            <wp:effectExtent l="0" t="0" r="0" b="0"/>
            <wp:docPr id="63" name="Рисунок 63" descr="base_23648_12915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3648_129152_3278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об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аттестуемых i-х объектов (помещений);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об</w:t>
      </w:r>
      <w:proofErr w:type="spellEnd"/>
      <w:r w:rsidRPr="00757703">
        <w:rPr>
          <w:rFonts w:eastAsia="Calibri"/>
          <w:sz w:val="24"/>
          <w:szCs w:val="24"/>
        </w:rPr>
        <w:t xml:space="preserve"> - цена проведения аттестации 1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объекта (помещения);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ус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единиц j-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 (устройств), требующих проверки;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ус</w:t>
      </w:r>
      <w:proofErr w:type="spellEnd"/>
      <w:r w:rsidRPr="00757703">
        <w:rPr>
          <w:rFonts w:eastAsia="Calibri"/>
          <w:sz w:val="24"/>
          <w:szCs w:val="24"/>
        </w:rPr>
        <w:t xml:space="preserve"> - цена проведения проверки 1 единицы j-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 (устройства).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нп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69700AD6" wp14:editId="0A5CA03E">
            <wp:extent cx="1343025" cy="476250"/>
            <wp:effectExtent l="0" t="0" r="0" b="0"/>
            <wp:docPr id="62" name="Рисунок 62" descr="base_23648_12915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3648_129152_3278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lastRenderedPageBreak/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нп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программного обеспечения по защите информации;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нп</w:t>
      </w:r>
      <w:proofErr w:type="spellEnd"/>
      <w:r w:rsidRPr="00757703">
        <w:rPr>
          <w:rFonts w:eastAsia="Calibri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программного обеспечения по защите информации.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22. Затраты на оплату работ по монтажу (установке), дооборудованию и наладке оборудования (З</w:t>
      </w:r>
      <w:r w:rsidRPr="00757703">
        <w:rPr>
          <w:rFonts w:eastAsia="Calibri"/>
          <w:sz w:val="24"/>
          <w:szCs w:val="24"/>
          <w:vertAlign w:val="subscript"/>
        </w:rPr>
        <w:t>М</w:t>
      </w:r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1E7C1E9A" wp14:editId="1AAEB6A4">
            <wp:extent cx="1228725" cy="476250"/>
            <wp:effectExtent l="0" t="0" r="0" b="0"/>
            <wp:docPr id="61" name="Рисунок 61" descr="base_23648_12915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3648_129152_3278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М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количество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М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приобретение основных средств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23. Затраты на приобретение рабочих станций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рст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3BA16A00" wp14:editId="3A6C5339">
            <wp:extent cx="1714500" cy="476250"/>
            <wp:effectExtent l="0" t="0" r="0" b="0"/>
            <wp:docPr id="60" name="Рисунок 60" descr="base_23648_12915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3648_129152_3278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рст</w:t>
      </w:r>
      <w:proofErr w:type="spellEnd"/>
      <w:r w:rsidRPr="00757703">
        <w:rPr>
          <w:rFonts w:eastAsia="Calibri"/>
          <w:sz w:val="24"/>
          <w:szCs w:val="24"/>
          <w:vertAlign w:val="subscript"/>
        </w:rPr>
        <w:t xml:space="preserve"> предел</w:t>
      </w:r>
      <w:r w:rsidRPr="00757703">
        <w:rPr>
          <w:rFonts w:eastAsia="Calibri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рст</w:t>
      </w:r>
      <w:proofErr w:type="spellEnd"/>
      <w:r w:rsidRPr="00757703">
        <w:rPr>
          <w:rFonts w:eastAsia="Calibri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Предельное количество рабочих станций по i-й должности (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рст</w:t>
      </w:r>
      <w:proofErr w:type="spellEnd"/>
      <w:r w:rsidRPr="00757703">
        <w:rPr>
          <w:rFonts w:eastAsia="Calibri"/>
          <w:sz w:val="24"/>
          <w:szCs w:val="24"/>
          <w:vertAlign w:val="subscript"/>
        </w:rPr>
        <w:t xml:space="preserve"> предел</w:t>
      </w:r>
      <w:r w:rsidRPr="00757703">
        <w:rPr>
          <w:rFonts w:eastAsia="Calibri"/>
          <w:sz w:val="24"/>
          <w:szCs w:val="24"/>
        </w:rPr>
        <w:t>) определяется по формулам: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рвт</w:t>
      </w:r>
      <w:proofErr w:type="spellEnd"/>
      <w:r w:rsidRPr="00757703">
        <w:rPr>
          <w:rFonts w:eastAsia="Calibri"/>
          <w:sz w:val="24"/>
          <w:szCs w:val="24"/>
          <w:vertAlign w:val="subscript"/>
        </w:rPr>
        <w:t xml:space="preserve"> предел</w:t>
      </w:r>
      <w:r w:rsidRPr="00757703">
        <w:rPr>
          <w:rFonts w:eastAsia="Calibri"/>
          <w:sz w:val="24"/>
          <w:szCs w:val="24"/>
        </w:rPr>
        <w:t xml:space="preserve"> = Чоп x 0,2 - для закрытого контура обработки информации,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рвт</w:t>
      </w:r>
      <w:proofErr w:type="spellEnd"/>
      <w:r w:rsidRPr="00757703">
        <w:rPr>
          <w:rFonts w:eastAsia="Calibri"/>
          <w:sz w:val="24"/>
          <w:szCs w:val="24"/>
          <w:vertAlign w:val="subscript"/>
        </w:rPr>
        <w:t xml:space="preserve"> предел</w:t>
      </w:r>
      <w:r w:rsidRPr="00757703">
        <w:rPr>
          <w:rFonts w:eastAsia="Calibri"/>
          <w:sz w:val="24"/>
          <w:szCs w:val="24"/>
        </w:rPr>
        <w:t xml:space="preserve"> = Чоп x 1 - для открытого контура обработки информации,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 Ч</w:t>
      </w:r>
      <w:r w:rsidRPr="00757703">
        <w:rPr>
          <w:rFonts w:eastAsia="Calibri"/>
          <w:sz w:val="24"/>
          <w:szCs w:val="24"/>
          <w:vertAlign w:val="subscript"/>
        </w:rPr>
        <w:t>оп</w:t>
      </w:r>
      <w:r w:rsidRPr="00757703">
        <w:rPr>
          <w:rFonts w:eastAsia="Calibri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3" w:history="1">
        <w:r w:rsidRPr="00757703">
          <w:rPr>
            <w:rFonts w:eastAsia="Calibri"/>
            <w:sz w:val="24"/>
            <w:szCs w:val="24"/>
          </w:rPr>
          <w:t>пунктами 17</w:t>
        </w:r>
      </w:hyperlink>
      <w:r w:rsidRPr="00757703">
        <w:rPr>
          <w:rFonts w:eastAsia="Calibri"/>
          <w:sz w:val="24"/>
          <w:szCs w:val="24"/>
        </w:rPr>
        <w:t xml:space="preserve"> - </w:t>
      </w:r>
      <w:hyperlink r:id="rId34" w:history="1">
        <w:r w:rsidRPr="00757703">
          <w:rPr>
            <w:rFonts w:eastAsia="Calibri"/>
            <w:sz w:val="24"/>
            <w:szCs w:val="24"/>
          </w:rPr>
          <w:t>22</w:t>
        </w:r>
      </w:hyperlink>
      <w:r w:rsidRPr="00757703">
        <w:rPr>
          <w:rFonts w:eastAsia="Calibri"/>
          <w:sz w:val="24"/>
          <w:szCs w:val="24"/>
        </w:rPr>
        <w:t xml:space="preserve"> Общих правил определения нормативных затрат.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пм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68C187A6" wp14:editId="637DD241">
            <wp:extent cx="1381125" cy="476250"/>
            <wp:effectExtent l="0" t="0" r="9525" b="0"/>
            <wp:docPr id="59" name="Рисунок 59" descr="base_23648_12915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3648_129152_327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пм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пм</w:t>
      </w:r>
      <w:proofErr w:type="spellEnd"/>
      <w:r w:rsidRPr="00757703">
        <w:rPr>
          <w:rFonts w:eastAsia="Calibri"/>
          <w:sz w:val="24"/>
          <w:szCs w:val="24"/>
        </w:rPr>
        <w:t xml:space="preserve"> - цена 1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25. Затраты на приобретение средств подвижной связи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прсот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lastRenderedPageBreak/>
        <w:drawing>
          <wp:inline distT="0" distB="0" distL="0" distR="0" wp14:anchorId="6CF7F77B" wp14:editId="7FDE0AC9">
            <wp:extent cx="1752600" cy="476250"/>
            <wp:effectExtent l="0" t="0" r="0" b="0"/>
            <wp:docPr id="58" name="Рисунок 58" descr="base_23648_12915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3648_129152_32788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прсот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, определенными с учетом </w:t>
      </w:r>
      <w:hyperlink r:id="rId37" w:history="1">
        <w:r w:rsidRPr="00757703">
          <w:rPr>
            <w:rFonts w:eastAsia="Calibri"/>
            <w:sz w:val="24"/>
            <w:szCs w:val="24"/>
          </w:rPr>
          <w:t>нормативов</w:t>
        </w:r>
      </w:hyperlink>
      <w:r w:rsidRPr="00757703">
        <w:rPr>
          <w:rFonts w:eastAsia="Calibri"/>
          <w:sz w:val="24"/>
          <w:szCs w:val="24"/>
        </w:rPr>
        <w:t xml:space="preserve"> затрат на обеспечение средствами связи;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прсот</w:t>
      </w:r>
      <w:proofErr w:type="spellEnd"/>
      <w:r w:rsidRPr="00757703">
        <w:rPr>
          <w:rFonts w:eastAsia="Calibri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, определенными с учетом </w:t>
      </w:r>
      <w:hyperlink r:id="rId38" w:history="1">
        <w:r w:rsidRPr="00757703">
          <w:rPr>
            <w:rFonts w:eastAsia="Calibri"/>
            <w:sz w:val="24"/>
            <w:szCs w:val="24"/>
          </w:rPr>
          <w:t>нормативов</w:t>
        </w:r>
      </w:hyperlink>
      <w:r w:rsidRPr="00757703">
        <w:rPr>
          <w:rFonts w:eastAsia="Calibri"/>
          <w:sz w:val="24"/>
          <w:szCs w:val="24"/>
        </w:rPr>
        <w:t xml:space="preserve"> затрат на обеспечение средствами связи.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26. Затраты на приобретение планшетных компьютеров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прпк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0450D0D0" wp14:editId="2B675E8E">
            <wp:extent cx="1638300" cy="476250"/>
            <wp:effectExtent l="0" t="0" r="0" b="0"/>
            <wp:docPr id="57" name="Рисунок 57" descr="base_23648_12915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648_129152_32789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прпк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планшетных компьютеров по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прпк</w:t>
      </w:r>
      <w:proofErr w:type="spellEnd"/>
      <w:r w:rsidRPr="00757703">
        <w:rPr>
          <w:rFonts w:eastAsia="Calibri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27. Затраты на приобретение оборудования по обеспечению безопасности информации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обин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37A340C2" wp14:editId="0CF81DC8">
            <wp:extent cx="1647825" cy="476250"/>
            <wp:effectExtent l="0" t="0" r="0" b="0"/>
            <wp:docPr id="56" name="Рисунок 56" descr="base_23648_12915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3648_129152_32790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обин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 по обеспечению безопасности информации;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обин</w:t>
      </w:r>
      <w:proofErr w:type="spellEnd"/>
      <w:r w:rsidRPr="00757703">
        <w:rPr>
          <w:rFonts w:eastAsia="Calibri"/>
          <w:sz w:val="24"/>
          <w:szCs w:val="24"/>
        </w:rPr>
        <w:t xml:space="preserve"> - цена приобретаемого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 по обеспечению безопасности информации.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приобретение материальных запасов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28. Затраты на приобретение мониторов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мон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259B4A30" wp14:editId="5179E6AF">
            <wp:extent cx="1524000" cy="476250"/>
            <wp:effectExtent l="0" t="0" r="0" b="0"/>
            <wp:docPr id="55" name="Рисунок 55" descr="base_23648_12915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3648_129152_32791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мон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мониторов для i-й должности;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мон</w:t>
      </w:r>
      <w:proofErr w:type="spellEnd"/>
      <w:r w:rsidRPr="00757703">
        <w:rPr>
          <w:rFonts w:eastAsia="Calibri"/>
          <w:sz w:val="24"/>
          <w:szCs w:val="24"/>
        </w:rPr>
        <w:t xml:space="preserve"> - цена одного монитора для i-й должности.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29. Затраты на приобретение системных блоков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сб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4C9399D8" wp14:editId="5581DE3E">
            <wp:extent cx="1314450" cy="476250"/>
            <wp:effectExtent l="0" t="0" r="0" b="0"/>
            <wp:docPr id="54" name="Рисунок 54" descr="base_23648_12915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3648_129152_32792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сб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системных блоков;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сб</w:t>
      </w:r>
      <w:proofErr w:type="spellEnd"/>
      <w:r w:rsidRPr="00757703">
        <w:rPr>
          <w:rFonts w:eastAsia="Calibri"/>
          <w:sz w:val="24"/>
          <w:szCs w:val="24"/>
        </w:rPr>
        <w:t xml:space="preserve"> - цена одного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системного блока.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30. Затраты на приобретение других запасных частей для вычислительной техники (З</w:t>
      </w:r>
      <w:r w:rsidRPr="00757703">
        <w:rPr>
          <w:rFonts w:eastAsia="Calibri"/>
          <w:sz w:val="24"/>
          <w:szCs w:val="24"/>
          <w:vertAlign w:val="subscript"/>
        </w:rPr>
        <w:t>ДВТ</w:t>
      </w:r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7237C424" wp14:editId="606C8E30">
            <wp:extent cx="1466850" cy="476250"/>
            <wp:effectExtent l="0" t="0" r="0" b="0"/>
            <wp:docPr id="53" name="Рисунок 53" descr="base_23648_12915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648_129152_32793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iДВТ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ДВТ</w:t>
      </w:r>
      <w:proofErr w:type="spellEnd"/>
      <w:r w:rsidRPr="00757703">
        <w:rPr>
          <w:rFonts w:eastAsia="Calibri"/>
          <w:sz w:val="24"/>
          <w:szCs w:val="24"/>
        </w:rPr>
        <w:t xml:space="preserve"> - цена 1 единицы i-й запасной части для вычислительной техники.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мн</w:t>
      </w:r>
      <w:proofErr w:type="spellEnd"/>
      <w:r w:rsidRPr="00757703">
        <w:rPr>
          <w:rFonts w:eastAsia="Calibri"/>
          <w:sz w:val="24"/>
          <w:szCs w:val="24"/>
        </w:rPr>
        <w:t>),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position w:val="-26"/>
          <w:sz w:val="24"/>
          <w:szCs w:val="24"/>
          <w:lang w:eastAsia="ru-RU"/>
        </w:rPr>
        <w:drawing>
          <wp:inline distT="0" distB="0" distL="0" distR="0" wp14:anchorId="3F97C40B" wp14:editId="3C48B675">
            <wp:extent cx="1381125" cy="476250"/>
            <wp:effectExtent l="0" t="0" r="0" b="0"/>
            <wp:docPr id="1" name="Рисунок 1" descr="base_23648_12915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648_129152_32794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мн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носителей информации по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мн</w:t>
      </w:r>
      <w:proofErr w:type="spellEnd"/>
      <w:r w:rsidRPr="00757703">
        <w:rPr>
          <w:rFonts w:eastAsia="Calibri"/>
          <w:sz w:val="24"/>
          <w:szCs w:val="24"/>
        </w:rPr>
        <w:t xml:space="preserve"> - цена 1 единицы носителя информации по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дсо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дсо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рм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зп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рм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зп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рм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C8C85E3" wp14:editId="45F93812">
            <wp:extent cx="1800225" cy="409575"/>
            <wp:effectExtent l="0" t="0" r="0" b="9525"/>
            <wp:docPr id="52" name="Рисунок 52" descr="base_23648_12915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base_23648_129152_32795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рм</w:t>
      </w:r>
      <w:proofErr w:type="spellEnd"/>
      <w:r w:rsidRPr="00757703">
        <w:rPr>
          <w:rFonts w:eastAsia="Calibri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рм</w:t>
      </w:r>
      <w:proofErr w:type="spellEnd"/>
      <w:r w:rsidRPr="00757703">
        <w:rPr>
          <w:rFonts w:eastAsia="Calibri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рм</w:t>
      </w:r>
      <w:proofErr w:type="spellEnd"/>
      <w:r w:rsidRPr="00757703">
        <w:rPr>
          <w:rFonts w:eastAsia="Calibri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зп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4E8E5E1" wp14:editId="75C7AC52">
            <wp:extent cx="1314450" cy="476250"/>
            <wp:effectExtent l="0" t="0" r="0" b="0"/>
            <wp:docPr id="51" name="Рисунок 51" descr="base_23648_12915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base_23648_129152_32796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зп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зп</w:t>
      </w:r>
      <w:proofErr w:type="spellEnd"/>
      <w:r w:rsidRPr="00757703">
        <w:rPr>
          <w:rFonts w:eastAsia="Calibri"/>
          <w:sz w:val="24"/>
          <w:szCs w:val="24"/>
        </w:rPr>
        <w:t xml:space="preserve"> - цена 1 единицы i-й запасной части.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мби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82ABFDA" wp14:editId="6B0EBD9F">
            <wp:extent cx="1524000" cy="476250"/>
            <wp:effectExtent l="0" t="0" r="0" b="0"/>
            <wp:docPr id="50" name="Рисунок 50" descr="base_23648_12915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base_23648_129152_32797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мби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материального запаса;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мби</w:t>
      </w:r>
      <w:proofErr w:type="spellEnd"/>
      <w:r w:rsidRPr="00757703">
        <w:rPr>
          <w:rFonts w:eastAsia="Calibri"/>
          <w:sz w:val="24"/>
          <w:szCs w:val="24"/>
        </w:rPr>
        <w:t xml:space="preserve"> - цена 1 единицы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материального запаса.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bookmarkStart w:id="7" w:name="P467"/>
      <w:bookmarkEnd w:id="7"/>
      <w:r w:rsidRPr="00757703">
        <w:rPr>
          <w:rFonts w:eastAsia="Calibri"/>
          <w:sz w:val="24"/>
          <w:szCs w:val="24"/>
        </w:rPr>
        <w:t>II. Прочие затраты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услуги связи,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не отнесенные к затратам на услуги связи в рамках затрат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на информационно-коммуникационные технологии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36. Затраты на услуги связи </w:t>
      </w: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2F8D7C24" wp14:editId="61E042D3">
            <wp:extent cx="419100" cy="304800"/>
            <wp:effectExtent l="0" t="0" r="0" b="0"/>
            <wp:docPr id="49" name="Рисунок 49" descr="base_23648_12915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base_23648_129152_32798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703">
        <w:rPr>
          <w:rFonts w:eastAsia="Calibri"/>
          <w:sz w:val="24"/>
          <w:szCs w:val="24"/>
        </w:rPr>
        <w:t xml:space="preserve">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73707902" wp14:editId="3CDF3232">
            <wp:extent cx="1009650" cy="285750"/>
            <wp:effectExtent l="0" t="0" r="0" b="0"/>
            <wp:docPr id="48" name="Рисунок 48" descr="base_23648_12915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base_23648_129152_32799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оплату услуг почтовой связи;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сс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оплату услуг специальной связи.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37. Затраты на оплату услуг почтовой связи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5995745D" wp14:editId="559E0992">
            <wp:extent cx="1181100" cy="476250"/>
            <wp:effectExtent l="0" t="0" r="0" b="0"/>
            <wp:docPr id="47" name="Рисунок 47" descr="base_23648_12915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base_23648_129152_32800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п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планируемое количество i-х почтовых отправлений в год;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п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цена 1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почтового отправления.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38. Затраты на оплату услуг специальной связи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сс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сс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сс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сс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сс</w:t>
      </w:r>
      <w:proofErr w:type="spellEnd"/>
      <w:r w:rsidRPr="00757703">
        <w:rPr>
          <w:rFonts w:eastAsia="Calibri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сс</w:t>
      </w:r>
      <w:proofErr w:type="spellEnd"/>
      <w:r w:rsidRPr="00757703">
        <w:rPr>
          <w:rFonts w:eastAsia="Calibri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транспортные услуги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39. Затраты по договору об оказании услуг перевозки (транспортировки) грузов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дг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lastRenderedPageBreak/>
        <w:drawing>
          <wp:inline distT="0" distB="0" distL="0" distR="0" wp14:anchorId="2AE2148F" wp14:editId="3E3B88B7">
            <wp:extent cx="1314450" cy="476250"/>
            <wp:effectExtent l="0" t="0" r="0" b="0"/>
            <wp:docPr id="46" name="Рисунок 46" descr="base_23648_12915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base_23648_129152_32801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дг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услуг перевозки (транспортировки) грузов;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дг</w:t>
      </w:r>
      <w:proofErr w:type="spellEnd"/>
      <w:r w:rsidRPr="00757703">
        <w:rPr>
          <w:rFonts w:eastAsia="Calibri"/>
          <w:sz w:val="24"/>
          <w:szCs w:val="24"/>
        </w:rPr>
        <w:t xml:space="preserve"> - цена 1 i-й услуги перевозки (транспортировки) груза.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40. Затраты на оплату услуг аренды транспортных средств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аут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CF8BB5C" wp14:editId="3D387AF5">
            <wp:extent cx="1924050" cy="409575"/>
            <wp:effectExtent l="0" t="0" r="0" b="9525"/>
            <wp:docPr id="45" name="Рисунок 45" descr="base_23648_12915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base_23648_129152_32802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аут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</w:t>
      </w:r>
      <w:r>
        <w:rPr>
          <w:rFonts w:eastAsia="Calibri"/>
          <w:sz w:val="24"/>
          <w:szCs w:val="24"/>
        </w:rPr>
        <w:t>3</w:t>
      </w:r>
      <w:r w:rsidRPr="00757703">
        <w:rPr>
          <w:rFonts w:eastAsia="Calibri"/>
          <w:sz w:val="24"/>
          <w:szCs w:val="24"/>
        </w:rPr>
        <w:t xml:space="preserve"> к настоящим Правилам;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Р</w:t>
      </w:r>
      <w:r w:rsidRPr="00757703">
        <w:rPr>
          <w:rFonts w:eastAsia="Calibri"/>
          <w:sz w:val="24"/>
          <w:szCs w:val="24"/>
          <w:vertAlign w:val="subscript"/>
        </w:rPr>
        <w:t>iаут</w:t>
      </w:r>
      <w:proofErr w:type="spellEnd"/>
      <w:r w:rsidRPr="00757703">
        <w:rPr>
          <w:rFonts w:eastAsia="Calibri"/>
          <w:sz w:val="24"/>
          <w:szCs w:val="24"/>
        </w:rPr>
        <w:t xml:space="preserve"> - цена аренды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приложением № </w:t>
      </w:r>
      <w:r>
        <w:rPr>
          <w:rFonts w:eastAsia="Calibri"/>
          <w:sz w:val="24"/>
          <w:szCs w:val="24"/>
        </w:rPr>
        <w:t>3</w:t>
      </w:r>
      <w:r w:rsidRPr="00757703">
        <w:rPr>
          <w:rFonts w:eastAsia="Calibri"/>
          <w:sz w:val="24"/>
          <w:szCs w:val="24"/>
        </w:rPr>
        <w:t xml:space="preserve"> к Правилам определения требований к закупаемым органами местного самоуправления, подведомственными им казенными учреждениями и бюджетными учреждениями Республики Коми отдельным видам товаров, работ, услуг (в том числе предельные цены товаров, работ, услуг), утвержденным </w:t>
      </w:r>
      <w:r w:rsidR="000158D7">
        <w:rPr>
          <w:rFonts w:eastAsia="Calibri"/>
          <w:sz w:val="24"/>
          <w:szCs w:val="24"/>
        </w:rPr>
        <w:t xml:space="preserve">администрацией </w:t>
      </w:r>
      <w:r w:rsidR="000158D7">
        <w:rPr>
          <w:rFonts w:eastAsia="Times New Roman"/>
          <w:sz w:val="24"/>
          <w:szCs w:val="24"/>
          <w:lang w:eastAsia="ru-RU"/>
        </w:rPr>
        <w:t>муниципального</w:t>
      </w:r>
      <w:proofErr w:type="gramEnd"/>
      <w:r w:rsidR="000158D7">
        <w:rPr>
          <w:rFonts w:eastAsia="Times New Roman"/>
          <w:sz w:val="24"/>
          <w:szCs w:val="24"/>
          <w:lang w:eastAsia="ru-RU"/>
        </w:rPr>
        <w:t xml:space="preserve"> района «Койгородский»</w:t>
      </w:r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аут</w:t>
      </w:r>
      <w:proofErr w:type="spellEnd"/>
      <w:r w:rsidRPr="00757703">
        <w:rPr>
          <w:rFonts w:eastAsia="Calibri"/>
          <w:sz w:val="24"/>
          <w:szCs w:val="24"/>
        </w:rPr>
        <w:t xml:space="preserve"> - планируемое количество месяцев аренды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транспортного средства.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41. Затраты на оплату разовых услуг пассажирских перевозок при проведении совещания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3AD1EE3C" wp14:editId="22AD367C">
            <wp:extent cx="1676400" cy="476250"/>
            <wp:effectExtent l="0" t="0" r="0" b="0"/>
            <wp:docPr id="44" name="Рисунок 44" descr="base_23648_12915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base_23648_129152_328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у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количество i-х разовых услуг пассажирских перевозок;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ч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Р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ч</w:t>
      </w:r>
      <w:proofErr w:type="spellEnd"/>
      <w:r w:rsidRPr="00757703">
        <w:rPr>
          <w:rFonts w:eastAsia="Calibri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42. Затраты на оплату проезда работника к месту нахождения учебного заведения и обратно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тру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A0FFFD9" wp14:editId="02D708A5">
            <wp:extent cx="1666875" cy="409575"/>
            <wp:effectExtent l="0" t="0" r="0" b="9525"/>
            <wp:docPr id="43" name="Рисунок 43" descr="base_23648_12915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base_23648_129152_32804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тру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направлению;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Р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тру</w:t>
      </w:r>
      <w:proofErr w:type="spellEnd"/>
      <w:r w:rsidRPr="00757703">
        <w:rPr>
          <w:rFonts w:eastAsia="Calibri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направлению.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оплату расходов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по договорам об оказании услуг, связанных с проездом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и наймом жилого помещения в связи с командированием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работников, </w:t>
      </w:r>
      <w:proofErr w:type="gramStart"/>
      <w:r w:rsidRPr="00757703">
        <w:rPr>
          <w:rFonts w:eastAsia="Calibri"/>
          <w:sz w:val="24"/>
          <w:szCs w:val="24"/>
        </w:rPr>
        <w:t>заключаемым</w:t>
      </w:r>
      <w:proofErr w:type="gramEnd"/>
      <w:r w:rsidRPr="00757703">
        <w:rPr>
          <w:rFonts w:eastAsia="Calibri"/>
          <w:sz w:val="24"/>
          <w:szCs w:val="24"/>
        </w:rPr>
        <w:t xml:space="preserve"> со сторонними организациями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кр</w:t>
      </w:r>
      <w:proofErr w:type="spellEnd"/>
      <w:r w:rsidRPr="00757703">
        <w:rPr>
          <w:rFonts w:eastAsia="Calibri"/>
          <w:sz w:val="24"/>
          <w:szCs w:val="24"/>
        </w:rPr>
        <w:t>),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кр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проезд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найм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проезд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найм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по договору на </w:t>
      </w:r>
      <w:proofErr w:type="spellStart"/>
      <w:r w:rsidRPr="00757703">
        <w:rPr>
          <w:rFonts w:eastAsia="Calibri"/>
          <w:sz w:val="24"/>
          <w:szCs w:val="24"/>
        </w:rPr>
        <w:t>найм</w:t>
      </w:r>
      <w:proofErr w:type="spellEnd"/>
      <w:r w:rsidRPr="00757703">
        <w:rPr>
          <w:rFonts w:eastAsia="Calibri"/>
          <w:sz w:val="24"/>
          <w:szCs w:val="24"/>
        </w:rPr>
        <w:t xml:space="preserve"> жилого помещения на период командирования.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44. Затраты по договору на проезд к месту командирования и обратно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проезд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E734922" wp14:editId="77C950C0">
            <wp:extent cx="2085975" cy="409575"/>
            <wp:effectExtent l="0" t="0" r="0" b="9525"/>
            <wp:docPr id="42" name="Рисунок 42" descr="base_23648_12915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base_23648_129152_32805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проезд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856FA" w:rsidRPr="009510AA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проезд</w:t>
      </w:r>
      <w:proofErr w:type="spellEnd"/>
      <w:r w:rsidRPr="00757703">
        <w:rPr>
          <w:rFonts w:eastAsia="Calibri"/>
          <w:sz w:val="24"/>
          <w:szCs w:val="24"/>
        </w:rPr>
        <w:t xml:space="preserve"> - цена проезда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направлению командирования с учетом требований следующих муниципальных актов:</w:t>
      </w:r>
      <w:r w:rsidR="009510AA">
        <w:rPr>
          <w:rFonts w:eastAsia="Calibri"/>
          <w:sz w:val="24"/>
          <w:szCs w:val="24"/>
        </w:rPr>
        <w:t xml:space="preserve"> постановлением </w:t>
      </w:r>
      <w:r w:rsidR="008C23EF">
        <w:rPr>
          <w:rFonts w:eastAsia="Calibri"/>
          <w:sz w:val="24"/>
          <w:szCs w:val="24"/>
        </w:rPr>
        <w:t>руководителя администрации</w:t>
      </w:r>
      <w:r w:rsidR="009510AA">
        <w:rPr>
          <w:rFonts w:eastAsia="Calibri"/>
          <w:sz w:val="24"/>
          <w:szCs w:val="24"/>
        </w:rPr>
        <w:t xml:space="preserve"> МР «Койгородский» от </w:t>
      </w:r>
      <w:r w:rsidR="008C23EF">
        <w:rPr>
          <w:rFonts w:eastAsia="Calibri"/>
          <w:sz w:val="24"/>
          <w:szCs w:val="24"/>
        </w:rPr>
        <w:t>30</w:t>
      </w:r>
      <w:r w:rsidR="009510AA">
        <w:rPr>
          <w:rFonts w:eastAsia="Calibri"/>
          <w:sz w:val="24"/>
          <w:szCs w:val="24"/>
        </w:rPr>
        <w:t xml:space="preserve"> </w:t>
      </w:r>
      <w:r w:rsidR="008C23EF">
        <w:rPr>
          <w:rFonts w:eastAsia="Calibri"/>
          <w:sz w:val="24"/>
          <w:szCs w:val="24"/>
        </w:rPr>
        <w:t>ноября</w:t>
      </w:r>
      <w:r w:rsidR="009510AA">
        <w:rPr>
          <w:rFonts w:eastAsia="Calibri"/>
          <w:sz w:val="24"/>
          <w:szCs w:val="24"/>
        </w:rPr>
        <w:t xml:space="preserve"> 20</w:t>
      </w:r>
      <w:r w:rsidR="008C23EF">
        <w:rPr>
          <w:rFonts w:eastAsia="Calibri"/>
          <w:sz w:val="24"/>
          <w:szCs w:val="24"/>
        </w:rPr>
        <w:t>15</w:t>
      </w:r>
      <w:r w:rsidR="009510AA">
        <w:rPr>
          <w:rFonts w:eastAsia="Calibri"/>
          <w:sz w:val="24"/>
          <w:szCs w:val="24"/>
        </w:rPr>
        <w:t>г</w:t>
      </w:r>
      <w:r w:rsidRPr="00757703">
        <w:rPr>
          <w:rFonts w:eastAsia="Calibri"/>
          <w:sz w:val="24"/>
          <w:szCs w:val="24"/>
        </w:rPr>
        <w:t>.</w:t>
      </w:r>
      <w:r w:rsidR="009510AA">
        <w:rPr>
          <w:rFonts w:eastAsia="Calibri"/>
          <w:sz w:val="24"/>
          <w:szCs w:val="24"/>
        </w:rPr>
        <w:t xml:space="preserve"> № </w:t>
      </w:r>
      <w:r w:rsidR="008C23EF">
        <w:rPr>
          <w:rFonts w:eastAsia="Calibri"/>
          <w:sz w:val="24"/>
          <w:szCs w:val="24"/>
        </w:rPr>
        <w:t>109</w:t>
      </w:r>
      <w:r w:rsidR="009510AA">
        <w:rPr>
          <w:rFonts w:eastAsia="Calibri"/>
          <w:sz w:val="24"/>
          <w:szCs w:val="24"/>
        </w:rPr>
        <w:t>/</w:t>
      </w:r>
      <w:r w:rsidR="008C23EF">
        <w:rPr>
          <w:rFonts w:eastAsia="Calibri"/>
          <w:sz w:val="24"/>
          <w:szCs w:val="24"/>
        </w:rPr>
        <w:t>11</w:t>
      </w:r>
      <w:r w:rsidR="009510AA">
        <w:rPr>
          <w:rFonts w:eastAsia="Calibri"/>
          <w:sz w:val="24"/>
          <w:szCs w:val="24"/>
        </w:rPr>
        <w:t xml:space="preserve"> «О</w:t>
      </w:r>
      <w:r w:rsidR="008C23EF">
        <w:rPr>
          <w:rFonts w:eastAsia="Calibri"/>
          <w:sz w:val="24"/>
          <w:szCs w:val="24"/>
        </w:rPr>
        <w:t>б</w:t>
      </w:r>
      <w:r w:rsidR="009510AA">
        <w:rPr>
          <w:rFonts w:eastAsia="Calibri"/>
          <w:sz w:val="24"/>
          <w:szCs w:val="24"/>
        </w:rPr>
        <w:t xml:space="preserve"> </w:t>
      </w:r>
      <w:r w:rsidR="008C23EF">
        <w:rPr>
          <w:rFonts w:eastAsia="Calibri"/>
          <w:sz w:val="24"/>
          <w:szCs w:val="24"/>
        </w:rPr>
        <w:t>утверждении Положения о порядке и размерах возмещения</w:t>
      </w:r>
      <w:r w:rsidR="009510AA">
        <w:rPr>
          <w:rFonts w:eastAsia="Calibri"/>
          <w:sz w:val="24"/>
          <w:szCs w:val="24"/>
        </w:rPr>
        <w:t xml:space="preserve"> расходов, связанных со служебн</w:t>
      </w:r>
      <w:r w:rsidR="008C23EF">
        <w:rPr>
          <w:rFonts w:eastAsia="Calibri"/>
          <w:sz w:val="24"/>
          <w:szCs w:val="24"/>
        </w:rPr>
        <w:t>ой</w:t>
      </w:r>
      <w:r w:rsidR="009510AA">
        <w:rPr>
          <w:rFonts w:eastAsia="Calibri"/>
          <w:sz w:val="24"/>
          <w:szCs w:val="24"/>
        </w:rPr>
        <w:t xml:space="preserve"> командировк</w:t>
      </w:r>
      <w:r w:rsidR="008C23EF">
        <w:rPr>
          <w:rFonts w:eastAsia="Calibri"/>
          <w:sz w:val="24"/>
          <w:szCs w:val="24"/>
        </w:rPr>
        <w:t>ой</w:t>
      </w:r>
      <w:r w:rsidR="009510AA">
        <w:rPr>
          <w:rFonts w:eastAsia="Calibri"/>
          <w:sz w:val="24"/>
          <w:szCs w:val="24"/>
        </w:rPr>
        <w:t xml:space="preserve"> </w:t>
      </w:r>
      <w:r w:rsidR="008C23EF">
        <w:rPr>
          <w:rFonts w:eastAsia="Calibri"/>
          <w:sz w:val="24"/>
          <w:szCs w:val="24"/>
        </w:rPr>
        <w:t>для работников администрации МР «Койгородский», отраслевых (функциональных) органов администрации МР «Койгородский»</w:t>
      </w:r>
      <w:r w:rsidR="004E32C3">
        <w:rPr>
          <w:sz w:val="24"/>
          <w:szCs w:val="24"/>
        </w:rPr>
        <w:t>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45. Затраты по договору найма жилого помещения на период командирования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найм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12BDDD3" wp14:editId="0AE995BD">
            <wp:extent cx="2190750" cy="409575"/>
            <wp:effectExtent l="0" t="0" r="0" b="9525"/>
            <wp:docPr id="41" name="Рисунок 41" descr="base_23648_12915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base_23648_129152_32806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найм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iнайм</w:t>
      </w:r>
      <w:proofErr w:type="spellEnd"/>
      <w:r w:rsidRPr="00757703">
        <w:rPr>
          <w:rFonts w:eastAsia="Calibri"/>
          <w:sz w:val="24"/>
          <w:szCs w:val="24"/>
        </w:rPr>
        <w:t xml:space="preserve"> - цена найма жилого помещения в сутки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направлению командирования с учетом требований следующих муниципальных актов:</w:t>
      </w:r>
      <w:r w:rsidR="004E32C3" w:rsidRPr="004E32C3">
        <w:rPr>
          <w:rFonts w:eastAsia="Calibri"/>
          <w:sz w:val="24"/>
          <w:szCs w:val="24"/>
        </w:rPr>
        <w:t xml:space="preserve"> </w:t>
      </w:r>
      <w:r w:rsidR="004E32C3">
        <w:rPr>
          <w:rFonts w:eastAsia="Calibri"/>
          <w:sz w:val="24"/>
          <w:szCs w:val="24"/>
        </w:rPr>
        <w:t>постановлением руководителя администрации МР «Койгородский» от 30 ноября 2015г</w:t>
      </w:r>
      <w:r w:rsidR="004E32C3" w:rsidRPr="00757703">
        <w:rPr>
          <w:rFonts w:eastAsia="Calibri"/>
          <w:sz w:val="24"/>
          <w:szCs w:val="24"/>
        </w:rPr>
        <w:t>.</w:t>
      </w:r>
      <w:r w:rsidR="004E32C3">
        <w:rPr>
          <w:rFonts w:eastAsia="Calibri"/>
          <w:sz w:val="24"/>
          <w:szCs w:val="24"/>
        </w:rPr>
        <w:t xml:space="preserve"> № 109/11 «Об утверждении Положения о порядке и размерах возмещения расходов, связанных со служебной командировкой для работников администрации МР «Койгородский», отраслевых (функциональных) органов администрации МР «Койгородский»</w:t>
      </w:r>
      <w:r w:rsidRPr="00757703">
        <w:rPr>
          <w:rFonts w:eastAsia="Calibri"/>
          <w:sz w:val="24"/>
          <w:szCs w:val="24"/>
        </w:rPr>
        <w:t>;</w:t>
      </w:r>
      <w:proofErr w:type="gramEnd"/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найм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направлению командирования.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коммунальные услуги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46. Затраты на коммунальные услуги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ком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ком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гс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эс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тс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гв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хв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внск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гс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газоснабжение и иные виды топлива;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эс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электроснабжение;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тс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теплоснабжение;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lastRenderedPageBreak/>
        <w:t>З</w:t>
      </w:r>
      <w:r w:rsidRPr="00757703">
        <w:rPr>
          <w:rFonts w:eastAsia="Calibri"/>
          <w:sz w:val="24"/>
          <w:szCs w:val="24"/>
          <w:vertAlign w:val="subscript"/>
        </w:rPr>
        <w:t>гв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горячее водоснабжение;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хв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холодное водоснабжение и водоотведение;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внск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47. Затраты на газоснабжение и иные виды топлива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гс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3E221BF9" wp14:editId="3D97FA29">
            <wp:extent cx="1685925" cy="476250"/>
            <wp:effectExtent l="0" t="0" r="0" b="0"/>
            <wp:docPr id="40" name="Рисунок 40" descr="base_23648_129152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base_23648_129152_32807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П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гс</w:t>
      </w:r>
      <w:proofErr w:type="spellEnd"/>
      <w:r w:rsidRPr="00757703">
        <w:rPr>
          <w:rFonts w:eastAsia="Calibri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Т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гс</w:t>
      </w:r>
      <w:proofErr w:type="spellEnd"/>
      <w:r w:rsidRPr="00757703">
        <w:rPr>
          <w:rFonts w:eastAsia="Calibri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k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гс</w:t>
      </w:r>
      <w:proofErr w:type="spellEnd"/>
      <w:r w:rsidRPr="00757703">
        <w:rPr>
          <w:rFonts w:eastAsia="Calibri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вида топлива.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48. Затраты на электроснабжение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эс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A64B8D6" wp14:editId="55139739">
            <wp:extent cx="1343025" cy="476250"/>
            <wp:effectExtent l="0" t="0" r="0" b="0"/>
            <wp:docPr id="39" name="Рисунок 39" descr="base_23648_129152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base_23648_129152_32808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Т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эс</w:t>
      </w:r>
      <w:proofErr w:type="spellEnd"/>
      <w:r w:rsidRPr="00757703">
        <w:rPr>
          <w:rFonts w:eastAsia="Calibri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757703">
        <w:rPr>
          <w:rFonts w:eastAsia="Calibri"/>
          <w:sz w:val="24"/>
          <w:szCs w:val="24"/>
        </w:rPr>
        <w:t>одноставочного</w:t>
      </w:r>
      <w:proofErr w:type="spellEnd"/>
      <w:r w:rsidRPr="00757703">
        <w:rPr>
          <w:rFonts w:eastAsia="Calibri"/>
          <w:sz w:val="24"/>
          <w:szCs w:val="24"/>
        </w:rPr>
        <w:t xml:space="preserve">, дифференцированного по зонам суток или </w:t>
      </w:r>
      <w:proofErr w:type="spellStart"/>
      <w:r w:rsidRPr="00757703">
        <w:rPr>
          <w:rFonts w:eastAsia="Calibri"/>
          <w:sz w:val="24"/>
          <w:szCs w:val="24"/>
        </w:rPr>
        <w:t>двуставочного</w:t>
      </w:r>
      <w:proofErr w:type="spellEnd"/>
      <w:r w:rsidRPr="00757703">
        <w:rPr>
          <w:rFonts w:eastAsia="Calibri"/>
          <w:sz w:val="24"/>
          <w:szCs w:val="24"/>
        </w:rPr>
        <w:t xml:space="preserve"> тарифа);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П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эс</w:t>
      </w:r>
      <w:proofErr w:type="spellEnd"/>
      <w:r w:rsidRPr="00757703">
        <w:rPr>
          <w:rFonts w:eastAsia="Calibri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757703">
        <w:rPr>
          <w:rFonts w:eastAsia="Calibri"/>
          <w:sz w:val="24"/>
          <w:szCs w:val="24"/>
        </w:rPr>
        <w:t>одноставочного</w:t>
      </w:r>
      <w:proofErr w:type="spellEnd"/>
      <w:r w:rsidRPr="00757703">
        <w:rPr>
          <w:rFonts w:eastAsia="Calibri"/>
          <w:sz w:val="24"/>
          <w:szCs w:val="24"/>
        </w:rPr>
        <w:t xml:space="preserve">, дифференцированного по зонам суток или </w:t>
      </w:r>
      <w:proofErr w:type="spellStart"/>
      <w:r w:rsidRPr="00757703">
        <w:rPr>
          <w:rFonts w:eastAsia="Calibri"/>
          <w:sz w:val="24"/>
          <w:szCs w:val="24"/>
        </w:rPr>
        <w:t>двуставочного</w:t>
      </w:r>
      <w:proofErr w:type="spellEnd"/>
      <w:r w:rsidRPr="00757703">
        <w:rPr>
          <w:rFonts w:eastAsia="Calibri"/>
          <w:sz w:val="24"/>
          <w:szCs w:val="24"/>
        </w:rPr>
        <w:t xml:space="preserve"> тарифа).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49. Затраты на теплоснабжение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тс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тс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П</w:t>
      </w:r>
      <w:r w:rsidRPr="00757703">
        <w:rPr>
          <w:rFonts w:eastAsia="Calibri"/>
          <w:sz w:val="24"/>
          <w:szCs w:val="24"/>
          <w:vertAlign w:val="subscript"/>
        </w:rPr>
        <w:t>топл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r w:rsidRPr="00757703">
        <w:rPr>
          <w:rFonts w:eastAsia="Calibri"/>
          <w:sz w:val="24"/>
          <w:szCs w:val="24"/>
        </w:rPr>
        <w:t>Т</w:t>
      </w:r>
      <w:r w:rsidRPr="00757703">
        <w:rPr>
          <w:rFonts w:eastAsia="Calibri"/>
          <w:sz w:val="24"/>
          <w:szCs w:val="24"/>
          <w:vertAlign w:val="subscript"/>
        </w:rPr>
        <w:t>тс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П</w:t>
      </w:r>
      <w:r w:rsidRPr="00757703">
        <w:rPr>
          <w:rFonts w:eastAsia="Calibri"/>
          <w:sz w:val="24"/>
          <w:szCs w:val="24"/>
          <w:vertAlign w:val="subscript"/>
        </w:rPr>
        <w:t>топл</w:t>
      </w:r>
      <w:proofErr w:type="spellEnd"/>
      <w:r w:rsidRPr="00757703">
        <w:rPr>
          <w:rFonts w:eastAsia="Calibri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Т</w:t>
      </w:r>
      <w:r w:rsidRPr="00757703">
        <w:rPr>
          <w:rFonts w:eastAsia="Calibri"/>
          <w:sz w:val="24"/>
          <w:szCs w:val="24"/>
          <w:vertAlign w:val="subscript"/>
        </w:rPr>
        <w:t>тс</w:t>
      </w:r>
      <w:proofErr w:type="spellEnd"/>
      <w:r w:rsidRPr="00757703">
        <w:rPr>
          <w:rFonts w:eastAsia="Calibri"/>
          <w:sz w:val="24"/>
          <w:szCs w:val="24"/>
        </w:rPr>
        <w:t xml:space="preserve"> - регулируемый тариф на теплоснабжение.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50. Затраты на горячее водоснабжение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гв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гв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П</w:t>
      </w:r>
      <w:r w:rsidRPr="00757703">
        <w:rPr>
          <w:rFonts w:eastAsia="Calibri"/>
          <w:sz w:val="24"/>
          <w:szCs w:val="24"/>
          <w:vertAlign w:val="subscript"/>
        </w:rPr>
        <w:t>гв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r w:rsidRPr="00757703">
        <w:rPr>
          <w:rFonts w:eastAsia="Calibri"/>
          <w:sz w:val="24"/>
          <w:szCs w:val="24"/>
        </w:rPr>
        <w:t>Т</w:t>
      </w:r>
      <w:r w:rsidRPr="00757703">
        <w:rPr>
          <w:rFonts w:eastAsia="Calibri"/>
          <w:sz w:val="24"/>
          <w:szCs w:val="24"/>
          <w:vertAlign w:val="subscript"/>
        </w:rPr>
        <w:t>гв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П</w:t>
      </w:r>
      <w:r w:rsidRPr="00757703">
        <w:rPr>
          <w:rFonts w:eastAsia="Calibri"/>
          <w:sz w:val="24"/>
          <w:szCs w:val="24"/>
          <w:vertAlign w:val="subscript"/>
        </w:rPr>
        <w:t>гв</w:t>
      </w:r>
      <w:proofErr w:type="spellEnd"/>
      <w:r w:rsidRPr="00757703">
        <w:rPr>
          <w:rFonts w:eastAsia="Calibri"/>
          <w:sz w:val="24"/>
          <w:szCs w:val="24"/>
        </w:rPr>
        <w:t xml:space="preserve"> - расчетная потребность в горячей воде;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Т</w:t>
      </w:r>
      <w:r w:rsidRPr="00757703">
        <w:rPr>
          <w:rFonts w:eastAsia="Calibri"/>
          <w:sz w:val="24"/>
          <w:szCs w:val="24"/>
          <w:vertAlign w:val="subscript"/>
        </w:rPr>
        <w:t>гв</w:t>
      </w:r>
      <w:proofErr w:type="spellEnd"/>
      <w:r w:rsidRPr="00757703">
        <w:rPr>
          <w:rFonts w:eastAsia="Calibri"/>
          <w:sz w:val="24"/>
          <w:szCs w:val="24"/>
        </w:rPr>
        <w:t xml:space="preserve"> - регулируемый тариф на горячее водоснабжение.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51. Затраты на холодное водоснабжение и водоотведение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хв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хв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П</w:t>
      </w:r>
      <w:r w:rsidRPr="00757703">
        <w:rPr>
          <w:rFonts w:eastAsia="Calibri"/>
          <w:sz w:val="24"/>
          <w:szCs w:val="24"/>
          <w:vertAlign w:val="subscript"/>
        </w:rPr>
        <w:t>хв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r w:rsidRPr="00757703">
        <w:rPr>
          <w:rFonts w:eastAsia="Calibri"/>
          <w:sz w:val="24"/>
          <w:szCs w:val="24"/>
        </w:rPr>
        <w:t>Т</w:t>
      </w:r>
      <w:r w:rsidRPr="00757703">
        <w:rPr>
          <w:rFonts w:eastAsia="Calibri"/>
          <w:sz w:val="24"/>
          <w:szCs w:val="24"/>
          <w:vertAlign w:val="subscript"/>
        </w:rPr>
        <w:t>хв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П</w:t>
      </w:r>
      <w:r w:rsidRPr="00757703">
        <w:rPr>
          <w:rFonts w:eastAsia="Calibri"/>
          <w:sz w:val="24"/>
          <w:szCs w:val="24"/>
          <w:vertAlign w:val="subscript"/>
        </w:rPr>
        <w:t>во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r w:rsidRPr="00757703">
        <w:rPr>
          <w:rFonts w:eastAsia="Calibri"/>
          <w:sz w:val="24"/>
          <w:szCs w:val="24"/>
        </w:rPr>
        <w:t>Т</w:t>
      </w:r>
      <w:r w:rsidRPr="00757703">
        <w:rPr>
          <w:rFonts w:eastAsia="Calibri"/>
          <w:sz w:val="24"/>
          <w:szCs w:val="24"/>
          <w:vertAlign w:val="subscript"/>
        </w:rPr>
        <w:t>во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П</w:t>
      </w:r>
      <w:r w:rsidRPr="00757703">
        <w:rPr>
          <w:rFonts w:eastAsia="Calibri"/>
          <w:sz w:val="24"/>
          <w:szCs w:val="24"/>
          <w:vertAlign w:val="subscript"/>
        </w:rPr>
        <w:t>хв</w:t>
      </w:r>
      <w:proofErr w:type="spellEnd"/>
      <w:r w:rsidRPr="00757703">
        <w:rPr>
          <w:rFonts w:eastAsia="Calibri"/>
          <w:sz w:val="24"/>
          <w:szCs w:val="24"/>
        </w:rPr>
        <w:t xml:space="preserve"> - расчетная потребность в холодном водоснабжении;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Т</w:t>
      </w:r>
      <w:r w:rsidRPr="00757703">
        <w:rPr>
          <w:rFonts w:eastAsia="Calibri"/>
          <w:sz w:val="24"/>
          <w:szCs w:val="24"/>
          <w:vertAlign w:val="subscript"/>
        </w:rPr>
        <w:t>хв</w:t>
      </w:r>
      <w:proofErr w:type="spellEnd"/>
      <w:r w:rsidRPr="00757703">
        <w:rPr>
          <w:rFonts w:eastAsia="Calibri"/>
          <w:sz w:val="24"/>
          <w:szCs w:val="24"/>
        </w:rPr>
        <w:t xml:space="preserve"> - регулируемый тариф на холодное водоснабжение;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П</w:t>
      </w:r>
      <w:r w:rsidRPr="00757703">
        <w:rPr>
          <w:rFonts w:eastAsia="Calibri"/>
          <w:sz w:val="24"/>
          <w:szCs w:val="24"/>
          <w:vertAlign w:val="subscript"/>
        </w:rPr>
        <w:t>во</w:t>
      </w:r>
      <w:proofErr w:type="spellEnd"/>
      <w:r w:rsidRPr="00757703">
        <w:rPr>
          <w:rFonts w:eastAsia="Calibri"/>
          <w:sz w:val="24"/>
          <w:szCs w:val="24"/>
        </w:rPr>
        <w:t xml:space="preserve"> - расчетная потребность в водоотведении;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Т</w:t>
      </w:r>
      <w:r w:rsidRPr="00757703">
        <w:rPr>
          <w:rFonts w:eastAsia="Calibri"/>
          <w:sz w:val="24"/>
          <w:szCs w:val="24"/>
          <w:vertAlign w:val="subscript"/>
        </w:rPr>
        <w:t>во</w:t>
      </w:r>
      <w:proofErr w:type="spellEnd"/>
      <w:r w:rsidRPr="00757703">
        <w:rPr>
          <w:rFonts w:eastAsia="Calibri"/>
          <w:sz w:val="24"/>
          <w:szCs w:val="24"/>
        </w:rPr>
        <w:t xml:space="preserve"> - регулируемый тариф на водоотведение.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lastRenderedPageBreak/>
        <w:t>52. Затраты на оплату услуг внештатных сотрудников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внск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B9D495C" wp14:editId="0C143E98">
            <wp:extent cx="2390775" cy="476250"/>
            <wp:effectExtent l="0" t="0" r="0" b="0"/>
            <wp:docPr id="38" name="Рисунок 38" descr="base_23648_12915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base_23648_129152_32809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М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внск</w:t>
      </w:r>
      <w:proofErr w:type="spellEnd"/>
      <w:r w:rsidRPr="00757703">
        <w:rPr>
          <w:rFonts w:eastAsia="Calibri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внск</w:t>
      </w:r>
      <w:proofErr w:type="spellEnd"/>
      <w:r w:rsidRPr="00757703">
        <w:rPr>
          <w:rFonts w:eastAsia="Calibri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t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внск</w:t>
      </w:r>
      <w:proofErr w:type="spellEnd"/>
      <w:r w:rsidRPr="00757703">
        <w:rPr>
          <w:rFonts w:eastAsia="Calibri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физическими лицами).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аренду помещений и оборудования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53. Затраты на аренду помещений (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ап</w:t>
      </w:r>
      <w:proofErr w:type="spellEnd"/>
      <w:proofErr w:type="gram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  <w:lang w:val="en-US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ап</w:t>
      </w:r>
      <w:proofErr w:type="spellEnd"/>
      <w:proofErr w:type="gramEnd"/>
      <w:r w:rsidRPr="00757703">
        <w:rPr>
          <w:rFonts w:eastAsia="Calibri"/>
          <w:sz w:val="24"/>
          <w:szCs w:val="24"/>
          <w:lang w:val="en-US"/>
        </w:rPr>
        <w:t xml:space="preserve"> = S x P</w:t>
      </w:r>
      <w:r w:rsidRPr="00757703">
        <w:rPr>
          <w:rFonts w:eastAsia="Calibri"/>
          <w:sz w:val="24"/>
          <w:szCs w:val="24"/>
          <w:vertAlign w:val="subscript"/>
          <w:lang w:val="en-US"/>
        </w:rPr>
        <w:t>i</w:t>
      </w:r>
      <w:r w:rsidRPr="00757703">
        <w:rPr>
          <w:rFonts w:eastAsia="Calibri"/>
          <w:sz w:val="24"/>
          <w:szCs w:val="24"/>
          <w:vertAlign w:val="subscript"/>
        </w:rPr>
        <w:t>ап</w:t>
      </w:r>
      <w:r w:rsidRPr="00757703">
        <w:rPr>
          <w:rFonts w:eastAsia="Calibri"/>
          <w:sz w:val="24"/>
          <w:szCs w:val="24"/>
          <w:lang w:val="en-US"/>
        </w:rPr>
        <w:t xml:space="preserve"> x N</w:t>
      </w:r>
      <w:r w:rsidRPr="00757703">
        <w:rPr>
          <w:rFonts w:eastAsia="Calibri"/>
          <w:sz w:val="24"/>
          <w:szCs w:val="24"/>
          <w:vertAlign w:val="subscript"/>
          <w:lang w:val="en-US"/>
        </w:rPr>
        <w:t>i</w:t>
      </w:r>
      <w:r w:rsidRPr="00757703">
        <w:rPr>
          <w:rFonts w:eastAsia="Calibri"/>
          <w:sz w:val="24"/>
          <w:szCs w:val="24"/>
          <w:vertAlign w:val="subscript"/>
        </w:rPr>
        <w:t>ап</w:t>
      </w:r>
      <w:r w:rsidRPr="00757703">
        <w:rPr>
          <w:rFonts w:eastAsia="Calibri"/>
          <w:sz w:val="24"/>
          <w:szCs w:val="24"/>
          <w:lang w:val="en-US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  <w:lang w:val="en-US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S - фактическая площадь помещений;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ап</w:t>
      </w:r>
      <w:proofErr w:type="spellEnd"/>
      <w:r w:rsidRPr="00757703">
        <w:rPr>
          <w:rFonts w:eastAsia="Calibri"/>
          <w:sz w:val="24"/>
          <w:szCs w:val="24"/>
        </w:rPr>
        <w:t xml:space="preserve"> - цена ежемесячной аренды за 1 кв. метр i-й арендуемой площади;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ап</w:t>
      </w:r>
      <w:proofErr w:type="spellEnd"/>
      <w:r w:rsidRPr="00757703">
        <w:rPr>
          <w:rFonts w:eastAsia="Calibri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54. Затраты на аренду помещения (зала) для проведения совещания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акз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7FB1FD8B" wp14:editId="6A58C3C4">
            <wp:extent cx="1428750" cy="476250"/>
            <wp:effectExtent l="0" t="0" r="0" b="0"/>
            <wp:docPr id="37" name="Рисунок 37" descr="base_23648_129152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base_23648_129152_32810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акз</w:t>
      </w:r>
      <w:proofErr w:type="spellEnd"/>
      <w:r w:rsidRPr="00757703">
        <w:rPr>
          <w:rFonts w:eastAsia="Calibri"/>
          <w:sz w:val="24"/>
          <w:szCs w:val="24"/>
        </w:rPr>
        <w:t xml:space="preserve"> - планируемое количество суток аренды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помещения (зала);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акз</w:t>
      </w:r>
      <w:proofErr w:type="spellEnd"/>
      <w:r w:rsidRPr="00757703">
        <w:rPr>
          <w:rFonts w:eastAsia="Calibri"/>
          <w:sz w:val="24"/>
          <w:szCs w:val="24"/>
        </w:rPr>
        <w:t xml:space="preserve"> - цена аренды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помещения (зала) в сутки.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55. Затраты на аренду оборудования для проведения совещания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аоб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A5B2339" wp14:editId="4563268F">
            <wp:extent cx="2152650" cy="409575"/>
            <wp:effectExtent l="0" t="0" r="0" b="9525"/>
            <wp:docPr id="36" name="Рисунок 36" descr="base_23648_129152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base_23648_129152_32811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об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арендуемого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дн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дней аренды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ч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количество часов аренды в день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ч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цена 1 часа аренды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содержание имущества,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не отнесенные к затратам на содержание имущества в рамках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 на информационно-коммуникационные технологии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56. Затраты на содержание и техническое обслуживание помещений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сп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ос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тр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эз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аутп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тбо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л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внсв</w:t>
      </w:r>
      <w:proofErr w:type="spellEnd"/>
      <w:r w:rsidRPr="00757703">
        <w:rPr>
          <w:rFonts w:eastAsia="Calibri"/>
          <w:sz w:val="24"/>
          <w:szCs w:val="24"/>
        </w:rPr>
        <w:t xml:space="preserve"> +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итп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аэз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ос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охранно-тревожной сигнализации;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тр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проведение текущего ремонта помещения;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эз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содержание прилегающей территории;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аутп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оплату услуг по обслуживанию и уборке помещения;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тбо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вывоз твердых бытовых отходов;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л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лифтов;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внсв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водонапорной насосной станции пожаротушения;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итп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аэз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57703">
        <w:rPr>
          <w:rFonts w:eastAsia="Calibri"/>
          <w:sz w:val="24"/>
          <w:szCs w:val="24"/>
        </w:rPr>
        <w:t>электрощитовых</w:t>
      </w:r>
      <w:proofErr w:type="spellEnd"/>
      <w:r w:rsidRPr="00757703">
        <w:rPr>
          <w:rFonts w:eastAsia="Calibri"/>
          <w:sz w:val="24"/>
          <w:szCs w:val="24"/>
        </w:rPr>
        <w:t>) административного здания (помещения).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57. Затраты на закупку услуг управляющей компании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ук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7CB2886" wp14:editId="17DE57BA">
            <wp:extent cx="1771650" cy="409575"/>
            <wp:effectExtent l="0" t="0" r="0" b="9525"/>
            <wp:docPr id="35" name="Рисунок 35" descr="base_23648_129152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base_23648_129152_32812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ук</w:t>
      </w:r>
      <w:proofErr w:type="spellEnd"/>
      <w:r w:rsidRPr="00757703">
        <w:rPr>
          <w:rFonts w:eastAsia="Calibri"/>
          <w:sz w:val="24"/>
          <w:szCs w:val="24"/>
        </w:rPr>
        <w:t xml:space="preserve"> - объем i-й услуги управляющей компании;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ук</w:t>
      </w:r>
      <w:proofErr w:type="spellEnd"/>
      <w:r w:rsidRPr="00757703">
        <w:rPr>
          <w:rFonts w:eastAsia="Calibri"/>
          <w:sz w:val="24"/>
          <w:szCs w:val="24"/>
        </w:rPr>
        <w:t xml:space="preserve"> - цена i-й услуги управляющей компании в месяц;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ук</w:t>
      </w:r>
      <w:proofErr w:type="spellEnd"/>
      <w:r w:rsidRPr="00757703">
        <w:rPr>
          <w:rFonts w:eastAsia="Calibri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58.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охранно-тревожной сигнализации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ос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7D83324" wp14:editId="4C2ECB3D">
            <wp:extent cx="1314450" cy="476250"/>
            <wp:effectExtent l="0" t="0" r="0" b="0"/>
            <wp:docPr id="34" name="Рисунок 34" descr="base_23648_12915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base_23648_129152_32813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ос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ос</w:t>
      </w:r>
      <w:proofErr w:type="spellEnd"/>
      <w:r w:rsidRPr="00757703">
        <w:rPr>
          <w:rFonts w:eastAsia="Calibri"/>
          <w:sz w:val="24"/>
          <w:szCs w:val="24"/>
        </w:rPr>
        <w:t xml:space="preserve"> - цена обслуживания 1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устройства.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bookmarkStart w:id="8" w:name="P685"/>
      <w:bookmarkEnd w:id="8"/>
      <w:r w:rsidRPr="00757703">
        <w:rPr>
          <w:rFonts w:eastAsia="Calibri"/>
          <w:sz w:val="24"/>
          <w:szCs w:val="24"/>
        </w:rPr>
        <w:t xml:space="preserve">59. </w:t>
      </w:r>
      <w:proofErr w:type="gramStart"/>
      <w:r w:rsidRPr="00757703">
        <w:rPr>
          <w:rFonts w:eastAsia="Calibri"/>
          <w:sz w:val="24"/>
          <w:szCs w:val="24"/>
        </w:rPr>
        <w:t>Затраты на проведение текущего ремонта помещения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тр</w:t>
      </w:r>
      <w:proofErr w:type="spellEnd"/>
      <w:r w:rsidRPr="00757703">
        <w:rPr>
          <w:rFonts w:eastAsia="Calibri"/>
          <w:sz w:val="24"/>
          <w:szCs w:val="24"/>
        </w:rPr>
        <w:t xml:space="preserve">) определяются исходя из установленной </w:t>
      </w:r>
      <w:r>
        <w:rPr>
          <w:rFonts w:eastAsia="Calibri"/>
          <w:sz w:val="24"/>
          <w:szCs w:val="24"/>
        </w:rPr>
        <w:t>муниципальным органом</w:t>
      </w:r>
      <w:r w:rsidRPr="00757703">
        <w:rPr>
          <w:rFonts w:eastAsia="Calibri"/>
          <w:sz w:val="24"/>
          <w:szCs w:val="24"/>
        </w:rPr>
        <w:t xml:space="preserve"> нормы проведения ремонта, но не более 1 раза в 3 года, с учетом требований </w:t>
      </w:r>
      <w:hyperlink r:id="rId64" w:history="1">
        <w:r w:rsidRPr="00757703">
          <w:rPr>
            <w:rFonts w:eastAsia="Calibri"/>
            <w:sz w:val="24"/>
            <w:szCs w:val="24"/>
          </w:rPr>
          <w:t>Положения</w:t>
        </w:r>
      </w:hyperlink>
      <w:r w:rsidRPr="00757703">
        <w:rPr>
          <w:rFonts w:eastAsia="Calibri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</w:t>
      </w:r>
      <w:r w:rsidRPr="00757703">
        <w:rPr>
          <w:rFonts w:eastAsia="Calibri"/>
          <w:sz w:val="24"/>
          <w:szCs w:val="24"/>
        </w:rPr>
        <w:lastRenderedPageBreak/>
        <w:t>по архитектуре и градостроительству при Госстрое СССР от 23</w:t>
      </w:r>
      <w:proofErr w:type="gramEnd"/>
      <w:r w:rsidRPr="00757703">
        <w:rPr>
          <w:rFonts w:eastAsia="Calibri"/>
          <w:sz w:val="24"/>
          <w:szCs w:val="24"/>
        </w:rPr>
        <w:t xml:space="preserve"> ноября 1988 г. N 312,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3A37B0DD" wp14:editId="0588CFA0">
            <wp:extent cx="1247775" cy="409575"/>
            <wp:effectExtent l="0" t="0" r="0" b="9525"/>
            <wp:docPr id="33" name="Рисунок 33" descr="base_23648_129152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base_23648_129152_32814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S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тр</w:t>
      </w:r>
      <w:proofErr w:type="spellEnd"/>
      <w:r w:rsidRPr="00757703">
        <w:rPr>
          <w:rFonts w:eastAsia="Calibri"/>
          <w:sz w:val="24"/>
          <w:szCs w:val="24"/>
        </w:rPr>
        <w:t xml:space="preserve"> - площадь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здания, планируемая к проведению текущего ремонта;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тр</w:t>
      </w:r>
      <w:proofErr w:type="spellEnd"/>
      <w:r w:rsidRPr="00757703">
        <w:rPr>
          <w:rFonts w:eastAsia="Calibri"/>
          <w:sz w:val="24"/>
          <w:szCs w:val="24"/>
        </w:rPr>
        <w:t xml:space="preserve"> - цена текущего ремонта 1 кв. метра площади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здания.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60. Затраты на содержание прилегающей территории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эз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C91EF96" wp14:editId="35A12BC1">
            <wp:extent cx="1676400" cy="409575"/>
            <wp:effectExtent l="0" t="0" r="0" b="9525"/>
            <wp:docPr id="32" name="Рисунок 32" descr="base_23648_129152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base_23648_129152_32815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S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эз</w:t>
      </w:r>
      <w:proofErr w:type="spellEnd"/>
      <w:r w:rsidRPr="00757703">
        <w:rPr>
          <w:rFonts w:eastAsia="Calibri"/>
          <w:sz w:val="24"/>
          <w:szCs w:val="24"/>
        </w:rPr>
        <w:t xml:space="preserve"> - площадь закрепленной i-й прилегающей территории;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эз</w:t>
      </w:r>
      <w:proofErr w:type="spellEnd"/>
      <w:r w:rsidRPr="00757703">
        <w:rPr>
          <w:rFonts w:eastAsia="Calibri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эз</w:t>
      </w:r>
      <w:proofErr w:type="spellEnd"/>
      <w:r w:rsidRPr="00757703">
        <w:rPr>
          <w:rFonts w:eastAsia="Calibri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61. Затраты на оплату услуг по обслуживанию и уборке помещения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аутп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31851ED" wp14:editId="570B9729">
            <wp:extent cx="2095500" cy="409575"/>
            <wp:effectExtent l="0" t="0" r="0" b="9525"/>
            <wp:docPr id="31" name="Рисунок 31" descr="base_23648_129152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base_23648_129152_32816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S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аутп</w:t>
      </w:r>
      <w:proofErr w:type="spellEnd"/>
      <w:r w:rsidRPr="00757703">
        <w:rPr>
          <w:rFonts w:eastAsia="Calibri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аутп</w:t>
      </w:r>
      <w:proofErr w:type="spellEnd"/>
      <w:r w:rsidRPr="00757703">
        <w:rPr>
          <w:rFonts w:eastAsia="Calibri"/>
          <w:sz w:val="24"/>
          <w:szCs w:val="24"/>
        </w:rPr>
        <w:t xml:space="preserve"> - цена услуги по обслуживанию и уборке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помещения в месяц;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аутп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помещения в месяц.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62. Затраты на вывоз твердых бытовых отходов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тбо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тбо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тбо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тбо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тбо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куб. метров твердых бытовых отходов в год;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тбо</w:t>
      </w:r>
      <w:proofErr w:type="spellEnd"/>
      <w:r w:rsidRPr="00757703">
        <w:rPr>
          <w:rFonts w:eastAsia="Calibri"/>
          <w:sz w:val="24"/>
          <w:szCs w:val="24"/>
        </w:rPr>
        <w:t xml:space="preserve"> - цена вывоза 1 куб. метра твердых бытовых отходов.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63.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лифтов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л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72B2E439" wp14:editId="53EA57DD">
            <wp:extent cx="1181100" cy="476250"/>
            <wp:effectExtent l="0" t="0" r="0" b="0"/>
            <wp:docPr id="30" name="Рисунок 30" descr="base_23648_129152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base_23648_129152_32817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л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количество лифтов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типа;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л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цена технического обслуживания и текущего ремонта 1 лифта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типа в год.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64.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внсв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lastRenderedPageBreak/>
        <w:t>З</w:t>
      </w:r>
      <w:r w:rsidRPr="00757703">
        <w:rPr>
          <w:rFonts w:eastAsia="Calibri"/>
          <w:sz w:val="24"/>
          <w:szCs w:val="24"/>
          <w:vertAlign w:val="subscript"/>
        </w:rPr>
        <w:t>внсв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S</w:t>
      </w:r>
      <w:r w:rsidRPr="00757703">
        <w:rPr>
          <w:rFonts w:eastAsia="Calibri"/>
          <w:sz w:val="24"/>
          <w:szCs w:val="24"/>
          <w:vertAlign w:val="subscript"/>
        </w:rPr>
        <w:t>внсв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внсв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S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внсв</w:t>
      </w:r>
      <w:proofErr w:type="spellEnd"/>
      <w:r w:rsidRPr="00757703">
        <w:rPr>
          <w:rFonts w:eastAsia="Calibri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внсв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65.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водонапорной насосной станции пожаротушения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S</w:t>
      </w:r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S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66.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итп</w:t>
      </w:r>
      <w:proofErr w:type="spellEnd"/>
      <w:r w:rsidRPr="00757703">
        <w:rPr>
          <w:rFonts w:eastAsia="Calibri"/>
          <w:sz w:val="24"/>
          <w:szCs w:val="24"/>
        </w:rPr>
        <w:t>),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итп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S</w:t>
      </w:r>
      <w:r w:rsidRPr="00757703">
        <w:rPr>
          <w:rFonts w:eastAsia="Calibri"/>
          <w:sz w:val="24"/>
          <w:szCs w:val="24"/>
          <w:vertAlign w:val="subscript"/>
        </w:rPr>
        <w:t>итп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итп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итп</w:t>
      </w:r>
      <w:proofErr w:type="spellEnd"/>
      <w:r w:rsidRPr="00757703">
        <w:rPr>
          <w:rFonts w:eastAsia="Calibri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итп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67.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57703">
        <w:rPr>
          <w:rFonts w:eastAsia="Calibri"/>
          <w:sz w:val="24"/>
          <w:szCs w:val="24"/>
        </w:rPr>
        <w:t>электрощитовых</w:t>
      </w:r>
      <w:proofErr w:type="spellEnd"/>
      <w:r w:rsidRPr="00757703">
        <w:rPr>
          <w:rFonts w:eastAsia="Calibri"/>
          <w:sz w:val="24"/>
          <w:szCs w:val="24"/>
        </w:rPr>
        <w:t>) административного здания (помещения)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аэз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039AE8C" wp14:editId="1FEA14F7">
            <wp:extent cx="1390650" cy="476250"/>
            <wp:effectExtent l="0" t="0" r="0" b="0"/>
            <wp:docPr id="29" name="Рисунок 29" descr="base_23648_129152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base_23648_129152_32818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аэз</w:t>
      </w:r>
      <w:proofErr w:type="spellEnd"/>
      <w:r w:rsidRPr="00757703">
        <w:rPr>
          <w:rFonts w:eastAsia="Calibri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757703">
        <w:rPr>
          <w:rFonts w:eastAsia="Calibri"/>
          <w:sz w:val="24"/>
          <w:szCs w:val="24"/>
        </w:rPr>
        <w:t>электрощитовых</w:t>
      </w:r>
      <w:proofErr w:type="spellEnd"/>
      <w:r w:rsidRPr="00757703">
        <w:rPr>
          <w:rFonts w:eastAsia="Calibri"/>
          <w:sz w:val="24"/>
          <w:szCs w:val="24"/>
        </w:rPr>
        <w:t>) административного здания (помещения);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аэз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68. Затраты на техническое обслуживание и ремонт транспортных средств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тортс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723314FB" wp14:editId="2CB8C570">
            <wp:extent cx="1647825" cy="476250"/>
            <wp:effectExtent l="0" t="0" r="9525" b="0"/>
            <wp:docPr id="28" name="Рисунок 28" descr="base_23648_129152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base_23648_129152_32819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тортс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транспортного средства;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lastRenderedPageBreak/>
        <w:t>Р</w:t>
      </w:r>
      <w:r w:rsidRPr="00757703">
        <w:rPr>
          <w:rFonts w:eastAsia="Calibri"/>
          <w:sz w:val="24"/>
          <w:szCs w:val="24"/>
          <w:vertAlign w:val="subscript"/>
        </w:rPr>
        <w:t>тортс</w:t>
      </w:r>
      <w:proofErr w:type="spellEnd"/>
      <w:r w:rsidRPr="00757703">
        <w:rPr>
          <w:rFonts w:eastAsia="Calibri"/>
          <w:sz w:val="24"/>
          <w:szCs w:val="24"/>
        </w:rPr>
        <w:t xml:space="preserve"> - стоимость технического обслуживания и ремонта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транспортного средства, которая определяется по средним фактическим данным за 3 </w:t>
      </w:r>
      <w:proofErr w:type="gramStart"/>
      <w:r w:rsidRPr="00757703">
        <w:rPr>
          <w:rFonts w:eastAsia="Calibri"/>
          <w:sz w:val="24"/>
          <w:szCs w:val="24"/>
        </w:rPr>
        <w:t>предыдущих</w:t>
      </w:r>
      <w:proofErr w:type="gramEnd"/>
      <w:r w:rsidRPr="00757703">
        <w:rPr>
          <w:rFonts w:eastAsia="Calibri"/>
          <w:sz w:val="24"/>
          <w:szCs w:val="24"/>
        </w:rPr>
        <w:t xml:space="preserve"> финансовых года.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69.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70.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ио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ио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дгу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сгп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скив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спс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скуд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саду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свн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дгу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дизельных генераторных установок;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сгп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системы газового пожаротушения;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скив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кондиционирования и вентиляции;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спс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пожарной сигнализации;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скуд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контроля и управления доступом;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саду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свн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видеонаблюдения.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71.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дизельных генераторных установок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дгу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77B34E0" wp14:editId="5CA85163">
            <wp:extent cx="1457325" cy="476250"/>
            <wp:effectExtent l="0" t="0" r="0" b="0"/>
            <wp:docPr id="27" name="Рисунок 27" descr="base_23648_129152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base_23648_129152_32820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дгу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дизельных генераторных установок;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дгу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1 i-й дизельной генераторной установки в год.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72.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системы газового пожаротушения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сгп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0471EE7" wp14:editId="037958E4">
            <wp:extent cx="1438275" cy="476250"/>
            <wp:effectExtent l="0" t="0" r="0" b="0"/>
            <wp:docPr id="26" name="Рисунок 26" descr="base_23648_129152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base_23648_129152_32821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сгп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датчиков системы газового пожаротушения;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сгп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1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датчика системы газового пожаротушения в год.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73.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кондиционирования и вентиляции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скив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lastRenderedPageBreak/>
        <w:drawing>
          <wp:inline distT="0" distB="0" distL="0" distR="0" wp14:anchorId="6153D58E" wp14:editId="6834814D">
            <wp:extent cx="1590675" cy="476250"/>
            <wp:effectExtent l="0" t="0" r="0" b="0"/>
            <wp:docPr id="25" name="Рисунок 25" descr="base_23648_129152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base_23648_129152_32822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скив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скив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74.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пожарной сигнализации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спс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1514336" wp14:editId="658C3918">
            <wp:extent cx="1457325" cy="476250"/>
            <wp:effectExtent l="0" t="0" r="0" b="0"/>
            <wp:docPr id="24" name="Рисунок 24" descr="base_23648_129152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base_23648_129152_32823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спс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</w:t>
      </w:r>
      <w:proofErr w:type="spellStart"/>
      <w:r w:rsidRPr="00757703">
        <w:rPr>
          <w:rFonts w:eastAsia="Calibri"/>
          <w:sz w:val="24"/>
          <w:szCs w:val="24"/>
        </w:rPr>
        <w:t>извещателей</w:t>
      </w:r>
      <w:proofErr w:type="spellEnd"/>
      <w:r w:rsidRPr="00757703">
        <w:rPr>
          <w:rFonts w:eastAsia="Calibri"/>
          <w:sz w:val="24"/>
          <w:szCs w:val="24"/>
        </w:rPr>
        <w:t xml:space="preserve"> пожарной сигнализации;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спс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1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</w:t>
      </w:r>
      <w:proofErr w:type="spellStart"/>
      <w:r w:rsidRPr="00757703">
        <w:rPr>
          <w:rFonts w:eastAsia="Calibri"/>
          <w:sz w:val="24"/>
          <w:szCs w:val="24"/>
        </w:rPr>
        <w:t>извещателя</w:t>
      </w:r>
      <w:proofErr w:type="spellEnd"/>
      <w:r w:rsidRPr="00757703">
        <w:rPr>
          <w:rFonts w:eastAsia="Calibri"/>
          <w:sz w:val="24"/>
          <w:szCs w:val="24"/>
        </w:rPr>
        <w:t xml:space="preserve"> в год.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75.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контроля и управления доступом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скуд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F773CB0" wp14:editId="2C600627">
            <wp:extent cx="1590675" cy="476250"/>
            <wp:effectExtent l="0" t="0" r="0" b="0"/>
            <wp:docPr id="23" name="Рисунок 23" descr="base_23648_129152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base_23648_129152_32824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скуд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скуд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76.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автоматического диспетчерского управления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саду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7AD8D451" wp14:editId="6B561292">
            <wp:extent cx="1590675" cy="476250"/>
            <wp:effectExtent l="0" t="0" r="0" b="0"/>
            <wp:docPr id="22" name="Рисунок 22" descr="base_23648_129152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base_23648_129152_32825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саду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саду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1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77. Затраты на техническое обслуживание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-профилактический ремонт систем видеонаблюдения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свн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0136180" wp14:editId="62904C15">
            <wp:extent cx="1457325" cy="476250"/>
            <wp:effectExtent l="0" t="0" r="0" b="0"/>
            <wp:docPr id="21" name="Рисунок 21" descr="base_23648_129152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base_23648_129152_32826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свн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свн</w:t>
      </w:r>
      <w:proofErr w:type="spellEnd"/>
      <w:r w:rsidRPr="00757703">
        <w:rPr>
          <w:rFonts w:eastAsia="Calibri"/>
          <w:sz w:val="24"/>
          <w:szCs w:val="24"/>
        </w:rPr>
        <w:t xml:space="preserve"> - цена технического обслуживания и </w:t>
      </w:r>
      <w:proofErr w:type="spellStart"/>
      <w:r w:rsidRPr="00757703">
        <w:rPr>
          <w:rFonts w:eastAsia="Calibri"/>
          <w:sz w:val="24"/>
          <w:szCs w:val="24"/>
        </w:rPr>
        <w:t>регламентно</w:t>
      </w:r>
      <w:proofErr w:type="spellEnd"/>
      <w:r w:rsidRPr="00757703">
        <w:rPr>
          <w:rFonts w:eastAsia="Calibri"/>
          <w:sz w:val="24"/>
          <w:szCs w:val="24"/>
        </w:rPr>
        <w:t>-профилактического ремонта 1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устройства в составе систем видеонаблюдения в год.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78. Затраты на оплату услуг внештатных сотрудников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внси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54C3A0A3" wp14:editId="6FF67357">
            <wp:extent cx="2466975" cy="495300"/>
            <wp:effectExtent l="0" t="0" r="0" b="0"/>
            <wp:docPr id="20" name="Рисунок 20" descr="base_23648_129152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base_23648_129152_32827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М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g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внси</w:t>
      </w:r>
      <w:proofErr w:type="spellEnd"/>
      <w:r w:rsidRPr="00757703">
        <w:rPr>
          <w:rFonts w:eastAsia="Calibri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g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внси</w:t>
      </w:r>
      <w:proofErr w:type="spellEnd"/>
      <w:r w:rsidRPr="00757703">
        <w:rPr>
          <w:rFonts w:eastAsia="Calibri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t</w:t>
      </w:r>
      <w:r w:rsidRPr="00757703">
        <w:rPr>
          <w:rFonts w:eastAsia="Calibri"/>
          <w:sz w:val="24"/>
          <w:szCs w:val="24"/>
          <w:vertAlign w:val="subscript"/>
        </w:rPr>
        <w:t>g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внси</w:t>
      </w:r>
      <w:proofErr w:type="spellEnd"/>
      <w:r w:rsidRPr="00757703">
        <w:rPr>
          <w:rFonts w:eastAsia="Calibri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приобретение прочих работ и услуг,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не относящиеся к затратам на услуги связи, транспортные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услуги, оплату расходов по договорам об оказании услуг,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gramStart"/>
      <w:r w:rsidRPr="00757703">
        <w:rPr>
          <w:rFonts w:eastAsia="Calibri"/>
          <w:sz w:val="24"/>
          <w:szCs w:val="24"/>
        </w:rPr>
        <w:t>связанных</w:t>
      </w:r>
      <w:proofErr w:type="gramEnd"/>
      <w:r w:rsidRPr="00757703">
        <w:rPr>
          <w:rFonts w:eastAsia="Calibri"/>
          <w:sz w:val="24"/>
          <w:szCs w:val="24"/>
        </w:rPr>
        <w:t xml:space="preserve"> с проездом и наймом жилого помещения в связи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757703">
        <w:rPr>
          <w:rFonts w:eastAsia="Calibri"/>
          <w:sz w:val="24"/>
          <w:szCs w:val="24"/>
        </w:rPr>
        <w:t>сторонними</w:t>
      </w:r>
      <w:proofErr w:type="gramEnd"/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организациями, а также к затратам на коммунальные услуги,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аренду помещений и оборудования, содержание имущества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в рамках прочих затрат и затратам на приобретение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прочих работ и услуг в рамках затрат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на информационно-коммуникационные технологии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79. Затраты на оплату типографских работ и услуг, включая приобретение периодических печатных изданий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</w:t>
      </w:r>
      <w:proofErr w:type="spellEnd"/>
      <w:r w:rsidRPr="00757703">
        <w:rPr>
          <w:rFonts w:eastAsia="Calibri"/>
          <w:sz w:val="24"/>
          <w:szCs w:val="24"/>
        </w:rPr>
        <w:t>),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т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ж</w:t>
      </w:r>
      <w:proofErr w:type="spellEnd"/>
      <w:r w:rsidRPr="00757703">
        <w:rPr>
          <w:rFonts w:eastAsia="Calibri"/>
          <w:sz w:val="24"/>
          <w:szCs w:val="24"/>
        </w:rPr>
        <w:t xml:space="preserve"> + 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иу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ж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</w:t>
      </w:r>
      <w:proofErr w:type="spellStart"/>
      <w:r w:rsidRPr="00757703">
        <w:rPr>
          <w:rFonts w:eastAsia="Calibri"/>
          <w:sz w:val="24"/>
          <w:szCs w:val="24"/>
        </w:rPr>
        <w:t>спецжурналов</w:t>
      </w:r>
      <w:proofErr w:type="spellEnd"/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иу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80. Затраты на приобретение </w:t>
      </w:r>
      <w:proofErr w:type="spellStart"/>
      <w:r w:rsidRPr="00757703">
        <w:rPr>
          <w:rFonts w:eastAsia="Calibri"/>
          <w:sz w:val="24"/>
          <w:szCs w:val="24"/>
        </w:rPr>
        <w:t>спецжурналов</w:t>
      </w:r>
      <w:proofErr w:type="spellEnd"/>
      <w:r w:rsidRPr="00757703">
        <w:rPr>
          <w:rFonts w:eastAsia="Calibri"/>
          <w:sz w:val="24"/>
          <w:szCs w:val="24"/>
        </w:rPr>
        <w:t xml:space="preserve"> и бланков строгой отчетности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жбо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5CB3C08C" wp14:editId="76EEA2EF">
            <wp:extent cx="2057400" cy="476250"/>
            <wp:effectExtent l="0" t="0" r="0" b="0"/>
            <wp:docPr id="19" name="Рисунок 19" descr="base_23648_129152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base_23648_129152_3282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iж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</w:t>
      </w:r>
      <w:proofErr w:type="gramStart"/>
      <w:r w:rsidRPr="00757703">
        <w:rPr>
          <w:rFonts w:eastAsia="Calibri"/>
          <w:sz w:val="24"/>
          <w:szCs w:val="24"/>
        </w:rPr>
        <w:t>приобретаемых</w:t>
      </w:r>
      <w:proofErr w:type="gramEnd"/>
      <w:r w:rsidRPr="00757703">
        <w:rPr>
          <w:rFonts w:eastAsia="Calibri"/>
          <w:sz w:val="24"/>
          <w:szCs w:val="24"/>
        </w:rPr>
        <w:t xml:space="preserve"> i-х </w:t>
      </w:r>
      <w:proofErr w:type="spellStart"/>
      <w:r w:rsidRPr="00757703">
        <w:rPr>
          <w:rFonts w:eastAsia="Calibri"/>
          <w:sz w:val="24"/>
          <w:szCs w:val="24"/>
        </w:rPr>
        <w:t>спецжурналов</w:t>
      </w:r>
      <w:proofErr w:type="spellEnd"/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Р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ж</w:t>
      </w:r>
      <w:proofErr w:type="spellEnd"/>
      <w:r w:rsidRPr="00757703">
        <w:rPr>
          <w:rFonts w:eastAsia="Calibri"/>
          <w:sz w:val="24"/>
          <w:szCs w:val="24"/>
        </w:rPr>
        <w:t xml:space="preserve"> - цена 1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</w:t>
      </w:r>
      <w:proofErr w:type="spellStart"/>
      <w:r w:rsidRPr="00757703">
        <w:rPr>
          <w:rFonts w:eastAsia="Calibri"/>
          <w:sz w:val="24"/>
          <w:szCs w:val="24"/>
        </w:rPr>
        <w:t>спецжурнала</w:t>
      </w:r>
      <w:proofErr w:type="spellEnd"/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бо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приобретаемых бланков строгой отчетности;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Р</w:t>
      </w:r>
      <w:r w:rsidRPr="00757703">
        <w:rPr>
          <w:rFonts w:eastAsia="Calibri"/>
          <w:sz w:val="24"/>
          <w:szCs w:val="24"/>
          <w:vertAlign w:val="subscript"/>
        </w:rPr>
        <w:t>бо</w:t>
      </w:r>
      <w:proofErr w:type="spellEnd"/>
      <w:r w:rsidRPr="00757703">
        <w:rPr>
          <w:rFonts w:eastAsia="Calibri"/>
          <w:sz w:val="24"/>
          <w:szCs w:val="24"/>
        </w:rPr>
        <w:t xml:space="preserve"> - цена 1 бланка строгой отчетности.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иу</w:t>
      </w:r>
      <w:proofErr w:type="spellEnd"/>
      <w:r w:rsidRPr="00757703">
        <w:rPr>
          <w:rFonts w:eastAsia="Calibri"/>
          <w:sz w:val="24"/>
          <w:szCs w:val="24"/>
        </w:rPr>
        <w:t>), определяются по фактическим затратам в отчетном финансовом году.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lastRenderedPageBreak/>
        <w:t>82. Затраты на оплату услуг внештатных сотрудников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3BED9021" wp14:editId="23BF0BA5">
            <wp:extent cx="2400300" cy="495300"/>
            <wp:effectExtent l="0" t="0" r="0" b="0"/>
            <wp:docPr id="18" name="Рисунок 18" descr="base_23648_129152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base_23648_129152_32829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М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 xml:space="preserve"> - цена 1 месяца работы внештатного сотрудника в j-й должности;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t</w:t>
      </w:r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внсп</w:t>
      </w:r>
      <w:proofErr w:type="spellEnd"/>
      <w:r w:rsidRPr="00757703">
        <w:rPr>
          <w:rFonts w:eastAsia="Calibri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83. Затраты на проведение </w:t>
      </w:r>
      <w:proofErr w:type="spellStart"/>
      <w:r w:rsidRPr="00757703">
        <w:rPr>
          <w:rFonts w:eastAsia="Calibri"/>
          <w:sz w:val="24"/>
          <w:szCs w:val="24"/>
        </w:rPr>
        <w:t>предрейсового</w:t>
      </w:r>
      <w:proofErr w:type="spellEnd"/>
      <w:r w:rsidRPr="00757703">
        <w:rPr>
          <w:rFonts w:eastAsia="Calibri"/>
          <w:sz w:val="24"/>
          <w:szCs w:val="24"/>
        </w:rPr>
        <w:t xml:space="preserve"> и </w:t>
      </w:r>
      <w:proofErr w:type="spellStart"/>
      <w:r w:rsidRPr="00757703">
        <w:rPr>
          <w:rFonts w:eastAsia="Calibri"/>
          <w:sz w:val="24"/>
          <w:szCs w:val="24"/>
        </w:rPr>
        <w:t>послерейсового</w:t>
      </w:r>
      <w:proofErr w:type="spellEnd"/>
      <w:r w:rsidRPr="00757703">
        <w:rPr>
          <w:rFonts w:eastAsia="Calibri"/>
          <w:sz w:val="24"/>
          <w:szCs w:val="24"/>
        </w:rPr>
        <w:t xml:space="preserve"> осмотра водителей транспортных средств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осм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732E819E" wp14:editId="5A2F91F1">
            <wp:extent cx="1666875" cy="476250"/>
            <wp:effectExtent l="0" t="0" r="9525" b="0"/>
            <wp:docPr id="17" name="Рисунок 17" descr="base_23648_129152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base_23648_129152_32830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вод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водителей;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вод</w:t>
      </w:r>
      <w:proofErr w:type="spellEnd"/>
      <w:r w:rsidRPr="00757703">
        <w:rPr>
          <w:rFonts w:eastAsia="Calibri"/>
          <w:sz w:val="24"/>
          <w:szCs w:val="24"/>
        </w:rPr>
        <w:t xml:space="preserve"> - цена проведения 1 </w:t>
      </w:r>
      <w:proofErr w:type="spellStart"/>
      <w:r w:rsidRPr="00757703">
        <w:rPr>
          <w:rFonts w:eastAsia="Calibri"/>
          <w:sz w:val="24"/>
          <w:szCs w:val="24"/>
        </w:rPr>
        <w:t>предрейсового</w:t>
      </w:r>
      <w:proofErr w:type="spellEnd"/>
      <w:r w:rsidRPr="00757703">
        <w:rPr>
          <w:rFonts w:eastAsia="Calibri"/>
          <w:sz w:val="24"/>
          <w:szCs w:val="24"/>
        </w:rPr>
        <w:t xml:space="preserve"> и </w:t>
      </w:r>
      <w:proofErr w:type="spellStart"/>
      <w:r w:rsidRPr="00757703">
        <w:rPr>
          <w:rFonts w:eastAsia="Calibri"/>
          <w:sz w:val="24"/>
          <w:szCs w:val="24"/>
        </w:rPr>
        <w:t>послерейсового</w:t>
      </w:r>
      <w:proofErr w:type="spellEnd"/>
      <w:r w:rsidRPr="00757703">
        <w:rPr>
          <w:rFonts w:eastAsia="Calibri"/>
          <w:sz w:val="24"/>
          <w:szCs w:val="24"/>
        </w:rPr>
        <w:t xml:space="preserve"> осмотра;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вод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рабочих дней в году;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84. Затраты на проведение диспансеризации работников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дисп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дисп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r w:rsidRPr="00757703">
        <w:rPr>
          <w:rFonts w:eastAsia="Calibri"/>
          <w:sz w:val="24"/>
          <w:szCs w:val="24"/>
        </w:rPr>
        <w:t>Ч</w:t>
      </w:r>
      <w:r w:rsidRPr="00757703">
        <w:rPr>
          <w:rFonts w:eastAsia="Calibri"/>
          <w:sz w:val="24"/>
          <w:szCs w:val="24"/>
          <w:vertAlign w:val="subscript"/>
        </w:rPr>
        <w:t>дисп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дисп</w:t>
      </w:r>
      <w:proofErr w:type="spellEnd"/>
      <w:r w:rsidRPr="00757703">
        <w:rPr>
          <w:rFonts w:eastAsia="Calibri"/>
          <w:sz w:val="24"/>
          <w:szCs w:val="24"/>
        </w:rPr>
        <w:t>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Ч</w:t>
      </w:r>
      <w:r w:rsidRPr="00757703">
        <w:rPr>
          <w:rFonts w:eastAsia="Calibri"/>
          <w:sz w:val="24"/>
          <w:szCs w:val="24"/>
          <w:vertAlign w:val="subscript"/>
        </w:rPr>
        <w:t>дисп</w:t>
      </w:r>
      <w:proofErr w:type="spellEnd"/>
      <w:r w:rsidRPr="00757703">
        <w:rPr>
          <w:rFonts w:eastAsia="Calibri"/>
          <w:sz w:val="24"/>
          <w:szCs w:val="24"/>
        </w:rPr>
        <w:t xml:space="preserve"> - численность работников, подлежащих диспансеризации;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дисп</w:t>
      </w:r>
      <w:proofErr w:type="spellEnd"/>
      <w:r w:rsidRPr="00757703">
        <w:rPr>
          <w:rFonts w:eastAsia="Calibri"/>
          <w:sz w:val="24"/>
          <w:szCs w:val="24"/>
        </w:rPr>
        <w:t xml:space="preserve"> - цена проведения диспансеризации в расчете на 1 работника.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85. Затраты на оплату работ по монтажу (установке), дооборудованию и наладке оборудования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мдн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DFEBB04" wp14:editId="60597AF1">
            <wp:extent cx="1581150" cy="495300"/>
            <wp:effectExtent l="0" t="0" r="0" b="0"/>
            <wp:docPr id="16" name="Рисунок 16" descr="base_23648_129152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base_23648_129152_32831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g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мдн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g-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g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мдн</w:t>
      </w:r>
      <w:proofErr w:type="spellEnd"/>
      <w:r w:rsidRPr="00757703">
        <w:rPr>
          <w:rFonts w:eastAsia="Calibri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оборудования.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87. </w:t>
      </w:r>
      <w:proofErr w:type="gramStart"/>
      <w:r w:rsidRPr="00757703">
        <w:rPr>
          <w:rFonts w:eastAsia="Calibri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осаго</w:t>
      </w:r>
      <w:proofErr w:type="spellEnd"/>
      <w:r w:rsidRPr="00757703">
        <w:rPr>
          <w:rFonts w:eastAsia="Calibri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Pr="00757703">
        <w:rPr>
          <w:rFonts w:eastAsia="Calibri"/>
          <w:sz w:val="24"/>
          <w:szCs w:val="24"/>
        </w:rPr>
        <w:lastRenderedPageBreak/>
        <w:t xml:space="preserve">установленными </w:t>
      </w:r>
      <w:hyperlink r:id="rId83" w:history="1">
        <w:r w:rsidRPr="00757703">
          <w:rPr>
            <w:rFonts w:eastAsia="Calibri"/>
            <w:sz w:val="24"/>
            <w:szCs w:val="24"/>
          </w:rPr>
          <w:t>указанием</w:t>
        </w:r>
      </w:hyperlink>
      <w:r w:rsidRPr="00757703">
        <w:rPr>
          <w:rFonts w:eastAsia="Calibri"/>
          <w:sz w:val="24"/>
          <w:szCs w:val="24"/>
        </w:rPr>
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757703">
        <w:rPr>
          <w:rFonts w:eastAsia="Calibri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3CE5E5E" wp14:editId="7F072EC9">
            <wp:extent cx="4162425" cy="476250"/>
            <wp:effectExtent l="0" t="0" r="0" b="0"/>
            <wp:docPr id="15" name="Рисунок 15" descr="base_23648_129152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base_23648_129152_32832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ТБ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транспортному средству;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КТ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транспортного средства;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КБМ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транспортному средству;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КО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КМ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транспортного средства;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КС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транспортного средства;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КН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5" w:history="1">
        <w:r w:rsidRPr="00757703">
          <w:rPr>
            <w:rFonts w:eastAsia="Calibri"/>
            <w:sz w:val="24"/>
            <w:szCs w:val="24"/>
          </w:rPr>
          <w:t>пунктом 3 статьи 9</w:t>
        </w:r>
      </w:hyperlink>
      <w:r w:rsidRPr="00757703">
        <w:rPr>
          <w:rFonts w:eastAsia="Calibri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КП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pi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8</w:t>
      </w:r>
      <w:r w:rsidRPr="00757703">
        <w:rPr>
          <w:rFonts w:eastAsia="Calibri"/>
          <w:sz w:val="24"/>
          <w:szCs w:val="24"/>
        </w:rPr>
        <w:t xml:space="preserve">. </w:t>
      </w:r>
      <w:r w:rsidRPr="007C37A7">
        <w:rPr>
          <w:rFonts w:eastAsia="Calibri"/>
          <w:sz w:val="24"/>
          <w:szCs w:val="24"/>
        </w:rPr>
        <w:t>Затраты на оплату труда независимых экспертов</w:t>
      </w:r>
      <w:r w:rsidRPr="00757703">
        <w:rPr>
          <w:rFonts w:eastAsia="Calibri"/>
          <w:sz w:val="24"/>
          <w:szCs w:val="24"/>
        </w:rPr>
        <w:t xml:space="preserve">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нэ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нэ</w:t>
      </w:r>
      <w:proofErr w:type="spellEnd"/>
      <w:r w:rsidRPr="00757703">
        <w:rPr>
          <w:rFonts w:eastAsia="Calibri"/>
          <w:sz w:val="24"/>
          <w:szCs w:val="24"/>
        </w:rPr>
        <w:t xml:space="preserve"> = </w:t>
      </w: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чз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нэ</w:t>
      </w:r>
      <w:proofErr w:type="spellEnd"/>
      <w:r w:rsidRPr="00757703">
        <w:rPr>
          <w:rFonts w:eastAsia="Calibri"/>
          <w:sz w:val="24"/>
          <w:szCs w:val="24"/>
        </w:rPr>
        <w:t xml:space="preserve"> x </w:t>
      </w:r>
      <w:proofErr w:type="spellStart"/>
      <w:r w:rsidRPr="00757703">
        <w:rPr>
          <w:rFonts w:eastAsia="Calibri"/>
          <w:sz w:val="24"/>
          <w:szCs w:val="24"/>
        </w:rPr>
        <w:t>S</w:t>
      </w:r>
      <w:r w:rsidRPr="00757703">
        <w:rPr>
          <w:rFonts w:eastAsia="Calibri"/>
          <w:sz w:val="24"/>
          <w:szCs w:val="24"/>
          <w:vertAlign w:val="subscript"/>
        </w:rPr>
        <w:t>нэ</w:t>
      </w:r>
      <w:proofErr w:type="spellEnd"/>
      <w:r w:rsidRPr="00757703">
        <w:rPr>
          <w:rFonts w:eastAsia="Calibri"/>
          <w:sz w:val="24"/>
          <w:szCs w:val="24"/>
        </w:rPr>
        <w:t xml:space="preserve"> x (1 + </w:t>
      </w:r>
      <w:proofErr w:type="spellStart"/>
      <w:r w:rsidRPr="00757703">
        <w:rPr>
          <w:rFonts w:eastAsia="Calibri"/>
          <w:sz w:val="24"/>
          <w:szCs w:val="24"/>
        </w:rPr>
        <w:t>k</w:t>
      </w:r>
      <w:r w:rsidRPr="00757703">
        <w:rPr>
          <w:rFonts w:eastAsia="Calibri"/>
          <w:sz w:val="24"/>
          <w:szCs w:val="24"/>
          <w:vertAlign w:val="subscript"/>
        </w:rPr>
        <w:t>стр</w:t>
      </w:r>
      <w:proofErr w:type="spellEnd"/>
      <w:r w:rsidRPr="00757703">
        <w:rPr>
          <w:rFonts w:eastAsia="Calibri"/>
          <w:sz w:val="24"/>
          <w:szCs w:val="24"/>
        </w:rPr>
        <w:t>),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чз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eastAsia="Calibri"/>
          <w:sz w:val="24"/>
          <w:szCs w:val="24"/>
        </w:rPr>
        <w:t>муниципальных</w:t>
      </w:r>
      <w:r w:rsidRPr="00757703">
        <w:rPr>
          <w:rFonts w:eastAsia="Calibri"/>
          <w:sz w:val="24"/>
          <w:szCs w:val="24"/>
        </w:rPr>
        <w:t xml:space="preserve"> служащих и урегулированию конфликта интересов;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нэ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eastAsia="Calibri"/>
          <w:sz w:val="24"/>
          <w:szCs w:val="24"/>
        </w:rPr>
        <w:t>муниципальных</w:t>
      </w:r>
      <w:r w:rsidRPr="00757703">
        <w:rPr>
          <w:rFonts w:eastAsia="Calibri"/>
          <w:sz w:val="24"/>
          <w:szCs w:val="24"/>
        </w:rPr>
        <w:t xml:space="preserve"> служащих и урегулированию конфликта интересов;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S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нэ</w:t>
      </w:r>
      <w:proofErr w:type="spellEnd"/>
      <w:r w:rsidRPr="00757703">
        <w:rPr>
          <w:rFonts w:eastAsia="Calibri"/>
          <w:sz w:val="24"/>
          <w:szCs w:val="24"/>
        </w:rPr>
        <w:t xml:space="preserve"> - ставка почасовой оплаты труда независимых экспертов, установленная  постановлением Правительства Российской Федерации от 12.08.2005 г.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k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стр</w:t>
      </w:r>
      <w:proofErr w:type="spellEnd"/>
      <w:r w:rsidRPr="00757703">
        <w:rPr>
          <w:rFonts w:eastAsia="Calibri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приобретение основных средств, не отнесенные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к затратам на приобретение основных сре</w:t>
      </w:r>
      <w:proofErr w:type="gramStart"/>
      <w:r w:rsidRPr="00757703">
        <w:rPr>
          <w:rFonts w:eastAsia="Calibri"/>
          <w:sz w:val="24"/>
          <w:szCs w:val="24"/>
        </w:rPr>
        <w:t>дств в р</w:t>
      </w:r>
      <w:proofErr w:type="gramEnd"/>
      <w:r w:rsidRPr="00757703">
        <w:rPr>
          <w:rFonts w:eastAsia="Calibri"/>
          <w:sz w:val="24"/>
          <w:szCs w:val="24"/>
        </w:rPr>
        <w:t>амках затрат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на информационно-коммуникационные технологии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89</w:t>
      </w:r>
      <w:r w:rsidRPr="00757703">
        <w:rPr>
          <w:rFonts w:eastAsia="Calibri"/>
          <w:sz w:val="24"/>
          <w:szCs w:val="2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Pr="00757703">
        <w:rPr>
          <w:rFonts w:eastAsia="Calibri"/>
          <w:sz w:val="24"/>
          <w:szCs w:val="24"/>
        </w:rPr>
        <w:t>дств в р</w:t>
      </w:r>
      <w:proofErr w:type="gramEnd"/>
      <w:r w:rsidRPr="00757703">
        <w:rPr>
          <w:rFonts w:eastAsia="Calibri"/>
          <w:sz w:val="24"/>
          <w:szCs w:val="24"/>
        </w:rPr>
        <w:t xml:space="preserve">амках затрат на информационно-коммуникационные технологии </w:t>
      </w: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519AD1C6" wp14:editId="3B6E8367">
            <wp:extent cx="476250" cy="304800"/>
            <wp:effectExtent l="0" t="0" r="0" b="0"/>
            <wp:docPr id="14" name="Рисунок 14" descr="base_23648_129152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base_23648_129152_32833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703">
        <w:rPr>
          <w:rFonts w:eastAsia="Calibri"/>
          <w:sz w:val="24"/>
          <w:szCs w:val="24"/>
        </w:rPr>
        <w:t xml:space="preserve">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19B3E488" wp14:editId="2552EE47">
            <wp:extent cx="1524000" cy="266700"/>
            <wp:effectExtent l="0" t="0" r="0" b="0"/>
            <wp:docPr id="13" name="Рисунок 13" descr="base_23648_129152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base_23648_129152_32834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ам</w:t>
      </w:r>
      <w:r w:rsidRPr="00757703">
        <w:rPr>
          <w:rFonts w:eastAsia="Calibri"/>
          <w:sz w:val="24"/>
          <w:szCs w:val="24"/>
        </w:rPr>
        <w:t xml:space="preserve"> - затраты на приобретение транспортных средств;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пмеб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мебели;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ск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систем кондиционирования.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>0</w:t>
      </w:r>
      <w:r w:rsidRPr="00757703">
        <w:rPr>
          <w:rFonts w:eastAsia="Calibri"/>
          <w:sz w:val="24"/>
          <w:szCs w:val="24"/>
        </w:rPr>
        <w:t>. Затраты на приобретение транспортных средств (З</w:t>
      </w:r>
      <w:r w:rsidRPr="00757703">
        <w:rPr>
          <w:rFonts w:eastAsia="Calibri"/>
          <w:sz w:val="24"/>
          <w:szCs w:val="24"/>
          <w:vertAlign w:val="subscript"/>
        </w:rPr>
        <w:t>ам</w:t>
      </w:r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798BEE75" wp14:editId="08480873">
            <wp:extent cx="1352550" cy="476250"/>
            <wp:effectExtent l="0" t="0" r="0" b="0"/>
            <wp:docPr id="12" name="Рисунок 12" descr="base_23648_129152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base_23648_129152_32835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iам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транспортных сре</w:t>
      </w:r>
      <w:proofErr w:type="gramStart"/>
      <w:r w:rsidRPr="00757703">
        <w:rPr>
          <w:rFonts w:eastAsia="Calibri"/>
          <w:sz w:val="24"/>
          <w:szCs w:val="24"/>
        </w:rPr>
        <w:t>дств в с</w:t>
      </w:r>
      <w:proofErr w:type="gramEnd"/>
      <w:r w:rsidRPr="00757703">
        <w:rPr>
          <w:rFonts w:eastAsia="Calibri"/>
          <w:sz w:val="24"/>
          <w:szCs w:val="24"/>
        </w:rPr>
        <w:t xml:space="preserve">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 с учетом </w:t>
      </w:r>
      <w:hyperlink w:anchor="P1200" w:history="1">
        <w:r w:rsidRPr="00757703">
          <w:rPr>
            <w:rFonts w:eastAsia="Calibri"/>
            <w:sz w:val="24"/>
            <w:szCs w:val="24"/>
          </w:rPr>
          <w:t>нормативов</w:t>
        </w:r>
      </w:hyperlink>
      <w:r w:rsidRPr="00757703">
        <w:rPr>
          <w:rFonts w:eastAsia="Calibri"/>
          <w:sz w:val="24"/>
          <w:szCs w:val="24"/>
        </w:rPr>
        <w:t xml:space="preserve"> обеспечения функций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приложением № </w:t>
      </w:r>
      <w:r>
        <w:rPr>
          <w:rFonts w:eastAsia="Calibri"/>
          <w:sz w:val="24"/>
          <w:szCs w:val="24"/>
        </w:rPr>
        <w:t>3</w:t>
      </w:r>
      <w:r w:rsidRPr="00757703">
        <w:rPr>
          <w:rFonts w:eastAsia="Calibri"/>
          <w:sz w:val="24"/>
          <w:szCs w:val="24"/>
        </w:rPr>
        <w:t xml:space="preserve"> к настоящей методике;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ам</w:t>
      </w:r>
      <w:proofErr w:type="spellEnd"/>
      <w:r w:rsidRPr="00757703">
        <w:rPr>
          <w:rFonts w:eastAsia="Calibri"/>
          <w:sz w:val="24"/>
          <w:szCs w:val="24"/>
        </w:rPr>
        <w:t xml:space="preserve"> - цена приобретения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транспортного средства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 с учетом </w:t>
      </w:r>
      <w:hyperlink w:anchor="P1200" w:history="1">
        <w:r w:rsidRPr="00757703">
          <w:rPr>
            <w:rFonts w:eastAsia="Calibri"/>
            <w:sz w:val="24"/>
            <w:szCs w:val="24"/>
          </w:rPr>
          <w:t>нормативов</w:t>
        </w:r>
      </w:hyperlink>
      <w:r w:rsidRPr="00757703">
        <w:rPr>
          <w:rFonts w:eastAsia="Calibri"/>
          <w:sz w:val="24"/>
          <w:szCs w:val="24"/>
        </w:rPr>
        <w:t xml:space="preserve"> обеспечения функций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приложением № </w:t>
      </w:r>
      <w:r>
        <w:rPr>
          <w:rFonts w:eastAsia="Calibri"/>
          <w:sz w:val="24"/>
          <w:szCs w:val="24"/>
        </w:rPr>
        <w:t>3</w:t>
      </w:r>
      <w:r w:rsidRPr="00757703">
        <w:rPr>
          <w:rFonts w:eastAsia="Calibri"/>
          <w:sz w:val="24"/>
          <w:szCs w:val="24"/>
        </w:rPr>
        <w:t xml:space="preserve"> к настоящей методике.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>1</w:t>
      </w:r>
      <w:r w:rsidRPr="00757703">
        <w:rPr>
          <w:rFonts w:eastAsia="Calibri"/>
          <w:sz w:val="24"/>
          <w:szCs w:val="24"/>
        </w:rPr>
        <w:t>. Затраты на приобретение мебели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пмеб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E78E6B0" wp14:editId="0F36CFA6">
            <wp:extent cx="1666875" cy="476250"/>
            <wp:effectExtent l="0" t="0" r="0" b="0"/>
            <wp:docPr id="11" name="Рисунок 11" descr="base_23648_129152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base_23648_129152_32836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пмеб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предметов мебели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, сформированными с учетом минимальных </w:t>
      </w:r>
      <w:hyperlink w:anchor="P1353" w:history="1">
        <w:r w:rsidRPr="00757703">
          <w:rPr>
            <w:rFonts w:eastAsia="Calibri"/>
            <w:sz w:val="24"/>
            <w:szCs w:val="24"/>
          </w:rPr>
          <w:t>требований</w:t>
        </w:r>
      </w:hyperlink>
      <w:r w:rsidRPr="00757703">
        <w:rPr>
          <w:rFonts w:eastAsia="Calibri"/>
          <w:sz w:val="24"/>
          <w:szCs w:val="24"/>
        </w:rPr>
        <w:t xml:space="preserve"> к материально-техническому оснащению служебных мест работников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, применяемых при расчете нормативных затрат на приобретение основных средств, предусмотренных приложением № </w:t>
      </w:r>
      <w:r>
        <w:rPr>
          <w:rFonts w:eastAsia="Calibri"/>
          <w:sz w:val="24"/>
          <w:szCs w:val="24"/>
        </w:rPr>
        <w:t>4</w:t>
      </w:r>
      <w:r w:rsidRPr="00757703">
        <w:rPr>
          <w:rFonts w:eastAsia="Calibri"/>
          <w:sz w:val="24"/>
          <w:szCs w:val="24"/>
        </w:rPr>
        <w:t xml:space="preserve"> к настоящей методике;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пмеб</w:t>
      </w:r>
      <w:proofErr w:type="spellEnd"/>
      <w:r w:rsidRPr="00757703">
        <w:rPr>
          <w:rFonts w:eastAsia="Calibri"/>
          <w:sz w:val="24"/>
          <w:szCs w:val="24"/>
        </w:rPr>
        <w:t xml:space="preserve"> - цена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предмета мебели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 Республики Коми, сформированными с учетом минимальных </w:t>
      </w:r>
      <w:hyperlink w:anchor="P1353" w:history="1">
        <w:r w:rsidRPr="00757703">
          <w:rPr>
            <w:rFonts w:eastAsia="Calibri"/>
            <w:sz w:val="24"/>
            <w:szCs w:val="24"/>
          </w:rPr>
          <w:t>требований</w:t>
        </w:r>
      </w:hyperlink>
      <w:r w:rsidRPr="00757703">
        <w:rPr>
          <w:rFonts w:eastAsia="Calibri"/>
          <w:sz w:val="24"/>
          <w:szCs w:val="24"/>
        </w:rPr>
        <w:t xml:space="preserve"> к материально-техническому оснащению служебных мест работников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, применяемых при расчете нормативных затрат на приобретение основных средств, предусмотренных приложением № </w:t>
      </w:r>
      <w:r>
        <w:rPr>
          <w:rFonts w:eastAsia="Calibri"/>
          <w:sz w:val="24"/>
          <w:szCs w:val="24"/>
        </w:rPr>
        <w:t>4</w:t>
      </w:r>
      <w:r w:rsidRPr="00757703">
        <w:rPr>
          <w:rFonts w:eastAsia="Calibri"/>
          <w:sz w:val="24"/>
          <w:szCs w:val="24"/>
        </w:rPr>
        <w:t xml:space="preserve"> к настоящей методике.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>2</w:t>
      </w:r>
      <w:r w:rsidRPr="00757703">
        <w:rPr>
          <w:rFonts w:eastAsia="Calibri"/>
          <w:sz w:val="24"/>
          <w:szCs w:val="24"/>
        </w:rPr>
        <w:t>. Затраты на приобретение систем кондиционирования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ск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4C8C163" wp14:editId="64AFC1A3">
            <wp:extent cx="1171575" cy="409575"/>
            <wp:effectExtent l="0" t="0" r="0" b="9525"/>
            <wp:docPr id="10" name="Рисунок 10" descr="base_23648_129152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base_23648_129152_32837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ic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i-х систем кондиционирования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, сформированными с учетом минимальных </w:t>
      </w:r>
      <w:hyperlink w:anchor="P1353" w:history="1">
        <w:r w:rsidRPr="00757703">
          <w:rPr>
            <w:rFonts w:eastAsia="Calibri"/>
            <w:sz w:val="24"/>
            <w:szCs w:val="24"/>
          </w:rPr>
          <w:t>требований</w:t>
        </w:r>
      </w:hyperlink>
      <w:r w:rsidRPr="00757703">
        <w:rPr>
          <w:rFonts w:eastAsia="Calibri"/>
          <w:sz w:val="24"/>
          <w:szCs w:val="24"/>
        </w:rPr>
        <w:t xml:space="preserve"> к материально-техническому оснащению служебных мест работников </w:t>
      </w:r>
      <w:r>
        <w:rPr>
          <w:rFonts w:eastAsia="Calibri"/>
          <w:sz w:val="24"/>
          <w:szCs w:val="24"/>
        </w:rPr>
        <w:t xml:space="preserve">муниципальных </w:t>
      </w:r>
      <w:r>
        <w:rPr>
          <w:rFonts w:eastAsia="Calibri"/>
          <w:sz w:val="24"/>
          <w:szCs w:val="24"/>
        </w:rPr>
        <w:lastRenderedPageBreak/>
        <w:t>органов</w:t>
      </w:r>
      <w:r w:rsidRPr="00757703">
        <w:rPr>
          <w:rFonts w:eastAsia="Calibri"/>
          <w:sz w:val="24"/>
          <w:szCs w:val="24"/>
        </w:rPr>
        <w:t xml:space="preserve">, применяемых при расчете нормативных затрат на приобретение основных средств, предусмотренных приложением № </w:t>
      </w:r>
      <w:r>
        <w:rPr>
          <w:rFonts w:eastAsia="Calibri"/>
          <w:sz w:val="24"/>
          <w:szCs w:val="24"/>
        </w:rPr>
        <w:t>4</w:t>
      </w:r>
      <w:r w:rsidRPr="00757703">
        <w:rPr>
          <w:rFonts w:eastAsia="Calibri"/>
          <w:sz w:val="24"/>
          <w:szCs w:val="24"/>
        </w:rPr>
        <w:t xml:space="preserve"> к настоящей методике;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ic</w:t>
      </w:r>
      <w:proofErr w:type="spellEnd"/>
      <w:r w:rsidRPr="00757703">
        <w:rPr>
          <w:rFonts w:eastAsia="Calibri"/>
          <w:sz w:val="24"/>
          <w:szCs w:val="24"/>
        </w:rPr>
        <w:t xml:space="preserve"> - цена i-ой системы кондиционирования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, сформированными с учетом минимальных </w:t>
      </w:r>
      <w:hyperlink w:anchor="P1353" w:history="1">
        <w:r w:rsidRPr="00757703">
          <w:rPr>
            <w:rFonts w:eastAsia="Calibri"/>
            <w:sz w:val="24"/>
            <w:szCs w:val="24"/>
          </w:rPr>
          <w:t>требований</w:t>
        </w:r>
      </w:hyperlink>
      <w:r w:rsidRPr="00757703">
        <w:rPr>
          <w:rFonts w:eastAsia="Calibri"/>
          <w:sz w:val="24"/>
          <w:szCs w:val="24"/>
        </w:rPr>
        <w:t xml:space="preserve"> к материально-техническому оснащению служебных мест работников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, применяемых при расчете нормативных затрат на приобретение основных средств, предусмотренных приложением № </w:t>
      </w:r>
      <w:r>
        <w:rPr>
          <w:rFonts w:eastAsia="Calibri"/>
          <w:sz w:val="24"/>
          <w:szCs w:val="24"/>
        </w:rPr>
        <w:t>4</w:t>
      </w:r>
      <w:r w:rsidRPr="00757703">
        <w:rPr>
          <w:rFonts w:eastAsia="Calibri"/>
          <w:sz w:val="24"/>
          <w:szCs w:val="24"/>
        </w:rPr>
        <w:t xml:space="preserve"> к настоящей методике.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Затраты на приобретение материальных запасов, не отнесенные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к затратам на приобретение материальных запасов в рамках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затрат на информационно-коммуникационные технологии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>3</w:t>
      </w:r>
      <w:r w:rsidRPr="00757703">
        <w:rPr>
          <w:rFonts w:eastAsia="Calibri"/>
          <w:sz w:val="24"/>
          <w:szCs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5A47FC7" wp14:editId="52C6CEE8">
            <wp:extent cx="476250" cy="304800"/>
            <wp:effectExtent l="0" t="0" r="0" b="0"/>
            <wp:docPr id="9" name="Рисунок 9" descr="base_23648_129152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base_23648_129152_32838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703">
        <w:rPr>
          <w:rFonts w:eastAsia="Calibri"/>
          <w:sz w:val="24"/>
          <w:szCs w:val="24"/>
        </w:rPr>
        <w:t xml:space="preserve">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2FFC7D6A" wp14:editId="04640AE7">
            <wp:extent cx="2762250" cy="266700"/>
            <wp:effectExtent l="0" t="0" r="0" b="0"/>
            <wp:docPr id="8" name="Рисунок 8" descr="base_23648_129152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base_23648_129152_32839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бл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канц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канцелярских принадлежностей;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хп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гсм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горюче-смазочных материалов;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зпа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мзго</w:t>
      </w:r>
      <w:proofErr w:type="spellEnd"/>
      <w:r w:rsidRPr="00757703">
        <w:rPr>
          <w:rFonts w:eastAsia="Calibri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>4</w:t>
      </w:r>
      <w:r w:rsidRPr="00757703">
        <w:rPr>
          <w:rFonts w:eastAsia="Calibri"/>
          <w:sz w:val="24"/>
          <w:szCs w:val="24"/>
        </w:rPr>
        <w:t>. Затраты на приобретение бланочной продукции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бл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D02E6A9" wp14:editId="43579159">
            <wp:extent cx="2266950" cy="428625"/>
            <wp:effectExtent l="0" t="0" r="0" b="0"/>
            <wp:docPr id="7" name="Рисунок 7" descr="base_23648_129152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base_23648_129152_32840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б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количество бланочной продукции;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б</w:t>
      </w:r>
      <w:proofErr w:type="spellEnd"/>
      <w:proofErr w:type="gramEnd"/>
      <w:r w:rsidRPr="00757703">
        <w:rPr>
          <w:rFonts w:eastAsia="Calibri"/>
          <w:sz w:val="24"/>
          <w:szCs w:val="24"/>
        </w:rPr>
        <w:t xml:space="preserve"> - цена 1 бланка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тиражу;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пп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прочей продукции, изготовляемой типографией;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j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пп</w:t>
      </w:r>
      <w:proofErr w:type="spellEnd"/>
      <w:r w:rsidRPr="00757703">
        <w:rPr>
          <w:rFonts w:eastAsia="Calibri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тиражу.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>5</w:t>
      </w:r>
      <w:r w:rsidRPr="00757703">
        <w:rPr>
          <w:rFonts w:eastAsia="Calibri"/>
          <w:sz w:val="24"/>
          <w:szCs w:val="24"/>
        </w:rPr>
        <w:t>. Затраты на приобретение канцелярских принадлежностей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канц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116FE6C4" wp14:editId="0CF4A21B">
            <wp:extent cx="2000250" cy="409575"/>
            <wp:effectExtent l="0" t="0" r="0" b="9525"/>
            <wp:docPr id="6" name="Рисунок 6" descr="base_23648_129152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base_23648_129152_32841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канц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предмета канцелярских принадлежностей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 в расчете на основного работника;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Ч</w:t>
      </w:r>
      <w:r w:rsidRPr="00757703">
        <w:rPr>
          <w:rFonts w:eastAsia="Calibri"/>
          <w:sz w:val="24"/>
          <w:szCs w:val="24"/>
          <w:vertAlign w:val="subscript"/>
        </w:rPr>
        <w:t>оп</w:t>
      </w:r>
      <w:r w:rsidRPr="00757703">
        <w:rPr>
          <w:rFonts w:eastAsia="Calibri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5" w:history="1">
        <w:r w:rsidRPr="00757703">
          <w:rPr>
            <w:rFonts w:eastAsia="Calibri"/>
            <w:sz w:val="24"/>
            <w:szCs w:val="24"/>
          </w:rPr>
          <w:t>пунктами 17</w:t>
        </w:r>
      </w:hyperlink>
      <w:r w:rsidRPr="00757703">
        <w:rPr>
          <w:rFonts w:eastAsia="Calibri"/>
          <w:sz w:val="24"/>
          <w:szCs w:val="24"/>
        </w:rPr>
        <w:t xml:space="preserve"> - </w:t>
      </w:r>
      <w:hyperlink r:id="rId96" w:history="1">
        <w:r w:rsidRPr="00757703">
          <w:rPr>
            <w:rFonts w:eastAsia="Calibri"/>
            <w:sz w:val="24"/>
            <w:szCs w:val="24"/>
          </w:rPr>
          <w:t>22</w:t>
        </w:r>
      </w:hyperlink>
      <w:r w:rsidRPr="00757703">
        <w:rPr>
          <w:rFonts w:eastAsia="Calibri"/>
          <w:sz w:val="24"/>
          <w:szCs w:val="24"/>
        </w:rPr>
        <w:t xml:space="preserve"> Общих правил определения нормативных затрат;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канц</w:t>
      </w:r>
      <w:proofErr w:type="spellEnd"/>
      <w:r w:rsidRPr="00757703">
        <w:rPr>
          <w:rFonts w:eastAsia="Calibri"/>
          <w:sz w:val="24"/>
          <w:szCs w:val="24"/>
        </w:rPr>
        <w:t xml:space="preserve"> - цена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предмета канцелярских принадлежностей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>6</w:t>
      </w:r>
      <w:r w:rsidRPr="00757703">
        <w:rPr>
          <w:rFonts w:eastAsia="Calibri"/>
          <w:sz w:val="24"/>
          <w:szCs w:val="24"/>
        </w:rPr>
        <w:t>. Затраты на приобретение хозяйственных товаров и принадлежностей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хп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lastRenderedPageBreak/>
        <w:drawing>
          <wp:inline distT="0" distB="0" distL="0" distR="0" wp14:anchorId="1FFBA26E" wp14:editId="1393076B">
            <wp:extent cx="1314450" cy="409575"/>
            <wp:effectExtent l="0" t="0" r="0" b="9525"/>
            <wp:docPr id="5" name="Рисунок 5" descr="base_23648_129152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base_23648_129152_32842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хп</w:t>
      </w:r>
      <w:proofErr w:type="spellEnd"/>
      <w:r w:rsidRPr="00757703">
        <w:rPr>
          <w:rFonts w:eastAsia="Calibri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хп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хозяйственного товара и принадлежности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>7</w:t>
      </w:r>
      <w:r w:rsidRPr="00757703">
        <w:rPr>
          <w:rFonts w:eastAsia="Calibri"/>
          <w:sz w:val="24"/>
          <w:szCs w:val="24"/>
        </w:rPr>
        <w:t>. Затраты на приобретение горюче-смазочных материалов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гсм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0A9042DB" wp14:editId="5B617AC3">
            <wp:extent cx="1981200" cy="409575"/>
            <wp:effectExtent l="0" t="0" r="0" b="9525"/>
            <wp:docPr id="4" name="Рисунок 4" descr="base_23648_129152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base_23648_129152_32843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r w:rsidRPr="00757703">
        <w:rPr>
          <w:rFonts w:eastAsia="Calibri"/>
          <w:sz w:val="24"/>
          <w:szCs w:val="24"/>
        </w:rPr>
        <w:t>Н</w:t>
      </w:r>
      <w:proofErr w:type="gramStart"/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гсм</w:t>
      </w:r>
      <w:proofErr w:type="spellEnd"/>
      <w:r w:rsidRPr="00757703">
        <w:rPr>
          <w:rFonts w:eastAsia="Calibri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транспортного средства согласно методическим </w:t>
      </w:r>
      <w:hyperlink r:id="rId99" w:history="1">
        <w:r w:rsidRPr="00757703">
          <w:rPr>
            <w:rFonts w:eastAsia="Calibri"/>
            <w:sz w:val="24"/>
            <w:szCs w:val="24"/>
          </w:rPr>
          <w:t>рекомендациям</w:t>
        </w:r>
      </w:hyperlink>
      <w:r w:rsidRPr="00757703">
        <w:rPr>
          <w:rFonts w:eastAsia="Calibri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гсм</w:t>
      </w:r>
      <w:proofErr w:type="spellEnd"/>
      <w:r w:rsidRPr="00757703">
        <w:rPr>
          <w:rFonts w:eastAsia="Calibri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транспортному средству;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гсм</w:t>
      </w:r>
      <w:proofErr w:type="spellEnd"/>
      <w:r w:rsidRPr="00757703">
        <w:rPr>
          <w:rFonts w:eastAsia="Calibri"/>
          <w:sz w:val="24"/>
          <w:szCs w:val="24"/>
        </w:rPr>
        <w:t xml:space="preserve"> - километраж использования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транспортного средства в очередном финансовом году.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>8</w:t>
      </w:r>
      <w:r w:rsidRPr="00757703">
        <w:rPr>
          <w:rFonts w:eastAsia="Calibri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1200" w:history="1">
        <w:r w:rsidRPr="00757703">
          <w:rPr>
            <w:rFonts w:eastAsia="Calibri"/>
            <w:sz w:val="24"/>
            <w:szCs w:val="24"/>
          </w:rPr>
          <w:t>нормативов</w:t>
        </w:r>
      </w:hyperlink>
      <w:r w:rsidRPr="00757703">
        <w:rPr>
          <w:rFonts w:eastAsia="Calibri"/>
          <w:sz w:val="24"/>
          <w:szCs w:val="24"/>
        </w:rPr>
        <w:t xml:space="preserve"> обеспечения функций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приложением </w:t>
      </w:r>
      <w:r>
        <w:rPr>
          <w:rFonts w:eastAsia="Calibri"/>
          <w:sz w:val="24"/>
          <w:szCs w:val="24"/>
        </w:rPr>
        <w:t>№</w:t>
      </w:r>
      <w:r w:rsidRPr="0075770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3</w:t>
      </w:r>
      <w:r w:rsidRPr="00757703">
        <w:rPr>
          <w:rFonts w:eastAsia="Calibri"/>
          <w:sz w:val="24"/>
          <w:szCs w:val="24"/>
        </w:rPr>
        <w:t xml:space="preserve"> к настоящей методике.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99</w:t>
      </w:r>
      <w:r w:rsidRPr="00757703">
        <w:rPr>
          <w:rFonts w:eastAsia="Calibri"/>
          <w:sz w:val="24"/>
          <w:szCs w:val="24"/>
        </w:rPr>
        <w:t>. Затраты на приобретение материальных запасов для нужд гражданской обороны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мзго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5AF7550" wp14:editId="77345C2B">
            <wp:extent cx="1971675" cy="409575"/>
            <wp:effectExtent l="0" t="0" r="0" b="9525"/>
            <wp:docPr id="3" name="Рисунок 3" descr="base_23648_129152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base_23648_129152_32844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мзго</w:t>
      </w:r>
      <w:proofErr w:type="spellEnd"/>
      <w:r w:rsidRPr="00757703">
        <w:rPr>
          <w:rFonts w:eastAsia="Calibri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N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мзго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i-</w:t>
      </w:r>
      <w:proofErr w:type="spellStart"/>
      <w:r w:rsidRPr="00757703">
        <w:rPr>
          <w:rFonts w:eastAsia="Calibri"/>
          <w:sz w:val="24"/>
          <w:szCs w:val="24"/>
        </w:rPr>
        <w:t>го</w:t>
      </w:r>
      <w:proofErr w:type="spellEnd"/>
      <w:r w:rsidRPr="00757703">
        <w:rPr>
          <w:rFonts w:eastAsia="Calibri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>
        <w:rPr>
          <w:rFonts w:eastAsia="Calibri"/>
          <w:sz w:val="24"/>
          <w:szCs w:val="24"/>
        </w:rPr>
        <w:t>муниципальных органов</w:t>
      </w:r>
      <w:r w:rsidRPr="00757703">
        <w:rPr>
          <w:rFonts w:eastAsia="Calibri"/>
          <w:sz w:val="24"/>
          <w:szCs w:val="24"/>
        </w:rPr>
        <w:t>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Ч</w:t>
      </w:r>
      <w:r w:rsidRPr="00757703">
        <w:rPr>
          <w:rFonts w:eastAsia="Calibri"/>
          <w:sz w:val="24"/>
          <w:szCs w:val="24"/>
          <w:vertAlign w:val="subscript"/>
        </w:rPr>
        <w:t>оп</w:t>
      </w:r>
      <w:r w:rsidRPr="00757703">
        <w:rPr>
          <w:rFonts w:eastAsia="Calibri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01" w:history="1">
        <w:r w:rsidRPr="00757703">
          <w:rPr>
            <w:rFonts w:eastAsia="Calibri"/>
            <w:sz w:val="24"/>
            <w:szCs w:val="24"/>
          </w:rPr>
          <w:t>пунктами 17</w:t>
        </w:r>
      </w:hyperlink>
      <w:r w:rsidRPr="00757703">
        <w:rPr>
          <w:rFonts w:eastAsia="Calibri"/>
          <w:sz w:val="24"/>
          <w:szCs w:val="24"/>
        </w:rPr>
        <w:t xml:space="preserve"> - </w:t>
      </w:r>
      <w:hyperlink r:id="rId102" w:history="1">
        <w:r w:rsidRPr="00757703">
          <w:rPr>
            <w:rFonts w:eastAsia="Calibri"/>
            <w:sz w:val="24"/>
            <w:szCs w:val="24"/>
          </w:rPr>
          <w:t>22</w:t>
        </w:r>
      </w:hyperlink>
      <w:r w:rsidRPr="00757703">
        <w:rPr>
          <w:rFonts w:eastAsia="Calibri"/>
          <w:sz w:val="24"/>
          <w:szCs w:val="24"/>
        </w:rPr>
        <w:t xml:space="preserve"> Общих правил определения нормативных затрат.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III. Затраты на капитальный ремонт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</w:t>
      </w:r>
      <w:r w:rsidRPr="00757703">
        <w:rPr>
          <w:rFonts w:eastAsia="Calibri"/>
          <w:sz w:val="24"/>
          <w:szCs w:val="24"/>
        </w:rPr>
        <w:t xml:space="preserve"> имущества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>0</w:t>
      </w:r>
      <w:r w:rsidRPr="00757703">
        <w:rPr>
          <w:rFonts w:eastAsia="Calibri"/>
          <w:sz w:val="24"/>
          <w:szCs w:val="24"/>
        </w:rPr>
        <w:t xml:space="preserve">. Затраты на капитальный ремонт </w:t>
      </w:r>
      <w:r>
        <w:rPr>
          <w:rFonts w:eastAsia="Calibri"/>
          <w:sz w:val="24"/>
          <w:szCs w:val="24"/>
        </w:rPr>
        <w:t>муниципального</w:t>
      </w:r>
      <w:r w:rsidRPr="00757703">
        <w:rPr>
          <w:rFonts w:eastAsia="Calibri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>1</w:t>
      </w:r>
      <w:r w:rsidRPr="00757703">
        <w:rPr>
          <w:rFonts w:eastAsia="Calibri"/>
          <w:sz w:val="24"/>
          <w:szCs w:val="24"/>
        </w:rPr>
        <w:t xml:space="preserve">. </w:t>
      </w:r>
      <w:proofErr w:type="gramStart"/>
      <w:r w:rsidRPr="00757703">
        <w:rPr>
          <w:rFonts w:eastAsia="Calibri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органом исполнительной власти Республики Коми,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lastRenderedPageBreak/>
        <w:t>10</w:t>
      </w:r>
      <w:r>
        <w:rPr>
          <w:rFonts w:eastAsia="Calibri"/>
          <w:sz w:val="24"/>
          <w:szCs w:val="24"/>
        </w:rPr>
        <w:t>2</w:t>
      </w:r>
      <w:r w:rsidRPr="00757703">
        <w:rPr>
          <w:rFonts w:eastAsia="Calibri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103" w:history="1">
        <w:r w:rsidRPr="00757703">
          <w:rPr>
            <w:rFonts w:eastAsia="Calibri"/>
            <w:sz w:val="24"/>
            <w:szCs w:val="24"/>
          </w:rPr>
          <w:t>статьей 22</w:t>
        </w:r>
      </w:hyperlink>
      <w:r w:rsidRPr="00757703">
        <w:rPr>
          <w:rFonts w:eastAsia="Calibri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IV. Затраты на финансовое обеспечение строительства,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реконструкции (в том числе с элементами реставрации),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технического перевооружения объектов капитального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строительства или приобретение объектов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недвижимого имущества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>3</w:t>
      </w:r>
      <w:r w:rsidRPr="00757703">
        <w:rPr>
          <w:rFonts w:eastAsia="Calibri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4" w:history="1">
        <w:r w:rsidRPr="00757703">
          <w:rPr>
            <w:rFonts w:eastAsia="Calibri"/>
            <w:sz w:val="24"/>
            <w:szCs w:val="24"/>
          </w:rPr>
          <w:t>статьей 22</w:t>
        </w:r>
      </w:hyperlink>
      <w:r w:rsidRPr="00757703">
        <w:rPr>
          <w:rFonts w:eastAsia="Calibri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>4</w:t>
      </w:r>
      <w:r w:rsidRPr="00757703">
        <w:rPr>
          <w:rFonts w:eastAsia="Calibri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105" w:history="1">
        <w:r w:rsidRPr="00757703">
          <w:rPr>
            <w:rFonts w:eastAsia="Calibri"/>
            <w:sz w:val="24"/>
            <w:szCs w:val="24"/>
          </w:rPr>
          <w:t>статьей 22</w:t>
        </w:r>
      </w:hyperlink>
      <w:r w:rsidRPr="00757703">
        <w:rPr>
          <w:rFonts w:eastAsia="Calibri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 xml:space="preserve">V. Затраты на </w:t>
      </w:r>
      <w:proofErr w:type="gramStart"/>
      <w:r w:rsidRPr="00757703">
        <w:rPr>
          <w:rFonts w:eastAsia="Calibri"/>
          <w:sz w:val="24"/>
          <w:szCs w:val="24"/>
        </w:rPr>
        <w:t>дополнительное</w:t>
      </w:r>
      <w:proofErr w:type="gramEnd"/>
      <w:r w:rsidRPr="00757703">
        <w:rPr>
          <w:rFonts w:eastAsia="Calibri"/>
          <w:sz w:val="24"/>
          <w:szCs w:val="24"/>
        </w:rPr>
        <w:t xml:space="preserve"> профессиональное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образование работников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>5</w:t>
      </w:r>
      <w:r w:rsidRPr="00757703">
        <w:rPr>
          <w:rFonts w:eastAsia="Calibri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757703">
        <w:rPr>
          <w:rFonts w:eastAsia="Calibri"/>
          <w:sz w:val="24"/>
          <w:szCs w:val="24"/>
        </w:rPr>
        <w:t>З</w:t>
      </w:r>
      <w:r w:rsidRPr="00757703">
        <w:rPr>
          <w:rFonts w:eastAsia="Calibri"/>
          <w:sz w:val="24"/>
          <w:szCs w:val="24"/>
          <w:vertAlign w:val="subscript"/>
        </w:rPr>
        <w:t>дпо</w:t>
      </w:r>
      <w:proofErr w:type="spellEnd"/>
      <w:r w:rsidRPr="00757703">
        <w:rPr>
          <w:rFonts w:eastAsia="Calibri"/>
          <w:sz w:val="24"/>
          <w:szCs w:val="24"/>
        </w:rPr>
        <w:t>) определяются по формуле:</w:t>
      </w: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center"/>
        <w:rPr>
          <w:rFonts w:eastAsia="Calibri"/>
          <w:sz w:val="24"/>
          <w:szCs w:val="24"/>
        </w:rPr>
      </w:pPr>
      <w:r w:rsidRPr="00757703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2EC0E338" wp14:editId="38D9B017">
            <wp:extent cx="1495425" cy="476250"/>
            <wp:effectExtent l="0" t="0" r="0" b="0"/>
            <wp:docPr id="2" name="Рисунок 2" descr="base_23648_129152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base_23648_129152_32845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r w:rsidRPr="00757703">
        <w:rPr>
          <w:rFonts w:eastAsia="Calibri"/>
          <w:sz w:val="24"/>
          <w:szCs w:val="24"/>
        </w:rPr>
        <w:t>где: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Q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дпо</w:t>
      </w:r>
      <w:proofErr w:type="spellEnd"/>
      <w:r w:rsidRPr="00757703">
        <w:rPr>
          <w:rFonts w:eastAsia="Calibri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D856FA" w:rsidRPr="00757703" w:rsidRDefault="00D856FA" w:rsidP="005C3CFD">
      <w:pPr>
        <w:ind w:firstLine="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57703">
        <w:rPr>
          <w:rFonts w:eastAsia="Calibri"/>
          <w:sz w:val="24"/>
          <w:szCs w:val="24"/>
        </w:rPr>
        <w:t>P</w:t>
      </w:r>
      <w:r w:rsidRPr="00757703">
        <w:rPr>
          <w:rFonts w:eastAsia="Calibri"/>
          <w:sz w:val="24"/>
          <w:szCs w:val="24"/>
          <w:vertAlign w:val="subscript"/>
        </w:rPr>
        <w:t>i</w:t>
      </w:r>
      <w:proofErr w:type="gramEnd"/>
      <w:r w:rsidRPr="00757703">
        <w:rPr>
          <w:rFonts w:eastAsia="Calibri"/>
          <w:sz w:val="24"/>
          <w:szCs w:val="24"/>
          <w:vertAlign w:val="subscript"/>
        </w:rPr>
        <w:t>дпо</w:t>
      </w:r>
      <w:proofErr w:type="spellEnd"/>
      <w:r w:rsidRPr="00757703">
        <w:rPr>
          <w:rFonts w:eastAsia="Calibri"/>
          <w:sz w:val="24"/>
          <w:szCs w:val="24"/>
        </w:rPr>
        <w:t xml:space="preserve"> - цена обучения одного работника по i-</w:t>
      </w:r>
      <w:proofErr w:type="spellStart"/>
      <w:r w:rsidRPr="00757703">
        <w:rPr>
          <w:rFonts w:eastAsia="Calibri"/>
          <w:sz w:val="24"/>
          <w:szCs w:val="24"/>
        </w:rPr>
        <w:t>му</w:t>
      </w:r>
      <w:proofErr w:type="spellEnd"/>
      <w:r w:rsidRPr="00757703">
        <w:rPr>
          <w:rFonts w:eastAsia="Calibri"/>
          <w:sz w:val="24"/>
          <w:szCs w:val="24"/>
        </w:rPr>
        <w:t xml:space="preserve"> виду дополнительного профессионального образования.</w:t>
      </w:r>
    </w:p>
    <w:p w:rsidR="00D856FA" w:rsidRPr="005517FC" w:rsidRDefault="00D856FA" w:rsidP="005C3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5C3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7C37A7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7C37A7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7C37A7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7C37A7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5948E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56FA" w:rsidRPr="005517F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856FA">
        <w:rPr>
          <w:rFonts w:ascii="Times New Roman" w:hAnsi="Times New Roman" w:cs="Times New Roman"/>
          <w:sz w:val="24"/>
          <w:szCs w:val="24"/>
        </w:rPr>
        <w:t>№</w:t>
      </w:r>
      <w:r w:rsidR="00D856FA" w:rsidRPr="005517FC">
        <w:rPr>
          <w:rFonts w:ascii="Times New Roman" w:hAnsi="Times New Roman" w:cs="Times New Roman"/>
          <w:sz w:val="24"/>
          <w:szCs w:val="24"/>
        </w:rPr>
        <w:t xml:space="preserve"> </w:t>
      </w:r>
      <w:r w:rsidR="00D856FA">
        <w:rPr>
          <w:rFonts w:ascii="Times New Roman" w:hAnsi="Times New Roman" w:cs="Times New Roman"/>
          <w:sz w:val="24"/>
          <w:szCs w:val="24"/>
        </w:rPr>
        <w:t>2</w:t>
      </w:r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Правилам</w:t>
      </w:r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на обеспечение функций</w:t>
      </w:r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муниципальных органов,</w:t>
      </w:r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5517F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им казенных учреждений</w:t>
      </w:r>
    </w:p>
    <w:p w:rsidR="00643749" w:rsidRDefault="00643749" w:rsidP="005C3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56FA" w:rsidRPr="005948EA" w:rsidRDefault="00D856FA" w:rsidP="005C3CFD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5948EA">
        <w:rPr>
          <w:rFonts w:ascii="Times New Roman" w:hAnsi="Times New Roman" w:cs="Times New Roman"/>
          <w:szCs w:val="24"/>
        </w:rPr>
        <w:t>НОРМАТИВЫ</w:t>
      </w:r>
    </w:p>
    <w:p w:rsidR="00D856FA" w:rsidRPr="005948EA" w:rsidRDefault="00D856FA" w:rsidP="005C3CFD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5948EA">
        <w:rPr>
          <w:rFonts w:ascii="Times New Roman" w:hAnsi="Times New Roman" w:cs="Times New Roman"/>
          <w:szCs w:val="24"/>
        </w:rPr>
        <w:t xml:space="preserve">ОБЕСПЕЧЕНИЯ ФУНКЦИЙ АДМИНИСТРАЦИИ МУНИЦИПАЛЬНОГО </w:t>
      </w:r>
      <w:r w:rsidR="007C37A7" w:rsidRPr="005948EA">
        <w:rPr>
          <w:rFonts w:ascii="Times New Roman" w:hAnsi="Times New Roman" w:cs="Times New Roman"/>
          <w:szCs w:val="24"/>
        </w:rPr>
        <w:t>РАЙОНА «КОЙГОРОДСКИЙ»</w:t>
      </w:r>
      <w:r w:rsidRPr="005948EA">
        <w:rPr>
          <w:rFonts w:ascii="Times New Roman" w:hAnsi="Times New Roman" w:cs="Times New Roman"/>
          <w:szCs w:val="24"/>
        </w:rPr>
        <w:t xml:space="preserve">, ОТРАСЛЕВЫХ (ФУНКЦИОНАЛЬНЫХ) ОРГАНОВ АДМИНИСТРАЦИИ МУНИЦИПАЛЬНОГО </w:t>
      </w:r>
      <w:r w:rsidR="007C37A7" w:rsidRPr="005948EA">
        <w:rPr>
          <w:rFonts w:ascii="Times New Roman" w:hAnsi="Times New Roman" w:cs="Times New Roman"/>
          <w:szCs w:val="24"/>
        </w:rPr>
        <w:t>РАЙОНА «КОЙГОРОДСКИЙ»</w:t>
      </w:r>
      <w:r w:rsidRPr="005948EA">
        <w:rPr>
          <w:rFonts w:ascii="Times New Roman" w:hAnsi="Times New Roman" w:cs="Times New Roman"/>
          <w:szCs w:val="24"/>
        </w:rPr>
        <w:t>, ПРИМЕНЯЕМЫХ ПРИ РАСЧЕТЕ НОРМАТИВНЫХ ЗАТРАТ НА ПРИОБРЕТЕНИЕ СРЕДСТВ ПОДВИЖНОЙ СВЯЗИ И УСЛУГ ПОДВИЖНОЙ СВЯЗИ ПРИМЕНЯЕМЫЕ ПРИ РАСЧЕТЕ НОРМАТИВНЫХ ЗАТРАТ НА ПРИОБРЕТЕНИЕ СРЕДСТВ ПОДВИЖНОЙ СВЯЗИ И УСЛУГ ПОДВИЖНОЙ СВЯЗИ</w:t>
      </w:r>
    </w:p>
    <w:p w:rsidR="00D856FA" w:rsidRPr="005517FC" w:rsidRDefault="00D856FA" w:rsidP="005C3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928"/>
        <w:gridCol w:w="1928"/>
        <w:gridCol w:w="1928"/>
      </w:tblGrid>
      <w:tr w:rsidR="00D856FA" w:rsidRPr="005517FC" w:rsidTr="008F1C7D">
        <w:tc>
          <w:tcPr>
            <w:tcW w:w="1871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w:anchor="P968" w:history="1">
              <w:r w:rsidRPr="005517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D856FA" w:rsidRPr="005517FC" w:rsidTr="005948EA">
        <w:trPr>
          <w:trHeight w:val="135"/>
        </w:trPr>
        <w:tc>
          <w:tcPr>
            <w:tcW w:w="1871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6FA" w:rsidRPr="005517FC" w:rsidTr="008F1C7D">
        <w:tc>
          <w:tcPr>
            <w:tcW w:w="187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</w:t>
            </w:r>
            <w:hyperlink w:anchor="P970" w:history="1">
              <w:r w:rsidRPr="005517F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107" w:history="1">
              <w:r w:rsidRPr="005517FC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CFD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 определенных Приложением № 1 Закона Республики Коми от 21.12.2007 № 133-РЗ «О некоторых вопросах муниципальной службы в Республике Коми»</w:t>
            </w:r>
          </w:p>
        </w:tc>
      </w:tr>
      <w:tr w:rsidR="00D856FA" w:rsidRPr="005517FC" w:rsidTr="008F1C7D">
        <w:tc>
          <w:tcPr>
            <w:tcW w:w="187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517FC">
              <w:rPr>
                <w:sz w:val="24"/>
                <w:szCs w:val="24"/>
              </w:rPr>
              <w:t>Предоставление сре</w:t>
            </w:r>
            <w:proofErr w:type="gramStart"/>
            <w:r w:rsidRPr="005517FC">
              <w:rPr>
                <w:sz w:val="24"/>
                <w:szCs w:val="24"/>
              </w:rPr>
              <w:t>дств св</w:t>
            </w:r>
            <w:proofErr w:type="gramEnd"/>
            <w:r w:rsidRPr="005517FC">
              <w:rPr>
                <w:sz w:val="24"/>
                <w:szCs w:val="24"/>
              </w:rPr>
              <w:t>язи не предполагается</w:t>
            </w:r>
          </w:p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856FA" w:rsidRPr="005517FC" w:rsidRDefault="00D856FA" w:rsidP="005C3CF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517FC">
              <w:rPr>
                <w:sz w:val="24"/>
                <w:szCs w:val="24"/>
              </w:rPr>
              <w:t>Предоставление сре</w:t>
            </w:r>
            <w:proofErr w:type="gramStart"/>
            <w:r w:rsidRPr="005517FC">
              <w:rPr>
                <w:sz w:val="24"/>
                <w:szCs w:val="24"/>
              </w:rPr>
              <w:t>дств св</w:t>
            </w:r>
            <w:proofErr w:type="gramEnd"/>
            <w:r w:rsidRPr="005517FC">
              <w:rPr>
                <w:sz w:val="24"/>
                <w:szCs w:val="24"/>
              </w:rPr>
              <w:t>язи не предполагается</w:t>
            </w:r>
          </w:p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1 тыс. рублей </w:t>
            </w:r>
            <w:hyperlink w:anchor="P970" w:history="1">
              <w:r w:rsidRPr="005517F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муниципального служащего, замещающего 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 начальника отдела структурного подразделения муниципального органа, относящуюся к главной (ведущей) группе должностей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и группы должностей приводятся в соответствии с реестром </w:t>
            </w:r>
            <w:hyperlink w:anchor="P969" w:history="1">
              <w:r w:rsidRPr="005517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</w:tbl>
    <w:p w:rsidR="00D856FA" w:rsidRPr="005517FC" w:rsidRDefault="00D856FA" w:rsidP="005C3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D856FA" w:rsidRPr="005517FC" w:rsidRDefault="00D856FA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5517F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517FC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D856FA" w:rsidRPr="005517FC" w:rsidRDefault="00D856FA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&lt;2&gt; Начальники отделов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D856FA" w:rsidRDefault="00D856FA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7FC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7FC">
        <w:rPr>
          <w:rFonts w:ascii="Times New Roman" w:hAnsi="Times New Roman" w:cs="Times New Roman"/>
          <w:sz w:val="24"/>
          <w:szCs w:val="24"/>
        </w:rPr>
        <w:t>утвержденных на эти цели лимитов бюджетных обязательств по соответствующему коду классификации расходов бюджета.</w:t>
      </w: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5C3CF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948EA" w:rsidRDefault="005948EA" w:rsidP="005C3CF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948EA" w:rsidRPr="005517FC" w:rsidRDefault="005948EA" w:rsidP="005C3CF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Правилам</w:t>
      </w:r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к определению нормативных затрат</w:t>
      </w:r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на обеспечение функций</w:t>
      </w:r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муниципальных органов,</w:t>
      </w:r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5517F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</w:p>
    <w:p w:rsidR="00643749" w:rsidRPr="005517FC" w:rsidRDefault="00643749" w:rsidP="006437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им казенных учреждений</w:t>
      </w:r>
    </w:p>
    <w:p w:rsidR="00D856FA" w:rsidRDefault="00D856FA" w:rsidP="005C3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749" w:rsidRPr="005517FC" w:rsidRDefault="00643749" w:rsidP="005C3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5C3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НОРМАТИВЫ</w:t>
      </w:r>
    </w:p>
    <w:p w:rsidR="00D856FA" w:rsidRPr="005517FC" w:rsidRDefault="00D856FA" w:rsidP="005C3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ОРГАНОВ, ПРИМЕНЯЕМЫЕ</w:t>
      </w:r>
    </w:p>
    <w:p w:rsidR="00D856FA" w:rsidRPr="005517FC" w:rsidRDefault="00D856FA" w:rsidP="005C3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D856FA" w:rsidRPr="005517FC" w:rsidRDefault="00D856FA" w:rsidP="005C3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D856FA" w:rsidRPr="005517FC" w:rsidRDefault="00D856FA" w:rsidP="005C3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871"/>
        <w:gridCol w:w="1417"/>
        <w:gridCol w:w="1644"/>
        <w:gridCol w:w="1417"/>
      </w:tblGrid>
      <w:tr w:rsidR="00D856FA" w:rsidRPr="005517FC" w:rsidTr="008F1C7D">
        <w:tc>
          <w:tcPr>
            <w:tcW w:w="3288" w:type="dxa"/>
            <w:gridSpan w:val="2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3288" w:type="dxa"/>
            <w:gridSpan w:val="2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3061" w:type="dxa"/>
            <w:gridSpan w:val="2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D856FA" w:rsidRPr="005517FC" w:rsidTr="008F1C7D">
        <w:tc>
          <w:tcPr>
            <w:tcW w:w="1871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871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644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D856FA" w:rsidRPr="005517FC" w:rsidTr="008F1C7D">
        <w:tc>
          <w:tcPr>
            <w:tcW w:w="1871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6FA" w:rsidRPr="005517FC" w:rsidTr="008F1C7D">
        <w:tc>
          <w:tcPr>
            <w:tcW w:w="187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муниципального органа, относящуюся к высшей группе должностей, не более 1 единицы в расчете на муниципального служащего, замещающего должность руководителя муниципального органа, относящуюся к высшей группе должностей муниципальной службы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</w:t>
            </w:r>
            <w:hyperlink r:id="rId108" w:history="1">
              <w:r w:rsidRPr="005517FC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</w:t>
            </w:r>
            <w:r w:rsidR="005C3CF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определенных Приложением № 1 Закона Республики Коми от 21.12.2007 № 133-РЗ «О некоторых</w:t>
            </w:r>
            <w:proofErr w:type="gramEnd"/>
            <w:r w:rsidR="005C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3CFD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="005C3C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в Республике Коми»)</w:t>
            </w:r>
          </w:p>
        </w:tc>
        <w:tc>
          <w:tcPr>
            <w:tcW w:w="1417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1,0 млн. рублей и не более 200 лошадиных сил включительно</w:t>
            </w:r>
          </w:p>
        </w:tc>
        <w:tc>
          <w:tcPr>
            <w:tcW w:w="187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муниципальной службы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  <w:tc>
          <w:tcPr>
            <w:tcW w:w="1644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</w:t>
            </w:r>
            <w:proofErr w:type="gramStart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1417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не более 800 тыс. рублей и не более 150 лошадиных сил включительно</w:t>
            </w:r>
          </w:p>
        </w:tc>
      </w:tr>
    </w:tbl>
    <w:p w:rsidR="00D856FA" w:rsidRPr="005517FC" w:rsidRDefault="00D856FA" w:rsidP="005C3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5C3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5C3C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5C3CFD">
      <w:pPr>
        <w:rPr>
          <w:sz w:val="24"/>
          <w:szCs w:val="24"/>
        </w:rPr>
      </w:pPr>
    </w:p>
    <w:p w:rsidR="00D856FA" w:rsidRDefault="00D856F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Default="00D856FA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3CFD" w:rsidRDefault="005C3CFD" w:rsidP="00D856FA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5C3CF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1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856FA" w:rsidRPr="005517FC" w:rsidRDefault="00D856FA" w:rsidP="005C3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к Правилам</w:t>
      </w:r>
    </w:p>
    <w:p w:rsidR="00D856FA" w:rsidRPr="005517FC" w:rsidRDefault="00D856FA" w:rsidP="005C3CFD">
      <w:pPr>
        <w:rPr>
          <w:sz w:val="24"/>
          <w:szCs w:val="24"/>
        </w:rPr>
      </w:pPr>
    </w:p>
    <w:p w:rsidR="00D856FA" w:rsidRPr="005948EA" w:rsidRDefault="00D856FA" w:rsidP="005C3CFD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5948EA">
        <w:rPr>
          <w:rFonts w:ascii="Times New Roman" w:hAnsi="Times New Roman" w:cs="Times New Roman"/>
          <w:szCs w:val="24"/>
        </w:rPr>
        <w:t>МИНИМАЛЬНЫЕ ТРЕБОВАНИЯ</w:t>
      </w:r>
    </w:p>
    <w:p w:rsidR="00D856FA" w:rsidRPr="005948EA" w:rsidRDefault="00D856FA" w:rsidP="005C3CFD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5948EA">
        <w:rPr>
          <w:rFonts w:ascii="Times New Roman" w:hAnsi="Times New Roman" w:cs="Times New Roman"/>
          <w:szCs w:val="24"/>
        </w:rPr>
        <w:t>К МАТЕРИАЛЬНО-ТЕХНИЧЕСКОМУ ОСНАЩЕНИЮ СЛУЖЕБНЫХ МЕСТ</w:t>
      </w:r>
    </w:p>
    <w:p w:rsidR="00D856FA" w:rsidRPr="005948EA" w:rsidRDefault="00D856FA" w:rsidP="005C3CFD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5948EA">
        <w:rPr>
          <w:rFonts w:ascii="Times New Roman" w:hAnsi="Times New Roman" w:cs="Times New Roman"/>
          <w:szCs w:val="24"/>
        </w:rPr>
        <w:t>РАБОТНИКОВ МУНИЦИПАЛЬНЫХ ОРГАНОВ,</w:t>
      </w:r>
    </w:p>
    <w:p w:rsidR="00D856FA" w:rsidRPr="005948EA" w:rsidRDefault="00D856FA" w:rsidP="005C3CFD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gramStart"/>
      <w:r w:rsidRPr="005948EA">
        <w:rPr>
          <w:rFonts w:ascii="Times New Roman" w:hAnsi="Times New Roman" w:cs="Times New Roman"/>
          <w:szCs w:val="24"/>
        </w:rPr>
        <w:t>ПРИМЕНЯЕМЫЕ</w:t>
      </w:r>
      <w:proofErr w:type="gramEnd"/>
      <w:r w:rsidRPr="005948EA">
        <w:rPr>
          <w:rFonts w:ascii="Times New Roman" w:hAnsi="Times New Roman" w:cs="Times New Roman"/>
          <w:szCs w:val="24"/>
        </w:rPr>
        <w:t xml:space="preserve"> ПРИ РАСЧЕТЕ НОРМАТИВНЫХ ЗАТРАТ</w:t>
      </w:r>
    </w:p>
    <w:p w:rsidR="00D856FA" w:rsidRPr="005948EA" w:rsidRDefault="00D856FA" w:rsidP="005C3CFD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5948EA">
        <w:rPr>
          <w:rFonts w:ascii="Times New Roman" w:hAnsi="Times New Roman" w:cs="Times New Roman"/>
          <w:szCs w:val="24"/>
        </w:rPr>
        <w:t>НА ПРИОБРЕТЕНИЕ ОСНОВНЫХ СРЕДСТВ</w:t>
      </w:r>
    </w:p>
    <w:p w:rsidR="00D856FA" w:rsidRPr="005517FC" w:rsidRDefault="00D856FA" w:rsidP="005C3CF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458"/>
        <w:gridCol w:w="2608"/>
        <w:gridCol w:w="2381"/>
      </w:tblGrid>
      <w:tr w:rsidR="00D856FA" w:rsidRPr="005517FC" w:rsidTr="008F1C7D">
        <w:tc>
          <w:tcPr>
            <w:tcW w:w="576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381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Срок использования (не менее)</w:t>
            </w:r>
          </w:p>
        </w:tc>
      </w:tr>
      <w:tr w:rsidR="00D856FA" w:rsidRPr="005517FC" w:rsidTr="008F1C7D">
        <w:tc>
          <w:tcPr>
            <w:tcW w:w="576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D856FA" w:rsidRPr="005517FC" w:rsidRDefault="00D856FA" w:rsidP="005C3C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6FA" w:rsidRPr="005517FC" w:rsidTr="008F1C7D">
        <w:tc>
          <w:tcPr>
            <w:tcW w:w="576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D856FA" w:rsidRPr="005517FC" w:rsidRDefault="00D856FA" w:rsidP="005C3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Системы кондиционирования</w:t>
            </w:r>
          </w:p>
        </w:tc>
        <w:tc>
          <w:tcPr>
            <w:tcW w:w="260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238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856FA" w:rsidRPr="005517FC" w:rsidTr="008F1C7D">
        <w:tc>
          <w:tcPr>
            <w:tcW w:w="576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D856FA" w:rsidRPr="005517FC" w:rsidRDefault="00D856FA" w:rsidP="005C3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60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 (комплект) на окно</w:t>
            </w:r>
          </w:p>
        </w:tc>
        <w:tc>
          <w:tcPr>
            <w:tcW w:w="238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856FA" w:rsidRPr="005517FC" w:rsidTr="008F1C7D">
        <w:tc>
          <w:tcPr>
            <w:tcW w:w="576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D856FA" w:rsidRPr="005517FC" w:rsidRDefault="00D856FA" w:rsidP="005C3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Стол компьютерный (офисный)</w:t>
            </w:r>
          </w:p>
        </w:tc>
        <w:tc>
          <w:tcPr>
            <w:tcW w:w="260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 на служебное место</w:t>
            </w:r>
          </w:p>
        </w:tc>
        <w:tc>
          <w:tcPr>
            <w:tcW w:w="238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856FA" w:rsidRPr="005517FC" w:rsidTr="008F1C7D">
        <w:tc>
          <w:tcPr>
            <w:tcW w:w="576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D856FA" w:rsidRPr="005517FC" w:rsidRDefault="00D856FA" w:rsidP="005C3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60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 на служебное место</w:t>
            </w:r>
          </w:p>
        </w:tc>
        <w:tc>
          <w:tcPr>
            <w:tcW w:w="238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856FA" w:rsidRPr="005517FC" w:rsidTr="008F1C7D">
        <w:tc>
          <w:tcPr>
            <w:tcW w:w="576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D856FA" w:rsidRPr="005517FC" w:rsidRDefault="00D856FA" w:rsidP="005C3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Офисное кресло</w:t>
            </w:r>
          </w:p>
        </w:tc>
        <w:tc>
          <w:tcPr>
            <w:tcW w:w="260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 на служебное место</w:t>
            </w:r>
          </w:p>
        </w:tc>
        <w:tc>
          <w:tcPr>
            <w:tcW w:w="238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856FA" w:rsidRPr="005517FC" w:rsidTr="008F1C7D">
        <w:tc>
          <w:tcPr>
            <w:tcW w:w="576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D856FA" w:rsidRPr="005517FC" w:rsidRDefault="00D856FA" w:rsidP="005C3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</w:p>
        </w:tc>
        <w:tc>
          <w:tcPr>
            <w:tcW w:w="260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 на служебное место</w:t>
            </w:r>
          </w:p>
        </w:tc>
        <w:tc>
          <w:tcPr>
            <w:tcW w:w="238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856FA" w:rsidRPr="005517FC" w:rsidTr="008F1C7D">
        <w:tc>
          <w:tcPr>
            <w:tcW w:w="576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D856FA" w:rsidRPr="005517FC" w:rsidRDefault="00D856FA" w:rsidP="005C3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60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до 2 на кабинет</w:t>
            </w:r>
          </w:p>
        </w:tc>
        <w:tc>
          <w:tcPr>
            <w:tcW w:w="238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856FA" w:rsidRPr="005517FC" w:rsidTr="008F1C7D">
        <w:tc>
          <w:tcPr>
            <w:tcW w:w="576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</w:tcPr>
          <w:p w:rsidR="00D856FA" w:rsidRPr="005517FC" w:rsidRDefault="00D856FA" w:rsidP="005C3C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Шкаф офисный для документов</w:t>
            </w:r>
          </w:p>
        </w:tc>
        <w:tc>
          <w:tcPr>
            <w:tcW w:w="2608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1 на служебное место</w:t>
            </w:r>
          </w:p>
        </w:tc>
        <w:tc>
          <w:tcPr>
            <w:tcW w:w="2381" w:type="dxa"/>
          </w:tcPr>
          <w:p w:rsidR="00D856FA" w:rsidRPr="005517FC" w:rsidRDefault="00D856FA" w:rsidP="005C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7F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D856FA" w:rsidRPr="005517FC" w:rsidRDefault="00D856FA" w:rsidP="005C3C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5C3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Примечания:</w:t>
      </w:r>
    </w:p>
    <w:p w:rsidR="00D856FA" w:rsidRPr="005517FC" w:rsidRDefault="00D856FA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 xml:space="preserve">1. Для работников муниципальных органов, являющихся муниципальными служащими категории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17FC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17FC">
        <w:rPr>
          <w:rFonts w:ascii="Times New Roman" w:hAnsi="Times New Roman" w:cs="Times New Roman"/>
          <w:sz w:val="24"/>
          <w:szCs w:val="24"/>
        </w:rPr>
        <w:t>, минимальные требования могут отличаться в части наименования и количества основных сре</w:t>
      </w:r>
      <w:proofErr w:type="gramStart"/>
      <w:r w:rsidRPr="005517FC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5517FC">
        <w:rPr>
          <w:rFonts w:ascii="Times New Roman" w:hAnsi="Times New Roman" w:cs="Times New Roman"/>
          <w:sz w:val="24"/>
          <w:szCs w:val="24"/>
        </w:rPr>
        <w:t>ависимости от решаемых ими задач с учетом их должностных обязанностей по решению руководителя муниципального органа.</w:t>
      </w:r>
    </w:p>
    <w:p w:rsidR="00D856FA" w:rsidRPr="005517FC" w:rsidRDefault="00D856FA" w:rsidP="005C3C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7FC">
        <w:rPr>
          <w:rFonts w:ascii="Times New Roman" w:hAnsi="Times New Roman" w:cs="Times New Roman"/>
          <w:sz w:val="24"/>
          <w:szCs w:val="24"/>
        </w:rPr>
        <w:t>2. Дополнительное оснащение и обеспечение служебных мест работников муниципальных органов, в том числе лиц с ограниченными возможностями здоровья, устанавливается в соответствии с законодательством Российской Федерации, законодательством Республики Коми с учетом индивидуальных возможностей указанных лиц.</w:t>
      </w:r>
    </w:p>
    <w:p w:rsidR="00D856FA" w:rsidRPr="005517FC" w:rsidRDefault="00D856FA" w:rsidP="00D8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FA" w:rsidRPr="005517FC" w:rsidRDefault="00D856FA" w:rsidP="00D856FA">
      <w:pPr>
        <w:pStyle w:val="ConsPlusNormal"/>
        <w:spacing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054F1" w:rsidRDefault="006054F1"/>
    <w:sectPr w:rsidR="006054F1" w:rsidSect="005948EA">
      <w:pgSz w:w="11905" w:h="16838"/>
      <w:pgMar w:top="993" w:right="848" w:bottom="1134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2D" w:rsidRDefault="00E3032D" w:rsidP="00653AE3">
      <w:r>
        <w:separator/>
      </w:r>
    </w:p>
  </w:endnote>
  <w:endnote w:type="continuationSeparator" w:id="0">
    <w:p w:rsidR="00E3032D" w:rsidRDefault="00E3032D" w:rsidP="0065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2D" w:rsidRDefault="00E3032D" w:rsidP="00653AE3">
      <w:r>
        <w:separator/>
      </w:r>
    </w:p>
  </w:footnote>
  <w:footnote w:type="continuationSeparator" w:id="0">
    <w:p w:rsidR="00E3032D" w:rsidRDefault="00E3032D" w:rsidP="0065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FA"/>
    <w:rsid w:val="000158D7"/>
    <w:rsid w:val="001A71F5"/>
    <w:rsid w:val="003740E5"/>
    <w:rsid w:val="00446FA9"/>
    <w:rsid w:val="004E32C3"/>
    <w:rsid w:val="004E7F19"/>
    <w:rsid w:val="005948EA"/>
    <w:rsid w:val="005A629E"/>
    <w:rsid w:val="005C3CFD"/>
    <w:rsid w:val="006054F1"/>
    <w:rsid w:val="00643749"/>
    <w:rsid w:val="00653AE3"/>
    <w:rsid w:val="00715C79"/>
    <w:rsid w:val="00737D65"/>
    <w:rsid w:val="00756F37"/>
    <w:rsid w:val="007C37A7"/>
    <w:rsid w:val="00816E23"/>
    <w:rsid w:val="008C23EF"/>
    <w:rsid w:val="008F1C7D"/>
    <w:rsid w:val="009215A6"/>
    <w:rsid w:val="009510AA"/>
    <w:rsid w:val="00A50327"/>
    <w:rsid w:val="00B24E27"/>
    <w:rsid w:val="00D27D51"/>
    <w:rsid w:val="00D856FA"/>
    <w:rsid w:val="00DC15A9"/>
    <w:rsid w:val="00E3032D"/>
    <w:rsid w:val="00EB745C"/>
    <w:rsid w:val="00F34EA8"/>
    <w:rsid w:val="00F370AE"/>
    <w:rsid w:val="00F40ED8"/>
    <w:rsid w:val="00F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FA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56F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856FA"/>
  </w:style>
  <w:style w:type="paragraph" w:customStyle="1" w:styleId="10">
    <w:name w:val="Без интервала1"/>
    <w:next w:val="a6"/>
    <w:uiPriority w:val="1"/>
    <w:qFormat/>
    <w:rsid w:val="00D856FA"/>
    <w:pPr>
      <w:spacing w:after="0" w:line="240" w:lineRule="auto"/>
    </w:pPr>
  </w:style>
  <w:style w:type="paragraph" w:styleId="a6">
    <w:name w:val="No Spacing"/>
    <w:uiPriority w:val="1"/>
    <w:qFormat/>
    <w:rsid w:val="00D856FA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921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3A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AE3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3A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AE3"/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3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FA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56F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856FA"/>
  </w:style>
  <w:style w:type="paragraph" w:customStyle="1" w:styleId="10">
    <w:name w:val="Без интервала1"/>
    <w:next w:val="a6"/>
    <w:uiPriority w:val="1"/>
    <w:qFormat/>
    <w:rsid w:val="00D856FA"/>
    <w:pPr>
      <w:spacing w:after="0" w:line="240" w:lineRule="auto"/>
    </w:pPr>
  </w:style>
  <w:style w:type="paragraph" w:styleId="a6">
    <w:name w:val="No Spacing"/>
    <w:uiPriority w:val="1"/>
    <w:qFormat/>
    <w:rsid w:val="00D856FA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921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3A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3AE3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53A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3AE3"/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3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hyperlink" Target="consultantplus://offline/ref=2293036DF5A49693F791120D9F6E25266997AE162775B863026BF744BCB3659C57F9C8526C476E273AxFN" TargetMode="External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63" Type="http://schemas.openxmlformats.org/officeDocument/2006/relationships/image" Target="media/image47.wmf"/><Relationship Id="rId68" Type="http://schemas.openxmlformats.org/officeDocument/2006/relationships/image" Target="media/image51.wmf"/><Relationship Id="rId84" Type="http://schemas.openxmlformats.org/officeDocument/2006/relationships/image" Target="media/image66.wmf"/><Relationship Id="rId89" Type="http://schemas.openxmlformats.org/officeDocument/2006/relationships/image" Target="media/image7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7.wmf"/><Relationship Id="rId107" Type="http://schemas.openxmlformats.org/officeDocument/2006/relationships/hyperlink" Target="consultantplus://offline/ref=7C299F60E722663225B05492F514A47C88225638AD454C39DDFB2137C689975C3A4A2169DBDA04F8CF41AA8D2738J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hyperlink" Target="consultantplus://offline/ref=2293036DF5A49693F7910C0089027B226E95F51F2F7FBA345B3DF113E3E363C917B9CE072F036126AA4E2D2235xDN" TargetMode="External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image" Target="media/image37.wmf"/><Relationship Id="rId58" Type="http://schemas.openxmlformats.org/officeDocument/2006/relationships/image" Target="media/image42.wmf"/><Relationship Id="rId66" Type="http://schemas.openxmlformats.org/officeDocument/2006/relationships/image" Target="media/image49.wmf"/><Relationship Id="rId74" Type="http://schemas.openxmlformats.org/officeDocument/2006/relationships/image" Target="media/image57.wmf"/><Relationship Id="rId79" Type="http://schemas.openxmlformats.org/officeDocument/2006/relationships/image" Target="media/image62.wmf"/><Relationship Id="rId87" Type="http://schemas.openxmlformats.org/officeDocument/2006/relationships/image" Target="media/image68.wmf"/><Relationship Id="rId102" Type="http://schemas.openxmlformats.org/officeDocument/2006/relationships/hyperlink" Target="consultantplus://offline/ref=551E449E95A33DBBF75900B662416665D9BEC9679B1CBBF6792305CB73577E90A5EEEBAC279CFF3Dd646N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5.wmf"/><Relationship Id="rId82" Type="http://schemas.openxmlformats.org/officeDocument/2006/relationships/image" Target="media/image65.wmf"/><Relationship Id="rId90" Type="http://schemas.openxmlformats.org/officeDocument/2006/relationships/image" Target="media/image71.wmf"/><Relationship Id="rId95" Type="http://schemas.openxmlformats.org/officeDocument/2006/relationships/hyperlink" Target="consultantplus://offline/ref=551E449E95A33DBBF75900B662416665D9BEC9679B1CBBF6792305CB73577E90A5EEEBAC279CFC35d644N" TargetMode="External"/><Relationship Id="rId19" Type="http://schemas.openxmlformats.org/officeDocument/2006/relationships/image" Target="media/image9.wmf"/><Relationship Id="rId14" Type="http://schemas.openxmlformats.org/officeDocument/2006/relationships/hyperlink" Target="consultantplus://offline/ref=2293036DF5A49693F7910C0089027B226E95F51F2F7FBA345B3DF113E3E363C917B9CE072F036126AA4E2B2335xFN" TargetMode="External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1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56" Type="http://schemas.openxmlformats.org/officeDocument/2006/relationships/image" Target="media/image40.wmf"/><Relationship Id="rId64" Type="http://schemas.openxmlformats.org/officeDocument/2006/relationships/hyperlink" Target="consultantplus://offline/ref=551E449E95A33DBBF75900B662416665D0B2CA60901FE6FC717A09C974582187A2A7E7AD279CFCd349N" TargetMode="External"/><Relationship Id="rId69" Type="http://schemas.openxmlformats.org/officeDocument/2006/relationships/image" Target="media/image52.wmf"/><Relationship Id="rId77" Type="http://schemas.openxmlformats.org/officeDocument/2006/relationships/image" Target="media/image60.wmf"/><Relationship Id="rId100" Type="http://schemas.openxmlformats.org/officeDocument/2006/relationships/image" Target="media/image78.wmf"/><Relationship Id="rId105" Type="http://schemas.openxmlformats.org/officeDocument/2006/relationships/hyperlink" Target="consultantplus://offline/ref=551E449E95A33DBBF75900B662416665DABFCB619B1CBBF6792305CB73577E90A5EEEBAC279CFF3Cd64BN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35.wmf"/><Relationship Id="rId72" Type="http://schemas.openxmlformats.org/officeDocument/2006/relationships/image" Target="media/image55.wmf"/><Relationship Id="rId80" Type="http://schemas.openxmlformats.org/officeDocument/2006/relationships/image" Target="media/image63.wmf"/><Relationship Id="rId85" Type="http://schemas.openxmlformats.org/officeDocument/2006/relationships/hyperlink" Target="consultantplus://offline/ref=551E449E95A33DBBF75900B662416665DAB6C8659114BBF6792305CB73577E90A5EEEBAC279CFD35d644N" TargetMode="External"/><Relationship Id="rId93" Type="http://schemas.openxmlformats.org/officeDocument/2006/relationships/image" Target="media/image74.wmf"/><Relationship Id="rId98" Type="http://schemas.openxmlformats.org/officeDocument/2006/relationships/image" Target="media/image77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2293036DF5A49693F791120D9F6E25266997AE162775B863026BF744BCB3659C57F9C8526C476D2F3AxDN" TargetMode="External"/><Relationship Id="rId38" Type="http://schemas.openxmlformats.org/officeDocument/2006/relationships/hyperlink" Target="consultantplus://offline/ref=2293036DF5A49693F7910C0089027B226E95F51F2F7FBA345B3DF113E3E363C917B9CE072F036126AA4E2D2235xDN" TargetMode="External"/><Relationship Id="rId46" Type="http://schemas.openxmlformats.org/officeDocument/2006/relationships/image" Target="media/image30.wmf"/><Relationship Id="rId59" Type="http://schemas.openxmlformats.org/officeDocument/2006/relationships/image" Target="media/image43.wmf"/><Relationship Id="rId67" Type="http://schemas.openxmlformats.org/officeDocument/2006/relationships/image" Target="media/image50.wmf"/><Relationship Id="rId103" Type="http://schemas.openxmlformats.org/officeDocument/2006/relationships/hyperlink" Target="consultantplus://offline/ref=551E449E95A33DBBF75900B662416665DABFCB619B1CBBF6792305CB73577E90A5EEEBAC279CFF3Cd64BN" TargetMode="External"/><Relationship Id="rId108" Type="http://schemas.openxmlformats.org/officeDocument/2006/relationships/hyperlink" Target="consultantplus://offline/ref=7C299F60E722663225B05492F514A47C88225638AD454C39DDFB2137C689975C3A4A2169DBDA04F8CF41AA8D2738J" TargetMode="External"/><Relationship Id="rId20" Type="http://schemas.openxmlformats.org/officeDocument/2006/relationships/hyperlink" Target="consultantplus://offline/ref=2293036DF5A49693F791120D9F6E25266997AE162775B863026BF744BCB3659C57F9C8526C476D2F3AxDN" TargetMode="External"/><Relationship Id="rId41" Type="http://schemas.openxmlformats.org/officeDocument/2006/relationships/image" Target="media/image25.wmf"/><Relationship Id="rId54" Type="http://schemas.openxmlformats.org/officeDocument/2006/relationships/image" Target="media/image38.wmf"/><Relationship Id="rId62" Type="http://schemas.openxmlformats.org/officeDocument/2006/relationships/image" Target="media/image46.wmf"/><Relationship Id="rId70" Type="http://schemas.openxmlformats.org/officeDocument/2006/relationships/image" Target="media/image53.wmf"/><Relationship Id="rId75" Type="http://schemas.openxmlformats.org/officeDocument/2006/relationships/image" Target="media/image58.wmf"/><Relationship Id="rId83" Type="http://schemas.openxmlformats.org/officeDocument/2006/relationships/hyperlink" Target="consultantplus://offline/ref=551E449E95A33DBBF75900B662416665D9B0CB629115BBF6792305CB73d547N" TargetMode="External"/><Relationship Id="rId88" Type="http://schemas.openxmlformats.org/officeDocument/2006/relationships/image" Target="media/image69.wmf"/><Relationship Id="rId91" Type="http://schemas.openxmlformats.org/officeDocument/2006/relationships/image" Target="media/image72.wmf"/><Relationship Id="rId96" Type="http://schemas.openxmlformats.org/officeDocument/2006/relationships/hyperlink" Target="consultantplus://offline/ref=551E449E95A33DBBF75900B662416665D9BEC9679B1CBBF6792305CB73577E90A5EEEBAC279CFF3Dd64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2.wmf"/><Relationship Id="rId49" Type="http://schemas.openxmlformats.org/officeDocument/2006/relationships/image" Target="media/image33.wmf"/><Relationship Id="rId57" Type="http://schemas.openxmlformats.org/officeDocument/2006/relationships/image" Target="media/image41.wmf"/><Relationship Id="rId106" Type="http://schemas.openxmlformats.org/officeDocument/2006/relationships/image" Target="media/image79.wmf"/><Relationship Id="rId10" Type="http://schemas.openxmlformats.org/officeDocument/2006/relationships/hyperlink" Target="consultantplus://offline/ref=12698FB3098DD6C3CE6418D87DF097ADD0636583244AD8DC313C9E17E12773E8892063A95A9C4DA634445DBBBAs1J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28.wmf"/><Relationship Id="rId52" Type="http://schemas.openxmlformats.org/officeDocument/2006/relationships/image" Target="media/image36.wmf"/><Relationship Id="rId60" Type="http://schemas.openxmlformats.org/officeDocument/2006/relationships/image" Target="media/image44.wmf"/><Relationship Id="rId65" Type="http://schemas.openxmlformats.org/officeDocument/2006/relationships/image" Target="media/image48.wmf"/><Relationship Id="rId73" Type="http://schemas.openxmlformats.org/officeDocument/2006/relationships/image" Target="media/image56.wmf"/><Relationship Id="rId78" Type="http://schemas.openxmlformats.org/officeDocument/2006/relationships/image" Target="media/image61.wmf"/><Relationship Id="rId81" Type="http://schemas.openxmlformats.org/officeDocument/2006/relationships/image" Target="media/image64.wmf"/><Relationship Id="rId86" Type="http://schemas.openxmlformats.org/officeDocument/2006/relationships/image" Target="media/image67.wmf"/><Relationship Id="rId94" Type="http://schemas.openxmlformats.org/officeDocument/2006/relationships/image" Target="media/image75.wmf"/><Relationship Id="rId99" Type="http://schemas.openxmlformats.org/officeDocument/2006/relationships/hyperlink" Target="consultantplus://offline/ref=551E449E95A33DBBF75900B662416665D9BFC8619B14BBF6792305CB73577E90A5EEEBAC279CFD3Dd64BN" TargetMode="External"/><Relationship Id="rId101" Type="http://schemas.openxmlformats.org/officeDocument/2006/relationships/hyperlink" Target="consultantplus://offline/ref=551E449E95A33DBBF75900B662416665D9BEC9679B1CBBF6792305CB73577E90A5EEEBAC279CFC35d64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E6D919A999A91857DA8B207B440606D1AE35B46DF8D3789FB6F8743B12045EDDEACE40EDEDE7F2FB60B02X2r3J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39" Type="http://schemas.openxmlformats.org/officeDocument/2006/relationships/image" Target="media/image23.wmf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2293036DF5A49693F791120D9F6E25266997AE162775B863026BF744BCB3659C57F9C8526C476E273AxFN" TargetMode="External"/><Relationship Id="rId50" Type="http://schemas.openxmlformats.org/officeDocument/2006/relationships/image" Target="media/image34.wmf"/><Relationship Id="rId55" Type="http://schemas.openxmlformats.org/officeDocument/2006/relationships/image" Target="media/image39.wmf"/><Relationship Id="rId76" Type="http://schemas.openxmlformats.org/officeDocument/2006/relationships/image" Target="media/image59.wmf"/><Relationship Id="rId97" Type="http://schemas.openxmlformats.org/officeDocument/2006/relationships/image" Target="media/image76.wmf"/><Relationship Id="rId104" Type="http://schemas.openxmlformats.org/officeDocument/2006/relationships/hyperlink" Target="consultantplus://offline/ref=551E449E95A33DBBF75900B662416665DABFCB619B1CBBF6792305CB73577E90A5EEEBAC279CFF3Cd64BN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4.wmf"/><Relationship Id="rId92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EDD1-CA26-42E8-805D-38727ABA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35</Pages>
  <Words>10342</Words>
  <Characters>58950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Машбюро</cp:lastModifiedBy>
  <cp:revision>9</cp:revision>
  <cp:lastPrinted>2019-05-17T05:44:00Z</cp:lastPrinted>
  <dcterms:created xsi:type="dcterms:W3CDTF">2018-10-09T13:32:00Z</dcterms:created>
  <dcterms:modified xsi:type="dcterms:W3CDTF">2019-05-17T05:50:00Z</dcterms:modified>
</cp:coreProperties>
</file>