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3"/>
        <w:gridCol w:w="993"/>
        <w:gridCol w:w="3117"/>
        <w:gridCol w:w="1275"/>
        <w:gridCol w:w="1601"/>
      </w:tblGrid>
      <w:tr w:rsidR="00F32FC2" w:rsidTr="00A32EE1">
        <w:trPr>
          <w:trHeight w:val="2414"/>
        </w:trPr>
        <w:tc>
          <w:tcPr>
            <w:tcW w:w="3402" w:type="dxa"/>
            <w:gridSpan w:val="3"/>
          </w:tcPr>
          <w:p w:rsidR="00F32FC2" w:rsidRPr="00A32EE1" w:rsidRDefault="00F32FC2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</w:tcPr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«Койгорт»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>й районса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F32FC2" w:rsidTr="00A32EE1">
        <w:tc>
          <w:tcPr>
            <w:tcW w:w="3402" w:type="dxa"/>
            <w:gridSpan w:val="3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hideMark/>
          </w:tcPr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6" w:type="dxa"/>
            <w:gridSpan w:val="2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2FC2" w:rsidTr="00A32EE1">
        <w:tc>
          <w:tcPr>
            <w:tcW w:w="3402" w:type="dxa"/>
            <w:gridSpan w:val="3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2FC2" w:rsidTr="00A32EE1">
        <w:tc>
          <w:tcPr>
            <w:tcW w:w="426" w:type="dxa"/>
            <w:hideMark/>
          </w:tcPr>
          <w:p w:rsidR="00F32FC2" w:rsidRDefault="00F32FC2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2FC2" w:rsidRPr="00A609C9" w:rsidRDefault="00A609C9" w:rsidP="00A609C9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609C9">
              <w:rPr>
                <w:sz w:val="20"/>
                <w:szCs w:val="20"/>
                <w:lang w:eastAsia="ru-RU"/>
              </w:rPr>
              <w:t xml:space="preserve">16 октября      </w:t>
            </w:r>
            <w:r w:rsidR="001405B1" w:rsidRPr="00A609C9">
              <w:rPr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3" w:type="dxa"/>
          </w:tcPr>
          <w:p w:rsidR="00F32FC2" w:rsidRDefault="00F32FC2">
            <w:pPr>
              <w:spacing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  <w:hideMark/>
          </w:tcPr>
          <w:p w:rsidR="00F32FC2" w:rsidRDefault="00F32FC2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2FC2" w:rsidRDefault="00A609C9" w:rsidP="001405B1">
            <w:pPr>
              <w:spacing w:line="240" w:lineRule="auto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56/10</w:t>
            </w:r>
          </w:p>
        </w:tc>
      </w:tr>
      <w:tr w:rsidR="00F32FC2" w:rsidTr="00A32EE1">
        <w:tc>
          <w:tcPr>
            <w:tcW w:w="3402" w:type="dxa"/>
            <w:gridSpan w:val="3"/>
            <w:hideMark/>
          </w:tcPr>
          <w:p w:rsidR="00F32FC2" w:rsidRDefault="00F32FC2">
            <w:pPr>
              <w:spacing w:line="240" w:lineRule="auto"/>
              <w:jc w:val="both"/>
              <w:rPr>
                <w:sz w:val="24"/>
                <w:szCs w:val="20"/>
                <w:vertAlign w:val="superscript"/>
                <w:lang w:eastAsia="ru-RU"/>
              </w:rPr>
            </w:pPr>
            <w:r>
              <w:rPr>
                <w:szCs w:val="20"/>
                <w:vertAlign w:val="superscript"/>
                <w:lang w:eastAsia="ru-RU"/>
              </w:rPr>
              <w:tab/>
            </w:r>
            <w:r>
              <w:rPr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93" w:type="dxa"/>
            <w:gridSpan w:val="3"/>
          </w:tcPr>
          <w:p w:rsidR="00F32FC2" w:rsidRDefault="00F32FC2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1405B1" w:rsidRDefault="001405B1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постановление </w:t>
      </w:r>
    </w:p>
    <w:p w:rsidR="001405B1" w:rsidRDefault="001405B1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МР «Койгородский»</w:t>
      </w:r>
    </w:p>
    <w:p w:rsidR="00A32EE1" w:rsidRDefault="001405B1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 14.08.2014 № 41/08 </w:t>
      </w:r>
      <w:r w:rsidR="00292CE9">
        <w:rPr>
          <w:szCs w:val="28"/>
          <w:lang w:eastAsia="ru-RU"/>
        </w:rPr>
        <w:t>«</w:t>
      </w:r>
      <w:r w:rsidR="00F32FC2" w:rsidRPr="00A32EE1">
        <w:rPr>
          <w:szCs w:val="28"/>
          <w:lang w:eastAsia="ru-RU"/>
        </w:rPr>
        <w:t xml:space="preserve">Об утверждении </w:t>
      </w:r>
      <w:proofErr w:type="gramStart"/>
      <w:r w:rsidR="00F32FC2" w:rsidRPr="00A32EE1">
        <w:rPr>
          <w:szCs w:val="28"/>
          <w:lang w:eastAsia="ru-RU"/>
        </w:rPr>
        <w:t>административного</w:t>
      </w:r>
      <w:proofErr w:type="gramEnd"/>
    </w:p>
    <w:p w:rsidR="00A32EE1" w:rsidRDefault="002644A2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F32FC2" w:rsidRPr="00A32EE1">
        <w:rPr>
          <w:szCs w:val="28"/>
          <w:lang w:eastAsia="ru-RU"/>
        </w:rPr>
        <w:t>егламента</w:t>
      </w:r>
      <w:r w:rsidR="00053AD9">
        <w:rPr>
          <w:szCs w:val="28"/>
          <w:lang w:eastAsia="ru-RU"/>
        </w:rPr>
        <w:t xml:space="preserve"> </w:t>
      </w:r>
      <w:r w:rsidR="00F32FC2" w:rsidRPr="00A32EE1">
        <w:rPr>
          <w:szCs w:val="28"/>
          <w:lang w:eastAsia="ru-RU"/>
        </w:rPr>
        <w:t>предоставления муниципальной</w:t>
      </w:r>
    </w:p>
    <w:p w:rsid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 xml:space="preserve">услуги </w:t>
      </w:r>
      <w:r w:rsidR="00A32EE1">
        <w:rPr>
          <w:szCs w:val="28"/>
          <w:lang w:eastAsia="ru-RU"/>
        </w:rPr>
        <w:t xml:space="preserve">по </w:t>
      </w:r>
      <w:r w:rsidRPr="00A32EE1">
        <w:rPr>
          <w:szCs w:val="28"/>
          <w:lang w:eastAsia="ru-RU"/>
        </w:rPr>
        <w:t>выдаче архивных справок, копий</w:t>
      </w:r>
    </w:p>
    <w:p w:rsid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 xml:space="preserve">архивных документов,архивных выписок </w:t>
      </w:r>
    </w:p>
    <w:p w:rsidR="00F32FC2" w:rsidRP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>по архивным документам</w:t>
      </w:r>
      <w:r w:rsidR="00292CE9">
        <w:rPr>
          <w:szCs w:val="28"/>
          <w:lang w:eastAsia="ru-RU"/>
        </w:rPr>
        <w:t>»</w:t>
      </w:r>
    </w:p>
    <w:p w:rsidR="00F32FC2" w:rsidRDefault="00F32FC2" w:rsidP="00F32FC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32FC2" w:rsidRPr="00292CE9" w:rsidRDefault="001405B1" w:rsidP="00292CE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szCs w:val="28"/>
          <w:lang w:eastAsia="ru-RU"/>
        </w:rPr>
        <w:t>А</w:t>
      </w:r>
      <w:r w:rsidR="00F32FC2">
        <w:rPr>
          <w:szCs w:val="28"/>
          <w:lang w:eastAsia="ru-RU"/>
        </w:rPr>
        <w:t>дминистрация МР «Койгородский» постановляет:</w:t>
      </w:r>
    </w:p>
    <w:p w:rsidR="001405B1" w:rsidRDefault="00F32FC2" w:rsidP="001405B1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1405B1">
        <w:rPr>
          <w:szCs w:val="28"/>
          <w:lang w:eastAsia="ru-RU"/>
        </w:rPr>
        <w:t>.Внести в постановление администрации МР «Койгородский» от 14.08.2014 № 41/08 «</w:t>
      </w:r>
      <w:r w:rsidR="001405B1" w:rsidRPr="00A32EE1">
        <w:rPr>
          <w:szCs w:val="28"/>
          <w:lang w:eastAsia="ru-RU"/>
        </w:rPr>
        <w:t>Об утверждении административного</w:t>
      </w:r>
      <w:r w:rsidR="001405B1">
        <w:rPr>
          <w:szCs w:val="28"/>
          <w:lang w:eastAsia="ru-RU"/>
        </w:rPr>
        <w:t xml:space="preserve"> р</w:t>
      </w:r>
      <w:r w:rsidR="001405B1" w:rsidRPr="00A32EE1">
        <w:rPr>
          <w:szCs w:val="28"/>
          <w:lang w:eastAsia="ru-RU"/>
        </w:rPr>
        <w:t xml:space="preserve">егламентапредоставления муниципальнойуслуги </w:t>
      </w:r>
      <w:r w:rsidR="001405B1">
        <w:rPr>
          <w:szCs w:val="28"/>
          <w:lang w:eastAsia="ru-RU"/>
        </w:rPr>
        <w:t xml:space="preserve">по </w:t>
      </w:r>
      <w:r w:rsidR="001405B1" w:rsidRPr="00A32EE1">
        <w:rPr>
          <w:szCs w:val="28"/>
          <w:lang w:eastAsia="ru-RU"/>
        </w:rPr>
        <w:t>выдаче архивных справок, копийархивных документов,архивных выписок по архивным документам</w:t>
      </w:r>
      <w:r w:rsidR="001405B1">
        <w:rPr>
          <w:szCs w:val="28"/>
          <w:lang w:eastAsia="ru-RU"/>
        </w:rPr>
        <w:t xml:space="preserve">» следующие изменения: </w:t>
      </w:r>
    </w:p>
    <w:p w:rsidR="001405B1" w:rsidRDefault="001405B1" w:rsidP="001405B1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Приложение № 1 к административному регламенту</w:t>
      </w:r>
      <w:r w:rsidRPr="001405B1">
        <w:rPr>
          <w:szCs w:val="28"/>
          <w:lang w:eastAsia="ru-RU"/>
        </w:rPr>
        <w:t xml:space="preserve"> предоставления муниципальной услуги по выдаче архивных справок, копий архивных документов, архивных</w:t>
      </w:r>
      <w:r>
        <w:rPr>
          <w:szCs w:val="28"/>
          <w:lang w:eastAsia="ru-RU"/>
        </w:rPr>
        <w:t xml:space="preserve"> выписок по архивным документам изложить в следующей редакции с</w:t>
      </w:r>
      <w:r w:rsidR="00A609C9">
        <w:rPr>
          <w:szCs w:val="28"/>
          <w:lang w:eastAsia="ru-RU"/>
        </w:rPr>
        <w:t>огласно приложению</w:t>
      </w:r>
      <w:r>
        <w:rPr>
          <w:szCs w:val="28"/>
          <w:lang w:eastAsia="ru-RU"/>
        </w:rPr>
        <w:t xml:space="preserve"> 1 к настоящему постановлению. </w:t>
      </w:r>
    </w:p>
    <w:p w:rsidR="001405B1" w:rsidRDefault="001405B1" w:rsidP="001405B1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Приложение № 2</w:t>
      </w:r>
      <w:r w:rsidRPr="001405B1">
        <w:rPr>
          <w:szCs w:val="28"/>
          <w:lang w:eastAsia="ru-RU"/>
        </w:rPr>
        <w:t xml:space="preserve"> к административному регламенту предоставления муниципальной услуги по выдаче архивных справок, копий архивных документов, архивных выписок по архивным документам изложить в следующей </w:t>
      </w:r>
      <w:r>
        <w:rPr>
          <w:szCs w:val="28"/>
          <w:lang w:eastAsia="ru-RU"/>
        </w:rPr>
        <w:t>р</w:t>
      </w:r>
      <w:r w:rsidR="00A609C9">
        <w:rPr>
          <w:szCs w:val="28"/>
          <w:lang w:eastAsia="ru-RU"/>
        </w:rPr>
        <w:t>едакции согласно приложению</w:t>
      </w:r>
      <w:r>
        <w:rPr>
          <w:szCs w:val="28"/>
          <w:lang w:eastAsia="ru-RU"/>
        </w:rPr>
        <w:t xml:space="preserve"> 2</w:t>
      </w:r>
      <w:r w:rsidRPr="001405B1">
        <w:rPr>
          <w:szCs w:val="28"/>
          <w:lang w:eastAsia="ru-RU"/>
        </w:rPr>
        <w:t xml:space="preserve"> к настоящему постановлению.</w:t>
      </w:r>
    </w:p>
    <w:p w:rsidR="00A32EE1" w:rsidRDefault="00F32FC2" w:rsidP="00F32FC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E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A32E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32EE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</w:t>
      </w:r>
      <w:r w:rsidR="00A32EE1">
        <w:rPr>
          <w:rFonts w:ascii="Times New Roman" w:hAnsi="Times New Roman" w:cs="Times New Roman"/>
          <w:sz w:val="28"/>
          <w:szCs w:val="28"/>
        </w:rPr>
        <w:t>администрации МР «Койгородский» и</w:t>
      </w:r>
      <w:r w:rsidR="002644A2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32E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МР «Койгородский».</w:t>
      </w: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МР «Койгородский» -</w:t>
      </w: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администрации </w:t>
      </w:r>
    </w:p>
    <w:p w:rsidR="00F32FC2" w:rsidRDefault="00F32FC2" w:rsidP="00292CE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«Койгородский»                                        </w:t>
      </w:r>
      <w:r w:rsidR="00292CE9">
        <w:rPr>
          <w:rFonts w:ascii="Times New Roman" w:hAnsi="Times New Roman" w:cs="Times New Roman"/>
          <w:sz w:val="28"/>
          <w:szCs w:val="28"/>
        </w:rPr>
        <w:t xml:space="preserve">                    Н.В. Костина</w:t>
      </w:r>
    </w:p>
    <w:p w:rsidR="00E13B22" w:rsidRDefault="00E13B22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lastRenderedPageBreak/>
        <w:t xml:space="preserve">Приложение 1 к постановлению администрации МР «Койгородский»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 xml:space="preserve">от 16 октября 2014 г. № 56/10 «О внесении изменений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>в постановление администрации МР «Койгородский»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 xml:space="preserve">от 14.08.2014 № 41/08 «Об утверждении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 xml:space="preserve">муниципальной услуги по выдаче архивных справок,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 xml:space="preserve">копий архивных документов, архивных выписок 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  <w:r w:rsidRPr="00B2497A">
        <w:rPr>
          <w:rFonts w:eastAsia="Calibri"/>
          <w:sz w:val="24"/>
          <w:szCs w:val="24"/>
          <w:lang w:eastAsia="ru-RU"/>
        </w:rPr>
        <w:t>по архивным документам»</w:t>
      </w: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  <w:lang w:eastAsia="ru-RU"/>
        </w:rPr>
      </w:pPr>
      <w:r w:rsidRPr="00B2497A">
        <w:rPr>
          <w:sz w:val="24"/>
          <w:szCs w:val="24"/>
          <w:lang w:eastAsia="ru-RU"/>
        </w:rPr>
        <w:t>Приложение № 1</w:t>
      </w:r>
    </w:p>
    <w:p w:rsidR="00B2497A" w:rsidRPr="00B2497A" w:rsidRDefault="00B2497A" w:rsidP="00B249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к административному регламенту</w:t>
      </w:r>
    </w:p>
    <w:p w:rsidR="00B2497A" w:rsidRPr="00B2497A" w:rsidRDefault="00B2497A" w:rsidP="00B249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 w:val="24"/>
          <w:szCs w:val="24"/>
        </w:rPr>
      </w:pPr>
      <w:r w:rsidRPr="00B2497A">
        <w:rPr>
          <w:rFonts w:eastAsia="Calibri"/>
          <w:sz w:val="24"/>
          <w:szCs w:val="24"/>
        </w:rPr>
        <w:t>предоставления муниципальной услуги</w:t>
      </w:r>
    </w:p>
    <w:p w:rsidR="00B2497A" w:rsidRPr="00B2497A" w:rsidRDefault="00B2497A" w:rsidP="00B2497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bCs/>
          <w:sz w:val="24"/>
          <w:szCs w:val="24"/>
        </w:rPr>
      </w:pPr>
      <w:r w:rsidRPr="00B2497A">
        <w:rPr>
          <w:rFonts w:eastAsia="Calibri"/>
          <w:bCs/>
          <w:sz w:val="24"/>
          <w:szCs w:val="24"/>
        </w:rPr>
        <w:t>«Выдача архивных справок, копий архивных документов, архивных выписок по архивным документам»</w:t>
      </w:r>
    </w:p>
    <w:p w:rsidR="00B2497A" w:rsidRPr="00B2497A" w:rsidRDefault="00B2497A" w:rsidP="00B2497A">
      <w:pPr>
        <w:widowControl w:val="0"/>
        <w:spacing w:line="240" w:lineRule="auto"/>
        <w:ind w:firstLine="709"/>
        <w:jc w:val="both"/>
        <w:rPr>
          <w:rFonts w:eastAsia="SimSun"/>
          <w:b/>
          <w:i/>
          <w:szCs w:val="28"/>
          <w:lang w:eastAsia="ru-RU"/>
        </w:rPr>
      </w:pPr>
      <w:r w:rsidRPr="00B2497A">
        <w:rPr>
          <w:rFonts w:eastAsia="SimSun"/>
          <w:b/>
          <w:szCs w:val="28"/>
          <w:lang w:eastAsia="ru-RU"/>
        </w:rPr>
        <w:t xml:space="preserve">Общая информация о </w:t>
      </w:r>
      <w:r w:rsidRPr="00B2497A">
        <w:rPr>
          <w:rFonts w:eastAsia="SimSun"/>
          <w:b/>
          <w:i/>
          <w:szCs w:val="28"/>
          <w:lang w:eastAsia="ru-RU"/>
        </w:rPr>
        <w:t>муниципальном автономном учреждении</w:t>
      </w:r>
      <w:r w:rsidRPr="00B2497A">
        <w:rPr>
          <w:rFonts w:eastAsia="SimSun"/>
          <w:b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 Койгородского района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jc w:val="center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168170, РК, Койгородский район, с. Койгородок, Мира ул., д. 7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jc w:val="center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168170, РК, Койгородский район, с. Койгородок, Мира ул., д. 7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Нет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jc w:val="center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8(82132) 9-16-57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jc w:val="center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Нет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Нет</w:t>
            </w:r>
          </w:p>
        </w:tc>
      </w:tr>
      <w:tr w:rsidR="00B2497A" w:rsidRPr="00B2497A" w:rsidTr="00D312DE">
        <w:tc>
          <w:tcPr>
            <w:tcW w:w="2608" w:type="pct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Директор</w:t>
            </w:r>
          </w:p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Соколова Юлия Петровна</w:t>
            </w:r>
          </w:p>
        </w:tc>
      </w:tr>
    </w:tbl>
    <w:p w:rsidR="00B2497A" w:rsidRPr="00B2497A" w:rsidRDefault="00B2497A" w:rsidP="00B2497A">
      <w:pPr>
        <w:widowControl w:val="0"/>
        <w:shd w:val="clear" w:color="auto" w:fill="FFFFFF"/>
        <w:spacing w:line="240" w:lineRule="auto"/>
        <w:jc w:val="both"/>
        <w:rPr>
          <w:rFonts w:eastAsia="Calibri"/>
          <w:b/>
          <w:bCs/>
          <w:szCs w:val="28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B2497A">
        <w:rPr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Часы работы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Cs w:val="28"/>
                <w:lang w:eastAsia="ru-RU"/>
              </w:rPr>
            </w:pPr>
            <w:proofErr w:type="spellStart"/>
            <w:r w:rsidRPr="00B2497A">
              <w:rPr>
                <w:szCs w:val="28"/>
                <w:lang w:eastAsia="ru-RU"/>
              </w:rPr>
              <w:t>Неприёмный</w:t>
            </w:r>
            <w:proofErr w:type="spellEnd"/>
            <w:r w:rsidRPr="00B2497A">
              <w:rPr>
                <w:szCs w:val="28"/>
                <w:lang w:eastAsia="ru-RU"/>
              </w:rPr>
              <w:t xml:space="preserve"> день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С 8.00 до  20.00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B2497A" w:rsidRPr="00B2497A" w:rsidRDefault="00B2497A" w:rsidP="00B2497A">
            <w:pPr>
              <w:spacing w:after="200"/>
              <w:jc w:val="center"/>
              <w:rPr>
                <w:rFonts w:eastAsiaTheme="minorHAnsi"/>
                <w:szCs w:val="28"/>
              </w:rPr>
            </w:pPr>
            <w:r w:rsidRPr="00B2497A">
              <w:rPr>
                <w:rFonts w:eastAsiaTheme="minorHAnsi"/>
                <w:szCs w:val="28"/>
              </w:rPr>
              <w:t>С 8.00 до  20.00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B2497A" w:rsidRPr="00B2497A" w:rsidRDefault="00B2497A" w:rsidP="00B2497A">
            <w:pPr>
              <w:spacing w:after="200"/>
              <w:jc w:val="center"/>
              <w:rPr>
                <w:rFonts w:eastAsiaTheme="minorHAnsi"/>
                <w:szCs w:val="28"/>
              </w:rPr>
            </w:pPr>
            <w:r w:rsidRPr="00B2497A">
              <w:rPr>
                <w:rFonts w:eastAsiaTheme="minorHAnsi"/>
                <w:szCs w:val="28"/>
              </w:rPr>
              <w:t>С 8.00 до  20.00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B2497A" w:rsidRPr="00B2497A" w:rsidRDefault="00B2497A" w:rsidP="00B2497A">
            <w:pPr>
              <w:spacing w:after="200"/>
              <w:jc w:val="center"/>
              <w:rPr>
                <w:rFonts w:eastAsiaTheme="minorHAnsi"/>
                <w:szCs w:val="28"/>
              </w:rPr>
            </w:pPr>
            <w:r w:rsidRPr="00B2497A">
              <w:rPr>
                <w:rFonts w:eastAsiaTheme="minorHAnsi"/>
                <w:szCs w:val="28"/>
              </w:rPr>
              <w:t>С 8.00 до  20.00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С 10.00 до 16.00</w:t>
            </w:r>
          </w:p>
        </w:tc>
      </w:tr>
      <w:tr w:rsidR="00B2497A" w:rsidRPr="00B2497A" w:rsidTr="00D312DE">
        <w:tc>
          <w:tcPr>
            <w:tcW w:w="4785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b/>
                <w:bCs/>
                <w:color w:val="365F91"/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2497A" w:rsidRPr="00B2497A" w:rsidRDefault="00B2497A" w:rsidP="00B249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szCs w:val="28"/>
                <w:lang w:eastAsia="ru-RU"/>
              </w:rPr>
            </w:pPr>
            <w:r w:rsidRPr="00B2497A">
              <w:rPr>
                <w:szCs w:val="28"/>
                <w:lang w:eastAsia="ru-RU"/>
              </w:rPr>
              <w:t>Выходной</w:t>
            </w:r>
          </w:p>
        </w:tc>
      </w:tr>
    </w:tbl>
    <w:p w:rsidR="00B2497A" w:rsidRPr="00B2497A" w:rsidRDefault="00B2497A" w:rsidP="00B2497A">
      <w:pPr>
        <w:widowControl w:val="0"/>
        <w:spacing w:line="240" w:lineRule="auto"/>
        <w:jc w:val="both"/>
        <w:rPr>
          <w:rFonts w:eastAsia="SimSun"/>
          <w:b/>
          <w:i/>
          <w:szCs w:val="28"/>
          <w:lang w:eastAsia="ru-RU"/>
        </w:rPr>
      </w:pPr>
      <w:r w:rsidRPr="00B2497A">
        <w:rPr>
          <w:rFonts w:eastAsia="SimSun"/>
          <w:b/>
          <w:szCs w:val="28"/>
          <w:lang w:eastAsia="ru-RU"/>
        </w:rPr>
        <w:t>Общая информация обадминистрации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168170, РК, Койгородский район, с</w:t>
            </w:r>
            <w:proofErr w:type="gramStart"/>
            <w:r w:rsidRPr="00B2497A">
              <w:rPr>
                <w:rFonts w:eastAsia="SimSun"/>
                <w:szCs w:val="28"/>
                <w:lang w:eastAsia="ru-RU"/>
              </w:rPr>
              <w:t>.К</w:t>
            </w:r>
            <w:proofErr w:type="gramEnd"/>
            <w:r w:rsidRPr="00B2497A">
              <w:rPr>
                <w:rFonts w:eastAsia="SimSun"/>
                <w:szCs w:val="28"/>
                <w:lang w:eastAsia="ru-RU"/>
              </w:rPr>
              <w:t>ойгородок, ул.Мира, д.7</w:t>
            </w: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168170, РК, Койгородский район, с</w:t>
            </w:r>
            <w:proofErr w:type="gramStart"/>
            <w:r w:rsidRPr="00B2497A">
              <w:rPr>
                <w:rFonts w:eastAsia="SimSun"/>
                <w:szCs w:val="28"/>
                <w:lang w:eastAsia="ru-RU"/>
              </w:rPr>
              <w:t>.К</w:t>
            </w:r>
            <w:proofErr w:type="gramEnd"/>
            <w:r w:rsidRPr="00B2497A">
              <w:rPr>
                <w:rFonts w:eastAsia="SimSun"/>
                <w:szCs w:val="28"/>
                <w:lang w:eastAsia="ru-RU"/>
              </w:rPr>
              <w:t>ойгородок, ул.Мира, д.7</w:t>
            </w: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akoyg@mail.ru</w:t>
            </w: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8(2132) 91388</w:t>
            </w: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http://kojgorodok.ru</w:t>
            </w:r>
          </w:p>
        </w:tc>
      </w:tr>
      <w:tr w:rsidR="00B2497A" w:rsidRPr="00B2497A" w:rsidTr="00D312DE">
        <w:tc>
          <w:tcPr>
            <w:tcW w:w="2608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eastAsia="Calibri"/>
                <w:szCs w:val="28"/>
              </w:rPr>
            </w:pPr>
            <w:r w:rsidRPr="00B2497A">
              <w:rPr>
                <w:rFonts w:eastAsia="Calibri"/>
                <w:szCs w:val="28"/>
              </w:rPr>
              <w:t>И.о. главы МР «Койгородский» - руководителя администрации района «Койгородский» Костина Нина Васильевна</w:t>
            </w:r>
          </w:p>
        </w:tc>
      </w:tr>
    </w:tbl>
    <w:p w:rsidR="00B2497A" w:rsidRPr="00B2497A" w:rsidRDefault="00B2497A" w:rsidP="00B2497A">
      <w:pPr>
        <w:widowControl w:val="0"/>
        <w:spacing w:line="240" w:lineRule="auto"/>
        <w:ind w:firstLine="709"/>
        <w:jc w:val="both"/>
        <w:rPr>
          <w:rFonts w:eastAsia="SimSun"/>
          <w:szCs w:val="28"/>
          <w:lang w:eastAsia="ru-RU"/>
        </w:rPr>
      </w:pPr>
    </w:p>
    <w:p w:rsidR="00B2497A" w:rsidRPr="00B2497A" w:rsidRDefault="00B2497A" w:rsidP="00B2497A">
      <w:pPr>
        <w:widowControl w:val="0"/>
        <w:spacing w:line="240" w:lineRule="auto"/>
        <w:ind w:firstLine="709"/>
        <w:jc w:val="both"/>
        <w:rPr>
          <w:rFonts w:eastAsia="SimSun"/>
          <w:szCs w:val="28"/>
          <w:lang w:eastAsia="ru-RU"/>
        </w:rPr>
      </w:pPr>
    </w:p>
    <w:p w:rsidR="00B2497A" w:rsidRPr="00B2497A" w:rsidRDefault="00B2497A" w:rsidP="00B2497A">
      <w:pPr>
        <w:widowControl w:val="0"/>
        <w:spacing w:line="240" w:lineRule="auto"/>
        <w:ind w:firstLine="709"/>
        <w:jc w:val="both"/>
        <w:rPr>
          <w:rFonts w:eastAsia="SimSun"/>
          <w:b/>
          <w:i/>
          <w:szCs w:val="28"/>
          <w:lang w:eastAsia="ru-RU"/>
        </w:rPr>
      </w:pPr>
      <w:r w:rsidRPr="00B2497A">
        <w:rPr>
          <w:rFonts w:eastAsia="SimSun"/>
          <w:b/>
          <w:szCs w:val="28"/>
          <w:lang w:eastAsia="ru-RU"/>
        </w:rPr>
        <w:t>График работы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Часы приема                   граждан</w:t>
            </w: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 8.45 до 17.00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 8.45 до 16.45 обеденный перерыв с 13.00 до 14.00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  <w:tr w:rsidR="00B2497A" w:rsidRPr="00B2497A" w:rsidTr="00D312DE">
        <w:tc>
          <w:tcPr>
            <w:tcW w:w="168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  <w:r w:rsidRPr="00B2497A">
              <w:rPr>
                <w:rFonts w:eastAsia="SimSun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2497A" w:rsidRPr="00B2497A" w:rsidRDefault="00B2497A" w:rsidP="00B2497A">
            <w:pPr>
              <w:widowControl w:val="0"/>
              <w:spacing w:line="240" w:lineRule="auto"/>
              <w:ind w:firstLine="709"/>
              <w:rPr>
                <w:rFonts w:eastAsia="SimSun"/>
                <w:szCs w:val="28"/>
                <w:lang w:eastAsia="ru-RU"/>
              </w:rPr>
            </w:pPr>
          </w:p>
        </w:tc>
      </w:tr>
    </w:tbl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/>
          <w:szCs w:val="28"/>
          <w:lang w:eastAsia="ru-RU"/>
        </w:rPr>
      </w:pPr>
    </w:p>
    <w:p w:rsidR="00B2497A" w:rsidRPr="00B2497A" w:rsidRDefault="00B2497A" w:rsidP="00B249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/>
          <w:szCs w:val="28"/>
          <w:lang w:eastAsia="ru-RU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/>
    <w:p w:rsid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bookmarkStart w:id="0" w:name="_GoBack"/>
      <w:bookmarkEnd w:id="0"/>
      <w:r w:rsidRPr="00B2497A">
        <w:rPr>
          <w:rFonts w:eastAsiaTheme="minorHAnsi"/>
          <w:sz w:val="22"/>
        </w:rPr>
        <w:lastRenderedPageBreak/>
        <w:t xml:space="preserve">Приложение 2 к постановлению администрации 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МР «Койгородский» от 16 октября 2014 г. № 56/10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«О внесении изменений в постановление  администрации 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МР «Койгородский» от 14.08.2014 № 41/08 «Об утверждении 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административного регламента предоставления </w:t>
      </w:r>
      <w:proofErr w:type="gramStart"/>
      <w:r w:rsidRPr="00B2497A">
        <w:rPr>
          <w:rFonts w:eastAsiaTheme="minorHAnsi"/>
          <w:sz w:val="22"/>
        </w:rPr>
        <w:t>муниципальной</w:t>
      </w:r>
      <w:proofErr w:type="gramEnd"/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услуги по выдаче архивных справок, копий архивных 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документов,  архивных выписок по архивным документам»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Приложение  № 2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к административному регламенту предоставления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муниципальной услуги  «Выдача архивных справок,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копий архивных документов, архивных выписок </w:t>
      </w:r>
    </w:p>
    <w:p w:rsidR="00B2497A" w:rsidRPr="00B2497A" w:rsidRDefault="00B2497A" w:rsidP="00B2497A">
      <w:pPr>
        <w:spacing w:after="200" w:line="240" w:lineRule="auto"/>
        <w:jc w:val="right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по архивным документам»</w:t>
      </w:r>
    </w:p>
    <w:p w:rsidR="00B2497A" w:rsidRPr="00B2497A" w:rsidRDefault="00B2497A" w:rsidP="00B2497A">
      <w:pPr>
        <w:spacing w:after="200"/>
        <w:rPr>
          <w:rFonts w:asciiTheme="minorHAnsi" w:eastAsiaTheme="minorHAnsi" w:hAnsiTheme="minorHAnsi" w:cstheme="minorBidi"/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4644"/>
        <w:gridCol w:w="3878"/>
      </w:tblGrid>
      <w:tr w:rsidR="00B2497A" w:rsidRPr="00B2497A" w:rsidTr="00D312DE">
        <w:tc>
          <w:tcPr>
            <w:tcW w:w="4644" w:type="dxa"/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№ входящий______________</w:t>
            </w:r>
          </w:p>
        </w:tc>
        <w:tc>
          <w:tcPr>
            <w:tcW w:w="3878" w:type="dxa"/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        Дата   ________________201__ г.</w:t>
            </w:r>
          </w:p>
        </w:tc>
      </w:tr>
    </w:tbl>
    <w:p w:rsidR="00B2497A" w:rsidRPr="00B2497A" w:rsidRDefault="00B2497A" w:rsidP="00B2497A">
      <w:pPr>
        <w:spacing w:after="200"/>
        <w:jc w:val="center"/>
        <w:rPr>
          <w:rFonts w:eastAsiaTheme="minorHAnsi"/>
          <w:b/>
          <w:sz w:val="22"/>
        </w:rPr>
      </w:pPr>
      <w:r w:rsidRPr="00B2497A">
        <w:rPr>
          <w:rFonts w:eastAsiaTheme="minorHAnsi"/>
          <w:b/>
          <w:sz w:val="22"/>
        </w:rPr>
        <w:t>АНКЕТА - ЗАЯВЛЕНИЕ</w:t>
      </w:r>
    </w:p>
    <w:tbl>
      <w:tblPr>
        <w:tblW w:w="0" w:type="auto"/>
        <w:tblInd w:w="-330" w:type="dxa"/>
        <w:tblLayout w:type="fixed"/>
        <w:tblLook w:val="0000"/>
      </w:tblPr>
      <w:tblGrid>
        <w:gridCol w:w="4254"/>
        <w:gridCol w:w="5660"/>
      </w:tblGrid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1. Фамилия, имя, отчество лица, запрашивающего архивную справку.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2.  Фамилия (сейчас и на тот период, о котором запрашивается справка), имя, отчество, о котором запрашивается справка.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3. Число, месяц, год рождения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4.  Домашний адрес, телефон 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(домашний или рабочий).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b/>
                <w:sz w:val="22"/>
              </w:rPr>
            </w:pPr>
            <w:r w:rsidRPr="00B2497A">
              <w:rPr>
                <w:rFonts w:eastAsiaTheme="minorHAnsi"/>
                <w:sz w:val="22"/>
              </w:rPr>
              <w:t>5. Для какой цели запрашивается справка</w:t>
            </w:r>
            <w:r w:rsidRPr="00B2497A">
              <w:rPr>
                <w:rFonts w:eastAsiaTheme="minorHAnsi"/>
                <w:b/>
                <w:sz w:val="22"/>
              </w:rPr>
              <w:t xml:space="preserve"> (</w:t>
            </w:r>
            <w:proofErr w:type="gramStart"/>
            <w:r w:rsidRPr="00B2497A">
              <w:rPr>
                <w:rFonts w:eastAsiaTheme="minorHAnsi"/>
                <w:b/>
                <w:sz w:val="22"/>
              </w:rPr>
              <w:t>нужное</w:t>
            </w:r>
            <w:proofErr w:type="gramEnd"/>
            <w:r w:rsidRPr="00B2497A">
              <w:rPr>
                <w:rFonts w:eastAsiaTheme="minorHAnsi"/>
                <w:b/>
                <w:sz w:val="22"/>
              </w:rPr>
              <w:t xml:space="preserve"> подчеркнуть)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назначение пенсии, перерасчет пенсии, 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утрата трудовой книжки, в центр занятости и т.д. 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6.  О чем запрашивается справка 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b/>
                <w:sz w:val="22"/>
              </w:rPr>
            </w:pPr>
            <w:r w:rsidRPr="00B2497A">
              <w:rPr>
                <w:rFonts w:eastAsiaTheme="minorHAnsi"/>
                <w:b/>
                <w:sz w:val="22"/>
              </w:rPr>
              <w:t>(нужное подчеркнуть)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(о трудовом стаже; о заработной плате с ______ по ______ гг.,  выписки из приказов и лицевых счетов для исчисления льготного стажа и др.)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lastRenderedPageBreak/>
              <w:t>7.  Указать точное название места работы (за запрашиваемый период).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8.  Название цеха, отдела, должность.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9.  Начало работы (число, месяц, год).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Номер и дата приказа о приеме.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10.  Перемещение в должности, в отделениях, цехах (за тот период времени, за который требуется справка) с указанием дат и № приказов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11. Указать даты рождения детей (</w:t>
            </w:r>
            <w:r w:rsidRPr="00B2497A">
              <w:rPr>
                <w:rFonts w:eastAsiaTheme="minorHAnsi"/>
                <w:b/>
                <w:sz w:val="22"/>
              </w:rPr>
              <w:t>для женщин</w:t>
            </w:r>
            <w:r w:rsidRPr="00B2497A">
              <w:rPr>
                <w:rFonts w:eastAsiaTheme="minorHAnsi"/>
                <w:sz w:val="22"/>
              </w:rPr>
              <w:t>), если отпуск  по уходу за детьми приходятся в запрашиваемый период.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12.  Окончание работы (число, месяц, год).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Номер и дата приказа об увольнении.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</w:tbl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К заявлению приложены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«_____»_______________201__г.                                                    Подпись заявителя____________</w:t>
      </w: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Справка  выдана на руки, отправлена адресату ______________________</w:t>
      </w: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B2497A" w:rsidRPr="00B2497A" w:rsidTr="00D312DE">
        <w:trPr>
          <w:trHeight w:val="12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Вход № _________________________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«______» ___________20 ____г.</w:t>
            </w:r>
          </w:p>
        </w:tc>
      </w:tr>
    </w:tbl>
    <w:p w:rsidR="00B2497A" w:rsidRPr="00B2497A" w:rsidRDefault="00B2497A" w:rsidP="00B2497A">
      <w:pPr>
        <w:spacing w:after="200"/>
        <w:jc w:val="center"/>
        <w:rPr>
          <w:rFonts w:eastAsiaTheme="minorHAnsi"/>
          <w:b/>
          <w:sz w:val="24"/>
          <w:szCs w:val="24"/>
        </w:rPr>
      </w:pPr>
      <w:r w:rsidRPr="00B2497A">
        <w:rPr>
          <w:rFonts w:eastAsiaTheme="minorHAnsi"/>
          <w:b/>
          <w:sz w:val="24"/>
          <w:szCs w:val="24"/>
        </w:rPr>
        <w:t>Анкета –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1. Фамилия, имя, отчество лица, запрашивающего архивную справку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 xml:space="preserve">2. Адрес, контактный телефон 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3. Фамилия, имя, отчество (на тот период, о котором запрашивается справка),   о котором запрашивается справка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4. Для какой цели запрашивается архивная информация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5. О чем запрашивается справка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(О выделения жилого помещения, о выделении земельного участка,  разрешение на строительство, о награждении, о проживании, акт приемки в эксплуатацию жилого помещения, иное)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6. Указать точное название запрашиваемого документа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7. хронологические рамки запрашиваемого документа</w:t>
            </w:r>
          </w:p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  <w:tr w:rsidR="00B2497A" w:rsidRPr="00B2497A" w:rsidTr="00D312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  <w:r w:rsidRPr="00B2497A">
              <w:rPr>
                <w:rFonts w:eastAsiaTheme="minorHAnsi"/>
                <w:sz w:val="22"/>
              </w:rPr>
              <w:t>8. Количество экземпляров запрашиваемого документа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A" w:rsidRPr="00B2497A" w:rsidRDefault="00B2497A" w:rsidP="00B2497A">
            <w:pPr>
              <w:spacing w:after="200"/>
              <w:rPr>
                <w:rFonts w:eastAsiaTheme="minorHAnsi"/>
                <w:sz w:val="22"/>
              </w:rPr>
            </w:pPr>
          </w:p>
        </w:tc>
      </w:tr>
    </w:tbl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>Ответ на запрос прошу направить по адресу, выдать      __________________________ (</w:t>
      </w:r>
      <w:proofErr w:type="gramStart"/>
      <w:r w:rsidRPr="00B2497A">
        <w:rPr>
          <w:rFonts w:eastAsiaTheme="minorHAnsi"/>
          <w:sz w:val="22"/>
        </w:rPr>
        <w:t>нужное</w:t>
      </w:r>
      <w:proofErr w:type="gramEnd"/>
      <w:r w:rsidRPr="00B2497A">
        <w:rPr>
          <w:rFonts w:eastAsiaTheme="minorHAnsi"/>
          <w:sz w:val="22"/>
        </w:rPr>
        <w:t xml:space="preserve"> подчеркнуть)</w:t>
      </w: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</w:p>
    <w:p w:rsidR="00B2497A" w:rsidRPr="00B2497A" w:rsidRDefault="00B2497A" w:rsidP="00B2497A">
      <w:pPr>
        <w:spacing w:after="200"/>
        <w:rPr>
          <w:rFonts w:eastAsiaTheme="minorHAnsi"/>
          <w:sz w:val="22"/>
        </w:rPr>
      </w:pPr>
      <w:r w:rsidRPr="00B2497A">
        <w:rPr>
          <w:rFonts w:eastAsiaTheme="minorHAnsi"/>
          <w:sz w:val="22"/>
        </w:rPr>
        <w:t xml:space="preserve">«______» ______________________ 20 ___ г.                </w:t>
      </w:r>
      <w:r>
        <w:rPr>
          <w:rFonts w:eastAsiaTheme="minorHAnsi"/>
          <w:sz w:val="22"/>
        </w:rPr>
        <w:t xml:space="preserve">      Подпись ______________</w:t>
      </w:r>
    </w:p>
    <w:sectPr w:rsidR="00B2497A" w:rsidRPr="00B2497A" w:rsidSect="00292CE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C2"/>
    <w:rsid w:val="00053AD9"/>
    <w:rsid w:val="001405B1"/>
    <w:rsid w:val="001B1136"/>
    <w:rsid w:val="002644A2"/>
    <w:rsid w:val="00292CE9"/>
    <w:rsid w:val="004228EB"/>
    <w:rsid w:val="00822F72"/>
    <w:rsid w:val="00870021"/>
    <w:rsid w:val="009B7585"/>
    <w:rsid w:val="00A32EE1"/>
    <w:rsid w:val="00A609C9"/>
    <w:rsid w:val="00A61C20"/>
    <w:rsid w:val="00B2497A"/>
    <w:rsid w:val="00BC3743"/>
    <w:rsid w:val="00E13B22"/>
    <w:rsid w:val="00F3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32F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32F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2014-10-17T07:46:00Z</cp:lastPrinted>
  <dcterms:created xsi:type="dcterms:W3CDTF">2014-10-15T07:17:00Z</dcterms:created>
  <dcterms:modified xsi:type="dcterms:W3CDTF">2014-10-17T08:02:00Z</dcterms:modified>
</cp:coreProperties>
</file>